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EE192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845087">
        <w:rPr>
          <w:sz w:val="24"/>
          <w:szCs w:val="24"/>
        </w:rPr>
        <w:t>12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EBD7756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45087" w:rsidRPr="00845087">
        <w:rPr>
          <w:b/>
          <w:bCs/>
          <w:sz w:val="24"/>
          <w:szCs w:val="24"/>
          <w:u w:val="single"/>
        </w:rPr>
        <w:t>ул. Крылова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43674C4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AA4035" w:rsidRPr="00AA4035">
        <w:rPr>
          <w:b/>
          <w:sz w:val="24"/>
          <w:szCs w:val="24"/>
          <w:u w:val="single"/>
        </w:rPr>
        <w:t>Шиномонтаж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870FE5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45087" w:rsidRPr="00845087">
        <w:rPr>
          <w:b/>
          <w:bCs/>
          <w:sz w:val="24"/>
          <w:szCs w:val="24"/>
        </w:rPr>
        <w:t>12.09.2025 № 02-02-6899/5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E976C" w14:textId="77777777" w:rsidR="00881888" w:rsidRDefault="00881888">
      <w:r>
        <w:separator/>
      </w:r>
    </w:p>
  </w:endnote>
  <w:endnote w:type="continuationSeparator" w:id="0">
    <w:p w14:paraId="6F65DDFB" w14:textId="77777777" w:rsidR="00881888" w:rsidRDefault="0088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2C935" w14:textId="77777777" w:rsidR="00881888" w:rsidRDefault="00881888">
      <w:r>
        <w:separator/>
      </w:r>
    </w:p>
  </w:footnote>
  <w:footnote w:type="continuationSeparator" w:id="0">
    <w:p w14:paraId="4355F326" w14:textId="77777777" w:rsidR="00881888" w:rsidRDefault="0088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503</cp:revision>
  <cp:lastPrinted>2021-08-03T08:56:00Z</cp:lastPrinted>
  <dcterms:created xsi:type="dcterms:W3CDTF">2019-04-04T05:23:00Z</dcterms:created>
  <dcterms:modified xsi:type="dcterms:W3CDTF">2025-09-16T11:17:00Z</dcterms:modified>
</cp:coreProperties>
</file>