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01C529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7484D">
        <w:rPr>
          <w:sz w:val="24"/>
          <w:szCs w:val="24"/>
        </w:rPr>
        <w:t>24</w:t>
      </w:r>
      <w:bookmarkStart w:id="0" w:name="_GoBack"/>
      <w:bookmarkEnd w:id="0"/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74AC10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7484D" w:rsidRPr="00E7484D">
        <w:rPr>
          <w:b/>
          <w:bCs/>
          <w:sz w:val="24"/>
          <w:szCs w:val="24"/>
          <w:u w:val="single"/>
        </w:rPr>
        <w:t>ул. Игоря Киртбая,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EE58DDE" w:rsidR="00A30B16" w:rsidRPr="00917853" w:rsidRDefault="00917853" w:rsidP="00E7484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E7484D">
        <w:rPr>
          <w:b/>
          <w:sz w:val="24"/>
          <w:szCs w:val="24"/>
          <w:u w:val="single"/>
        </w:rPr>
        <w:t>40 сортов разливных напитков…</w:t>
      </w:r>
      <w:r w:rsidR="00E7484D" w:rsidRPr="00E7484D">
        <w:rPr>
          <w:b/>
          <w:sz w:val="24"/>
          <w:szCs w:val="24"/>
          <w:u w:val="single"/>
        </w:rPr>
        <w:t>от 85 р. литр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082407B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484D" w:rsidRPr="00E7484D">
        <w:rPr>
          <w:b/>
          <w:bCs/>
          <w:sz w:val="24"/>
          <w:szCs w:val="24"/>
        </w:rPr>
        <w:t>24.09.2025 № 02-02-7223/5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47685" w14:textId="77777777" w:rsidR="00E156E5" w:rsidRDefault="00E156E5">
      <w:r>
        <w:separator/>
      </w:r>
    </w:p>
  </w:endnote>
  <w:endnote w:type="continuationSeparator" w:id="0">
    <w:p w14:paraId="7545D398" w14:textId="77777777" w:rsidR="00E156E5" w:rsidRDefault="00E1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4C09" w14:textId="77777777" w:rsidR="00E156E5" w:rsidRDefault="00E156E5">
      <w:r>
        <w:separator/>
      </w:r>
    </w:p>
  </w:footnote>
  <w:footnote w:type="continuationSeparator" w:id="0">
    <w:p w14:paraId="09058174" w14:textId="77777777" w:rsidR="00E156E5" w:rsidRDefault="00E1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41D3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3D48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6E5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484D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2025-09-29T07:21:00Z</dcterms:modified>
</cp:coreProperties>
</file>