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957510" w:rsidRDefault="000B6FF0" w:rsidP="000B6FF0">
      <w:pPr>
        <w:autoSpaceDE w:val="0"/>
        <w:autoSpaceDN w:val="0"/>
        <w:adjustRightInd w:val="0"/>
        <w:jc w:val="center"/>
      </w:pPr>
      <w:r w:rsidRPr="00957510">
        <w:t>ПРОТОКОЛ</w:t>
      </w:r>
      <w:r w:rsidR="00E86D00" w:rsidRPr="00957510">
        <w:t xml:space="preserve"> </w:t>
      </w:r>
    </w:p>
    <w:p w:rsidR="000B6FF0" w:rsidRPr="00957510" w:rsidRDefault="000B6FF0" w:rsidP="0049444A">
      <w:pPr>
        <w:autoSpaceDE w:val="0"/>
        <w:autoSpaceDN w:val="0"/>
        <w:adjustRightInd w:val="0"/>
        <w:jc w:val="center"/>
      </w:pPr>
      <w:r w:rsidRPr="00957510">
        <w:t>публичных слушаний</w:t>
      </w:r>
      <w:r w:rsidR="00FA3B6F" w:rsidRPr="00957510">
        <w:t xml:space="preserve"> № 26</w:t>
      </w:r>
      <w:r w:rsidR="00D62CA7">
        <w:t>9</w:t>
      </w:r>
    </w:p>
    <w:p w:rsidR="000B6FF0" w:rsidRPr="00957510" w:rsidRDefault="000B6FF0" w:rsidP="000B6FF0">
      <w:pPr>
        <w:autoSpaceDE w:val="0"/>
        <w:autoSpaceDN w:val="0"/>
        <w:adjustRightInd w:val="0"/>
        <w:jc w:val="both"/>
      </w:pPr>
    </w:p>
    <w:p w:rsidR="00E8152C" w:rsidRPr="00957510" w:rsidRDefault="00D62CA7" w:rsidP="00E8152C">
      <w:pPr>
        <w:autoSpaceDE w:val="0"/>
        <w:autoSpaceDN w:val="0"/>
        <w:adjustRightInd w:val="0"/>
        <w:jc w:val="both"/>
      </w:pPr>
      <w:r>
        <w:t>20</w:t>
      </w:r>
      <w:r w:rsidR="009013A7" w:rsidRPr="00957510">
        <w:t>.</w:t>
      </w:r>
      <w:r w:rsidR="000B5D43" w:rsidRPr="00957510">
        <w:t>0</w:t>
      </w:r>
      <w:r w:rsidR="00D47BB3">
        <w:t>7</w:t>
      </w:r>
      <w:r w:rsidR="000B5D43" w:rsidRPr="00957510">
        <w:t>.2026</w:t>
      </w:r>
      <w:r w:rsidR="000B6FF0" w:rsidRPr="00957510">
        <w:tab/>
      </w:r>
      <w:r w:rsidR="000B6FF0" w:rsidRPr="00957510">
        <w:tab/>
      </w:r>
      <w:r w:rsidR="00E86D00" w:rsidRPr="00957510">
        <w:t xml:space="preserve">                                                       </w:t>
      </w:r>
      <w:r w:rsidR="00957510">
        <w:t xml:space="preserve">                            </w:t>
      </w:r>
      <w:r w:rsidR="00E86D00" w:rsidRPr="00957510">
        <w:t xml:space="preserve">            </w:t>
      </w:r>
      <w:r w:rsidR="00E8152C" w:rsidRPr="00957510">
        <w:t xml:space="preserve">    </w:t>
      </w:r>
      <w:r w:rsidR="00E86D00" w:rsidRPr="00957510">
        <w:t xml:space="preserve">   г. Сургут</w:t>
      </w:r>
    </w:p>
    <w:p w:rsidR="00E8152C" w:rsidRPr="00957510" w:rsidRDefault="00E8152C" w:rsidP="00E8152C">
      <w:pPr>
        <w:autoSpaceDE w:val="0"/>
        <w:autoSpaceDN w:val="0"/>
        <w:adjustRightInd w:val="0"/>
        <w:jc w:val="both"/>
      </w:pPr>
    </w:p>
    <w:p w:rsidR="006C5AC5" w:rsidRPr="00957510" w:rsidRDefault="00D62CA7" w:rsidP="00D62CA7">
      <w:pPr>
        <w:autoSpaceDE w:val="0"/>
        <w:autoSpaceDN w:val="0"/>
        <w:adjustRightInd w:val="0"/>
        <w:ind w:firstLine="709"/>
        <w:jc w:val="both"/>
      </w:pPr>
      <w:r>
        <w:rPr>
          <w:spacing w:val="-8"/>
        </w:rPr>
        <w:t>Н</w:t>
      </w:r>
      <w:r w:rsidRPr="00D62CA7">
        <w:rPr>
          <w:spacing w:val="-8"/>
        </w:rPr>
        <w:t xml:space="preserve">а основании постановлений Администрации города от 29.06.2026 № 6921, </w:t>
      </w:r>
      <w:r>
        <w:rPr>
          <w:spacing w:val="-8"/>
        </w:rPr>
        <w:br/>
      </w:r>
      <w:r w:rsidRPr="00D62CA7">
        <w:rPr>
          <w:spacing w:val="-8"/>
        </w:rPr>
        <w:t>от 29.06.2026 № 6922 «О</w:t>
      </w:r>
      <w:r>
        <w:rPr>
          <w:spacing w:val="-8"/>
        </w:rPr>
        <w:t xml:space="preserve"> назначении публичных слушаний»</w:t>
      </w:r>
      <w:r w:rsidR="00B73009" w:rsidRPr="00957510">
        <w:rPr>
          <w:spacing w:val="-8"/>
        </w:rPr>
        <w:t xml:space="preserve">, </w:t>
      </w:r>
      <w:r w:rsidR="003F690F" w:rsidRPr="00957510">
        <w:rPr>
          <w:spacing w:val="-8"/>
        </w:rPr>
        <w:t xml:space="preserve">в период </w:t>
      </w:r>
      <w:r w:rsidR="00E86D00" w:rsidRPr="00957510">
        <w:rPr>
          <w:spacing w:val="-8"/>
        </w:rPr>
        <w:t xml:space="preserve">с </w:t>
      </w:r>
      <w:r w:rsidR="00C7697E">
        <w:rPr>
          <w:spacing w:val="-8"/>
        </w:rPr>
        <w:t>27</w:t>
      </w:r>
      <w:r w:rsidR="003F690F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7697E">
        <w:rPr>
          <w:spacing w:val="-8"/>
        </w:rPr>
        <w:t>6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</w:t>
      </w:r>
      <w:r w:rsidR="00C7697E">
        <w:rPr>
          <w:spacing w:val="-8"/>
        </w:rPr>
        <w:br/>
      </w:r>
      <w:r w:rsidR="00E86D00" w:rsidRPr="00957510">
        <w:rPr>
          <w:spacing w:val="-8"/>
        </w:rPr>
        <w:t xml:space="preserve">по </w:t>
      </w:r>
      <w:r>
        <w:rPr>
          <w:spacing w:val="-8"/>
        </w:rPr>
        <w:t>25</w:t>
      </w:r>
      <w:r w:rsidR="00E86D00" w:rsidRPr="00957510">
        <w:rPr>
          <w:spacing w:val="-8"/>
        </w:rPr>
        <w:t>.</w:t>
      </w:r>
      <w:r w:rsidR="000B5D43" w:rsidRPr="00957510">
        <w:rPr>
          <w:spacing w:val="-8"/>
        </w:rPr>
        <w:t>0</w:t>
      </w:r>
      <w:r w:rsidR="00CA0E47">
        <w:rPr>
          <w:spacing w:val="-8"/>
        </w:rPr>
        <w:t>7</w:t>
      </w:r>
      <w:r w:rsidR="000B5D43" w:rsidRPr="00957510">
        <w:rPr>
          <w:spacing w:val="-8"/>
        </w:rPr>
        <w:t>.2026</w:t>
      </w:r>
      <w:r w:rsidR="00E86D00" w:rsidRPr="00957510">
        <w:rPr>
          <w:spacing w:val="-8"/>
        </w:rPr>
        <w:t xml:space="preserve"> Администрацией</w:t>
      </w:r>
      <w:r w:rsidR="00E86D00" w:rsidRPr="00957510">
        <w:t xml:space="preserve"> </w:t>
      </w:r>
      <w:r w:rsidR="00E86D00" w:rsidRPr="00957510">
        <w:rPr>
          <w:spacing w:val="-8"/>
        </w:rPr>
        <w:t xml:space="preserve">города Сургута в лице </w:t>
      </w:r>
      <w:r w:rsidR="006C5AC5" w:rsidRPr="00957510">
        <w:rPr>
          <w:spacing w:val="-8"/>
        </w:rPr>
        <w:t xml:space="preserve">комиссии </w:t>
      </w:r>
      <w:r w:rsidR="00E8152C" w:rsidRPr="00957510">
        <w:rPr>
          <w:spacing w:val="-8"/>
        </w:rPr>
        <w:t>п</w:t>
      </w:r>
      <w:r w:rsidR="006C5AC5" w:rsidRPr="00957510">
        <w:rPr>
          <w:spacing w:val="-8"/>
        </w:rPr>
        <w:t>о градостроительному зонированию, состав и полномочия</w:t>
      </w:r>
      <w:r w:rsidR="00BC7A24" w:rsidRPr="00957510">
        <w:rPr>
          <w:spacing w:val="-8"/>
        </w:rPr>
        <w:t xml:space="preserve"> к</w:t>
      </w:r>
      <w:r w:rsidR="006C5AC5" w:rsidRPr="00957510">
        <w:t>оторой утверждены распоряжением Администрации города от 02.05.2024 № 2208</w:t>
      </w:r>
      <w:r w:rsidR="00BC7A24" w:rsidRPr="00957510">
        <w:t xml:space="preserve"> </w:t>
      </w:r>
      <w:r w:rsidR="006C5AC5" w:rsidRPr="00957510">
        <w:t xml:space="preserve">«О создании </w:t>
      </w:r>
      <w:r w:rsidR="006C5AC5" w:rsidRPr="00957510">
        <w:rPr>
          <w:spacing w:val="-8"/>
        </w:rPr>
        <w:t xml:space="preserve">комиссии по </w:t>
      </w:r>
      <w:proofErr w:type="spellStart"/>
      <w:r w:rsidR="006C5AC5" w:rsidRPr="00957510">
        <w:rPr>
          <w:spacing w:val="-8"/>
        </w:rPr>
        <w:t>градо</w:t>
      </w:r>
      <w:proofErr w:type="spellEnd"/>
      <w:r w:rsidR="0069589F">
        <w:rPr>
          <w:spacing w:val="-8"/>
        </w:rPr>
        <w:t>-</w:t>
      </w:r>
      <w:r w:rsidR="006C5AC5" w:rsidRPr="00957510">
        <w:rPr>
          <w:spacing w:val="-8"/>
        </w:rPr>
        <w:t>строительному зонированию и о признании утратившими силу некоторых</w:t>
      </w:r>
      <w:r w:rsidR="006C5AC5" w:rsidRPr="00957510">
        <w:t xml:space="preserve"> муниципальных правовых актов»</w:t>
      </w:r>
      <w:r w:rsidR="00E86D00" w:rsidRPr="00957510">
        <w:t xml:space="preserve"> проведены</w:t>
      </w:r>
      <w:r w:rsidR="006C5AC5" w:rsidRPr="00957510">
        <w:t xml:space="preserve"> публичные слушания по следующ</w:t>
      </w:r>
      <w:r w:rsidR="00E8152C" w:rsidRPr="00957510">
        <w:t>им</w:t>
      </w:r>
      <w:r w:rsidR="00334AA3" w:rsidRPr="00957510">
        <w:t xml:space="preserve"> </w:t>
      </w:r>
      <w:r w:rsidR="00E8152C" w:rsidRPr="00957510">
        <w:t>проектам</w:t>
      </w:r>
      <w:r w:rsidR="006C5AC5" w:rsidRPr="00957510">
        <w:t xml:space="preserve">: </w:t>
      </w:r>
    </w:p>
    <w:p w:rsidR="00630E73" w:rsidRPr="00D47BB3" w:rsidRDefault="00630E73" w:rsidP="00630E73">
      <w:pPr>
        <w:suppressAutoHyphens w:val="0"/>
        <w:jc w:val="both"/>
        <w:rPr>
          <w:b/>
          <w:lang w:eastAsia="ru-RU"/>
        </w:rPr>
      </w:pPr>
      <w:bookmarkStart w:id="0" w:name="_GoBack"/>
      <w:bookmarkEnd w:id="0"/>
    </w:p>
    <w:p w:rsidR="00D47BB3" w:rsidRPr="00D47BB3" w:rsidRDefault="00D47BB3" w:rsidP="00D47BB3">
      <w:pPr>
        <w:suppressAutoHyphens w:val="0"/>
        <w:ind w:firstLine="709"/>
        <w:jc w:val="both"/>
        <w:rPr>
          <w:b/>
          <w:lang w:eastAsia="ru-RU"/>
        </w:rPr>
      </w:pPr>
      <w:r w:rsidRPr="00D47BB3">
        <w:rPr>
          <w:b/>
          <w:lang w:eastAsia="ru-RU"/>
        </w:rPr>
        <w:t xml:space="preserve">Проект № </w:t>
      </w:r>
      <w:r w:rsidRPr="00D47BB3">
        <w:rPr>
          <w:b/>
          <w:lang w:val="en-US" w:eastAsia="ru-RU"/>
        </w:rPr>
        <w:t>I</w:t>
      </w:r>
      <w:r w:rsidRPr="00D47BB3">
        <w:rPr>
          <w:b/>
          <w:lang w:eastAsia="ru-RU"/>
        </w:rPr>
        <w:t xml:space="preserve">. </w:t>
      </w:r>
    </w:p>
    <w:p w:rsidR="00C7697E" w:rsidRDefault="00C7697E" w:rsidP="00C7697E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86:10:0101210:12, расположенном по адресу: город Сургут, микрорайон 33, улица </w:t>
      </w:r>
      <w:proofErr w:type="spellStart"/>
      <w:r>
        <w:rPr>
          <w:lang w:eastAsia="ru-RU"/>
        </w:rPr>
        <w:t>Быстринская</w:t>
      </w:r>
      <w:proofErr w:type="spellEnd"/>
      <w:r>
        <w:rPr>
          <w:lang w:eastAsia="ru-RU"/>
        </w:rPr>
        <w:t xml:space="preserve">, территориальная зона Ж3. «Зона застройки </w:t>
      </w:r>
      <w:proofErr w:type="spellStart"/>
      <w:r>
        <w:rPr>
          <w:lang w:eastAsia="ru-RU"/>
        </w:rPr>
        <w:t>среднеэтажными</w:t>
      </w:r>
      <w:proofErr w:type="spellEnd"/>
      <w:r>
        <w:rPr>
          <w:lang w:eastAsia="ru-RU"/>
        </w:rPr>
        <w:t xml:space="preserve"> жилыми </w:t>
      </w:r>
      <w:r>
        <w:rPr>
          <w:lang w:eastAsia="ru-RU"/>
        </w:rPr>
        <w:br/>
      </w:r>
      <w:r>
        <w:rPr>
          <w:lang w:eastAsia="ru-RU"/>
        </w:rPr>
        <w:t xml:space="preserve">домами», в части: уменьшения значений минимальных отступов от границ земельного участка с 3 метров до 0,1 метра, увеличения максимального процента застройки с 50% до 76%, в целях проведения реконструкции объекта капитального строительства </w:t>
      </w:r>
      <w:r>
        <w:rPr>
          <w:lang w:eastAsia="ru-RU"/>
        </w:rPr>
        <w:br/>
      </w:r>
      <w:r>
        <w:rPr>
          <w:lang w:eastAsia="ru-RU"/>
        </w:rPr>
        <w:t>с кадастровым номером 86:10:0101043:94, расположенного в границах земельного участка.</w:t>
      </w:r>
    </w:p>
    <w:p w:rsidR="00630E73" w:rsidRPr="00D47BB3" w:rsidRDefault="00C7697E" w:rsidP="00C7697E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Заявитель: Москвин Алексей Валентинович.</w:t>
      </w:r>
    </w:p>
    <w:p w:rsidR="00C7697E" w:rsidRDefault="00C7697E" w:rsidP="00D47BB3">
      <w:pPr>
        <w:suppressAutoHyphens w:val="0"/>
        <w:ind w:firstLine="709"/>
        <w:jc w:val="both"/>
        <w:rPr>
          <w:b/>
          <w:lang w:eastAsia="ru-RU"/>
        </w:rPr>
      </w:pPr>
    </w:p>
    <w:p w:rsidR="00D47BB3" w:rsidRPr="00D47BB3" w:rsidRDefault="00D47BB3" w:rsidP="00D47BB3">
      <w:pPr>
        <w:suppressAutoHyphens w:val="0"/>
        <w:ind w:firstLine="709"/>
        <w:jc w:val="both"/>
        <w:rPr>
          <w:b/>
          <w:lang w:eastAsia="ru-RU"/>
        </w:rPr>
      </w:pPr>
      <w:r w:rsidRPr="00D47BB3">
        <w:rPr>
          <w:b/>
          <w:lang w:eastAsia="ru-RU"/>
        </w:rPr>
        <w:t xml:space="preserve">Проект № </w:t>
      </w:r>
      <w:r w:rsidRPr="00D47BB3">
        <w:rPr>
          <w:b/>
          <w:lang w:val="en-US" w:eastAsia="ru-RU"/>
        </w:rPr>
        <w:t>II</w:t>
      </w:r>
      <w:r w:rsidRPr="00D47BB3">
        <w:rPr>
          <w:b/>
          <w:lang w:eastAsia="ru-RU"/>
        </w:rPr>
        <w:t>.</w:t>
      </w:r>
    </w:p>
    <w:p w:rsidR="00C7697E" w:rsidRDefault="00C7697E" w:rsidP="00C7697E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>
        <w:rPr>
          <w:lang w:eastAsia="ru-RU"/>
        </w:rPr>
        <w:t xml:space="preserve">земельного участка с кадастровым номером 86:10:0101105:3564, расположенного </w:t>
      </w:r>
      <w:r>
        <w:rPr>
          <w:lang w:eastAsia="ru-RU"/>
        </w:rPr>
        <w:br/>
      </w:r>
      <w:r>
        <w:rPr>
          <w:lang w:eastAsia="ru-RU"/>
        </w:rPr>
        <w:t xml:space="preserve">по адресу: город Сургут, улица Артема, дом 13, территориальная зона ОД3. «Зона </w:t>
      </w:r>
      <w:r>
        <w:rPr>
          <w:lang w:eastAsia="ru-RU"/>
        </w:rPr>
        <w:br/>
      </w:r>
      <w:r>
        <w:rPr>
          <w:lang w:eastAsia="ru-RU"/>
        </w:rPr>
        <w:t xml:space="preserve">специализированной общественной застройки», условно разрешенный вид – </w:t>
      </w:r>
      <w:r>
        <w:rPr>
          <w:lang w:eastAsia="ru-RU"/>
        </w:rPr>
        <w:br/>
      </w:r>
      <w:r>
        <w:rPr>
          <w:lang w:eastAsia="ru-RU"/>
        </w:rPr>
        <w:t>служебные гаражи (код 4.9), в целях формирования земельного участка с кадастровым номером 86:10:0101105:3564 на торги.</w:t>
      </w:r>
    </w:p>
    <w:p w:rsidR="00C7697E" w:rsidRDefault="00C7697E" w:rsidP="00C7697E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Ходатайство Администрации города.</w:t>
      </w:r>
    </w:p>
    <w:p w:rsidR="00D47BB3" w:rsidRPr="00D47BB3" w:rsidRDefault="00D47BB3" w:rsidP="00D47BB3">
      <w:pPr>
        <w:suppressAutoHyphens w:val="0"/>
        <w:ind w:firstLine="709"/>
        <w:jc w:val="both"/>
        <w:rPr>
          <w:lang w:eastAsia="ru-RU"/>
        </w:rPr>
      </w:pPr>
    </w:p>
    <w:p w:rsidR="006C5AC5" w:rsidRPr="00957510" w:rsidRDefault="00E86D00" w:rsidP="00862012">
      <w:pPr>
        <w:ind w:firstLine="708"/>
        <w:jc w:val="both"/>
      </w:pPr>
      <w:r w:rsidRPr="00957510">
        <w:t xml:space="preserve">Оповещение о начале публичных слушаний </w:t>
      </w:r>
      <w:r w:rsidR="006C5AC5" w:rsidRPr="00957510">
        <w:t xml:space="preserve">было </w:t>
      </w:r>
      <w:r w:rsidR="007D7A77" w:rsidRPr="00957510">
        <w:t>опубликовано</w:t>
      </w:r>
      <w:r w:rsidR="006C5AC5" w:rsidRPr="00957510">
        <w:t xml:space="preserve"> на официальном </w:t>
      </w:r>
      <w:r w:rsidR="006C5AC5" w:rsidRPr="00957510">
        <w:rPr>
          <w:spacing w:val="-8"/>
        </w:rPr>
        <w:t>портале Администрации города в разделе «Новости структурных подразделений/</w:t>
      </w:r>
      <w:r w:rsidR="00484211" w:rsidRPr="00957510">
        <w:rPr>
          <w:spacing w:val="-8"/>
        </w:rPr>
        <w:t xml:space="preserve"> </w:t>
      </w:r>
      <w:r w:rsidR="006C5AC5" w:rsidRPr="00957510">
        <w:rPr>
          <w:spacing w:val="-8"/>
        </w:rPr>
        <w:t>Строительство»</w:t>
      </w:r>
      <w:r w:rsidR="006C5AC5" w:rsidRPr="00957510">
        <w:t xml:space="preserve"> </w:t>
      </w:r>
      <w:r w:rsidR="00C7697E">
        <w:t>27</w:t>
      </w:r>
      <w:r w:rsidR="005A7F9E" w:rsidRPr="00957510">
        <w:t>.0</w:t>
      </w:r>
      <w:r w:rsidR="00D47BB3">
        <w:t>6</w:t>
      </w:r>
      <w:r w:rsidR="005A7F9E" w:rsidRPr="00957510">
        <w:t xml:space="preserve">.2026 </w:t>
      </w:r>
      <w:r w:rsidR="006C5AC5" w:rsidRPr="00957510">
        <w:t xml:space="preserve">и в сетевом издании «Официальные документы города Сургута» </w:t>
      </w:r>
      <w:r w:rsidR="00C7697E">
        <w:t>27</w:t>
      </w:r>
      <w:r w:rsidR="00C06016" w:rsidRPr="00C06016">
        <w:t>.0</w:t>
      </w:r>
      <w:r w:rsidR="00D47BB3">
        <w:t>6</w:t>
      </w:r>
      <w:r w:rsidR="00C06016" w:rsidRPr="00C06016">
        <w:t>.2026</w:t>
      </w:r>
      <w:r w:rsidR="006C5AC5" w:rsidRPr="00957510">
        <w:t>.</w:t>
      </w:r>
    </w:p>
    <w:p w:rsidR="006C5AC5" w:rsidRPr="00957510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957510" w:rsidRDefault="002B449B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>
        <w:rPr>
          <w:rFonts w:eastAsia="Calibri"/>
          <w:spacing w:val="-8"/>
          <w:lang w:eastAsia="en-US"/>
        </w:rPr>
        <w:t>Экспозиция проектов</w:t>
      </w:r>
      <w:r w:rsidR="00E33402" w:rsidRPr="00957510">
        <w:rPr>
          <w:rFonts w:eastAsia="Calibri"/>
          <w:spacing w:val="-8"/>
          <w:lang w:eastAsia="en-US"/>
        </w:rPr>
        <w:t xml:space="preserve"> проводилась с даты размещения проекта и информационных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="00E33402" w:rsidRPr="00957510">
        <w:rPr>
          <w:rFonts w:eastAsiaTheme="minorHAnsi" w:cstheme="minorBidi"/>
          <w:lang w:eastAsia="en-US"/>
        </w:rPr>
        <w:t xml:space="preserve"> </w:t>
      </w:r>
      <w:r w:rsidR="00E33402" w:rsidRPr="00957510">
        <w:rPr>
          <w:rFonts w:eastAsiaTheme="minorHAnsi" w:cstheme="minorBidi"/>
          <w:spacing w:val="-8"/>
          <w:lang w:eastAsia="en-US"/>
        </w:rPr>
        <w:t>(www.admsurgut.ru)</w:t>
      </w:r>
      <w:r w:rsidR="00E33402" w:rsidRPr="00957510">
        <w:rPr>
          <w:rFonts w:eastAsia="Calibri"/>
          <w:spacing w:val="-8"/>
          <w:lang w:eastAsia="en-US"/>
        </w:rPr>
        <w:t xml:space="preserve"> </w:t>
      </w:r>
      <w:r w:rsidR="00BC7A24" w:rsidRPr="00957510">
        <w:rPr>
          <w:rFonts w:eastAsia="Calibri"/>
          <w:spacing w:val="-8"/>
          <w:lang w:eastAsia="en-US"/>
        </w:rPr>
        <w:br/>
      </w:r>
      <w:r w:rsidR="00E33402" w:rsidRPr="00957510">
        <w:rPr>
          <w:rFonts w:eastAsia="Calibri"/>
          <w:spacing w:val="-8"/>
          <w:lang w:eastAsia="en-US"/>
        </w:rPr>
        <w:t xml:space="preserve">до </w:t>
      </w:r>
      <w:r w:rsidR="00C7697E">
        <w:rPr>
          <w:rFonts w:eastAsia="Calibri"/>
          <w:spacing w:val="-8"/>
          <w:lang w:eastAsia="en-US"/>
        </w:rPr>
        <w:t>20</w:t>
      </w:r>
      <w:r w:rsidR="005A7F9E" w:rsidRPr="00957510">
        <w:rPr>
          <w:rFonts w:eastAsia="Calibri"/>
          <w:spacing w:val="-8"/>
          <w:lang w:eastAsia="en-US"/>
        </w:rPr>
        <w:t>.0</w:t>
      </w:r>
      <w:r w:rsidR="00D47BB3">
        <w:rPr>
          <w:rFonts w:eastAsia="Calibri"/>
          <w:spacing w:val="-8"/>
          <w:lang w:eastAsia="en-US"/>
        </w:rPr>
        <w:t>7</w:t>
      </w:r>
      <w:r w:rsidR="00E33402" w:rsidRPr="00957510">
        <w:rPr>
          <w:rFonts w:eastAsia="Calibri"/>
          <w:spacing w:val="-8"/>
          <w:lang w:eastAsia="en-US"/>
        </w:rPr>
        <w:t>.202</w:t>
      </w:r>
      <w:r w:rsidR="009F7383" w:rsidRPr="00957510">
        <w:rPr>
          <w:rFonts w:eastAsia="Calibri"/>
          <w:spacing w:val="-8"/>
          <w:lang w:eastAsia="en-US"/>
        </w:rPr>
        <w:t>6</w:t>
      </w:r>
      <w:r w:rsidR="00484211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включительно, по адресу: город Сургут, улица</w:t>
      </w:r>
      <w:r w:rsidR="00AC2969" w:rsidRPr="00957510">
        <w:rPr>
          <w:rFonts w:eastAsia="Calibri"/>
          <w:spacing w:val="-8"/>
          <w:lang w:eastAsia="en-US"/>
        </w:rPr>
        <w:t xml:space="preserve"> </w:t>
      </w:r>
      <w:r w:rsidR="00E33402" w:rsidRPr="00957510">
        <w:rPr>
          <w:rFonts w:eastAsia="Calibri"/>
          <w:spacing w:val="-8"/>
          <w:lang w:eastAsia="en-US"/>
        </w:rPr>
        <w:t>Восход, 4.</w:t>
      </w:r>
    </w:p>
    <w:p w:rsidR="00E86D00" w:rsidRPr="0095751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lastRenderedPageBreak/>
        <w:t xml:space="preserve">Собрание проводилось </w:t>
      </w:r>
      <w:r w:rsidR="00C7697E">
        <w:rPr>
          <w:sz w:val="28"/>
          <w:szCs w:val="28"/>
          <w:lang w:eastAsia="zh-CN"/>
        </w:rPr>
        <w:t>20</w:t>
      </w:r>
      <w:r w:rsidR="009F7383" w:rsidRPr="00957510">
        <w:rPr>
          <w:sz w:val="28"/>
          <w:szCs w:val="28"/>
          <w:lang w:eastAsia="zh-CN"/>
        </w:rPr>
        <w:t>.0</w:t>
      </w:r>
      <w:r w:rsidR="00D47BB3">
        <w:rPr>
          <w:sz w:val="28"/>
          <w:szCs w:val="28"/>
          <w:lang w:eastAsia="zh-CN"/>
        </w:rPr>
        <w:t>7</w:t>
      </w:r>
      <w:r w:rsidR="009F7383" w:rsidRPr="00957510">
        <w:rPr>
          <w:sz w:val="28"/>
          <w:szCs w:val="28"/>
          <w:lang w:eastAsia="zh-CN"/>
        </w:rPr>
        <w:t>.2026</w:t>
      </w:r>
      <w:r w:rsidR="00862012" w:rsidRPr="00957510">
        <w:rPr>
          <w:sz w:val="28"/>
          <w:szCs w:val="28"/>
          <w:lang w:eastAsia="zh-CN"/>
        </w:rPr>
        <w:t xml:space="preserve"> в 18.00</w:t>
      </w:r>
      <w:r w:rsidRPr="00957510">
        <w:rPr>
          <w:sz w:val="28"/>
          <w:szCs w:val="28"/>
          <w:lang w:eastAsia="zh-CN"/>
        </w:rPr>
        <w:t xml:space="preserve"> по адресу:</w:t>
      </w:r>
      <w:r w:rsidR="00862012" w:rsidRPr="00957510">
        <w:rPr>
          <w:sz w:val="28"/>
          <w:szCs w:val="28"/>
          <w:lang w:eastAsia="zh-CN"/>
        </w:rPr>
        <w:t xml:space="preserve"> город Сургут, ул. Восход, 4, зал заседания Думы города.</w:t>
      </w:r>
    </w:p>
    <w:p w:rsidR="00D47BB3" w:rsidRDefault="00E86D00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957510">
        <w:rPr>
          <w:sz w:val="28"/>
          <w:szCs w:val="28"/>
          <w:lang w:eastAsia="zh-CN"/>
        </w:rPr>
        <w:t>В ходе собрания выступили</w:t>
      </w:r>
      <w:r w:rsidR="00862012" w:rsidRPr="00957510">
        <w:rPr>
          <w:sz w:val="28"/>
          <w:szCs w:val="28"/>
          <w:lang w:eastAsia="zh-CN"/>
        </w:rPr>
        <w:t>:</w:t>
      </w:r>
    </w:p>
    <w:p w:rsidR="005A7F9E" w:rsidRPr="0007559A" w:rsidRDefault="00C7697E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 w:rsidRPr="00C7697E">
        <w:rPr>
          <w:sz w:val="28"/>
          <w:szCs w:val="28"/>
          <w:lang w:eastAsia="zh-CN"/>
        </w:rPr>
        <w:t>Грудинский</w:t>
      </w:r>
      <w:proofErr w:type="spellEnd"/>
      <w:r w:rsidRPr="00C7697E">
        <w:rPr>
          <w:sz w:val="28"/>
          <w:szCs w:val="28"/>
          <w:lang w:eastAsia="zh-CN"/>
        </w:rPr>
        <w:t xml:space="preserve"> Антон Владимирович, представитель Москвина Алексея </w:t>
      </w:r>
      <w:r>
        <w:rPr>
          <w:sz w:val="28"/>
          <w:szCs w:val="28"/>
          <w:lang w:eastAsia="zh-CN"/>
        </w:rPr>
        <w:br/>
      </w:r>
      <w:r w:rsidRPr="00C7697E">
        <w:rPr>
          <w:sz w:val="28"/>
          <w:szCs w:val="28"/>
          <w:lang w:eastAsia="zh-CN"/>
        </w:rPr>
        <w:t>Валентиновича</w:t>
      </w:r>
      <w:r w:rsidR="00897D66" w:rsidRPr="0007559A">
        <w:rPr>
          <w:sz w:val="28"/>
          <w:szCs w:val="28"/>
          <w:lang w:eastAsia="zh-CN"/>
        </w:rPr>
        <w:t>;</w:t>
      </w:r>
    </w:p>
    <w:p w:rsidR="00B53D9D" w:rsidRPr="00D47BB3" w:rsidRDefault="0024256F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07559A">
        <w:rPr>
          <w:sz w:val="28"/>
          <w:szCs w:val="28"/>
          <w:lang w:eastAsia="zh-CN"/>
        </w:rPr>
        <w:t xml:space="preserve">- </w:t>
      </w:r>
      <w:r w:rsidR="00F7316D">
        <w:rPr>
          <w:sz w:val="28"/>
          <w:szCs w:val="28"/>
          <w:lang w:eastAsia="zh-CN"/>
        </w:rPr>
        <w:t>Москвин Алексей Валентинович</w:t>
      </w:r>
      <w:r w:rsidR="00D47BB3" w:rsidRPr="00D47BB3">
        <w:rPr>
          <w:sz w:val="28"/>
          <w:szCs w:val="28"/>
          <w:lang w:eastAsia="zh-CN"/>
        </w:rPr>
        <w:t>, заявитель;</w:t>
      </w:r>
    </w:p>
    <w:p w:rsidR="00D47BB3" w:rsidRDefault="00D47BB3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47BB3">
        <w:rPr>
          <w:sz w:val="28"/>
          <w:szCs w:val="28"/>
          <w:lang w:eastAsia="zh-CN"/>
        </w:rPr>
        <w:t xml:space="preserve">- Сорич Иван Андреевич, председатель публичных слушаний, сопредседатель комиссии по градостроительному зонированию, директор департамента архитектуры </w:t>
      </w:r>
      <w:r w:rsidRPr="00D47BB3">
        <w:rPr>
          <w:sz w:val="28"/>
          <w:szCs w:val="28"/>
          <w:lang w:eastAsia="zh-CN"/>
        </w:rPr>
        <w:br/>
        <w:t>и градостроительства</w:t>
      </w:r>
      <w:r w:rsidR="002F1363">
        <w:rPr>
          <w:sz w:val="28"/>
          <w:szCs w:val="28"/>
          <w:lang w:eastAsia="zh-CN"/>
        </w:rPr>
        <w:t>.</w:t>
      </w:r>
    </w:p>
    <w:p w:rsidR="00F7316D" w:rsidRDefault="00F7316D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>
        <w:rPr>
          <w:sz w:val="28"/>
          <w:szCs w:val="28"/>
          <w:lang w:eastAsia="zh-CN"/>
        </w:rPr>
        <w:t>Глуховский</w:t>
      </w:r>
      <w:proofErr w:type="spell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Давыд</w:t>
      </w:r>
      <w:proofErr w:type="spellEnd"/>
      <w:r>
        <w:rPr>
          <w:sz w:val="28"/>
          <w:szCs w:val="28"/>
          <w:lang w:eastAsia="zh-CN"/>
        </w:rPr>
        <w:t xml:space="preserve"> Александрович, </w:t>
      </w:r>
      <w:r w:rsidR="007614D8" w:rsidRPr="007614D8">
        <w:rPr>
          <w:sz w:val="28"/>
          <w:szCs w:val="28"/>
          <w:lang w:eastAsia="zh-CN"/>
        </w:rPr>
        <w:t>житель г. Сургута</w:t>
      </w:r>
      <w:r w:rsidR="007614D8">
        <w:rPr>
          <w:sz w:val="28"/>
          <w:szCs w:val="28"/>
          <w:lang w:eastAsia="zh-CN"/>
        </w:rPr>
        <w:t>;</w:t>
      </w:r>
    </w:p>
    <w:p w:rsidR="006C7286" w:rsidRDefault="00C13CE8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proofErr w:type="spellStart"/>
      <w:r w:rsidR="006C7286">
        <w:rPr>
          <w:sz w:val="28"/>
          <w:szCs w:val="28"/>
          <w:lang w:eastAsia="zh-CN"/>
        </w:rPr>
        <w:t>Агапитова</w:t>
      </w:r>
      <w:proofErr w:type="spellEnd"/>
      <w:r w:rsidR="006C7286">
        <w:rPr>
          <w:sz w:val="28"/>
          <w:szCs w:val="28"/>
          <w:lang w:eastAsia="zh-CN"/>
        </w:rPr>
        <w:t xml:space="preserve"> Татьяна Александровна, житель г. Сургута</w:t>
      </w:r>
      <w:r w:rsidR="006F03A7">
        <w:rPr>
          <w:sz w:val="28"/>
          <w:szCs w:val="28"/>
          <w:lang w:eastAsia="zh-CN"/>
        </w:rPr>
        <w:t>;</w:t>
      </w:r>
    </w:p>
    <w:p w:rsidR="006F03A7" w:rsidRDefault="006F03A7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r w:rsidRPr="006F03A7">
        <w:rPr>
          <w:sz w:val="28"/>
          <w:szCs w:val="28"/>
          <w:lang w:eastAsia="zh-CN"/>
        </w:rPr>
        <w:t xml:space="preserve">Аушев </w:t>
      </w:r>
      <w:proofErr w:type="spellStart"/>
      <w:r w:rsidRPr="006F03A7">
        <w:rPr>
          <w:sz w:val="28"/>
          <w:szCs w:val="28"/>
          <w:lang w:eastAsia="zh-CN"/>
        </w:rPr>
        <w:t>В</w:t>
      </w:r>
      <w:r>
        <w:rPr>
          <w:sz w:val="28"/>
          <w:szCs w:val="28"/>
          <w:lang w:eastAsia="zh-CN"/>
        </w:rPr>
        <w:t>ах</w:t>
      </w:r>
      <w:proofErr w:type="spell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Османович</w:t>
      </w:r>
      <w:proofErr w:type="spellEnd"/>
      <w:r>
        <w:rPr>
          <w:sz w:val="28"/>
          <w:szCs w:val="28"/>
          <w:lang w:eastAsia="zh-CN"/>
        </w:rPr>
        <w:t xml:space="preserve">, </w:t>
      </w:r>
      <w:r>
        <w:rPr>
          <w:sz w:val="28"/>
          <w:szCs w:val="28"/>
          <w:lang w:eastAsia="zh-CN"/>
        </w:rPr>
        <w:t>житель г. Сургута;</w:t>
      </w:r>
    </w:p>
    <w:p w:rsidR="006F03A7" w:rsidRDefault="006F03A7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Рустамов </w:t>
      </w:r>
      <w:proofErr w:type="spellStart"/>
      <w:r>
        <w:rPr>
          <w:sz w:val="28"/>
          <w:szCs w:val="28"/>
          <w:lang w:eastAsia="zh-CN"/>
        </w:rPr>
        <w:t>Сиёвуш</w:t>
      </w:r>
      <w:proofErr w:type="spellEnd"/>
      <w:r>
        <w:rPr>
          <w:sz w:val="28"/>
          <w:szCs w:val="28"/>
          <w:lang w:eastAsia="zh-CN"/>
        </w:rPr>
        <w:t xml:space="preserve"> </w:t>
      </w:r>
      <w:r w:rsidRPr="006F03A7">
        <w:rPr>
          <w:sz w:val="28"/>
          <w:szCs w:val="28"/>
          <w:lang w:eastAsia="zh-CN"/>
        </w:rPr>
        <w:t>Р</w:t>
      </w:r>
      <w:r>
        <w:rPr>
          <w:sz w:val="28"/>
          <w:szCs w:val="28"/>
          <w:lang w:eastAsia="zh-CN"/>
        </w:rPr>
        <w:t xml:space="preserve">устамович, </w:t>
      </w:r>
      <w:r>
        <w:rPr>
          <w:sz w:val="28"/>
          <w:szCs w:val="28"/>
          <w:lang w:eastAsia="zh-CN"/>
        </w:rPr>
        <w:t>житель г. Сургута</w:t>
      </w:r>
      <w:r>
        <w:rPr>
          <w:sz w:val="28"/>
          <w:szCs w:val="28"/>
          <w:lang w:eastAsia="zh-CN"/>
        </w:rPr>
        <w:t>.</w:t>
      </w:r>
    </w:p>
    <w:p w:rsidR="006F03A7" w:rsidRDefault="006F03A7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</w:p>
    <w:p w:rsidR="00107888" w:rsidRPr="00D47BB3" w:rsidRDefault="00E86D00" w:rsidP="00D47BB3">
      <w:pPr>
        <w:pStyle w:val="s1"/>
        <w:ind w:firstLine="709"/>
        <w:contextualSpacing/>
        <w:jc w:val="both"/>
        <w:rPr>
          <w:sz w:val="28"/>
          <w:szCs w:val="28"/>
          <w:lang w:eastAsia="zh-CN"/>
        </w:rPr>
      </w:pPr>
      <w:r w:rsidRPr="00D47BB3">
        <w:rPr>
          <w:sz w:val="28"/>
          <w:szCs w:val="28"/>
          <w:lang w:eastAsia="zh-CN"/>
        </w:rPr>
        <w:t xml:space="preserve">Предложения и замечания по проекту принимались </w:t>
      </w:r>
      <w:r w:rsidR="00862012" w:rsidRPr="00D47BB3">
        <w:rPr>
          <w:sz w:val="28"/>
          <w:szCs w:val="28"/>
          <w:lang w:eastAsia="zh-CN"/>
        </w:rPr>
        <w:t xml:space="preserve">в срок с </w:t>
      </w:r>
      <w:r w:rsidR="006F03A7">
        <w:rPr>
          <w:sz w:val="28"/>
          <w:szCs w:val="28"/>
          <w:lang w:eastAsia="zh-CN"/>
        </w:rPr>
        <w:t>04.07</w:t>
      </w:r>
      <w:r w:rsidR="00927EFD" w:rsidRPr="00D47BB3">
        <w:rPr>
          <w:sz w:val="28"/>
          <w:szCs w:val="28"/>
          <w:lang w:eastAsia="zh-CN"/>
        </w:rPr>
        <w:t>.2026</w:t>
      </w:r>
      <w:r w:rsidR="00862012" w:rsidRPr="00D47BB3">
        <w:rPr>
          <w:sz w:val="28"/>
          <w:szCs w:val="28"/>
          <w:lang w:eastAsia="zh-CN"/>
        </w:rPr>
        <w:t xml:space="preserve"> </w:t>
      </w:r>
      <w:r w:rsidR="00D47BB3">
        <w:rPr>
          <w:sz w:val="28"/>
          <w:szCs w:val="28"/>
          <w:lang w:eastAsia="zh-CN"/>
        </w:rPr>
        <w:br/>
      </w:r>
      <w:r w:rsidR="00862012" w:rsidRPr="00D47BB3">
        <w:rPr>
          <w:sz w:val="28"/>
          <w:szCs w:val="28"/>
          <w:lang w:eastAsia="zh-CN"/>
        </w:rPr>
        <w:t xml:space="preserve">по </w:t>
      </w:r>
      <w:r w:rsidR="006F03A7">
        <w:rPr>
          <w:sz w:val="28"/>
          <w:szCs w:val="28"/>
          <w:lang w:eastAsia="zh-CN"/>
        </w:rPr>
        <w:t>20</w:t>
      </w:r>
      <w:r w:rsidR="00897D66" w:rsidRPr="00D47BB3">
        <w:rPr>
          <w:sz w:val="28"/>
          <w:szCs w:val="28"/>
          <w:lang w:eastAsia="zh-CN"/>
        </w:rPr>
        <w:t>.0</w:t>
      </w:r>
      <w:r w:rsidR="00D47BB3">
        <w:rPr>
          <w:sz w:val="28"/>
          <w:szCs w:val="28"/>
          <w:lang w:eastAsia="zh-CN"/>
        </w:rPr>
        <w:t>7</w:t>
      </w:r>
      <w:r w:rsidR="00927EFD" w:rsidRPr="00D47BB3">
        <w:rPr>
          <w:sz w:val="28"/>
          <w:szCs w:val="28"/>
          <w:lang w:eastAsia="zh-CN"/>
        </w:rPr>
        <w:t>.2026</w:t>
      </w:r>
      <w:r w:rsidR="00862012" w:rsidRPr="00D47BB3">
        <w:rPr>
          <w:sz w:val="28"/>
          <w:szCs w:val="28"/>
          <w:lang w:eastAsia="zh-CN"/>
        </w:rPr>
        <w:t xml:space="preserve"> включительно.</w:t>
      </w:r>
    </w:p>
    <w:p w:rsidR="00A0378F" w:rsidRPr="00957510" w:rsidRDefault="00A0378F" w:rsidP="00A0378F">
      <w:pPr>
        <w:widowControl w:val="0"/>
        <w:ind w:firstLine="709"/>
        <w:jc w:val="both"/>
      </w:pPr>
      <w:r w:rsidRPr="00957510">
        <w:t>Предложения и замечания граждан, постоянно прожи</w:t>
      </w:r>
      <w:r w:rsidR="00276608" w:rsidRPr="00957510">
        <w:t>вающих на территории проведения публичных слушаний</w:t>
      </w:r>
      <w:r w:rsidRPr="00957510">
        <w:t>:</w:t>
      </w:r>
      <w:r w:rsidR="00276608" w:rsidRPr="00957510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897D66" w:rsidRDefault="00E23149" w:rsidP="009316C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C7697E" w:rsidRPr="00C7697E">
              <w:rPr>
                <w:b/>
                <w:sz w:val="22"/>
                <w:szCs w:val="22"/>
              </w:rPr>
              <w:t>Москвин Алексей Валентинович</w:t>
            </w:r>
          </w:p>
        </w:tc>
      </w:tr>
      <w:tr w:rsidR="00E23149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E23149" w:rsidRPr="00897D66" w:rsidRDefault="002D133F" w:rsidP="007744D5">
            <w:pPr>
              <w:rPr>
                <w:sz w:val="22"/>
                <w:szCs w:val="22"/>
                <w:highlight w:val="yellow"/>
              </w:rPr>
            </w:pPr>
            <w:r w:rsidRPr="0024256F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740FD0" w:rsidRDefault="006C7286" w:rsidP="00C13CE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Агапитова</w:t>
            </w:r>
            <w:proofErr w:type="spellEnd"/>
            <w:r>
              <w:rPr>
                <w:sz w:val="22"/>
                <w:szCs w:val="22"/>
              </w:rPr>
              <w:t xml:space="preserve"> Т. А.</w:t>
            </w:r>
          </w:p>
          <w:p w:rsidR="00C13CE8" w:rsidRDefault="00C13CE8" w:rsidP="00C13CE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Глуховский</w:t>
            </w:r>
            <w:proofErr w:type="spellEnd"/>
            <w:r>
              <w:rPr>
                <w:sz w:val="22"/>
                <w:szCs w:val="22"/>
              </w:rPr>
              <w:t xml:space="preserve"> Д.А.</w:t>
            </w:r>
          </w:p>
          <w:p w:rsidR="00DC7519" w:rsidRDefault="00DC7519" w:rsidP="00C13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Аушев В.О.</w:t>
            </w:r>
          </w:p>
          <w:p w:rsidR="00317257" w:rsidRDefault="00317257" w:rsidP="00C13C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Рустамов С.Р.</w:t>
            </w:r>
            <w:r w:rsidR="007614D8">
              <w:rPr>
                <w:sz w:val="22"/>
                <w:szCs w:val="22"/>
              </w:rPr>
              <w:t>-жители г. Сургута</w:t>
            </w:r>
          </w:p>
          <w:p w:rsidR="00C13CE8" w:rsidRPr="008E5320" w:rsidRDefault="00C13CE8" w:rsidP="00347B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992F14" w:rsidRDefault="006C7286" w:rsidP="00311B5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стоит под сомнением целевое использование земельного участка с видом разрешенного использования «Бытовое обслуживание». В настоящее время на нем размещается ПВЗ Озон</w:t>
            </w:r>
            <w:r w:rsidR="007614D8">
              <w:rPr>
                <w:sz w:val="22"/>
                <w:szCs w:val="22"/>
              </w:rPr>
              <w:t>;</w:t>
            </w:r>
          </w:p>
          <w:p w:rsidR="006C7286" w:rsidRDefault="006C7286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13CE8">
              <w:rPr>
                <w:sz w:val="22"/>
                <w:szCs w:val="22"/>
              </w:rPr>
              <w:t xml:space="preserve">о том, </w:t>
            </w:r>
            <w:r w:rsidR="00BC4728">
              <w:rPr>
                <w:sz w:val="22"/>
                <w:szCs w:val="22"/>
              </w:rPr>
              <w:t>объект находится под окнами домов, увеличение его этажности приведе</w:t>
            </w:r>
            <w:r w:rsidR="007614D8">
              <w:rPr>
                <w:sz w:val="22"/>
                <w:szCs w:val="22"/>
              </w:rPr>
              <w:t>т к нарушению инсоляции;</w:t>
            </w:r>
          </w:p>
          <w:p w:rsidR="00737022" w:rsidRDefault="00737022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13CE8">
              <w:rPr>
                <w:sz w:val="22"/>
                <w:szCs w:val="22"/>
              </w:rPr>
              <w:t xml:space="preserve">о том, </w:t>
            </w:r>
            <w:r>
              <w:rPr>
                <w:sz w:val="22"/>
                <w:szCs w:val="22"/>
              </w:rPr>
              <w:t>выгрузка товара большегрузными машинами происходит на придомовой территории, которая и</w:t>
            </w:r>
            <w:r w:rsidR="004E04B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так ограничена, что мешает нормальной </w:t>
            </w:r>
            <w:r w:rsidR="00C13CE8">
              <w:rPr>
                <w:sz w:val="22"/>
                <w:szCs w:val="22"/>
              </w:rPr>
              <w:t>жизни для жителей многоквартирного дома, напр</w:t>
            </w:r>
            <w:r w:rsidR="007614D8">
              <w:rPr>
                <w:sz w:val="22"/>
                <w:szCs w:val="22"/>
              </w:rPr>
              <w:t>отив которого расположен объект;</w:t>
            </w:r>
          </w:p>
          <w:p w:rsidR="00C13CE8" w:rsidRDefault="00C13CE8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предусмотренные парковочных места находятся возле школы, там пожарный проезд,</w:t>
            </w:r>
            <w:r w:rsidR="007614D8">
              <w:rPr>
                <w:sz w:val="22"/>
                <w:szCs w:val="22"/>
              </w:rPr>
              <w:t xml:space="preserve"> который и так всегда заставлен;</w:t>
            </w:r>
          </w:p>
          <w:p w:rsidR="004E1AB2" w:rsidRDefault="004E1AB2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вопрос, о том какой этажности планируется реконструируемый объект</w:t>
            </w:r>
            <w:r w:rsidR="007614D8">
              <w:rPr>
                <w:sz w:val="22"/>
                <w:szCs w:val="22"/>
              </w:rPr>
              <w:t>;</w:t>
            </w:r>
          </w:p>
          <w:p w:rsidR="006A61D9" w:rsidRDefault="006A61D9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без визуализации планируемого объекта принимать решения по данному проекту на </w:t>
            </w:r>
            <w:r w:rsidR="007614D8">
              <w:rPr>
                <w:sz w:val="22"/>
                <w:szCs w:val="22"/>
              </w:rPr>
              <w:t>сегодняшний день преждевременно;</w:t>
            </w:r>
          </w:p>
          <w:p w:rsidR="000B0195" w:rsidRDefault="000B0195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том, что жители близлежащих домов негативно относятся к изменениям параметров реконструкции объекта. </w:t>
            </w:r>
            <w:r w:rsidR="00336C3A">
              <w:rPr>
                <w:sz w:val="22"/>
                <w:szCs w:val="22"/>
              </w:rPr>
              <w:t>Собственнику объекта для решения вопроса следует выйти с диалогом с мест</w:t>
            </w:r>
            <w:r w:rsidR="007614D8">
              <w:rPr>
                <w:sz w:val="22"/>
                <w:szCs w:val="22"/>
              </w:rPr>
              <w:t>ными жителями близлежащих домов;</w:t>
            </w:r>
          </w:p>
          <w:p w:rsidR="00DC7519" w:rsidRDefault="00DC7519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на упомянутом пожарном проезде возле теннисного центра сегодня есть возможность разъехаться двум машинам, по типу газели</w:t>
            </w:r>
            <w:r w:rsidR="007614D8">
              <w:rPr>
                <w:sz w:val="22"/>
                <w:szCs w:val="22"/>
              </w:rPr>
              <w:t>;</w:t>
            </w:r>
          </w:p>
          <w:p w:rsidR="00C12F0B" w:rsidRDefault="00DC7519" w:rsidP="00BC472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жильцы против принятия расширения и реконструкции объекта, так как это приведет к ухудшению ситуацию с проездами и парковочными местами на придомовой территории. На сегодняшний день сложно разъехаться на пожарном проезде. Жители не возражают, если объект будет работать в прежнем ре</w:t>
            </w:r>
            <w:r w:rsidR="007614D8">
              <w:rPr>
                <w:sz w:val="22"/>
                <w:szCs w:val="22"/>
              </w:rPr>
              <w:t>жиме;</w:t>
            </w:r>
          </w:p>
          <w:p w:rsidR="0084762F" w:rsidRDefault="00441AC7" w:rsidP="00441AC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рассматриваемый земельный</w:t>
            </w:r>
            <w:r w:rsidR="009F3668">
              <w:rPr>
                <w:sz w:val="22"/>
                <w:szCs w:val="22"/>
              </w:rPr>
              <w:t xml:space="preserve"> участок</w:t>
            </w:r>
            <w:r>
              <w:rPr>
                <w:sz w:val="22"/>
                <w:szCs w:val="22"/>
              </w:rPr>
              <w:t xml:space="preserve"> находится внутри придомовой территории. Жители переживают, что после увеличения застройки, собственник сможет установить дорожные знаки, которые сократ</w:t>
            </w:r>
            <w:r w:rsidR="001A3FA7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 количест</w:t>
            </w:r>
            <w:r w:rsidR="007614D8">
              <w:rPr>
                <w:sz w:val="22"/>
                <w:szCs w:val="22"/>
              </w:rPr>
              <w:t xml:space="preserve">во парковочных </w:t>
            </w:r>
            <w:r w:rsidR="007614D8">
              <w:rPr>
                <w:sz w:val="22"/>
                <w:szCs w:val="22"/>
              </w:rPr>
              <w:lastRenderedPageBreak/>
              <w:t>мест для жителей;</w:t>
            </w:r>
          </w:p>
          <w:p w:rsidR="00FC448D" w:rsidRPr="008E5320" w:rsidRDefault="00FC448D" w:rsidP="00FC448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том, что все намерения собственника на дальнейшее использование данного  земельный участок лучше представить в письменном виде в адрес Администрации города, для исключения конфлик</w:t>
            </w:r>
            <w:r w:rsidR="007614D8">
              <w:rPr>
                <w:sz w:val="22"/>
                <w:szCs w:val="22"/>
              </w:rPr>
              <w:t>тных ситуаций в будущем;</w:t>
            </w:r>
          </w:p>
        </w:tc>
      </w:tr>
      <w:tr w:rsidR="00C12F0B" w:rsidRPr="003343CA" w:rsidTr="0024256F">
        <w:trPr>
          <w:trHeight w:val="446"/>
        </w:trPr>
        <w:tc>
          <w:tcPr>
            <w:tcW w:w="559" w:type="dxa"/>
            <w:shd w:val="clear" w:color="auto" w:fill="auto"/>
          </w:tcPr>
          <w:p w:rsidR="00C12F0B" w:rsidRPr="0024256F" w:rsidRDefault="00C12F0B" w:rsidP="007744D5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  <w:shd w:val="clear" w:color="auto" w:fill="auto"/>
          </w:tcPr>
          <w:p w:rsidR="00C12F0B" w:rsidRDefault="00C12F0B" w:rsidP="00C13C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C12F0B" w:rsidRDefault="00C12F0B" w:rsidP="00311B5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97D66" w:rsidRPr="003343CA" w:rsidTr="001B0D69">
        <w:trPr>
          <w:trHeight w:val="446"/>
        </w:trPr>
        <w:tc>
          <w:tcPr>
            <w:tcW w:w="10490" w:type="dxa"/>
            <w:gridSpan w:val="3"/>
            <w:shd w:val="clear" w:color="auto" w:fill="auto"/>
          </w:tcPr>
          <w:p w:rsidR="00897D66" w:rsidRPr="008E5320" w:rsidRDefault="00897D66" w:rsidP="00C7697E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b/>
                <w:sz w:val="22"/>
                <w:szCs w:val="22"/>
              </w:rPr>
              <w:t xml:space="preserve">Проект № </w:t>
            </w:r>
            <w:r w:rsidRPr="008E5320">
              <w:rPr>
                <w:b/>
                <w:sz w:val="22"/>
                <w:szCs w:val="22"/>
                <w:lang w:val="en-US"/>
              </w:rPr>
              <w:t>II</w:t>
            </w:r>
            <w:r w:rsidR="00695FCF">
              <w:rPr>
                <w:b/>
                <w:sz w:val="22"/>
                <w:szCs w:val="22"/>
              </w:rPr>
              <w:t>.</w:t>
            </w:r>
            <w:r w:rsidRPr="008E5320">
              <w:rPr>
                <w:b/>
                <w:sz w:val="22"/>
                <w:szCs w:val="22"/>
              </w:rPr>
              <w:t xml:space="preserve"> </w:t>
            </w:r>
            <w:r w:rsidR="00C7697E">
              <w:rPr>
                <w:b/>
                <w:sz w:val="22"/>
                <w:szCs w:val="22"/>
              </w:rPr>
              <w:t>Ходатайство Администрации города</w:t>
            </w:r>
          </w:p>
        </w:tc>
      </w:tr>
      <w:tr w:rsidR="00897D66" w:rsidRPr="003343CA" w:rsidTr="001B0D69">
        <w:trPr>
          <w:trHeight w:val="446"/>
        </w:trPr>
        <w:tc>
          <w:tcPr>
            <w:tcW w:w="559" w:type="dxa"/>
          </w:tcPr>
          <w:p w:rsidR="00897D66" w:rsidRPr="008A52BA" w:rsidRDefault="00897D66" w:rsidP="007744D5">
            <w:pPr>
              <w:rPr>
                <w:sz w:val="22"/>
                <w:szCs w:val="22"/>
              </w:rPr>
            </w:pPr>
            <w:r w:rsidRPr="008A52BA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shd w:val="clear" w:color="auto" w:fill="auto"/>
          </w:tcPr>
          <w:p w:rsidR="00897D66" w:rsidRPr="008E5320" w:rsidRDefault="00897D66" w:rsidP="00347BEA">
            <w:pPr>
              <w:jc w:val="center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897D66" w:rsidRPr="008E5320" w:rsidRDefault="00897D66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E5320">
              <w:rPr>
                <w:sz w:val="22"/>
                <w:szCs w:val="22"/>
              </w:rPr>
              <w:t>- не поступали</w:t>
            </w:r>
          </w:p>
        </w:tc>
      </w:tr>
    </w:tbl>
    <w:p w:rsidR="00C7697E" w:rsidRDefault="00C7697E" w:rsidP="0049444A">
      <w:pPr>
        <w:ind w:firstLine="709"/>
        <w:jc w:val="center"/>
      </w:pPr>
    </w:p>
    <w:p w:rsidR="00980279" w:rsidRPr="00957510" w:rsidRDefault="00A0378F" w:rsidP="0049444A">
      <w:pPr>
        <w:ind w:firstLine="709"/>
        <w:jc w:val="center"/>
      </w:pPr>
      <w:r w:rsidRPr="00957510">
        <w:t>Предложения и замечания иных уча</w:t>
      </w:r>
      <w:r w:rsidR="00276608" w:rsidRPr="00957510">
        <w:t xml:space="preserve">стников </w:t>
      </w:r>
      <w:r w:rsidRPr="00957510">
        <w:t>пуб</w:t>
      </w:r>
      <w:r w:rsidR="00276608" w:rsidRPr="00957510">
        <w:t>личных слушаний</w:t>
      </w:r>
      <w:r w:rsidRPr="00957510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8"/>
        <w:gridCol w:w="2127"/>
        <w:gridCol w:w="7796"/>
      </w:tblGrid>
      <w:tr w:rsidR="00E23149" w:rsidRPr="003343CA" w:rsidTr="006C7286">
        <w:trPr>
          <w:trHeight w:val="360"/>
        </w:trPr>
        <w:tc>
          <w:tcPr>
            <w:tcW w:w="567" w:type="dxa"/>
            <w:gridSpan w:val="2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2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BC7A24" w:rsidRPr="003343CA" w:rsidTr="006C7286">
        <w:trPr>
          <w:trHeight w:val="76"/>
        </w:trPr>
        <w:tc>
          <w:tcPr>
            <w:tcW w:w="10490" w:type="dxa"/>
            <w:gridSpan w:val="4"/>
          </w:tcPr>
          <w:p w:rsidR="00BC7A24" w:rsidRPr="003343CA" w:rsidRDefault="00C7697E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C7697E">
              <w:rPr>
                <w:b/>
                <w:sz w:val="22"/>
                <w:szCs w:val="22"/>
              </w:rPr>
              <w:t>Москвин Алексей Валентинович</w:t>
            </w:r>
          </w:p>
        </w:tc>
      </w:tr>
      <w:tr w:rsidR="00F753FA" w:rsidRPr="003343CA" w:rsidTr="006C7286">
        <w:trPr>
          <w:trHeight w:val="1284"/>
        </w:trPr>
        <w:tc>
          <w:tcPr>
            <w:tcW w:w="567" w:type="dxa"/>
            <w:gridSpan w:val="2"/>
          </w:tcPr>
          <w:p w:rsidR="00F753FA" w:rsidRPr="00181EE5" w:rsidRDefault="002D133F" w:rsidP="00A411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F753FA" w:rsidRPr="00695FCF" w:rsidRDefault="00C7697E" w:rsidP="001B0D69">
            <w:pPr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C7697E">
              <w:rPr>
                <w:sz w:val="22"/>
                <w:szCs w:val="22"/>
              </w:rPr>
              <w:t>Грудинский</w:t>
            </w:r>
            <w:proofErr w:type="spellEnd"/>
            <w:r w:rsidRPr="00C7697E">
              <w:rPr>
                <w:sz w:val="22"/>
                <w:szCs w:val="22"/>
              </w:rPr>
              <w:t xml:space="preserve"> Антон Владимирович, представитель Москвина Алексея Валентиновича</w:t>
            </w:r>
          </w:p>
        </w:tc>
        <w:tc>
          <w:tcPr>
            <w:tcW w:w="7796" w:type="dxa"/>
          </w:tcPr>
          <w:p w:rsidR="00F7316D" w:rsidRPr="00F7316D" w:rsidRDefault="00F7316D" w:rsidP="00F7316D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 том, что п</w:t>
            </w:r>
            <w:r w:rsidRPr="00F7316D">
              <w:rPr>
                <w:sz w:val="22"/>
                <w:szCs w:val="22"/>
              </w:rPr>
              <w:t xml:space="preserve">ри соблюдении минимальных отступов в 3 м от всех границ эффективная площадь пятна застройки сокращается до 5,7 </w:t>
            </w:r>
            <w:proofErr w:type="spellStart"/>
            <w:proofErr w:type="gramStart"/>
            <w:r w:rsidRPr="00F7316D">
              <w:rPr>
                <w:sz w:val="22"/>
                <w:szCs w:val="22"/>
              </w:rPr>
              <w:t>кв.м</w:t>
            </w:r>
            <w:proofErr w:type="spellEnd"/>
            <w:proofErr w:type="gramEnd"/>
            <w:r w:rsidRPr="00F7316D">
              <w:rPr>
                <w:sz w:val="22"/>
                <w:szCs w:val="22"/>
              </w:rPr>
              <w:t xml:space="preserve">, что делает реконструкцию существующего объекта капитального строительства геометрически и функционально невозможным.  </w:t>
            </w:r>
            <w:r w:rsidRPr="00F7316D">
              <w:rPr>
                <w:sz w:val="22"/>
                <w:szCs w:val="22"/>
              </w:rPr>
              <w:t xml:space="preserve">Для обеспечения технической возможности реконструкции нежилого здания (кадастровый номер 86:10:0101043:94) в соответствии с ВРИ «Бытовое обслуживание» запрашивается: </w:t>
            </w:r>
          </w:p>
          <w:p w:rsidR="00F7316D" w:rsidRPr="00F7316D" w:rsidRDefault="00F7316D" w:rsidP="00F7316D">
            <w:pPr>
              <w:widowControl w:val="0"/>
              <w:jc w:val="both"/>
              <w:rPr>
                <w:sz w:val="22"/>
                <w:szCs w:val="22"/>
              </w:rPr>
            </w:pPr>
            <w:r w:rsidRPr="00F7316D">
              <w:rPr>
                <w:sz w:val="22"/>
                <w:szCs w:val="22"/>
              </w:rPr>
              <w:t xml:space="preserve">Уменьшение минимальных отступов от границ земельного участка с 3,0 м до 0,1 – 1,0 м. </w:t>
            </w:r>
          </w:p>
          <w:p w:rsidR="007614D8" w:rsidRDefault="00F7316D" w:rsidP="005B0F31">
            <w:pPr>
              <w:widowControl w:val="0"/>
              <w:jc w:val="both"/>
              <w:rPr>
                <w:sz w:val="22"/>
                <w:szCs w:val="22"/>
              </w:rPr>
            </w:pPr>
            <w:r w:rsidRPr="00F7316D">
              <w:rPr>
                <w:sz w:val="22"/>
                <w:szCs w:val="22"/>
              </w:rPr>
              <w:t>Увеличение максимального процента застройки с 50% до 70–76% (площадь застройки до ~55-60 кв. м), что обеспечит комфортное размещение реконструируемого объекта с соблюдением технологических проходов и зон обслуживания.</w:t>
            </w:r>
            <w:r w:rsidR="007614D8">
              <w:rPr>
                <w:sz w:val="22"/>
                <w:szCs w:val="22"/>
              </w:rPr>
              <w:t xml:space="preserve"> </w:t>
            </w:r>
          </w:p>
          <w:p w:rsidR="00981160" w:rsidRDefault="00F7316D" w:rsidP="005B0F31">
            <w:pPr>
              <w:widowControl w:val="0"/>
              <w:jc w:val="both"/>
              <w:rPr>
                <w:sz w:val="22"/>
                <w:szCs w:val="22"/>
              </w:rPr>
            </w:pPr>
            <w:r w:rsidRPr="00F7316D">
              <w:rPr>
                <w:sz w:val="22"/>
                <w:szCs w:val="22"/>
              </w:rPr>
              <w:t>Необходимость реконструкции вступает в противоречие с предельными параметрами из-за малой площади участка (79 кв.</w:t>
            </w:r>
            <w:r w:rsidR="007614D8">
              <w:rPr>
                <w:sz w:val="22"/>
                <w:szCs w:val="22"/>
              </w:rPr>
              <w:t xml:space="preserve"> м) и его конфигурации (7×11 м). </w:t>
            </w:r>
            <w:r w:rsidRPr="00F7316D">
              <w:rPr>
                <w:sz w:val="22"/>
                <w:szCs w:val="22"/>
              </w:rPr>
              <w:t>Заявляемые отклонения являются</w:t>
            </w:r>
            <w:r>
              <w:rPr>
                <w:sz w:val="22"/>
                <w:szCs w:val="22"/>
              </w:rPr>
              <w:t xml:space="preserve"> </w:t>
            </w:r>
            <w:r w:rsidRPr="00F7316D">
              <w:rPr>
                <w:sz w:val="22"/>
                <w:szCs w:val="22"/>
              </w:rPr>
              <w:t>единственным техническим способом реализовать требование федерального законодательства о приведении объекта в соответствие с территориальным планированием и градостроительным зонированием.</w:t>
            </w:r>
            <w:r w:rsidR="007614D8">
              <w:rPr>
                <w:sz w:val="22"/>
                <w:szCs w:val="22"/>
              </w:rPr>
              <w:t xml:space="preserve"> </w:t>
            </w:r>
            <w:r w:rsidRPr="00F7316D">
              <w:rPr>
                <w:sz w:val="22"/>
                <w:szCs w:val="22"/>
              </w:rPr>
              <w:t>Несмотря на запрашиваемые отклонения, проектные решения не нарушают обяз</w:t>
            </w:r>
            <w:r>
              <w:rPr>
                <w:sz w:val="22"/>
                <w:szCs w:val="22"/>
              </w:rPr>
              <w:t xml:space="preserve">ательные нормативные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требования.</w:t>
            </w:r>
            <w:r w:rsidR="00981160" w:rsidRPr="00981160">
              <w:rPr>
                <w:sz w:val="22"/>
                <w:szCs w:val="22"/>
              </w:rPr>
              <w:t>Проектом</w:t>
            </w:r>
            <w:proofErr w:type="spellEnd"/>
            <w:proofErr w:type="gramEnd"/>
            <w:r w:rsidR="00981160" w:rsidRPr="00981160">
              <w:rPr>
                <w:sz w:val="22"/>
                <w:szCs w:val="22"/>
              </w:rPr>
              <w:t xml:space="preserve"> предлагается разместить парковочные места на расстоянии 100 м от объекта, на территории общего пользования с действующими парковочными местами, что обеспечивает пешеходную</w:t>
            </w:r>
            <w:r w:rsidR="007614D8">
              <w:rPr>
                <w:sz w:val="22"/>
                <w:szCs w:val="22"/>
              </w:rPr>
              <w:t xml:space="preserve"> доступность в пределах 3 минут;</w:t>
            </w:r>
          </w:p>
          <w:p w:rsidR="00BF796E" w:rsidRDefault="00BF796E" w:rsidP="005B0F3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E7CF6">
              <w:rPr>
                <w:sz w:val="22"/>
                <w:szCs w:val="22"/>
              </w:rPr>
              <w:t xml:space="preserve">для данного объекта требуется предусмотреть 4-5 </w:t>
            </w:r>
            <w:proofErr w:type="spellStart"/>
            <w:r w:rsidR="001E7CF6">
              <w:rPr>
                <w:sz w:val="22"/>
                <w:szCs w:val="22"/>
              </w:rPr>
              <w:t>машино</w:t>
            </w:r>
            <w:proofErr w:type="spellEnd"/>
            <w:r w:rsidR="001E7CF6">
              <w:rPr>
                <w:sz w:val="22"/>
                <w:szCs w:val="22"/>
              </w:rPr>
              <w:t>-места.</w:t>
            </w:r>
          </w:p>
          <w:p w:rsidR="004E1AB2" w:rsidRDefault="004E1AB2" w:rsidP="005B0F3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6A61D9">
              <w:rPr>
                <w:sz w:val="22"/>
                <w:szCs w:val="22"/>
              </w:rPr>
              <w:t>еще нет понимания</w:t>
            </w:r>
            <w:r w:rsidR="006A61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каким в будущем будет объект, к данному </w:t>
            </w:r>
            <w:r w:rsidR="006A61D9">
              <w:rPr>
                <w:sz w:val="22"/>
                <w:szCs w:val="22"/>
              </w:rPr>
              <w:t>этапу проектирования не приступали.</w:t>
            </w:r>
          </w:p>
          <w:p w:rsidR="006A61D9" w:rsidRPr="005B0F31" w:rsidRDefault="006A61D9" w:rsidP="005B0F31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6A0098" w:rsidRPr="003343CA" w:rsidTr="006C7286">
        <w:trPr>
          <w:trHeight w:val="1284"/>
        </w:trPr>
        <w:tc>
          <w:tcPr>
            <w:tcW w:w="567" w:type="dxa"/>
            <w:gridSpan w:val="2"/>
          </w:tcPr>
          <w:p w:rsidR="006A0098" w:rsidRDefault="00727DC5" w:rsidP="00A411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A0098" w:rsidRPr="006A0098" w:rsidRDefault="006A0098" w:rsidP="00C71182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Сорич Иван Андреевич, председатель публич</w:t>
            </w:r>
            <w:r>
              <w:rPr>
                <w:sz w:val="22"/>
                <w:szCs w:val="22"/>
              </w:rPr>
              <w:t>ных слушаний, сопредседатель ко</w:t>
            </w:r>
            <w:r w:rsidRPr="006A0098">
              <w:rPr>
                <w:sz w:val="22"/>
                <w:szCs w:val="22"/>
              </w:rPr>
              <w:t xml:space="preserve">миссии по градостроительному зонированию, </w:t>
            </w:r>
            <w:r>
              <w:rPr>
                <w:sz w:val="22"/>
                <w:szCs w:val="22"/>
              </w:rPr>
              <w:t>директор департамента архитекту</w:t>
            </w:r>
            <w:r w:rsidRPr="006A0098">
              <w:rPr>
                <w:sz w:val="22"/>
                <w:szCs w:val="22"/>
              </w:rPr>
              <w:t>ры</w:t>
            </w:r>
          </w:p>
          <w:p w:rsidR="006A0098" w:rsidRPr="006A0098" w:rsidRDefault="006A0098" w:rsidP="00C71182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lastRenderedPageBreak/>
              <w:t>и градостроительства</w:t>
            </w:r>
          </w:p>
        </w:tc>
        <w:tc>
          <w:tcPr>
            <w:tcW w:w="7796" w:type="dxa"/>
          </w:tcPr>
          <w:p w:rsidR="005B0F31" w:rsidRDefault="00BF796E" w:rsidP="004C5E7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какое количество парковочных мест необходимо?</w:t>
            </w:r>
          </w:p>
          <w:p w:rsidR="001E7CF6" w:rsidRDefault="001E7CF6" w:rsidP="00CE4AE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адрес заместителя Главы города, курирующего сферу</w:t>
            </w:r>
            <w:r w:rsidR="00CE4AE3">
              <w:rPr>
                <w:sz w:val="22"/>
                <w:szCs w:val="22"/>
              </w:rPr>
              <w:t xml:space="preserve"> </w:t>
            </w:r>
            <w:r w:rsidR="00CE4AE3" w:rsidRPr="00CE4AE3">
              <w:rPr>
                <w:sz w:val="22"/>
                <w:szCs w:val="22"/>
              </w:rPr>
              <w:t>архитектуры и градостроительства</w:t>
            </w:r>
            <w:r w:rsidR="00CE4AE3">
              <w:rPr>
                <w:sz w:val="22"/>
                <w:szCs w:val="22"/>
              </w:rPr>
              <w:t xml:space="preserve"> направлены замечания от Председателя Думы города по данному проекту,</w:t>
            </w:r>
            <w:r w:rsidR="006C7286">
              <w:rPr>
                <w:sz w:val="22"/>
                <w:szCs w:val="22"/>
              </w:rPr>
              <w:t xml:space="preserve"> в части нецеле</w:t>
            </w:r>
            <w:r w:rsidR="00CE4AE3">
              <w:rPr>
                <w:sz w:val="22"/>
                <w:szCs w:val="22"/>
              </w:rPr>
              <w:t xml:space="preserve">вого использования земельного участка, </w:t>
            </w:r>
            <w:r w:rsidR="006C7286">
              <w:rPr>
                <w:sz w:val="22"/>
                <w:szCs w:val="22"/>
              </w:rPr>
              <w:t xml:space="preserve">наличия признаков некапитального строения, нарушения безопасности </w:t>
            </w:r>
            <w:r w:rsidR="00DC7519">
              <w:rPr>
                <w:sz w:val="22"/>
                <w:szCs w:val="22"/>
              </w:rPr>
              <w:t>использования придомовой</w:t>
            </w:r>
            <w:r w:rsidR="006C7286">
              <w:rPr>
                <w:sz w:val="22"/>
                <w:szCs w:val="22"/>
              </w:rPr>
              <w:t xml:space="preserve"> территории и благоприятного проживания жителей.</w:t>
            </w:r>
          </w:p>
          <w:p w:rsidR="006C7286" w:rsidRDefault="006C7286" w:rsidP="006C728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визуально можно установить, что объекта располагается на дорожной плите, непрочно связан с землей. </w:t>
            </w:r>
          </w:p>
          <w:p w:rsidR="00DC7519" w:rsidRDefault="00DC7519" w:rsidP="006C728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для полного понимания о планируемой реконструкции все-таки необходимо было подготовить визуализацию, </w:t>
            </w:r>
            <w:proofErr w:type="spellStart"/>
            <w:r>
              <w:rPr>
                <w:sz w:val="22"/>
                <w:szCs w:val="22"/>
              </w:rPr>
              <w:t>референсы</w:t>
            </w:r>
            <w:proofErr w:type="spellEnd"/>
            <w:r w:rsidR="00317257">
              <w:rPr>
                <w:sz w:val="22"/>
                <w:szCs w:val="22"/>
              </w:rPr>
              <w:t>. Из-за непонимания, какие планы на реконструкцию, у жителей возникает негативная реакция.</w:t>
            </w:r>
          </w:p>
          <w:p w:rsidR="00317257" w:rsidRPr="005B0F31" w:rsidRDefault="00317257" w:rsidP="00441AC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41AC7">
              <w:rPr>
                <w:sz w:val="22"/>
                <w:szCs w:val="22"/>
              </w:rPr>
              <w:t xml:space="preserve">о том, что в границах земельных участков МКД размещение дорожных знаков </w:t>
            </w:r>
            <w:r w:rsidR="00441AC7">
              <w:rPr>
                <w:sz w:val="22"/>
                <w:szCs w:val="22"/>
              </w:rPr>
              <w:lastRenderedPageBreak/>
              <w:t xml:space="preserve">проходит через комиссию департамента городского хозяйства. </w:t>
            </w:r>
          </w:p>
        </w:tc>
      </w:tr>
      <w:tr w:rsidR="00C12F0B" w:rsidRPr="003343CA" w:rsidTr="006C7286">
        <w:trPr>
          <w:trHeight w:val="1284"/>
        </w:trPr>
        <w:tc>
          <w:tcPr>
            <w:tcW w:w="567" w:type="dxa"/>
            <w:gridSpan w:val="2"/>
          </w:tcPr>
          <w:p w:rsidR="00C12F0B" w:rsidRDefault="00C12F0B" w:rsidP="00A411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27" w:type="dxa"/>
          </w:tcPr>
          <w:p w:rsidR="00C12F0B" w:rsidRPr="006A0098" w:rsidRDefault="00C12F0B" w:rsidP="00C71182">
            <w:pPr>
              <w:jc w:val="center"/>
              <w:rPr>
                <w:sz w:val="22"/>
                <w:szCs w:val="22"/>
              </w:rPr>
            </w:pPr>
            <w:r w:rsidRPr="00C12F0B">
              <w:rPr>
                <w:sz w:val="22"/>
                <w:szCs w:val="22"/>
              </w:rPr>
              <w:t>Москвин Алексей Валентинович, заявитель</w:t>
            </w:r>
          </w:p>
        </w:tc>
        <w:tc>
          <w:tcPr>
            <w:tcW w:w="7796" w:type="dxa"/>
          </w:tcPr>
          <w:p w:rsidR="00C12F0B" w:rsidRDefault="00C12F0B" w:rsidP="00C12F0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после покупки, земельный участок приведен в порядок: выполнен ремонт, убрана территория, установлено видеонаблюдение. В планах создание образцово-показательного объекта, с размещением ателье, парикмахерской и т.п. Привлекать клиентов из других микрорайонов не рассматривается, ориентироваться планируется на жителей близлежащих домов, чтобы бы в шаговой доступности.</w:t>
            </w:r>
          </w:p>
        </w:tc>
      </w:tr>
      <w:tr w:rsidR="00897D66" w:rsidRPr="008A25DD" w:rsidTr="006C7286">
        <w:trPr>
          <w:trHeight w:val="446"/>
        </w:trPr>
        <w:tc>
          <w:tcPr>
            <w:tcW w:w="10490" w:type="dxa"/>
            <w:gridSpan w:val="4"/>
          </w:tcPr>
          <w:p w:rsidR="00897D66" w:rsidRPr="008A25DD" w:rsidRDefault="00C7697E" w:rsidP="008E4F2E">
            <w:pPr>
              <w:widowControl w:val="0"/>
              <w:jc w:val="both"/>
              <w:rPr>
                <w:sz w:val="22"/>
                <w:szCs w:val="22"/>
              </w:rPr>
            </w:pPr>
            <w:r w:rsidRPr="00C7697E">
              <w:rPr>
                <w:b/>
                <w:sz w:val="22"/>
                <w:szCs w:val="22"/>
              </w:rPr>
              <w:t>Проект № II. Ходатайство Администрации города</w:t>
            </w:r>
          </w:p>
        </w:tc>
      </w:tr>
      <w:tr w:rsidR="0093521F" w:rsidRPr="008A25DD" w:rsidTr="006C7286">
        <w:trPr>
          <w:trHeight w:val="446"/>
        </w:trPr>
        <w:tc>
          <w:tcPr>
            <w:tcW w:w="559" w:type="dxa"/>
          </w:tcPr>
          <w:p w:rsidR="0093521F" w:rsidRPr="00051671" w:rsidRDefault="0093521F" w:rsidP="0093521F">
            <w:pPr>
              <w:rPr>
                <w:sz w:val="22"/>
                <w:szCs w:val="22"/>
              </w:rPr>
            </w:pPr>
            <w:r w:rsidRPr="00051671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  <w:gridSpan w:val="2"/>
          </w:tcPr>
          <w:p w:rsidR="00D604FE" w:rsidRPr="006A0098" w:rsidRDefault="00D604FE" w:rsidP="00D604FE">
            <w:pPr>
              <w:jc w:val="center"/>
              <w:rPr>
                <w:sz w:val="22"/>
                <w:szCs w:val="22"/>
              </w:rPr>
            </w:pPr>
            <w:r w:rsidRPr="006A0098">
              <w:rPr>
                <w:sz w:val="22"/>
                <w:szCs w:val="22"/>
              </w:rPr>
              <w:t>Сорич Иван Андреевич, председатель публич</w:t>
            </w:r>
            <w:r>
              <w:rPr>
                <w:sz w:val="22"/>
                <w:szCs w:val="22"/>
              </w:rPr>
              <w:t>ных слушаний, сопредседатель ко</w:t>
            </w:r>
            <w:r w:rsidRPr="006A0098">
              <w:rPr>
                <w:sz w:val="22"/>
                <w:szCs w:val="22"/>
              </w:rPr>
              <w:t xml:space="preserve">миссии по градостроительному зонированию, </w:t>
            </w:r>
            <w:r>
              <w:rPr>
                <w:sz w:val="22"/>
                <w:szCs w:val="22"/>
              </w:rPr>
              <w:t>директор департамента архитекту</w:t>
            </w:r>
            <w:r w:rsidRPr="006A0098">
              <w:rPr>
                <w:sz w:val="22"/>
                <w:szCs w:val="22"/>
              </w:rPr>
              <w:t xml:space="preserve">ры </w:t>
            </w:r>
          </w:p>
          <w:p w:rsidR="0093521F" w:rsidRPr="00757295" w:rsidRDefault="00D604FE" w:rsidP="00D604FE">
            <w:pPr>
              <w:jc w:val="center"/>
              <w:rPr>
                <w:sz w:val="22"/>
                <w:szCs w:val="22"/>
                <w:highlight w:val="yellow"/>
              </w:rPr>
            </w:pPr>
            <w:r w:rsidRPr="006A0098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6" w:type="dxa"/>
          </w:tcPr>
          <w:p w:rsidR="0093521F" w:rsidRPr="0093521F" w:rsidRDefault="009F3668" w:rsidP="007614D8">
            <w:pPr>
              <w:ind w:righ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</w:t>
            </w:r>
            <w:r w:rsidR="00AB7BDB">
              <w:rPr>
                <w:sz w:val="22"/>
                <w:szCs w:val="22"/>
              </w:rPr>
              <w:t xml:space="preserve">том, </w:t>
            </w:r>
            <w:r>
              <w:rPr>
                <w:sz w:val="22"/>
                <w:szCs w:val="22"/>
              </w:rPr>
              <w:t xml:space="preserve">Администрация города в рамках корректировки проекта межевания был образован земельный участок. </w:t>
            </w:r>
            <w:r w:rsidR="007614D8">
              <w:rPr>
                <w:sz w:val="22"/>
                <w:szCs w:val="22"/>
              </w:rPr>
              <w:t>На д</w:t>
            </w:r>
            <w:r>
              <w:rPr>
                <w:sz w:val="22"/>
                <w:szCs w:val="22"/>
              </w:rPr>
              <w:t xml:space="preserve">анный земельный участок </w:t>
            </w:r>
            <w:r w:rsidR="007614D8">
              <w:rPr>
                <w:sz w:val="22"/>
                <w:szCs w:val="22"/>
              </w:rPr>
              <w:t>в перспективе хочет «зайти» на аукционную процедуру собственник смежного земельного участка, на котором располагается объект «Центр профилактических медицинских осмотров» для обеспечения нужд служебного транспорта и их хранения.</w:t>
            </w:r>
          </w:p>
        </w:tc>
      </w:tr>
    </w:tbl>
    <w:p w:rsidR="00C7697E" w:rsidRDefault="00C7697E" w:rsidP="007744D5">
      <w:pPr>
        <w:ind w:firstLine="709"/>
        <w:jc w:val="both"/>
      </w:pPr>
    </w:p>
    <w:p w:rsidR="007744D5" w:rsidRPr="00CF43BA" w:rsidRDefault="007744D5" w:rsidP="007744D5">
      <w:pPr>
        <w:ind w:firstLine="709"/>
        <w:jc w:val="both"/>
      </w:pPr>
      <w:r w:rsidRPr="00957510">
        <w:t xml:space="preserve">Приложение: перечень принявших участие в собрании участников публичных слушаний </w:t>
      </w:r>
      <w:r w:rsidRPr="00A42ABC">
        <w:t>на 1 листе.</w:t>
      </w:r>
    </w:p>
    <w:p w:rsidR="00921B4A" w:rsidRPr="00957510" w:rsidRDefault="009E72FA" w:rsidP="00921B4A">
      <w:pPr>
        <w:ind w:firstLine="709"/>
        <w:jc w:val="both"/>
      </w:pPr>
      <w:r w:rsidRPr="00957510">
        <w:t xml:space="preserve">Подробная запись проведения публичных слушаний размещена </w:t>
      </w:r>
      <w:r w:rsidRPr="00957510"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8" w:history="1">
        <w:r w:rsidR="00C7697E" w:rsidRPr="00BC057F">
          <w:rPr>
            <w:rStyle w:val="a5"/>
          </w:rPr>
          <w:t>https://admsurgut.ru/publichnye-slushaniya/detail.php?ID=4930</w:t>
        </w:r>
        <w:r w:rsidR="00C7697E" w:rsidRPr="00BC057F">
          <w:rPr>
            <w:rStyle w:val="a5"/>
          </w:rPr>
          <w:t>9</w:t>
        </w:r>
        <w:r w:rsidR="00C7697E" w:rsidRPr="00BC057F">
          <w:rPr>
            <w:rStyle w:val="a5"/>
          </w:rPr>
          <w:t>9</w:t>
        </w:r>
      </w:hyperlink>
      <w:r w:rsidR="00C7697E">
        <w:t xml:space="preserve"> </w:t>
      </w:r>
      <w:r w:rsidR="00921B4A" w:rsidRPr="001B0D69">
        <w:t>.</w:t>
      </w:r>
    </w:p>
    <w:p w:rsidR="00C71182" w:rsidRDefault="00C71182" w:rsidP="00921B4A">
      <w:pPr>
        <w:ind w:firstLine="709"/>
        <w:jc w:val="both"/>
      </w:pPr>
    </w:p>
    <w:p w:rsidR="007744D5" w:rsidRPr="00957510" w:rsidRDefault="007744D5" w:rsidP="00921B4A">
      <w:pPr>
        <w:ind w:firstLine="709"/>
        <w:jc w:val="both"/>
      </w:pPr>
      <w:r w:rsidRPr="00957510">
        <w:t xml:space="preserve">Председатель публичных слушаний, сопредседатель комиссии </w:t>
      </w:r>
      <w:r w:rsidR="00957510" w:rsidRPr="00957510">
        <w:br/>
      </w:r>
      <w:r w:rsidRPr="00957510">
        <w:t xml:space="preserve">по градостроительному зонированию, директор департамента архитектуры </w:t>
      </w:r>
      <w:r w:rsidR="00957510" w:rsidRPr="00957510">
        <w:br/>
      </w:r>
      <w:r w:rsidRPr="00957510">
        <w:t>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 /И.А. Сорич 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Секретарь публичных слушаний, </w:t>
      </w:r>
      <w:r w:rsidR="00A309E4">
        <w:t>главный специалист</w:t>
      </w:r>
      <w:r w:rsidRPr="00957510">
        <w:t xml:space="preserve"> отдела генерального плана департамента архитектуры и градостроительства:</w:t>
      </w:r>
    </w:p>
    <w:p w:rsidR="007744D5" w:rsidRPr="00957510" w:rsidRDefault="007744D5" w:rsidP="007744D5">
      <w:pPr>
        <w:ind w:firstLine="709"/>
        <w:jc w:val="both"/>
      </w:pPr>
    </w:p>
    <w:p w:rsidR="007744D5" w:rsidRPr="00957510" w:rsidRDefault="007744D5" w:rsidP="007744D5">
      <w:pPr>
        <w:ind w:firstLine="709"/>
        <w:jc w:val="both"/>
      </w:pPr>
      <w:r w:rsidRPr="00957510">
        <w:t xml:space="preserve">____________________________/ </w:t>
      </w:r>
      <w:r w:rsidR="00C7697E">
        <w:t>О.С. Яцик</w:t>
      </w:r>
    </w:p>
    <w:sectPr w:rsidR="007744D5" w:rsidRPr="00957510" w:rsidSect="00462E33">
      <w:footerReference w:type="default" r:id="rId9"/>
      <w:pgSz w:w="11906" w:h="16838"/>
      <w:pgMar w:top="993" w:right="707" w:bottom="1146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69589F">
          <w:rPr>
            <w:noProof/>
            <w:sz w:val="20"/>
            <w:szCs w:val="20"/>
          </w:rPr>
          <w:t>4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57700"/>
    <w:multiLevelType w:val="hybridMultilevel"/>
    <w:tmpl w:val="C6B81D02"/>
    <w:lvl w:ilvl="0" w:tplc="F8D24D1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05CFD"/>
    <w:rsid w:val="0001019F"/>
    <w:rsid w:val="00024A0B"/>
    <w:rsid w:val="000429B5"/>
    <w:rsid w:val="0004314D"/>
    <w:rsid w:val="0004357C"/>
    <w:rsid w:val="00051671"/>
    <w:rsid w:val="00055D92"/>
    <w:rsid w:val="00056CC3"/>
    <w:rsid w:val="00064B27"/>
    <w:rsid w:val="00071F0A"/>
    <w:rsid w:val="000725A7"/>
    <w:rsid w:val="000744CD"/>
    <w:rsid w:val="0007559A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0195"/>
    <w:rsid w:val="000B5D43"/>
    <w:rsid w:val="000B6FF0"/>
    <w:rsid w:val="000C606F"/>
    <w:rsid w:val="000D119A"/>
    <w:rsid w:val="000D3924"/>
    <w:rsid w:val="00106EBE"/>
    <w:rsid w:val="00107888"/>
    <w:rsid w:val="00111994"/>
    <w:rsid w:val="00134DB6"/>
    <w:rsid w:val="00137F05"/>
    <w:rsid w:val="001477F5"/>
    <w:rsid w:val="00150A61"/>
    <w:rsid w:val="00167DF6"/>
    <w:rsid w:val="00181ED9"/>
    <w:rsid w:val="00181EE5"/>
    <w:rsid w:val="001931E1"/>
    <w:rsid w:val="001961D3"/>
    <w:rsid w:val="001A0450"/>
    <w:rsid w:val="001A3FA7"/>
    <w:rsid w:val="001B0D69"/>
    <w:rsid w:val="001B4F5F"/>
    <w:rsid w:val="001B73E0"/>
    <w:rsid w:val="001D46E7"/>
    <w:rsid w:val="001E7CF6"/>
    <w:rsid w:val="001F4772"/>
    <w:rsid w:val="001F5842"/>
    <w:rsid w:val="0020061C"/>
    <w:rsid w:val="002123BA"/>
    <w:rsid w:val="00215AAA"/>
    <w:rsid w:val="0022519D"/>
    <w:rsid w:val="00232ADF"/>
    <w:rsid w:val="0023386C"/>
    <w:rsid w:val="00236084"/>
    <w:rsid w:val="0024256F"/>
    <w:rsid w:val="002430E3"/>
    <w:rsid w:val="00265CC4"/>
    <w:rsid w:val="002731FA"/>
    <w:rsid w:val="0027476D"/>
    <w:rsid w:val="00276608"/>
    <w:rsid w:val="00282DF7"/>
    <w:rsid w:val="002B3EE7"/>
    <w:rsid w:val="002B449B"/>
    <w:rsid w:val="002B4E9D"/>
    <w:rsid w:val="002C0F56"/>
    <w:rsid w:val="002C183D"/>
    <w:rsid w:val="002D133F"/>
    <w:rsid w:val="002D5B83"/>
    <w:rsid w:val="002F045A"/>
    <w:rsid w:val="002F1363"/>
    <w:rsid w:val="00305A93"/>
    <w:rsid w:val="003101DD"/>
    <w:rsid w:val="00311B53"/>
    <w:rsid w:val="00312D4B"/>
    <w:rsid w:val="00317257"/>
    <w:rsid w:val="0032614F"/>
    <w:rsid w:val="003343CA"/>
    <w:rsid w:val="00334AA3"/>
    <w:rsid w:val="00336C3A"/>
    <w:rsid w:val="0033731B"/>
    <w:rsid w:val="0033748B"/>
    <w:rsid w:val="00340634"/>
    <w:rsid w:val="00347BEA"/>
    <w:rsid w:val="0035509B"/>
    <w:rsid w:val="00356889"/>
    <w:rsid w:val="00357E72"/>
    <w:rsid w:val="0036161A"/>
    <w:rsid w:val="00393238"/>
    <w:rsid w:val="00394BB9"/>
    <w:rsid w:val="003950F4"/>
    <w:rsid w:val="003A72A9"/>
    <w:rsid w:val="003A7EC2"/>
    <w:rsid w:val="003B20CF"/>
    <w:rsid w:val="003B394C"/>
    <w:rsid w:val="003B3C59"/>
    <w:rsid w:val="003B4398"/>
    <w:rsid w:val="003C0535"/>
    <w:rsid w:val="003C1661"/>
    <w:rsid w:val="003D42C1"/>
    <w:rsid w:val="003E3AB4"/>
    <w:rsid w:val="003F1BED"/>
    <w:rsid w:val="003F690F"/>
    <w:rsid w:val="004010DB"/>
    <w:rsid w:val="00421158"/>
    <w:rsid w:val="00422D8A"/>
    <w:rsid w:val="0043580D"/>
    <w:rsid w:val="00441AC7"/>
    <w:rsid w:val="00446FA9"/>
    <w:rsid w:val="004558DB"/>
    <w:rsid w:val="00457984"/>
    <w:rsid w:val="00460C78"/>
    <w:rsid w:val="00462E33"/>
    <w:rsid w:val="004706D8"/>
    <w:rsid w:val="00476483"/>
    <w:rsid w:val="00476F3B"/>
    <w:rsid w:val="00484211"/>
    <w:rsid w:val="00484962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C5E7A"/>
    <w:rsid w:val="004D070D"/>
    <w:rsid w:val="004D609A"/>
    <w:rsid w:val="004E04B0"/>
    <w:rsid w:val="004E1AB2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3824"/>
    <w:rsid w:val="0054475D"/>
    <w:rsid w:val="005457CB"/>
    <w:rsid w:val="00557F76"/>
    <w:rsid w:val="00560038"/>
    <w:rsid w:val="00580960"/>
    <w:rsid w:val="005A10A0"/>
    <w:rsid w:val="005A299B"/>
    <w:rsid w:val="005A7F9E"/>
    <w:rsid w:val="005B0F31"/>
    <w:rsid w:val="005B71B6"/>
    <w:rsid w:val="005C0C73"/>
    <w:rsid w:val="005C2AED"/>
    <w:rsid w:val="005C511E"/>
    <w:rsid w:val="005C69DA"/>
    <w:rsid w:val="005D0EC1"/>
    <w:rsid w:val="005D52B5"/>
    <w:rsid w:val="005E3610"/>
    <w:rsid w:val="005F24FB"/>
    <w:rsid w:val="00602F00"/>
    <w:rsid w:val="00617B1F"/>
    <w:rsid w:val="0062030C"/>
    <w:rsid w:val="00620BFD"/>
    <w:rsid w:val="00623A18"/>
    <w:rsid w:val="00630E73"/>
    <w:rsid w:val="006336D4"/>
    <w:rsid w:val="00634060"/>
    <w:rsid w:val="00636B2A"/>
    <w:rsid w:val="0064307D"/>
    <w:rsid w:val="00650C3E"/>
    <w:rsid w:val="00657FAC"/>
    <w:rsid w:val="006709D0"/>
    <w:rsid w:val="006728A9"/>
    <w:rsid w:val="006874EE"/>
    <w:rsid w:val="00693D67"/>
    <w:rsid w:val="0069589F"/>
    <w:rsid w:val="00695FCF"/>
    <w:rsid w:val="006A0098"/>
    <w:rsid w:val="006A453E"/>
    <w:rsid w:val="006A455A"/>
    <w:rsid w:val="006A61D9"/>
    <w:rsid w:val="006A7BAA"/>
    <w:rsid w:val="006C022D"/>
    <w:rsid w:val="006C0DAF"/>
    <w:rsid w:val="006C5AC5"/>
    <w:rsid w:val="006C7286"/>
    <w:rsid w:val="006D03EE"/>
    <w:rsid w:val="006D0808"/>
    <w:rsid w:val="006D6CD4"/>
    <w:rsid w:val="006E33BF"/>
    <w:rsid w:val="006E4F1B"/>
    <w:rsid w:val="006E6C66"/>
    <w:rsid w:val="006F03A7"/>
    <w:rsid w:val="006F389E"/>
    <w:rsid w:val="006F5EF5"/>
    <w:rsid w:val="00701DB7"/>
    <w:rsid w:val="007142FE"/>
    <w:rsid w:val="00714A84"/>
    <w:rsid w:val="007165FB"/>
    <w:rsid w:val="00727DC5"/>
    <w:rsid w:val="00734438"/>
    <w:rsid w:val="00734DEB"/>
    <w:rsid w:val="00737022"/>
    <w:rsid w:val="00740FD0"/>
    <w:rsid w:val="00754C30"/>
    <w:rsid w:val="00757295"/>
    <w:rsid w:val="007614D8"/>
    <w:rsid w:val="0076568E"/>
    <w:rsid w:val="007678F9"/>
    <w:rsid w:val="007744D5"/>
    <w:rsid w:val="0077503E"/>
    <w:rsid w:val="007759CD"/>
    <w:rsid w:val="0077624D"/>
    <w:rsid w:val="007779BF"/>
    <w:rsid w:val="007873F3"/>
    <w:rsid w:val="007900A5"/>
    <w:rsid w:val="007A3DE9"/>
    <w:rsid w:val="007A6464"/>
    <w:rsid w:val="007C205D"/>
    <w:rsid w:val="007C6614"/>
    <w:rsid w:val="007C6E52"/>
    <w:rsid w:val="007D7A77"/>
    <w:rsid w:val="007E021A"/>
    <w:rsid w:val="007E26D0"/>
    <w:rsid w:val="007F3C85"/>
    <w:rsid w:val="007F4FD9"/>
    <w:rsid w:val="007F7F05"/>
    <w:rsid w:val="008076E4"/>
    <w:rsid w:val="00815C8B"/>
    <w:rsid w:val="008205A5"/>
    <w:rsid w:val="00820805"/>
    <w:rsid w:val="008442F7"/>
    <w:rsid w:val="0084762F"/>
    <w:rsid w:val="008477C2"/>
    <w:rsid w:val="00850082"/>
    <w:rsid w:val="0086007C"/>
    <w:rsid w:val="00860587"/>
    <w:rsid w:val="00862012"/>
    <w:rsid w:val="00866AAC"/>
    <w:rsid w:val="00873F6B"/>
    <w:rsid w:val="0087560F"/>
    <w:rsid w:val="008770A0"/>
    <w:rsid w:val="0088069E"/>
    <w:rsid w:val="00882FCC"/>
    <w:rsid w:val="0088568E"/>
    <w:rsid w:val="008863B9"/>
    <w:rsid w:val="00890863"/>
    <w:rsid w:val="00892E81"/>
    <w:rsid w:val="0089342A"/>
    <w:rsid w:val="00893D02"/>
    <w:rsid w:val="00895983"/>
    <w:rsid w:val="00897D66"/>
    <w:rsid w:val="008A04A9"/>
    <w:rsid w:val="008A05C8"/>
    <w:rsid w:val="008A25DD"/>
    <w:rsid w:val="008A52BA"/>
    <w:rsid w:val="008A5912"/>
    <w:rsid w:val="008B25F2"/>
    <w:rsid w:val="008B4493"/>
    <w:rsid w:val="008C1862"/>
    <w:rsid w:val="008D054B"/>
    <w:rsid w:val="008E5320"/>
    <w:rsid w:val="008F6743"/>
    <w:rsid w:val="008F78A6"/>
    <w:rsid w:val="009013A7"/>
    <w:rsid w:val="00921B4A"/>
    <w:rsid w:val="00927EFD"/>
    <w:rsid w:val="0093164D"/>
    <w:rsid w:val="009316C4"/>
    <w:rsid w:val="00933DE5"/>
    <w:rsid w:val="0093521F"/>
    <w:rsid w:val="00946504"/>
    <w:rsid w:val="00951A7E"/>
    <w:rsid w:val="00951B4A"/>
    <w:rsid w:val="00951E03"/>
    <w:rsid w:val="00957510"/>
    <w:rsid w:val="00980279"/>
    <w:rsid w:val="00981160"/>
    <w:rsid w:val="00981E17"/>
    <w:rsid w:val="00992F14"/>
    <w:rsid w:val="009B067F"/>
    <w:rsid w:val="009B09FE"/>
    <w:rsid w:val="009C78A4"/>
    <w:rsid w:val="009D077A"/>
    <w:rsid w:val="009E72FA"/>
    <w:rsid w:val="009F3668"/>
    <w:rsid w:val="009F66F8"/>
    <w:rsid w:val="009F7383"/>
    <w:rsid w:val="00A01574"/>
    <w:rsid w:val="00A0378F"/>
    <w:rsid w:val="00A309E4"/>
    <w:rsid w:val="00A3363E"/>
    <w:rsid w:val="00A375B0"/>
    <w:rsid w:val="00A41120"/>
    <w:rsid w:val="00A41534"/>
    <w:rsid w:val="00A42ABC"/>
    <w:rsid w:val="00A43570"/>
    <w:rsid w:val="00A44406"/>
    <w:rsid w:val="00A533B0"/>
    <w:rsid w:val="00A5422F"/>
    <w:rsid w:val="00A62660"/>
    <w:rsid w:val="00A82C2B"/>
    <w:rsid w:val="00A8362C"/>
    <w:rsid w:val="00A85336"/>
    <w:rsid w:val="00A96CF2"/>
    <w:rsid w:val="00AA329E"/>
    <w:rsid w:val="00AA6D41"/>
    <w:rsid w:val="00AB40E3"/>
    <w:rsid w:val="00AB4E49"/>
    <w:rsid w:val="00AB5873"/>
    <w:rsid w:val="00AB7BDB"/>
    <w:rsid w:val="00AC1EA3"/>
    <w:rsid w:val="00AC2969"/>
    <w:rsid w:val="00AC2B51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3491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8525B"/>
    <w:rsid w:val="00B87B74"/>
    <w:rsid w:val="00B90000"/>
    <w:rsid w:val="00BA19FC"/>
    <w:rsid w:val="00BB0CF2"/>
    <w:rsid w:val="00BB2811"/>
    <w:rsid w:val="00BC4728"/>
    <w:rsid w:val="00BC5016"/>
    <w:rsid w:val="00BC7A24"/>
    <w:rsid w:val="00BD2561"/>
    <w:rsid w:val="00BD5D71"/>
    <w:rsid w:val="00BF796E"/>
    <w:rsid w:val="00BF7A2B"/>
    <w:rsid w:val="00C06016"/>
    <w:rsid w:val="00C06CAE"/>
    <w:rsid w:val="00C11F29"/>
    <w:rsid w:val="00C12F0B"/>
    <w:rsid w:val="00C13CE8"/>
    <w:rsid w:val="00C1680A"/>
    <w:rsid w:val="00C244EB"/>
    <w:rsid w:val="00C2450A"/>
    <w:rsid w:val="00C24E64"/>
    <w:rsid w:val="00C33043"/>
    <w:rsid w:val="00C34523"/>
    <w:rsid w:val="00C36DFC"/>
    <w:rsid w:val="00C71182"/>
    <w:rsid w:val="00C722A1"/>
    <w:rsid w:val="00C73604"/>
    <w:rsid w:val="00C74904"/>
    <w:rsid w:val="00C7697E"/>
    <w:rsid w:val="00C85353"/>
    <w:rsid w:val="00C85F61"/>
    <w:rsid w:val="00C862D1"/>
    <w:rsid w:val="00C95396"/>
    <w:rsid w:val="00CA0E47"/>
    <w:rsid w:val="00CA1C12"/>
    <w:rsid w:val="00CA5BF0"/>
    <w:rsid w:val="00CB0515"/>
    <w:rsid w:val="00CB0F74"/>
    <w:rsid w:val="00CD3409"/>
    <w:rsid w:val="00CD3F98"/>
    <w:rsid w:val="00CE4AE3"/>
    <w:rsid w:val="00CF047C"/>
    <w:rsid w:val="00CF43BA"/>
    <w:rsid w:val="00D01CC4"/>
    <w:rsid w:val="00D13D45"/>
    <w:rsid w:val="00D14275"/>
    <w:rsid w:val="00D20E15"/>
    <w:rsid w:val="00D30A65"/>
    <w:rsid w:val="00D32543"/>
    <w:rsid w:val="00D33601"/>
    <w:rsid w:val="00D361C4"/>
    <w:rsid w:val="00D45EC0"/>
    <w:rsid w:val="00D473F8"/>
    <w:rsid w:val="00D47BB3"/>
    <w:rsid w:val="00D505FD"/>
    <w:rsid w:val="00D51859"/>
    <w:rsid w:val="00D56691"/>
    <w:rsid w:val="00D604FE"/>
    <w:rsid w:val="00D62CA7"/>
    <w:rsid w:val="00D65D07"/>
    <w:rsid w:val="00D66338"/>
    <w:rsid w:val="00D67B75"/>
    <w:rsid w:val="00D805AA"/>
    <w:rsid w:val="00D823E0"/>
    <w:rsid w:val="00D83C00"/>
    <w:rsid w:val="00D85019"/>
    <w:rsid w:val="00D8755A"/>
    <w:rsid w:val="00D96F00"/>
    <w:rsid w:val="00D973F7"/>
    <w:rsid w:val="00DA5221"/>
    <w:rsid w:val="00DA6BE4"/>
    <w:rsid w:val="00DC7519"/>
    <w:rsid w:val="00DD1111"/>
    <w:rsid w:val="00DF084F"/>
    <w:rsid w:val="00E02005"/>
    <w:rsid w:val="00E04891"/>
    <w:rsid w:val="00E10727"/>
    <w:rsid w:val="00E11E69"/>
    <w:rsid w:val="00E23149"/>
    <w:rsid w:val="00E33010"/>
    <w:rsid w:val="00E33402"/>
    <w:rsid w:val="00E338E0"/>
    <w:rsid w:val="00E4143A"/>
    <w:rsid w:val="00E41F8A"/>
    <w:rsid w:val="00E5490B"/>
    <w:rsid w:val="00E56176"/>
    <w:rsid w:val="00E57940"/>
    <w:rsid w:val="00E6493B"/>
    <w:rsid w:val="00E71559"/>
    <w:rsid w:val="00E741EA"/>
    <w:rsid w:val="00E74DDE"/>
    <w:rsid w:val="00E74E9B"/>
    <w:rsid w:val="00E76B67"/>
    <w:rsid w:val="00E8152C"/>
    <w:rsid w:val="00E822F7"/>
    <w:rsid w:val="00E83BDC"/>
    <w:rsid w:val="00E84C01"/>
    <w:rsid w:val="00E85CE7"/>
    <w:rsid w:val="00E86385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B75"/>
    <w:rsid w:val="00EF2F4A"/>
    <w:rsid w:val="00EF3FCA"/>
    <w:rsid w:val="00EF7668"/>
    <w:rsid w:val="00F00764"/>
    <w:rsid w:val="00F032F0"/>
    <w:rsid w:val="00F047D5"/>
    <w:rsid w:val="00F05D13"/>
    <w:rsid w:val="00F112ED"/>
    <w:rsid w:val="00F40CCF"/>
    <w:rsid w:val="00F43BA2"/>
    <w:rsid w:val="00F554E6"/>
    <w:rsid w:val="00F56F58"/>
    <w:rsid w:val="00F633E5"/>
    <w:rsid w:val="00F7316D"/>
    <w:rsid w:val="00F731CA"/>
    <w:rsid w:val="00F73A06"/>
    <w:rsid w:val="00F753FA"/>
    <w:rsid w:val="00F95794"/>
    <w:rsid w:val="00FA3B6F"/>
    <w:rsid w:val="00FC448D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BFCC4A1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930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CE584-FDB5-4B9B-AD4A-F21F309B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3076</TotalTime>
  <Pages>4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142</cp:revision>
  <cp:lastPrinted>2026-06-09T05:53:00Z</cp:lastPrinted>
  <dcterms:created xsi:type="dcterms:W3CDTF">2025-07-21T06:11:00Z</dcterms:created>
  <dcterms:modified xsi:type="dcterms:W3CDTF">2026-07-21T09:25:00Z</dcterms:modified>
</cp:coreProperties>
</file>