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4409" w:rsidRPr="00EA275D" w:rsidRDefault="009D4409" w:rsidP="009D4409">
      <w:pPr>
        <w:jc w:val="center"/>
        <w:rPr>
          <w:sz w:val="26"/>
          <w:szCs w:val="26"/>
        </w:rPr>
      </w:pPr>
      <w:r w:rsidRPr="00EA275D">
        <w:rPr>
          <w:sz w:val="26"/>
          <w:szCs w:val="26"/>
        </w:rPr>
        <w:t>ПОЯСНИТЕЛЬНАЯ ЗАПИСКА</w:t>
      </w:r>
    </w:p>
    <w:p w:rsidR="009D4409" w:rsidRPr="00EA275D" w:rsidRDefault="009D4409" w:rsidP="00CB581C">
      <w:pPr>
        <w:jc w:val="center"/>
        <w:rPr>
          <w:sz w:val="26"/>
          <w:szCs w:val="26"/>
        </w:rPr>
      </w:pPr>
      <w:r w:rsidRPr="00EA275D">
        <w:rPr>
          <w:sz w:val="26"/>
          <w:szCs w:val="26"/>
        </w:rPr>
        <w:t>к проекту постановления о внесении изменений в постановление</w:t>
      </w:r>
    </w:p>
    <w:p w:rsidR="00DB61D0" w:rsidRPr="00DB61D0" w:rsidRDefault="009D4409" w:rsidP="00CB581C">
      <w:pPr>
        <w:jc w:val="center"/>
        <w:rPr>
          <w:sz w:val="26"/>
          <w:szCs w:val="26"/>
        </w:rPr>
      </w:pPr>
      <w:r w:rsidRPr="00EA275D">
        <w:rPr>
          <w:sz w:val="26"/>
          <w:szCs w:val="26"/>
        </w:rPr>
        <w:t xml:space="preserve">Администрации города от </w:t>
      </w:r>
      <w:r w:rsidR="00DB61D0" w:rsidRPr="00DB61D0">
        <w:rPr>
          <w:sz w:val="26"/>
          <w:szCs w:val="26"/>
        </w:rPr>
        <w:t>31.05.2022 № 426</w:t>
      </w:r>
      <w:r w:rsidR="00CB581C">
        <w:rPr>
          <w:sz w:val="26"/>
          <w:szCs w:val="26"/>
        </w:rPr>
        <w:t>4</w:t>
      </w:r>
      <w:r w:rsidR="00DB61D0" w:rsidRPr="00EA275D">
        <w:rPr>
          <w:sz w:val="26"/>
          <w:szCs w:val="26"/>
        </w:rPr>
        <w:t xml:space="preserve"> </w:t>
      </w:r>
      <w:r w:rsidR="00DB61D0" w:rsidRPr="00DB61D0">
        <w:rPr>
          <w:sz w:val="26"/>
          <w:szCs w:val="26"/>
        </w:rPr>
        <w:t>«Об утверждении административного</w:t>
      </w:r>
    </w:p>
    <w:p w:rsidR="00DB61D0" w:rsidRPr="00CB581C" w:rsidRDefault="00DB61D0" w:rsidP="00CB581C">
      <w:pPr>
        <w:jc w:val="center"/>
        <w:rPr>
          <w:sz w:val="26"/>
          <w:szCs w:val="26"/>
        </w:rPr>
      </w:pPr>
      <w:r w:rsidRPr="00DB61D0">
        <w:rPr>
          <w:sz w:val="26"/>
          <w:szCs w:val="26"/>
        </w:rPr>
        <w:t>регламента предоставления муниципальной услуги «</w:t>
      </w:r>
      <w:r w:rsidR="00CB581C" w:rsidRPr="00CB581C">
        <w:rPr>
          <w:sz w:val="26"/>
          <w:szCs w:val="26"/>
        </w:rPr>
        <w:t xml:space="preserve">Предоставление разрешения </w:t>
      </w:r>
      <w:r w:rsidR="00CB581C">
        <w:rPr>
          <w:sz w:val="26"/>
          <w:szCs w:val="26"/>
        </w:rPr>
        <w:br/>
      </w:r>
      <w:r w:rsidR="00CB581C" w:rsidRPr="00CB581C">
        <w:rPr>
          <w:sz w:val="26"/>
          <w:szCs w:val="26"/>
        </w:rPr>
        <w:t>на отклонение от предельных параметров разрешенного строительства, реконструкции объекта капитального строительства»</w:t>
      </w:r>
    </w:p>
    <w:p w:rsidR="009D4409" w:rsidRPr="00EA275D" w:rsidRDefault="009D4409" w:rsidP="00CB581C">
      <w:pPr>
        <w:jc w:val="center"/>
        <w:rPr>
          <w:sz w:val="26"/>
          <w:szCs w:val="26"/>
        </w:rPr>
      </w:pPr>
    </w:p>
    <w:p w:rsidR="006C01E2" w:rsidRPr="00DB61D0" w:rsidRDefault="00E632AC" w:rsidP="00A64B13">
      <w:pPr>
        <w:pStyle w:val="a3"/>
        <w:ind w:firstLine="709"/>
        <w:jc w:val="both"/>
        <w:rPr>
          <w:sz w:val="28"/>
          <w:szCs w:val="28"/>
        </w:rPr>
      </w:pPr>
      <w:r w:rsidRPr="00DB61D0">
        <w:rPr>
          <w:sz w:val="28"/>
          <w:szCs w:val="28"/>
        </w:rPr>
        <w:t>Настоящий проект подготовлен в</w:t>
      </w:r>
      <w:r w:rsidR="00A64B13" w:rsidRPr="00DB61D0">
        <w:rPr>
          <w:sz w:val="28"/>
          <w:szCs w:val="28"/>
        </w:rPr>
        <w:t xml:space="preserve"> </w:t>
      </w:r>
      <w:r w:rsidR="00DB61D0" w:rsidRPr="00DB61D0">
        <w:rPr>
          <w:sz w:val="28"/>
          <w:szCs w:val="28"/>
        </w:rPr>
        <w:t xml:space="preserve"> соответствии Градостроительным кодексом Российской Федерации, Федеральным законом от 27.07.2010 № 210-ФЗ </w:t>
      </w:r>
      <w:r w:rsidR="00232EE0">
        <w:rPr>
          <w:sz w:val="28"/>
          <w:szCs w:val="28"/>
        </w:rPr>
        <w:br/>
      </w:r>
      <w:r w:rsidR="00DB61D0" w:rsidRPr="00DB61D0">
        <w:rPr>
          <w:sz w:val="28"/>
          <w:szCs w:val="28"/>
        </w:rPr>
        <w:t xml:space="preserve">«Об организации предоставления государственных и муниципальных услуг», Федеральным законом от 09.02.2009 № 8-ФЗ «Об обеспечении доступа к информации о деятельности государственных органов и органов местного самоуправления», Уставом муниципального образования городской округ Сургут Ханты-Мансийского автономного округа ‒ Югры, </w:t>
      </w:r>
      <w:hyperlink r:id="rId5" w:history="1">
        <w:r w:rsidR="00DB61D0" w:rsidRPr="00DB61D0">
          <w:rPr>
            <w:sz w:val="28"/>
            <w:szCs w:val="28"/>
          </w:rPr>
          <w:t>постановлением</w:t>
        </w:r>
      </w:hyperlink>
      <w:r w:rsidR="00DB61D0" w:rsidRPr="00DB61D0">
        <w:rPr>
          <w:sz w:val="28"/>
          <w:szCs w:val="28"/>
        </w:rPr>
        <w:t xml:space="preserve"> Администрации города от 24.08.2021 № 7477 «О порядке разработки и утверждения административных регламентов предоставления муниципальных услуг», распоряжением Администрации города </w:t>
      </w:r>
      <w:r w:rsidR="00232EE0">
        <w:rPr>
          <w:sz w:val="28"/>
          <w:szCs w:val="28"/>
        </w:rPr>
        <w:br/>
      </w:r>
      <w:r w:rsidR="00DB61D0" w:rsidRPr="00DB61D0">
        <w:rPr>
          <w:sz w:val="28"/>
          <w:szCs w:val="28"/>
        </w:rPr>
        <w:t>от 30.12.2005 № 3686 «Об утверждении Регламента Администрации города»</w:t>
      </w:r>
      <w:r w:rsidRPr="00DB61D0">
        <w:rPr>
          <w:sz w:val="28"/>
          <w:szCs w:val="28"/>
        </w:rPr>
        <w:t>.</w:t>
      </w:r>
    </w:p>
    <w:p w:rsidR="00DB61D0" w:rsidRDefault="00DB61D0" w:rsidP="00DB61D0">
      <w:pPr>
        <w:pStyle w:val="a3"/>
        <w:ind w:firstLine="709"/>
        <w:jc w:val="both"/>
        <w:rPr>
          <w:sz w:val="28"/>
          <w:szCs w:val="28"/>
        </w:rPr>
      </w:pPr>
    </w:p>
    <w:p w:rsidR="00E6480E" w:rsidRDefault="00E6480E" w:rsidP="00E6480E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Проект содержит в себе следующие изменения:</w:t>
      </w:r>
    </w:p>
    <w:p w:rsidR="00E6480E" w:rsidRDefault="00E6480E" w:rsidP="00E6480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Внесение изменений в подпункт 4.1. пункта 4 раздела </w:t>
      </w:r>
      <w:r>
        <w:rPr>
          <w:sz w:val="28"/>
          <w:szCs w:val="28"/>
          <w:lang w:val="en-US"/>
        </w:rPr>
        <w:t>II</w:t>
      </w:r>
      <w:r w:rsidRPr="00976286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приложения </w:t>
      </w:r>
      <w:r>
        <w:rPr>
          <w:sz w:val="28"/>
          <w:szCs w:val="28"/>
        </w:rPr>
        <w:br/>
        <w:t xml:space="preserve">к постановлению обусловлено тем, что форму предоставления разрешения </w:t>
      </w:r>
      <w:r>
        <w:rPr>
          <w:sz w:val="28"/>
          <w:szCs w:val="28"/>
        </w:rPr>
        <w:br/>
        <w:t xml:space="preserve">на отклонение от предельных параметров согласно приложения </w:t>
      </w:r>
      <w:r>
        <w:rPr>
          <w:sz w:val="28"/>
          <w:szCs w:val="28"/>
        </w:rPr>
        <w:br/>
        <w:t xml:space="preserve">2 </w:t>
      </w:r>
      <w:bookmarkStart w:id="0" w:name="_GoBack"/>
      <w:bookmarkEnd w:id="0"/>
      <w:r>
        <w:rPr>
          <w:sz w:val="28"/>
          <w:szCs w:val="28"/>
        </w:rPr>
        <w:t>к административному регламенту целесообразно исключить, а в  подпункте 4.1. указать, что решение оформляется и обнародуется с соблюдением требований, предусмотренных для муниципальных нормативных правовых актов.</w:t>
      </w:r>
    </w:p>
    <w:p w:rsidR="00E6480E" w:rsidRPr="006B3476" w:rsidRDefault="00E6480E" w:rsidP="00E6480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 Внесение изменений в ч</w:t>
      </w:r>
      <w:r w:rsidRPr="00101C8C">
        <w:rPr>
          <w:spacing w:val="-2"/>
          <w:sz w:val="28"/>
          <w:szCs w:val="28"/>
        </w:rPr>
        <w:t>асти 4, 5 подпункта 9.2. пункта 9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 xml:space="preserve">раздела </w:t>
      </w:r>
      <w:r>
        <w:rPr>
          <w:sz w:val="28"/>
          <w:szCs w:val="28"/>
          <w:lang w:val="en-US"/>
        </w:rPr>
        <w:t>II</w:t>
      </w:r>
      <w:r w:rsidRPr="00976286">
        <w:rPr>
          <w:sz w:val="28"/>
          <w:szCs w:val="28"/>
        </w:rPr>
        <w:t xml:space="preserve">  </w:t>
      </w:r>
      <w:r>
        <w:rPr>
          <w:sz w:val="28"/>
          <w:szCs w:val="28"/>
        </w:rPr>
        <w:t>приложения к постановлению</w:t>
      </w:r>
      <w:r>
        <w:rPr>
          <w:spacing w:val="-2"/>
          <w:sz w:val="28"/>
          <w:szCs w:val="28"/>
        </w:rPr>
        <w:t xml:space="preserve"> обусловлено тем, что Правила землепользования </w:t>
      </w:r>
      <w:r>
        <w:rPr>
          <w:spacing w:val="-2"/>
          <w:sz w:val="28"/>
          <w:szCs w:val="28"/>
        </w:rPr>
        <w:br/>
        <w:t xml:space="preserve">и застройки на территории города Сургута утвержденные постановлением Администрации города от </w:t>
      </w:r>
      <w:r w:rsidRPr="006B3476">
        <w:rPr>
          <w:sz w:val="28"/>
          <w:szCs w:val="28"/>
        </w:rPr>
        <w:t xml:space="preserve"> 11.05.2022 № 3651</w:t>
      </w:r>
      <w:r>
        <w:rPr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 xml:space="preserve">утратили силу.  Утвержден </w:t>
      </w:r>
      <w:r w:rsidRPr="006B3476">
        <w:rPr>
          <w:sz w:val="28"/>
          <w:szCs w:val="28"/>
        </w:rPr>
        <w:t>решением Думы города от 03.12.2024 № 703-</w:t>
      </w:r>
      <w:r w:rsidRPr="006B3476">
        <w:rPr>
          <w:sz w:val="28"/>
          <w:szCs w:val="28"/>
          <w:lang w:val="en-US"/>
        </w:rPr>
        <w:t>VII</w:t>
      </w:r>
      <w:r>
        <w:rPr>
          <w:sz w:val="28"/>
          <w:szCs w:val="28"/>
        </w:rPr>
        <w:t xml:space="preserve"> ДГ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«Единый документ</w:t>
      </w:r>
      <w:r w:rsidRPr="006B3476">
        <w:rPr>
          <w:sz w:val="28"/>
          <w:szCs w:val="28"/>
        </w:rPr>
        <w:t xml:space="preserve"> территориального планирования и градостроительного зонирования муниципального образования городской округ Сургут</w:t>
      </w:r>
      <w:r>
        <w:rPr>
          <w:sz w:val="28"/>
          <w:szCs w:val="28"/>
        </w:rPr>
        <w:t>»</w:t>
      </w:r>
      <w:r w:rsidRPr="006B3476">
        <w:rPr>
          <w:sz w:val="28"/>
          <w:szCs w:val="28"/>
        </w:rPr>
        <w:t>.</w:t>
      </w:r>
    </w:p>
    <w:p w:rsidR="00E758A4" w:rsidRPr="00DB61D0" w:rsidRDefault="00E758A4" w:rsidP="00DB61D0">
      <w:pPr>
        <w:tabs>
          <w:tab w:val="left" w:pos="709"/>
          <w:tab w:val="left" w:pos="851"/>
          <w:tab w:val="left" w:pos="993"/>
          <w:tab w:val="left" w:pos="1276"/>
          <w:tab w:val="left" w:pos="1560"/>
        </w:tabs>
        <w:jc w:val="both"/>
        <w:rPr>
          <w:bCs/>
          <w:sz w:val="28"/>
          <w:szCs w:val="28"/>
        </w:rPr>
      </w:pPr>
    </w:p>
    <w:sectPr w:rsidR="00E758A4" w:rsidRPr="00DB61D0" w:rsidSect="003D6B62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046207"/>
    <w:multiLevelType w:val="hybridMultilevel"/>
    <w:tmpl w:val="7646BFB4"/>
    <w:lvl w:ilvl="0" w:tplc="4984BE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6F1D0C39"/>
    <w:multiLevelType w:val="hybridMultilevel"/>
    <w:tmpl w:val="F6F4A8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76B8"/>
    <w:rsid w:val="000505D7"/>
    <w:rsid w:val="00087627"/>
    <w:rsid w:val="00112928"/>
    <w:rsid w:val="00155C76"/>
    <w:rsid w:val="0018734E"/>
    <w:rsid w:val="00190B06"/>
    <w:rsid w:val="001E1105"/>
    <w:rsid w:val="00200AA1"/>
    <w:rsid w:val="002123CC"/>
    <w:rsid w:val="002261FA"/>
    <w:rsid w:val="00232EE0"/>
    <w:rsid w:val="002E13B3"/>
    <w:rsid w:val="002F60F4"/>
    <w:rsid w:val="00324EE0"/>
    <w:rsid w:val="003A1C69"/>
    <w:rsid w:val="003A722E"/>
    <w:rsid w:val="003D6B62"/>
    <w:rsid w:val="003F43D5"/>
    <w:rsid w:val="00444CE9"/>
    <w:rsid w:val="004929D9"/>
    <w:rsid w:val="004B5366"/>
    <w:rsid w:val="00576A98"/>
    <w:rsid w:val="005F686C"/>
    <w:rsid w:val="0063209F"/>
    <w:rsid w:val="00655498"/>
    <w:rsid w:val="00684B8D"/>
    <w:rsid w:val="006C01E2"/>
    <w:rsid w:val="006E76B8"/>
    <w:rsid w:val="00723CED"/>
    <w:rsid w:val="0083707D"/>
    <w:rsid w:val="00837184"/>
    <w:rsid w:val="00860E24"/>
    <w:rsid w:val="00957E80"/>
    <w:rsid w:val="00973CF8"/>
    <w:rsid w:val="009D4409"/>
    <w:rsid w:val="00A6366C"/>
    <w:rsid w:val="00A645B4"/>
    <w:rsid w:val="00A64B13"/>
    <w:rsid w:val="00AB3AC5"/>
    <w:rsid w:val="00AB51B1"/>
    <w:rsid w:val="00AD0760"/>
    <w:rsid w:val="00AD6496"/>
    <w:rsid w:val="00B022F6"/>
    <w:rsid w:val="00B401E3"/>
    <w:rsid w:val="00B4566E"/>
    <w:rsid w:val="00B77654"/>
    <w:rsid w:val="00BE0306"/>
    <w:rsid w:val="00BE55F2"/>
    <w:rsid w:val="00C00F4B"/>
    <w:rsid w:val="00C01AAB"/>
    <w:rsid w:val="00C11E29"/>
    <w:rsid w:val="00C51A79"/>
    <w:rsid w:val="00CA572A"/>
    <w:rsid w:val="00CB581C"/>
    <w:rsid w:val="00D17BBA"/>
    <w:rsid w:val="00DB61D0"/>
    <w:rsid w:val="00DF5CD9"/>
    <w:rsid w:val="00E00BB4"/>
    <w:rsid w:val="00E019CE"/>
    <w:rsid w:val="00E306B9"/>
    <w:rsid w:val="00E624B4"/>
    <w:rsid w:val="00E632AC"/>
    <w:rsid w:val="00E6480E"/>
    <w:rsid w:val="00E758A4"/>
    <w:rsid w:val="00EA275D"/>
    <w:rsid w:val="00ED5444"/>
    <w:rsid w:val="00F0668F"/>
    <w:rsid w:val="00F53820"/>
    <w:rsid w:val="00F6016F"/>
    <w:rsid w:val="00FB0749"/>
    <w:rsid w:val="00FD1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63A800"/>
  <w15:chartTrackingRefBased/>
  <w15:docId w15:val="{2D6C67C1-F57F-47AC-99FE-EDFA55907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01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C01E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C01E2"/>
    <w:rPr>
      <w:rFonts w:ascii="Calibri Light" w:eastAsia="Times New Roman" w:hAnsi="Calibri Light" w:cs="Times New Roman"/>
      <w:b/>
      <w:bCs/>
      <w:kern w:val="32"/>
      <w:sz w:val="32"/>
      <w:szCs w:val="32"/>
      <w:lang w:eastAsia="ru-RU"/>
    </w:rPr>
  </w:style>
  <w:style w:type="paragraph" w:styleId="a3">
    <w:name w:val="No Spacing"/>
    <w:aliases w:val="Кр. строка"/>
    <w:link w:val="a4"/>
    <w:uiPriority w:val="1"/>
    <w:qFormat/>
    <w:rsid w:val="006C01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aliases w:val="Кр. строка Знак"/>
    <w:link w:val="a3"/>
    <w:rsid w:val="006C01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6C01E2"/>
    <w:pPr>
      <w:ind w:left="720"/>
    </w:pPr>
    <w:rPr>
      <w:rFonts w:eastAsia="Calibri"/>
    </w:rPr>
  </w:style>
  <w:style w:type="paragraph" w:styleId="a5">
    <w:name w:val="List Paragraph"/>
    <w:basedOn w:val="a"/>
    <w:uiPriority w:val="34"/>
    <w:qFormat/>
    <w:rsid w:val="006C01E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6">
    <w:name w:val="Balloon Text"/>
    <w:basedOn w:val="a"/>
    <w:link w:val="a7"/>
    <w:uiPriority w:val="99"/>
    <w:semiHidden/>
    <w:unhideWhenUsed/>
    <w:rsid w:val="00B4566E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4566E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header"/>
    <w:basedOn w:val="a"/>
    <w:link w:val="a9"/>
    <w:uiPriority w:val="99"/>
    <w:unhideWhenUsed/>
    <w:rsid w:val="00F6016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F6016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semiHidden/>
    <w:unhideWhenUsed/>
    <w:rsid w:val="00BE0306"/>
    <w:rPr>
      <w:color w:val="0000FF"/>
      <w:u w:val="single"/>
    </w:rPr>
  </w:style>
  <w:style w:type="paragraph" w:styleId="ab">
    <w:name w:val="Normal (Web)"/>
    <w:basedOn w:val="a"/>
    <w:uiPriority w:val="99"/>
    <w:semiHidden/>
    <w:unhideWhenUsed/>
    <w:rsid w:val="00BE0306"/>
    <w:pPr>
      <w:spacing w:before="100" w:beforeAutospacing="1" w:after="100" w:afterAutospacing="1"/>
    </w:pPr>
  </w:style>
  <w:style w:type="character" w:styleId="ac">
    <w:name w:val="Emphasis"/>
    <w:basedOn w:val="a0"/>
    <w:uiPriority w:val="20"/>
    <w:qFormat/>
    <w:rsid w:val="00BE030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35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737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773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3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garantF1://402566204.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1</Pages>
  <Words>305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Гурьева Вера Викторовна</dc:creator>
  <cp:keywords/>
  <dc:description/>
  <cp:lastModifiedBy>Яцик Ольга Сергеевна</cp:lastModifiedBy>
  <cp:revision>29</cp:revision>
  <cp:lastPrinted>2022-02-21T09:57:00Z</cp:lastPrinted>
  <dcterms:created xsi:type="dcterms:W3CDTF">2021-10-25T10:27:00Z</dcterms:created>
  <dcterms:modified xsi:type="dcterms:W3CDTF">2025-03-12T04:30:00Z</dcterms:modified>
</cp:coreProperties>
</file>