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BAB" w:rsidRDefault="00F94BAB" w:rsidP="00FC59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3A3017" w:rsidRPr="00FF11EA" w:rsidRDefault="00C9563A" w:rsidP="00AC4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FF11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Решение</w:t>
      </w:r>
      <w:r w:rsidR="00AC480F" w:rsidRPr="00FF1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9695A" w:rsidRPr="00FF11EA" w:rsidRDefault="00D77B8C" w:rsidP="00AC48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Координационного совета по вопросам культуры</w:t>
      </w:r>
      <w:r w:rsidR="00327293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D14B5" w:rsidRDefault="004D14B5" w:rsidP="00AC48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26</w:t>
      </w:r>
      <w:r w:rsidR="0009695A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февраля</w:t>
      </w:r>
      <w:r w:rsidR="00B841A4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</w:t>
      </w:r>
      <w:r w:rsidR="005B4F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F94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</w:p>
    <w:p w:rsidR="00F31627" w:rsidRDefault="00D77B8C" w:rsidP="00FC59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Сургут</w:t>
      </w:r>
    </w:p>
    <w:p w:rsidR="00FC5977" w:rsidRDefault="00FC5977" w:rsidP="00FC59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C5977" w:rsidRPr="00FF11EA" w:rsidRDefault="00FC5977" w:rsidP="00FC59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77B8C" w:rsidRDefault="00AC480F" w:rsidP="00782DD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="00D77B8C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заседани</w:t>
      </w: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D77B8C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Координационного совета по вопросам культуры </w:t>
      </w:r>
      <w:r w:rsidR="00D92342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рассмотрены вопросы</w:t>
      </w:r>
      <w:r w:rsidR="00D77B8C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FC5977" w:rsidRPr="00FF11EA" w:rsidRDefault="00FC5977" w:rsidP="00782DD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D14B5" w:rsidRPr="004D14B5" w:rsidRDefault="004D14B5" w:rsidP="00FC5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4B5">
        <w:rPr>
          <w:rFonts w:ascii="Times New Roman" w:hAnsi="Times New Roman" w:cs="Times New Roman"/>
          <w:sz w:val="28"/>
          <w:szCs w:val="28"/>
        </w:rPr>
        <w:t xml:space="preserve">1. О плане мероприятий, посвященных 80-летию Победы в Великой Отечественной войне 1941-1945 </w:t>
      </w:r>
      <w:r w:rsidR="00FC5977">
        <w:rPr>
          <w:rFonts w:ascii="Times New Roman" w:hAnsi="Times New Roman" w:cs="Times New Roman"/>
          <w:sz w:val="28"/>
          <w:szCs w:val="28"/>
        </w:rPr>
        <w:t>г</w:t>
      </w:r>
      <w:r w:rsidRPr="004D14B5">
        <w:rPr>
          <w:rFonts w:ascii="Times New Roman" w:hAnsi="Times New Roman" w:cs="Times New Roman"/>
          <w:sz w:val="28"/>
          <w:szCs w:val="28"/>
        </w:rPr>
        <w:t>г.</w:t>
      </w:r>
    </w:p>
    <w:p w:rsidR="004D14B5" w:rsidRPr="004D14B5" w:rsidRDefault="008B2067" w:rsidP="004D14B5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 реализации программы</w:t>
      </w:r>
      <w:r w:rsidR="004D14B5" w:rsidRPr="004D14B5">
        <w:rPr>
          <w:rFonts w:ascii="Times New Roman" w:hAnsi="Times New Roman" w:cs="Times New Roman"/>
          <w:sz w:val="28"/>
          <w:szCs w:val="28"/>
        </w:rPr>
        <w:t xml:space="preserve"> «Пушкинская карта» на территории города Сургута.</w:t>
      </w:r>
    </w:p>
    <w:p w:rsidR="004D14B5" w:rsidRPr="004D14B5" w:rsidRDefault="004D14B5" w:rsidP="004D14B5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4B5">
        <w:rPr>
          <w:rFonts w:ascii="Times New Roman" w:hAnsi="Times New Roman" w:cs="Times New Roman"/>
          <w:sz w:val="28"/>
          <w:szCs w:val="28"/>
        </w:rPr>
        <w:t>3. О реализуемых межведомственных проектах в сферах образования, культуры, искусства, направленных на формирование у детей</w:t>
      </w:r>
      <w:r w:rsidRPr="004D14B5">
        <w:t xml:space="preserve"> </w:t>
      </w:r>
      <w:r w:rsidRPr="004D14B5">
        <w:rPr>
          <w:rFonts w:ascii="Times New Roman" w:hAnsi="Times New Roman" w:cs="Times New Roman"/>
          <w:sz w:val="28"/>
          <w:szCs w:val="28"/>
        </w:rPr>
        <w:t>и молодежи духовно-нравственных ценностей.</w:t>
      </w:r>
    </w:p>
    <w:p w:rsidR="004D14B5" w:rsidRPr="004D14B5" w:rsidRDefault="004D14B5" w:rsidP="004D14B5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4B5">
        <w:rPr>
          <w:rFonts w:ascii="Times New Roman" w:hAnsi="Times New Roman" w:cs="Times New Roman"/>
          <w:sz w:val="28"/>
          <w:szCs w:val="28"/>
        </w:rPr>
        <w:t xml:space="preserve">4. Презентация </w:t>
      </w:r>
      <w:proofErr w:type="spellStart"/>
      <w:r w:rsidRPr="004D14B5">
        <w:rPr>
          <w:rFonts w:ascii="Times New Roman" w:hAnsi="Times New Roman" w:cs="Times New Roman"/>
          <w:sz w:val="28"/>
          <w:szCs w:val="28"/>
        </w:rPr>
        <w:t>брендбука</w:t>
      </w:r>
      <w:proofErr w:type="spellEnd"/>
      <w:r w:rsidRPr="004D14B5">
        <w:rPr>
          <w:rFonts w:ascii="Times New Roman" w:hAnsi="Times New Roman" w:cs="Times New Roman"/>
          <w:sz w:val="28"/>
          <w:szCs w:val="28"/>
        </w:rPr>
        <w:t xml:space="preserve"> городского конкурса «Успех года».</w:t>
      </w:r>
    </w:p>
    <w:p w:rsidR="005B4F4C" w:rsidRDefault="005B4F4C" w:rsidP="004D14B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5977" w:rsidRPr="004D14B5" w:rsidRDefault="00FC5977" w:rsidP="004D14B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1A4" w:rsidRPr="00FF11EA" w:rsidRDefault="005B4F4C" w:rsidP="00782DD7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Координационного совета, заслушав и обсудив доклады</w:t>
      </w:r>
      <w:r w:rsidR="00801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решили:</w:t>
      </w:r>
    </w:p>
    <w:p w:rsidR="005B4F4C" w:rsidRDefault="005B4F4C" w:rsidP="005B4F4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5977" w:rsidRDefault="00FC5977" w:rsidP="005B4F4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1A4" w:rsidRPr="00FF11EA" w:rsidRDefault="00FC2A7A" w:rsidP="005B4F4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</w:t>
      </w:r>
      <w:r w:rsidR="00B841A4" w:rsidRPr="00FF1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повестки заседания:</w:t>
      </w:r>
    </w:p>
    <w:p w:rsidR="00C46D9F" w:rsidRDefault="005B4F4C" w:rsidP="00782DD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841A4" w:rsidRPr="00FF1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580D" w:rsidRPr="00FF1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комитета культуры Администрации города </w:t>
      </w:r>
      <w:r w:rsidR="00B841A4" w:rsidRPr="00FF1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сведению.</w:t>
      </w:r>
    </w:p>
    <w:p w:rsidR="00164399" w:rsidRDefault="00B841A4" w:rsidP="00341E6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64399" w:rsidRPr="00FF1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2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Отметить, что </w:t>
      </w:r>
      <w:r w:rsidR="00671AB4" w:rsidRPr="00FF1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71AB4" w:rsidRPr="006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празднования 80-летия Победы в Великой Отечественной войне 1941-1945гг. насыщенная, ориентированная на различную целевую аудиторию</w:t>
      </w:r>
      <w:r w:rsidR="00E2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F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позволяющая</w:t>
      </w:r>
      <w:r w:rsidR="0034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организаторам максимально охватить жителей и гостей города праздничными мероприятиями.</w:t>
      </w:r>
    </w:p>
    <w:p w:rsidR="008B2067" w:rsidRDefault="008B2067" w:rsidP="00341E6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Рекомендовать членам Координационного совета принять участие в мероприятиях, направить предложения в программу празднования 80-летия Победы</w:t>
      </w:r>
      <w:r w:rsidRPr="008B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Великой Отечественной войне 1941-1945гг. в срок до 07.03.2025 на адрес электронной почты</w:t>
      </w:r>
      <w:r w:rsidRPr="008B2067">
        <w:rPr>
          <w:lang w:eastAsia="ru-RU"/>
        </w:rPr>
        <w:t xml:space="preserve"> </w:t>
      </w:r>
      <w:hyperlink r:id="rId6" w:history="1">
        <w:r>
          <w:rPr>
            <w:rStyle w:val="a7"/>
          </w:rPr>
          <w:t>solomentseva_ea@admsurgut.ru</w:t>
        </w:r>
      </w:hyperlink>
      <w:r>
        <w:rPr>
          <w:lang w:eastAsia="ru-RU"/>
        </w:rPr>
        <w:t>.</w:t>
      </w:r>
    </w:p>
    <w:p w:rsidR="00341E69" w:rsidRDefault="00341E69" w:rsidP="00341E6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5977" w:rsidRPr="00FF11EA" w:rsidRDefault="00FC5977" w:rsidP="00341E6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1A4" w:rsidRDefault="00B841A4" w:rsidP="00782DD7">
      <w:pPr>
        <w:pStyle w:val="a3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="00D77B8C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вопросу</w:t>
      </w: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 повестки заседания</w:t>
      </w:r>
      <w:r w:rsidR="00164399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8770C3" w:rsidRDefault="00752043" w:rsidP="008770C3">
      <w:pPr>
        <w:pStyle w:val="a3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="00877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Информацию </w:t>
      </w:r>
      <w:r w:rsidR="008B2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реализации программы</w:t>
      </w:r>
      <w:r w:rsidR="00341E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="008B2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Пушкинская карта»</w:t>
      </w:r>
      <w:r w:rsidR="00341E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принять к сведению, одобрить</w:t>
      </w:r>
      <w:r w:rsidR="001520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успешную практику участия в ней</w:t>
      </w:r>
      <w:r w:rsidR="00341E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образовательных организаций.</w:t>
      </w:r>
    </w:p>
    <w:p w:rsidR="00752043" w:rsidRPr="00FF11EA" w:rsidRDefault="00752043" w:rsidP="008770C3">
      <w:pPr>
        <w:pStyle w:val="a3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Комитету культуры Адм</w:t>
      </w:r>
      <w:r w:rsidR="00341E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инистрации города, </w:t>
      </w:r>
      <w:r w:rsidR="008B2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департаменту образования, </w:t>
      </w:r>
      <w:r w:rsidR="00341E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8B2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рганизациям </w:t>
      </w:r>
      <w:r w:rsidR="001520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высшего и </w:t>
      </w:r>
      <w:r w:rsidR="008B2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профессионального образования подготовить «дорожную карту» по реализации программы «Пушкинская карта» на 2025 год с учетом поручения заместителя Губернатора Е.В. Майер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B2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срок до 07</w:t>
      </w:r>
      <w:r w:rsidR="00341E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марта 2025 года</w:t>
      </w:r>
      <w:r w:rsidR="008B2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885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82DD7" w:rsidRDefault="00782DD7" w:rsidP="00782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FC5977" w:rsidRPr="00FF11EA" w:rsidRDefault="00FC5977" w:rsidP="00782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C86DFA" w:rsidRDefault="00C86DFA" w:rsidP="00782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вопросу 3 повестки заседания:</w:t>
      </w:r>
    </w:p>
    <w:p w:rsidR="008770C3" w:rsidRDefault="005B4F4C" w:rsidP="008770C3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="007520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Информацию докладчиков принять к сведению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840B4" w:rsidRDefault="005B4F4C" w:rsidP="00A852B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1422C">
        <w:rPr>
          <w:rFonts w:ascii="Times New Roman" w:hAnsi="Times New Roman" w:cs="Times New Roman"/>
          <w:sz w:val="28"/>
          <w:szCs w:val="28"/>
        </w:rPr>
        <w:t>Одобрить</w:t>
      </w:r>
      <w:r w:rsidR="000F7FEE">
        <w:rPr>
          <w:rFonts w:ascii="Times New Roman" w:hAnsi="Times New Roman" w:cs="Times New Roman"/>
          <w:sz w:val="28"/>
          <w:szCs w:val="28"/>
        </w:rPr>
        <w:t xml:space="preserve"> успешный опыт учреждений</w:t>
      </w:r>
      <w:r w:rsidR="00A852BF">
        <w:rPr>
          <w:rFonts w:ascii="Times New Roman" w:hAnsi="Times New Roman" w:cs="Times New Roman"/>
          <w:sz w:val="28"/>
          <w:szCs w:val="28"/>
        </w:rPr>
        <w:t xml:space="preserve"> куль</w:t>
      </w:r>
      <w:r w:rsidR="000F7FEE">
        <w:rPr>
          <w:rFonts w:ascii="Times New Roman" w:hAnsi="Times New Roman" w:cs="Times New Roman"/>
          <w:sz w:val="28"/>
          <w:szCs w:val="28"/>
        </w:rPr>
        <w:t>туры, образования, представителей</w:t>
      </w:r>
      <w:r w:rsidR="00A852BF">
        <w:rPr>
          <w:rFonts w:ascii="Times New Roman" w:hAnsi="Times New Roman" w:cs="Times New Roman"/>
          <w:sz w:val="28"/>
          <w:szCs w:val="28"/>
        </w:rPr>
        <w:t xml:space="preserve"> немуниципального се</w:t>
      </w:r>
      <w:r w:rsidR="005F118B">
        <w:rPr>
          <w:rFonts w:ascii="Times New Roman" w:hAnsi="Times New Roman" w:cs="Times New Roman"/>
          <w:sz w:val="28"/>
          <w:szCs w:val="28"/>
        </w:rPr>
        <w:t xml:space="preserve">ктора </w:t>
      </w:r>
      <w:r w:rsidR="000F7FEE">
        <w:rPr>
          <w:rFonts w:ascii="Times New Roman" w:hAnsi="Times New Roman" w:cs="Times New Roman"/>
          <w:sz w:val="28"/>
          <w:szCs w:val="28"/>
        </w:rPr>
        <w:t xml:space="preserve">в реализации основных положений Указа Президента РФ </w:t>
      </w:r>
      <w:r w:rsidR="000F7FEE">
        <w:rPr>
          <w:rFonts w:ascii="Times New Roman" w:hAnsi="Times New Roman" w:cs="Times New Roman"/>
          <w:sz w:val="28"/>
          <w:szCs w:val="28"/>
        </w:rPr>
        <w:lastRenderedPageBreak/>
        <w:t>от 09.11.2022 №809 «Об утверждении Основ государственной политики по сохранению и укреплению традиционных российских духовно-нравственных ценностей»</w:t>
      </w:r>
      <w:r w:rsidR="00C1422C">
        <w:rPr>
          <w:rFonts w:ascii="Times New Roman" w:hAnsi="Times New Roman" w:cs="Times New Roman"/>
          <w:sz w:val="28"/>
          <w:szCs w:val="28"/>
        </w:rPr>
        <w:t>.</w:t>
      </w:r>
      <w:r w:rsidR="00A85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22C" w:rsidRDefault="00C1422C" w:rsidP="00A852B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Отметить значительный потенциал для успешного межведомственного взаимодействия муниципальных, государственных организаций, немуниципального сектора в реализации вышеназванного Указа.</w:t>
      </w:r>
    </w:p>
    <w:p w:rsidR="008859F2" w:rsidRPr="005F118B" w:rsidRDefault="00C1422C" w:rsidP="007F0592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B2067">
        <w:rPr>
          <w:rFonts w:ascii="Times New Roman" w:hAnsi="Times New Roman" w:cs="Times New Roman"/>
          <w:sz w:val="28"/>
          <w:szCs w:val="28"/>
        </w:rPr>
        <w:t>. Рекомендовать членам Координационного совета,</w:t>
      </w:r>
      <w:r w:rsidR="007F0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муниципальным и </w:t>
      </w:r>
      <w:r w:rsidR="00123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государственным учреждениям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культуры,</w:t>
      </w:r>
      <w:r w:rsidR="00123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организациям </w:t>
      </w:r>
      <w:r w:rsidR="001520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высшего и </w:t>
      </w:r>
      <w:r w:rsidR="00123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профессионального образования, представителям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немуниципального сектора в срок до </w:t>
      </w:r>
      <w:r w:rsidR="00123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25 марта 2025 года направить в комитет культуры Администрации города предложения о межведомственном взаимодействии по реализации</w:t>
      </w:r>
      <w:r w:rsidR="007F0592" w:rsidRPr="007F0592">
        <w:rPr>
          <w:rFonts w:ascii="Times New Roman" w:hAnsi="Times New Roman" w:cs="Times New Roman"/>
          <w:sz w:val="28"/>
          <w:szCs w:val="28"/>
        </w:rPr>
        <w:t xml:space="preserve"> </w:t>
      </w:r>
      <w:r w:rsidR="007F0592">
        <w:rPr>
          <w:rFonts w:ascii="Times New Roman" w:hAnsi="Times New Roman" w:cs="Times New Roman"/>
          <w:sz w:val="28"/>
          <w:szCs w:val="28"/>
        </w:rPr>
        <w:t xml:space="preserve">Указа Президента РФ от 09.11.2022 №809 «Об утверждении Основ государственной политики по сохранению и укреплению традиционных российских духовно-нравственных ценностей».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A406B" w:rsidRDefault="005B4F4C" w:rsidP="009124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977" w:rsidRPr="00C77E0C" w:rsidRDefault="00FC5977" w:rsidP="009124A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C2D67" w:rsidRDefault="00BC2D67" w:rsidP="0033727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вопросу 4 повестки заседания:</w:t>
      </w:r>
    </w:p>
    <w:p w:rsidR="00E840B4" w:rsidRPr="00A852BF" w:rsidRDefault="00A852BF" w:rsidP="00A852B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Информацию комитета культуры</w:t>
      </w:r>
      <w:r w:rsidRPr="00A85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сведению.</w:t>
      </w:r>
    </w:p>
    <w:p w:rsidR="009124AE" w:rsidRPr="00FF11EA" w:rsidRDefault="00FC5977" w:rsidP="00150406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Одобрить разработанный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брендбук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конкурса «Успех года»</w:t>
      </w:r>
      <w:r w:rsidR="007F0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рекомендовать использовать </w:t>
      </w:r>
      <w:proofErr w:type="spellStart"/>
      <w:r w:rsidR="007F0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брендбук</w:t>
      </w:r>
      <w:proofErr w:type="spellEnd"/>
      <w:r w:rsidR="007F0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организации и проведении конкурса. </w:t>
      </w:r>
    </w:p>
    <w:p w:rsidR="009124AE" w:rsidRDefault="009124AE" w:rsidP="009124AE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4AE" w:rsidRPr="009124AE" w:rsidRDefault="009124AE" w:rsidP="009124AE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D67" w:rsidRPr="00FF11EA" w:rsidRDefault="00BC2D67" w:rsidP="00782DD7">
      <w:pPr>
        <w:spacing w:after="0" w:line="240" w:lineRule="auto"/>
        <w:ind w:lef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4110"/>
      </w:tblGrid>
      <w:tr w:rsidR="00327293" w:rsidRPr="00FF11EA" w:rsidTr="0034300A">
        <w:tc>
          <w:tcPr>
            <w:tcW w:w="6380" w:type="dxa"/>
          </w:tcPr>
          <w:p w:rsidR="00327293" w:rsidRPr="00FF11EA" w:rsidRDefault="00D77B8C" w:rsidP="000053A6">
            <w:pPr>
              <w:pStyle w:val="a3"/>
              <w:tabs>
                <w:tab w:val="left" w:pos="284"/>
              </w:tabs>
              <w:ind w:left="458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85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В.П. </w:t>
            </w:r>
            <w:proofErr w:type="spellStart"/>
            <w:r w:rsidR="00A85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Фризен</w:t>
            </w:r>
            <w:proofErr w:type="spellEnd"/>
          </w:p>
        </w:tc>
        <w:tc>
          <w:tcPr>
            <w:tcW w:w="4110" w:type="dxa"/>
          </w:tcPr>
          <w:p w:rsidR="000101DB" w:rsidRPr="00FF11EA" w:rsidRDefault="000101DB" w:rsidP="00782DD7">
            <w:pPr>
              <w:pStyle w:val="a3"/>
              <w:tabs>
                <w:tab w:val="left" w:pos="284"/>
              </w:tabs>
              <w:ind w:left="0" w:firstLine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7293" w:rsidRPr="00FF11EA" w:rsidRDefault="00327293" w:rsidP="00C152A1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Координационного совета, заместитель Главы города</w:t>
            </w:r>
          </w:p>
        </w:tc>
      </w:tr>
      <w:tr w:rsidR="00327293" w:rsidRPr="00FF11EA" w:rsidTr="0034300A">
        <w:tc>
          <w:tcPr>
            <w:tcW w:w="6380" w:type="dxa"/>
          </w:tcPr>
          <w:p w:rsidR="00327293" w:rsidRPr="00FF11EA" w:rsidRDefault="00327293" w:rsidP="00782DD7">
            <w:pPr>
              <w:pStyle w:val="a3"/>
              <w:tabs>
                <w:tab w:val="left" w:pos="284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327293" w:rsidRPr="00FF11EA" w:rsidRDefault="00327293" w:rsidP="009F5209">
            <w:pPr>
              <w:tabs>
                <w:tab w:val="left" w:pos="284"/>
                <w:tab w:val="num" w:pos="9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7293" w:rsidRPr="00FF11EA" w:rsidTr="0034300A">
        <w:trPr>
          <w:trHeight w:val="1024"/>
        </w:trPr>
        <w:tc>
          <w:tcPr>
            <w:tcW w:w="6380" w:type="dxa"/>
          </w:tcPr>
          <w:p w:rsidR="00327293" w:rsidRPr="00FF11EA" w:rsidRDefault="00327293" w:rsidP="00782DD7">
            <w:pPr>
              <w:pStyle w:val="a3"/>
              <w:tabs>
                <w:tab w:val="left" w:pos="284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7293" w:rsidRPr="00FF11EA" w:rsidRDefault="00327293" w:rsidP="00782DD7">
            <w:pPr>
              <w:pStyle w:val="a3"/>
              <w:tabs>
                <w:tab w:val="left" w:pos="284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7293" w:rsidRPr="00FF11EA" w:rsidRDefault="00327293" w:rsidP="00782DD7">
            <w:pPr>
              <w:pStyle w:val="a3"/>
              <w:tabs>
                <w:tab w:val="left" w:pos="284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 Семковская</w:t>
            </w:r>
          </w:p>
        </w:tc>
        <w:tc>
          <w:tcPr>
            <w:tcW w:w="4110" w:type="dxa"/>
          </w:tcPr>
          <w:p w:rsidR="00327293" w:rsidRPr="00FF11EA" w:rsidRDefault="00327293" w:rsidP="00782DD7">
            <w:pPr>
              <w:tabs>
                <w:tab w:val="left" w:pos="284"/>
                <w:tab w:val="num" w:pos="993"/>
              </w:tabs>
              <w:ind w:left="360" w:firstLine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01DB" w:rsidRPr="00FF11EA" w:rsidRDefault="000101DB" w:rsidP="00782DD7">
            <w:pPr>
              <w:tabs>
                <w:tab w:val="left" w:pos="284"/>
                <w:tab w:val="num" w:pos="993"/>
              </w:tabs>
              <w:ind w:firstLine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7293" w:rsidRPr="00FF11EA" w:rsidRDefault="00327293" w:rsidP="00FC5977">
            <w:pPr>
              <w:tabs>
                <w:tab w:val="left" w:pos="284"/>
                <w:tab w:val="num" w:pos="9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Секретарь Координационного совета, </w:t>
            </w:r>
            <w:r w:rsidR="00FC5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 комитета культуры</w:t>
            </w:r>
            <w:r w:rsidRPr="00FF1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города</w:t>
            </w:r>
          </w:p>
        </w:tc>
      </w:tr>
    </w:tbl>
    <w:p w:rsidR="00D31F71" w:rsidRPr="00FF11EA" w:rsidRDefault="00D31F71" w:rsidP="0032729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D31F71" w:rsidRPr="00FF11EA" w:rsidSect="00D43AAF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41D"/>
    <w:multiLevelType w:val="multilevel"/>
    <w:tmpl w:val="FE9E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7586D"/>
    <w:multiLevelType w:val="multilevel"/>
    <w:tmpl w:val="451A55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abstractNum w:abstractNumId="2" w15:restartNumberingAfterBreak="0">
    <w:nsid w:val="50D07780"/>
    <w:multiLevelType w:val="multilevel"/>
    <w:tmpl w:val="701C7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abstractNum w:abstractNumId="3" w15:restartNumberingAfterBreak="0">
    <w:nsid w:val="57BD4304"/>
    <w:multiLevelType w:val="multilevel"/>
    <w:tmpl w:val="2ADA391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4" w15:restartNumberingAfterBreak="0">
    <w:nsid w:val="59414A72"/>
    <w:multiLevelType w:val="hybridMultilevel"/>
    <w:tmpl w:val="0986C4D8"/>
    <w:lvl w:ilvl="0" w:tplc="78A4CBB4">
      <w:start w:val="1"/>
      <w:numFmt w:val="decimal"/>
      <w:lvlText w:val="%1."/>
      <w:lvlJc w:val="left"/>
      <w:pPr>
        <w:ind w:left="1353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BBF6BE5"/>
    <w:multiLevelType w:val="multilevel"/>
    <w:tmpl w:val="EBC4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AB7B5E"/>
    <w:multiLevelType w:val="hybridMultilevel"/>
    <w:tmpl w:val="8FA0704A"/>
    <w:lvl w:ilvl="0" w:tplc="8B908BA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DED5DDD"/>
    <w:multiLevelType w:val="hybridMultilevel"/>
    <w:tmpl w:val="09E62F1E"/>
    <w:lvl w:ilvl="0" w:tplc="AF7EE56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45808"/>
    <w:multiLevelType w:val="multilevel"/>
    <w:tmpl w:val="0318F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D0"/>
    <w:rsid w:val="000053A6"/>
    <w:rsid w:val="000101DB"/>
    <w:rsid w:val="00062B04"/>
    <w:rsid w:val="00082E99"/>
    <w:rsid w:val="0009695A"/>
    <w:rsid w:val="000D66C1"/>
    <w:rsid w:val="000F7FEE"/>
    <w:rsid w:val="0012368D"/>
    <w:rsid w:val="00150406"/>
    <w:rsid w:val="001506D0"/>
    <w:rsid w:val="0015201E"/>
    <w:rsid w:val="00164399"/>
    <w:rsid w:val="001E2ED4"/>
    <w:rsid w:val="002D25E1"/>
    <w:rsid w:val="002F3605"/>
    <w:rsid w:val="00327293"/>
    <w:rsid w:val="00337277"/>
    <w:rsid w:val="00341E69"/>
    <w:rsid w:val="0034300A"/>
    <w:rsid w:val="003A3017"/>
    <w:rsid w:val="003D7172"/>
    <w:rsid w:val="004C729C"/>
    <w:rsid w:val="004D14B5"/>
    <w:rsid w:val="005039E1"/>
    <w:rsid w:val="00511B2B"/>
    <w:rsid w:val="00564F04"/>
    <w:rsid w:val="0058436C"/>
    <w:rsid w:val="005B4F4C"/>
    <w:rsid w:val="005D5D4A"/>
    <w:rsid w:val="005E3CCB"/>
    <w:rsid w:val="005F118B"/>
    <w:rsid w:val="006342C5"/>
    <w:rsid w:val="00671AB4"/>
    <w:rsid w:val="00687CF5"/>
    <w:rsid w:val="006B03FF"/>
    <w:rsid w:val="006C715F"/>
    <w:rsid w:val="006E29B5"/>
    <w:rsid w:val="0071003E"/>
    <w:rsid w:val="00752043"/>
    <w:rsid w:val="00782DD7"/>
    <w:rsid w:val="007A580D"/>
    <w:rsid w:val="007D2B77"/>
    <w:rsid w:val="007F0592"/>
    <w:rsid w:val="008011F8"/>
    <w:rsid w:val="00825A93"/>
    <w:rsid w:val="00852209"/>
    <w:rsid w:val="00876128"/>
    <w:rsid w:val="008770C3"/>
    <w:rsid w:val="008859F2"/>
    <w:rsid w:val="008B2067"/>
    <w:rsid w:val="009051AF"/>
    <w:rsid w:val="009124AE"/>
    <w:rsid w:val="009C1ED0"/>
    <w:rsid w:val="009F5209"/>
    <w:rsid w:val="00A852BF"/>
    <w:rsid w:val="00AB0C56"/>
    <w:rsid w:val="00AB2B4C"/>
    <w:rsid w:val="00AC1381"/>
    <w:rsid w:val="00AC480F"/>
    <w:rsid w:val="00B841A4"/>
    <w:rsid w:val="00BC2D67"/>
    <w:rsid w:val="00C1422C"/>
    <w:rsid w:val="00C152A1"/>
    <w:rsid w:val="00C17F6D"/>
    <w:rsid w:val="00C4384D"/>
    <w:rsid w:val="00C46D9F"/>
    <w:rsid w:val="00C77E0C"/>
    <w:rsid w:val="00C86DFA"/>
    <w:rsid w:val="00C9563A"/>
    <w:rsid w:val="00CA406B"/>
    <w:rsid w:val="00CE7F5B"/>
    <w:rsid w:val="00D31F71"/>
    <w:rsid w:val="00D43AAF"/>
    <w:rsid w:val="00D77B8C"/>
    <w:rsid w:val="00D92342"/>
    <w:rsid w:val="00D949CF"/>
    <w:rsid w:val="00DE3E0D"/>
    <w:rsid w:val="00E24789"/>
    <w:rsid w:val="00E24E0C"/>
    <w:rsid w:val="00E54818"/>
    <w:rsid w:val="00E774D6"/>
    <w:rsid w:val="00E840B4"/>
    <w:rsid w:val="00E95A05"/>
    <w:rsid w:val="00EC69B1"/>
    <w:rsid w:val="00EE2335"/>
    <w:rsid w:val="00F16EEF"/>
    <w:rsid w:val="00F31627"/>
    <w:rsid w:val="00F36344"/>
    <w:rsid w:val="00F7007C"/>
    <w:rsid w:val="00F94BAB"/>
    <w:rsid w:val="00FC2A7A"/>
    <w:rsid w:val="00FC5977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1110"/>
  <w15:chartTrackingRefBased/>
  <w15:docId w15:val="{4867398A-0353-45A5-9277-798DD1A3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aliases w:val="Не полужирный"/>
    <w:rsid w:val="00D77B8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D31F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1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1F7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27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8B20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lomentseva_ea@admsurgu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CC2C0-80D3-49CF-86A3-5757B710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Ксения Сергеевна</dc:creator>
  <cp:keywords/>
  <dc:description/>
  <cp:lastModifiedBy>Семковская Ирина Петровна</cp:lastModifiedBy>
  <cp:revision>78</cp:revision>
  <cp:lastPrinted>2025-02-27T04:13:00Z</cp:lastPrinted>
  <dcterms:created xsi:type="dcterms:W3CDTF">2019-04-30T09:29:00Z</dcterms:created>
  <dcterms:modified xsi:type="dcterms:W3CDTF">2025-02-27T04:13:00Z</dcterms:modified>
</cp:coreProperties>
</file>