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AE" w:rsidRDefault="00F744AE" w:rsidP="006F3486">
      <w:pPr>
        <w:ind w:right="-1"/>
        <w:jc w:val="center"/>
        <w:rPr>
          <w:rFonts w:cs="Times New Roman"/>
          <w:b/>
          <w:szCs w:val="28"/>
        </w:rPr>
      </w:pPr>
      <w:bookmarkStart w:id="0" w:name="sub_1000"/>
    </w:p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 xml:space="preserve">Уведомление </w:t>
      </w:r>
    </w:p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p w:rsidR="002C0A61" w:rsidRDefault="006F3486" w:rsidP="005158F1">
      <w:pPr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Настоящим </w:t>
      </w:r>
      <w:r w:rsidR="00515807" w:rsidRPr="00515807">
        <w:rPr>
          <w:rFonts w:cs="Times New Roman"/>
          <w:szCs w:val="28"/>
        </w:rPr>
        <w:t xml:space="preserve">департамент </w:t>
      </w:r>
      <w:r w:rsidR="002C0A61">
        <w:rPr>
          <w:rFonts w:cs="Times New Roman"/>
          <w:szCs w:val="28"/>
        </w:rPr>
        <w:t>городского хозяйства</w:t>
      </w:r>
      <w:r w:rsidR="00515807" w:rsidRPr="00515807">
        <w:rPr>
          <w:rFonts w:cs="Times New Roman"/>
          <w:szCs w:val="28"/>
        </w:rPr>
        <w:t xml:space="preserve"> Администрации города </w:t>
      </w:r>
      <w:r w:rsidR="002C0A61">
        <w:rPr>
          <w:rFonts w:cs="Times New Roman"/>
          <w:szCs w:val="28"/>
        </w:rPr>
        <w:t xml:space="preserve">уведомляет о </w:t>
      </w:r>
      <w:r w:rsidR="002C0A61">
        <w:rPr>
          <w:szCs w:val="28"/>
        </w:rPr>
        <w:t xml:space="preserve">проведении публичных </w:t>
      </w:r>
      <w:r w:rsidRPr="008B20C8">
        <w:rPr>
          <w:szCs w:val="28"/>
        </w:rPr>
        <w:t xml:space="preserve">консультаций </w:t>
      </w:r>
      <w:r w:rsidRPr="008B20C8">
        <w:rPr>
          <w:rFonts w:cs="Times New Roman"/>
          <w:szCs w:val="28"/>
        </w:rPr>
        <w:t xml:space="preserve">в </w:t>
      </w:r>
      <w:r w:rsidR="002C0A61">
        <w:rPr>
          <w:rFonts w:cs="Times New Roman"/>
          <w:szCs w:val="28"/>
        </w:rPr>
        <w:t xml:space="preserve">целях экспертизы муниципального нормативного правового </w:t>
      </w:r>
      <w:r w:rsidRPr="008B20C8">
        <w:rPr>
          <w:rFonts w:cs="Times New Roman"/>
          <w:szCs w:val="28"/>
        </w:rPr>
        <w:t>акта</w:t>
      </w:r>
      <w:r w:rsidR="009A27BB">
        <w:rPr>
          <w:rFonts w:cs="Times New Roman"/>
          <w:szCs w:val="28"/>
        </w:rPr>
        <w:t xml:space="preserve"> по</w:t>
      </w:r>
      <w:r w:rsidR="00515807">
        <w:rPr>
          <w:rFonts w:cs="Times New Roman"/>
          <w:szCs w:val="28"/>
        </w:rPr>
        <w:t xml:space="preserve"> </w:t>
      </w:r>
      <w:r w:rsidR="009A27BB">
        <w:rPr>
          <w:rFonts w:cs="Times New Roman"/>
          <w:szCs w:val="28"/>
        </w:rPr>
        <w:t>пос</w:t>
      </w:r>
      <w:r w:rsidR="002C0A61">
        <w:rPr>
          <w:rFonts w:cs="Times New Roman"/>
          <w:szCs w:val="28"/>
        </w:rPr>
        <w:t xml:space="preserve">тановлению Администрации города </w:t>
      </w:r>
      <w:r w:rsidR="009A27BB">
        <w:rPr>
          <w:rFonts w:cs="Times New Roman"/>
          <w:szCs w:val="28"/>
        </w:rPr>
        <w:t>о</w:t>
      </w:r>
      <w:r w:rsidR="002C0A61">
        <w:rPr>
          <w:rFonts w:cs="Times New Roman"/>
          <w:szCs w:val="28"/>
        </w:rPr>
        <w:t xml:space="preserve">т </w:t>
      </w:r>
      <w:r w:rsidR="002C0A61" w:rsidRPr="002C0A61">
        <w:rPr>
          <w:rFonts w:cs="Times New Roman"/>
          <w:szCs w:val="28"/>
        </w:rPr>
        <w:t>26</w:t>
      </w:r>
      <w:r w:rsidR="002C0A61">
        <w:rPr>
          <w:rFonts w:cs="Times New Roman"/>
          <w:szCs w:val="28"/>
        </w:rPr>
        <w:t>.01.2</w:t>
      </w:r>
      <w:r w:rsidR="002C0A61" w:rsidRPr="002C0A61">
        <w:rPr>
          <w:rFonts w:cs="Times New Roman"/>
          <w:szCs w:val="28"/>
        </w:rPr>
        <w:t>016</w:t>
      </w:r>
      <w:r w:rsidR="002C0A61">
        <w:rPr>
          <w:rFonts w:cs="Times New Roman"/>
          <w:szCs w:val="28"/>
        </w:rPr>
        <w:t xml:space="preserve"> № 470 «</w:t>
      </w:r>
      <w:r w:rsidR="002C0A61" w:rsidRPr="002C0A61">
        <w:rPr>
          <w:rFonts w:cs="Times New Roman"/>
          <w:szCs w:val="28"/>
        </w:rPr>
        <w:t>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</w:t>
      </w:r>
      <w:r w:rsidR="002C0A61">
        <w:rPr>
          <w:rFonts w:cs="Times New Roman"/>
          <w:szCs w:val="28"/>
        </w:rPr>
        <w:t>ского автономного округа – Югры».</w:t>
      </w:r>
    </w:p>
    <w:p w:rsidR="00B03E51" w:rsidRPr="00851C1D" w:rsidRDefault="00B03E51" w:rsidP="005158F1">
      <w:pPr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Предложения принимаются:</w:t>
      </w:r>
    </w:p>
    <w:p w:rsidR="00B03E51" w:rsidRPr="00851C1D" w:rsidRDefault="00B03E51" w:rsidP="005158F1">
      <w:pPr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 xml:space="preserve">1) по адресу: </w:t>
      </w:r>
      <w:r w:rsidR="009A27BB">
        <w:rPr>
          <w:rFonts w:eastAsia="Calibri" w:cs="Times New Roman"/>
          <w:szCs w:val="28"/>
        </w:rPr>
        <w:t xml:space="preserve">г. Сургут, ул. </w:t>
      </w:r>
      <w:r w:rsidR="002C0A61">
        <w:rPr>
          <w:rFonts w:eastAsia="Calibri" w:cs="Times New Roman"/>
          <w:szCs w:val="28"/>
        </w:rPr>
        <w:t>Гагарина</w:t>
      </w:r>
      <w:r w:rsidR="009A27BB">
        <w:rPr>
          <w:rFonts w:eastAsia="Calibri" w:cs="Times New Roman"/>
          <w:szCs w:val="28"/>
        </w:rPr>
        <w:t xml:space="preserve">, д. </w:t>
      </w:r>
      <w:r w:rsidR="002C0A61">
        <w:rPr>
          <w:rFonts w:eastAsia="Calibri" w:cs="Times New Roman"/>
          <w:szCs w:val="28"/>
        </w:rPr>
        <w:t>11</w:t>
      </w:r>
      <w:r w:rsidR="009A27BB">
        <w:rPr>
          <w:rFonts w:eastAsia="Calibri" w:cs="Times New Roman"/>
          <w:szCs w:val="28"/>
        </w:rPr>
        <w:t>, каб.</w:t>
      </w:r>
      <w:r w:rsidR="00EA343C">
        <w:rPr>
          <w:rFonts w:eastAsia="Calibri" w:cs="Times New Roman"/>
          <w:szCs w:val="28"/>
        </w:rPr>
        <w:t>,</w:t>
      </w:r>
      <w:r w:rsidR="009A27BB">
        <w:rPr>
          <w:rFonts w:eastAsia="Calibri" w:cs="Times New Roman"/>
          <w:szCs w:val="28"/>
        </w:rPr>
        <w:t xml:space="preserve"> 50</w:t>
      </w:r>
      <w:r w:rsidR="002C0A61">
        <w:rPr>
          <w:rFonts w:eastAsia="Calibri" w:cs="Times New Roman"/>
          <w:szCs w:val="28"/>
        </w:rPr>
        <w:t>8</w:t>
      </w:r>
      <w:r w:rsidRPr="00851C1D">
        <w:rPr>
          <w:rFonts w:eastAsia="Calibri" w:cs="Times New Roman"/>
          <w:szCs w:val="28"/>
        </w:rPr>
        <w:t>,</w:t>
      </w:r>
    </w:p>
    <w:p w:rsidR="00B03E51" w:rsidRPr="00851C1D" w:rsidRDefault="00B03E51" w:rsidP="005158F1">
      <w:pPr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2) на адрес электронной почты:</w:t>
      </w:r>
      <w:r w:rsidR="003E003A">
        <w:rPr>
          <w:rFonts w:eastAsia="Calibri" w:cs="Times New Roman"/>
          <w:szCs w:val="28"/>
        </w:rPr>
        <w:t xml:space="preserve"> </w:t>
      </w:r>
      <w:r w:rsidR="002C0A61" w:rsidRPr="002C0A61">
        <w:rPr>
          <w:rFonts w:eastAsia="Calibri" w:cs="Times New Roman"/>
          <w:szCs w:val="28"/>
        </w:rPr>
        <w:t>yudahin_av@admsurgut.ru</w:t>
      </w:r>
      <w:r w:rsidRPr="00851C1D">
        <w:rPr>
          <w:rFonts w:eastAsia="Calibri" w:cs="Times New Roman"/>
          <w:szCs w:val="28"/>
        </w:rPr>
        <w:t>,</w:t>
      </w:r>
    </w:p>
    <w:p w:rsidR="00B03E51" w:rsidRPr="00851C1D" w:rsidRDefault="009A27BB" w:rsidP="007F0DA1">
      <w:pPr>
        <w:spacing w:line="0" w:lineRule="atLeast"/>
        <w:ind w:left="-142" w:firstLine="709"/>
        <w:contextualSpacing/>
        <w:jc w:val="both"/>
        <w:rPr>
          <w:rFonts w:eastAsia="Calibri" w:cs="Times New Roman"/>
          <w:szCs w:val="28"/>
        </w:rPr>
      </w:pPr>
      <w:r w:rsidRPr="009A27BB">
        <w:rPr>
          <w:rFonts w:eastAsia="Calibri" w:cs="Times New Roman"/>
          <w:szCs w:val="28"/>
        </w:rPr>
        <w:t>3</w:t>
      </w:r>
      <w:r w:rsidR="00B03E51" w:rsidRPr="009A27BB">
        <w:rPr>
          <w:rFonts w:eastAsia="Calibri" w:cs="Times New Roman"/>
          <w:szCs w:val="28"/>
        </w:rPr>
        <w:t>)</w:t>
      </w:r>
      <w:r w:rsidR="00B03E51" w:rsidRPr="00851C1D">
        <w:rPr>
          <w:rFonts w:eastAsia="Calibri" w:cs="Times New Roman"/>
          <w:szCs w:val="28"/>
        </w:rPr>
        <w:t xml:space="preserve"> в электронном виде с использованием портала проектов нормативных правовых актов (</w:t>
      </w:r>
      <w:hyperlink r:id="rId7" w:history="1">
        <w:r w:rsidR="00B03E51" w:rsidRPr="00851C1D">
          <w:rPr>
            <w:rFonts w:eastAsia="Calibri" w:cs="Times New Roman"/>
            <w:szCs w:val="28"/>
          </w:rPr>
          <w:t>http://regulation.admhmao.ru</w:t>
        </w:r>
      </w:hyperlink>
      <w:r w:rsidR="00B03E51" w:rsidRPr="00851C1D">
        <w:rPr>
          <w:rFonts w:eastAsia="Calibri" w:cs="Times New Roman"/>
          <w:szCs w:val="28"/>
        </w:rPr>
        <w:t>).</w:t>
      </w:r>
    </w:p>
    <w:p w:rsidR="00B03E51" w:rsidRPr="009A27BB" w:rsidRDefault="00B03E51" w:rsidP="007F0DA1">
      <w:pPr>
        <w:spacing w:before="120" w:line="0" w:lineRule="atLeast"/>
        <w:ind w:left="-142" w:firstLine="709"/>
        <w:jc w:val="both"/>
      </w:pPr>
      <w:r w:rsidRPr="00FF4C25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  <w:r w:rsidR="002C0A61" w:rsidRPr="00FF4C25">
        <w:rPr>
          <w:rFonts w:cs="Times New Roman"/>
          <w:szCs w:val="28"/>
        </w:rPr>
        <w:t>Юдахин Алексей Владимирович</w:t>
      </w:r>
      <w:r w:rsidR="009A27BB" w:rsidRPr="00FF4C25">
        <w:rPr>
          <w:rFonts w:cs="Times New Roman"/>
          <w:szCs w:val="28"/>
        </w:rPr>
        <w:t>,</w:t>
      </w:r>
      <w:r w:rsidR="009A27BB" w:rsidRPr="00FF4C25">
        <w:t xml:space="preserve"> главны</w:t>
      </w:r>
      <w:r w:rsidR="009A27BB" w:rsidRPr="00FF4C25">
        <w:rPr>
          <w:rFonts w:cs="Times New Roman"/>
          <w:szCs w:val="28"/>
        </w:rPr>
        <w:t xml:space="preserve">й специалист отдела </w:t>
      </w:r>
      <w:r w:rsidR="002C0A61" w:rsidRPr="00FF4C25">
        <w:rPr>
          <w:rFonts w:cs="Times New Roman"/>
          <w:szCs w:val="28"/>
        </w:rPr>
        <w:t xml:space="preserve">по организации транспортного обслуживания населения </w:t>
      </w:r>
      <w:r w:rsidR="009A27BB" w:rsidRPr="00FF4C25">
        <w:rPr>
          <w:rFonts w:cs="Times New Roman"/>
          <w:szCs w:val="28"/>
        </w:rPr>
        <w:t xml:space="preserve">департамента </w:t>
      </w:r>
      <w:r w:rsidR="002C0A61" w:rsidRPr="00FF4C25">
        <w:rPr>
          <w:rFonts w:cs="Times New Roman"/>
          <w:szCs w:val="28"/>
        </w:rPr>
        <w:t>городского хозяйства</w:t>
      </w:r>
      <w:r w:rsidR="009A27BB" w:rsidRPr="00FF4C25">
        <w:rPr>
          <w:rFonts w:cs="Times New Roman"/>
          <w:szCs w:val="28"/>
        </w:rPr>
        <w:t xml:space="preserve"> Администрации города, 8 (3462) 52-</w:t>
      </w:r>
      <w:r w:rsidR="002C0A61" w:rsidRPr="00FF4C25">
        <w:rPr>
          <w:rFonts w:cs="Times New Roman"/>
          <w:szCs w:val="28"/>
        </w:rPr>
        <w:t>45</w:t>
      </w:r>
      <w:r w:rsidR="009A27BB" w:rsidRPr="00FF4C25">
        <w:rPr>
          <w:rFonts w:cs="Times New Roman"/>
          <w:szCs w:val="28"/>
        </w:rPr>
        <w:t>-</w:t>
      </w:r>
      <w:r w:rsidR="00B63673" w:rsidRPr="00FF4C25">
        <w:rPr>
          <w:rFonts w:cs="Times New Roman"/>
          <w:szCs w:val="28"/>
        </w:rPr>
        <w:t>1</w:t>
      </w:r>
      <w:r w:rsidR="002C0A61" w:rsidRPr="00FF4C25">
        <w:rPr>
          <w:rFonts w:cs="Times New Roman"/>
          <w:szCs w:val="28"/>
        </w:rPr>
        <w:t>4</w:t>
      </w:r>
    </w:p>
    <w:p w:rsidR="00B03E51" w:rsidRPr="00B03E51" w:rsidRDefault="00B03E51" w:rsidP="005158F1">
      <w:pPr>
        <w:spacing w:before="120"/>
        <w:ind w:left="-142" w:firstLine="709"/>
        <w:rPr>
          <w:rFonts w:cs="Times New Roman"/>
          <w:b/>
          <w:i/>
          <w:szCs w:val="28"/>
        </w:rPr>
      </w:pPr>
      <w:r w:rsidRPr="00B03E51">
        <w:rPr>
          <w:rFonts w:cs="Times New Roman"/>
          <w:b/>
          <w:i/>
          <w:szCs w:val="28"/>
        </w:rPr>
        <w:t>Сроки приема предложений: с «</w:t>
      </w:r>
      <w:r w:rsidR="00B82492">
        <w:rPr>
          <w:rFonts w:cs="Times New Roman"/>
          <w:b/>
          <w:i/>
          <w:szCs w:val="28"/>
        </w:rPr>
        <w:t>20</w:t>
      </w:r>
      <w:r w:rsidRPr="00B03E51">
        <w:rPr>
          <w:rFonts w:cs="Times New Roman"/>
          <w:b/>
          <w:i/>
          <w:szCs w:val="28"/>
        </w:rPr>
        <w:t>»</w:t>
      </w:r>
      <w:r w:rsidR="009A27BB">
        <w:rPr>
          <w:rFonts w:cs="Times New Roman"/>
          <w:b/>
          <w:i/>
          <w:szCs w:val="28"/>
        </w:rPr>
        <w:t xml:space="preserve"> </w:t>
      </w:r>
      <w:r w:rsidR="00B82492">
        <w:rPr>
          <w:rFonts w:cs="Times New Roman"/>
          <w:b/>
          <w:i/>
          <w:szCs w:val="28"/>
        </w:rPr>
        <w:t>мая</w:t>
      </w:r>
      <w:r w:rsidRPr="00B03E51">
        <w:rPr>
          <w:rFonts w:cs="Times New Roman"/>
          <w:b/>
          <w:i/>
          <w:szCs w:val="28"/>
        </w:rPr>
        <w:t xml:space="preserve"> 20</w:t>
      </w:r>
      <w:r w:rsidR="009A27BB">
        <w:rPr>
          <w:rFonts w:cs="Times New Roman"/>
          <w:b/>
          <w:i/>
          <w:szCs w:val="28"/>
        </w:rPr>
        <w:t>2</w:t>
      </w:r>
      <w:r w:rsidR="00342B7D">
        <w:rPr>
          <w:rFonts w:cs="Times New Roman"/>
          <w:b/>
          <w:i/>
          <w:szCs w:val="28"/>
        </w:rPr>
        <w:t>5</w:t>
      </w:r>
      <w:r w:rsidR="00FF4C25">
        <w:rPr>
          <w:rFonts w:cs="Times New Roman"/>
          <w:b/>
          <w:i/>
          <w:szCs w:val="28"/>
        </w:rPr>
        <w:t xml:space="preserve"> </w:t>
      </w:r>
      <w:r w:rsidRPr="00B03E51">
        <w:rPr>
          <w:rFonts w:cs="Times New Roman"/>
          <w:b/>
          <w:i/>
          <w:szCs w:val="28"/>
        </w:rPr>
        <w:t>г. по «</w:t>
      </w:r>
      <w:r w:rsidR="00B82492">
        <w:rPr>
          <w:rFonts w:cs="Times New Roman"/>
          <w:b/>
          <w:i/>
          <w:szCs w:val="28"/>
        </w:rPr>
        <w:t>02</w:t>
      </w:r>
      <w:r w:rsidRPr="00B03E51">
        <w:rPr>
          <w:rFonts w:cs="Times New Roman"/>
          <w:b/>
          <w:i/>
          <w:szCs w:val="28"/>
        </w:rPr>
        <w:t>»</w:t>
      </w:r>
      <w:r w:rsidR="009A27BB">
        <w:rPr>
          <w:rFonts w:cs="Times New Roman"/>
          <w:b/>
          <w:i/>
          <w:szCs w:val="28"/>
        </w:rPr>
        <w:t xml:space="preserve"> </w:t>
      </w:r>
      <w:r w:rsidR="00B82492">
        <w:rPr>
          <w:rFonts w:cs="Times New Roman"/>
          <w:b/>
          <w:i/>
          <w:szCs w:val="28"/>
        </w:rPr>
        <w:t>июня</w:t>
      </w:r>
      <w:r w:rsidRPr="00B03E51">
        <w:rPr>
          <w:rFonts w:cs="Times New Roman"/>
          <w:b/>
          <w:i/>
          <w:szCs w:val="28"/>
        </w:rPr>
        <w:t xml:space="preserve"> 20</w:t>
      </w:r>
      <w:r w:rsidR="009A27BB">
        <w:rPr>
          <w:rFonts w:cs="Times New Roman"/>
          <w:b/>
          <w:i/>
          <w:szCs w:val="28"/>
        </w:rPr>
        <w:t>2</w:t>
      </w:r>
      <w:r w:rsidR="00342B7D">
        <w:rPr>
          <w:rFonts w:cs="Times New Roman"/>
          <w:b/>
          <w:i/>
          <w:szCs w:val="28"/>
        </w:rPr>
        <w:t>5</w:t>
      </w:r>
      <w:r w:rsidR="00FF4C25">
        <w:rPr>
          <w:rFonts w:cs="Times New Roman"/>
          <w:b/>
          <w:i/>
          <w:szCs w:val="28"/>
        </w:rPr>
        <w:t xml:space="preserve"> </w:t>
      </w:r>
      <w:r w:rsidRPr="00B03E51">
        <w:rPr>
          <w:rFonts w:cs="Times New Roman"/>
          <w:b/>
          <w:i/>
          <w:szCs w:val="28"/>
        </w:rPr>
        <w:t>г.</w:t>
      </w:r>
    </w:p>
    <w:p w:rsidR="00B03E51" w:rsidRPr="00FF4C25" w:rsidRDefault="00B03E51" w:rsidP="005158F1">
      <w:pPr>
        <w:ind w:left="-142" w:firstLine="709"/>
        <w:jc w:val="both"/>
        <w:rPr>
          <w:rFonts w:cs="Times New Roman"/>
          <w:szCs w:val="28"/>
        </w:rPr>
      </w:pPr>
      <w:r w:rsidRPr="00FF4C25">
        <w:rPr>
          <w:rFonts w:cs="Times New Roman"/>
          <w:szCs w:val="28"/>
        </w:rPr>
        <w:t xml:space="preserve">Место размещения уведомления о проведении публичных консультаций         по муниципальному нормативному правовому акту: </w:t>
      </w:r>
    </w:p>
    <w:p w:rsidR="00FF4C25" w:rsidRPr="00FF4C25" w:rsidRDefault="00B03E51" w:rsidP="005158F1">
      <w:pPr>
        <w:ind w:left="-142" w:firstLine="709"/>
        <w:jc w:val="both"/>
        <w:rPr>
          <w:rFonts w:cs="Times New Roman"/>
          <w:spacing w:val="-8"/>
          <w:szCs w:val="28"/>
        </w:rPr>
      </w:pPr>
      <w:r w:rsidRPr="00FF4C25">
        <w:rPr>
          <w:rFonts w:cs="Times New Roman"/>
          <w:szCs w:val="28"/>
        </w:rPr>
        <w:t xml:space="preserve">- официальный портал Администрации города/Документы/Оценка регулирующего воздействия, экспертиза </w:t>
      </w:r>
      <w:r w:rsidR="00342B7D" w:rsidRPr="00FF4C25">
        <w:rPr>
          <w:rFonts w:cs="Times New Roman"/>
          <w:szCs w:val="28"/>
        </w:rPr>
        <w:t xml:space="preserve">и оценка применения обязательных требований муниципальных </w:t>
      </w:r>
      <w:r w:rsidRPr="00FF4C25">
        <w:rPr>
          <w:rFonts w:cs="Times New Roman"/>
          <w:szCs w:val="28"/>
        </w:rPr>
        <w:t>норма</w:t>
      </w:r>
      <w:r w:rsidRPr="00FF4C25">
        <w:rPr>
          <w:rFonts w:cs="Times New Roman"/>
          <w:spacing w:val="-8"/>
          <w:szCs w:val="28"/>
        </w:rPr>
        <w:t>тивных правовых актов (проектов)/Публичные консультации</w:t>
      </w:r>
      <w:r w:rsidR="00FF4C25" w:rsidRPr="00FF4C25">
        <w:rPr>
          <w:rFonts w:cs="Times New Roman"/>
          <w:spacing w:val="-8"/>
          <w:szCs w:val="28"/>
        </w:rPr>
        <w:t xml:space="preserve"> https://admsurgut.ru/documents/otsenka-reguliruyushchego-vozdeystviya-ekspertiza-i-otsenka-primeneniya-obyazatelnykh-trebovaniy-mun/publichnye-konsultatsii/perechen-deystvuyushchikh-munitsipalnykh-npa-dlya-provedeniya-ekspertizy/</w:t>
      </w:r>
    </w:p>
    <w:p w:rsidR="00B03E51" w:rsidRPr="008B20C8" w:rsidRDefault="00B03E51" w:rsidP="005158F1">
      <w:pPr>
        <w:tabs>
          <w:tab w:val="right" w:pos="9923"/>
        </w:tabs>
        <w:ind w:left="-142" w:firstLine="709"/>
        <w:jc w:val="both"/>
        <w:rPr>
          <w:rFonts w:cs="Times New Roman"/>
          <w:szCs w:val="28"/>
        </w:rPr>
      </w:pPr>
      <w:r w:rsidRPr="00FF4C25">
        <w:rPr>
          <w:rFonts w:cs="Times New Roman"/>
          <w:szCs w:val="28"/>
        </w:rPr>
        <w:t>- портал проектов нормативных правовых актов (http://regulation.admhmao.ru).</w:t>
      </w:r>
      <w:r w:rsidRPr="008B20C8">
        <w:rPr>
          <w:rFonts w:cs="Times New Roman"/>
          <w:szCs w:val="28"/>
        </w:rPr>
        <w:t xml:space="preserve">   </w:t>
      </w:r>
    </w:p>
    <w:p w:rsidR="00B03E51" w:rsidRPr="008B20C8" w:rsidRDefault="00B03E51" w:rsidP="005158F1">
      <w:pPr>
        <w:tabs>
          <w:tab w:val="right" w:pos="9923"/>
        </w:tabs>
        <w:ind w:left="-142" w:firstLine="709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 целях выявления в прилагаемом муниципальном нормативном                          правовом акте положений, необоснованно затрудняющих осуществление предпринимательской и инвестиционной деятельности</w:t>
      </w:r>
      <w:r w:rsidR="003623DF">
        <w:rPr>
          <w:rFonts w:cs="Times New Roman"/>
        </w:rPr>
        <w:t xml:space="preserve"> </w:t>
      </w:r>
      <w:r w:rsidR="003623DF" w:rsidRPr="003623DF">
        <w:rPr>
          <w:rFonts w:cs="Times New Roman"/>
        </w:rPr>
        <w:t xml:space="preserve">департамент </w:t>
      </w:r>
      <w:r w:rsidR="00F744AE">
        <w:rPr>
          <w:rFonts w:cs="Times New Roman"/>
        </w:rPr>
        <w:t>городского хозяйства</w:t>
      </w:r>
      <w:r w:rsidR="003623DF" w:rsidRPr="003623DF">
        <w:rPr>
          <w:rFonts w:cs="Times New Roman"/>
        </w:rPr>
        <w:t xml:space="preserve"> Администрации города</w:t>
      </w:r>
      <w:r w:rsidR="003623DF">
        <w:rPr>
          <w:rFonts w:cs="Times New Roman"/>
        </w:rPr>
        <w:t xml:space="preserve"> </w:t>
      </w:r>
      <w:r w:rsidRPr="008B20C8">
        <w:rPr>
          <w:rFonts w:cs="Times New Roman"/>
          <w:szCs w:val="28"/>
        </w:rPr>
        <w:t>проводит публичные консультации. В рамках указанных публичных консультаций все заинтересова</w:t>
      </w:r>
      <w:r w:rsidR="00F744AE">
        <w:rPr>
          <w:rFonts w:cs="Times New Roman"/>
          <w:szCs w:val="28"/>
        </w:rPr>
        <w:t xml:space="preserve">нные лица вправе направить свои предложения и </w:t>
      </w:r>
      <w:r w:rsidRPr="008B20C8">
        <w:rPr>
          <w:rFonts w:cs="Times New Roman"/>
          <w:szCs w:val="28"/>
        </w:rPr>
        <w:t>замечания по прилагаемому муниципальному нормативному правовому акту.</w:t>
      </w:r>
    </w:p>
    <w:p w:rsidR="00F744AE" w:rsidRDefault="00B03E51" w:rsidP="007F0DA1">
      <w:pPr>
        <w:ind w:left="-142" w:firstLine="709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 поступившие предложения будут рассмотрены, а уч</w:t>
      </w:r>
      <w:r w:rsidR="007F49E1">
        <w:rPr>
          <w:rFonts w:cs="Times New Roman"/>
          <w:szCs w:val="28"/>
        </w:rPr>
        <w:t>астники публичных консультаций п</w:t>
      </w:r>
      <w:r w:rsidRPr="008B20C8">
        <w:rPr>
          <w:rFonts w:cs="Times New Roman"/>
          <w:szCs w:val="28"/>
        </w:rPr>
        <w:t>роинформированы о результатах рас</w:t>
      </w:r>
      <w:r w:rsidR="007F49E1">
        <w:rPr>
          <w:rFonts w:cs="Times New Roman"/>
          <w:szCs w:val="28"/>
        </w:rPr>
        <w:t xml:space="preserve">смотрения </w:t>
      </w:r>
      <w:r w:rsidRPr="008B20C8">
        <w:rPr>
          <w:rFonts w:cs="Times New Roman"/>
          <w:szCs w:val="28"/>
        </w:rPr>
        <w:t>замечаний и</w:t>
      </w:r>
      <w:r w:rsidR="007F49E1">
        <w:rPr>
          <w:rFonts w:cs="Times New Roman"/>
          <w:szCs w:val="28"/>
        </w:rPr>
        <w:t> </w:t>
      </w:r>
      <w:bookmarkStart w:id="1" w:name="_GoBack"/>
      <w:bookmarkEnd w:id="1"/>
      <w:r w:rsidRPr="008B20C8">
        <w:rPr>
          <w:rFonts w:cs="Times New Roman"/>
          <w:szCs w:val="28"/>
        </w:rPr>
        <w:t>(или)</w:t>
      </w:r>
      <w:r w:rsidR="007F49E1">
        <w:rPr>
          <w:rFonts w:cs="Times New Roman"/>
          <w:szCs w:val="28"/>
        </w:rPr>
        <w:t> </w:t>
      </w:r>
      <w:r w:rsidRPr="008B20C8">
        <w:rPr>
          <w:rFonts w:cs="Times New Roman"/>
          <w:szCs w:val="28"/>
        </w:rPr>
        <w:t>предложений.</w:t>
      </w:r>
    </w:p>
    <w:p w:rsidR="00B03E51" w:rsidRPr="007F0DA1" w:rsidRDefault="00B03E51" w:rsidP="005158F1">
      <w:pPr>
        <w:ind w:left="-142" w:firstLine="709"/>
        <w:rPr>
          <w:rFonts w:cs="Times New Roman"/>
          <w:sz w:val="24"/>
          <w:szCs w:val="24"/>
        </w:rPr>
      </w:pPr>
      <w:r w:rsidRPr="007F0DA1">
        <w:rPr>
          <w:rFonts w:cs="Times New Roman"/>
          <w:sz w:val="24"/>
          <w:szCs w:val="24"/>
        </w:rPr>
        <w:t>К уведомлению прилагаются:</w:t>
      </w:r>
    </w:p>
    <w:p w:rsidR="00B03E51" w:rsidRPr="007F0DA1" w:rsidRDefault="00B03E51" w:rsidP="005158F1">
      <w:pPr>
        <w:ind w:left="-142" w:firstLine="709"/>
        <w:jc w:val="both"/>
        <w:rPr>
          <w:rFonts w:cs="Times New Roman"/>
          <w:sz w:val="24"/>
          <w:szCs w:val="24"/>
        </w:rPr>
      </w:pPr>
      <w:r w:rsidRPr="007F0DA1">
        <w:rPr>
          <w:rFonts w:cs="Times New Roman"/>
          <w:sz w:val="24"/>
          <w:szCs w:val="24"/>
        </w:rPr>
        <w:t>1. Опросный лист при проведении публичных консультаций в рамках                  экспертизы.</w:t>
      </w:r>
    </w:p>
    <w:p w:rsidR="00B03E51" w:rsidRPr="007F0DA1" w:rsidRDefault="00B03E51" w:rsidP="005158F1">
      <w:pPr>
        <w:ind w:left="-142" w:firstLine="709"/>
        <w:jc w:val="both"/>
        <w:rPr>
          <w:rFonts w:cs="Times New Roman"/>
          <w:sz w:val="24"/>
          <w:szCs w:val="24"/>
        </w:rPr>
      </w:pPr>
      <w:r w:rsidRPr="007F0DA1">
        <w:rPr>
          <w:rFonts w:cs="Times New Roman"/>
          <w:sz w:val="24"/>
          <w:szCs w:val="24"/>
        </w:rPr>
        <w:t>2. Муниципальный нормативный правовой акт (в действующей редакции).</w:t>
      </w:r>
    </w:p>
    <w:p w:rsidR="00B03E51" w:rsidRPr="007F0DA1" w:rsidRDefault="00B03E51" w:rsidP="005158F1">
      <w:pPr>
        <w:ind w:left="-142" w:firstLine="709"/>
        <w:jc w:val="both"/>
        <w:rPr>
          <w:rFonts w:cs="Times New Roman"/>
          <w:sz w:val="24"/>
          <w:szCs w:val="24"/>
        </w:rPr>
      </w:pPr>
      <w:r w:rsidRPr="007F0DA1">
        <w:rPr>
          <w:rFonts w:cs="Times New Roman"/>
          <w:sz w:val="24"/>
          <w:szCs w:val="24"/>
        </w:rPr>
        <w:t>3. Пояснительная записка.</w:t>
      </w:r>
    </w:p>
    <w:p w:rsidR="00EB3618" w:rsidRDefault="00B03E51" w:rsidP="005158F1">
      <w:pPr>
        <w:ind w:left="-142" w:firstLine="709"/>
        <w:jc w:val="both"/>
        <w:rPr>
          <w:rFonts w:cs="Times New Roman"/>
          <w:sz w:val="24"/>
          <w:szCs w:val="24"/>
        </w:rPr>
      </w:pPr>
      <w:r w:rsidRPr="007F0DA1">
        <w:rPr>
          <w:rFonts w:cs="Times New Roman"/>
          <w:sz w:val="24"/>
          <w:szCs w:val="24"/>
        </w:rPr>
        <w:t xml:space="preserve">4. Сводный отчет об экспертизе, с расчетом расходов субъектов предпринимательской </w:t>
      </w:r>
      <w:r w:rsidR="007F49E1">
        <w:rPr>
          <w:rFonts w:cs="Times New Roman"/>
          <w:sz w:val="24"/>
          <w:szCs w:val="24"/>
        </w:rPr>
        <w:t xml:space="preserve">           </w:t>
      </w:r>
      <w:r w:rsidRPr="007F0DA1">
        <w:rPr>
          <w:rFonts w:cs="Times New Roman"/>
          <w:sz w:val="24"/>
          <w:szCs w:val="24"/>
        </w:rPr>
        <w:t>и инвестиционной деятельности.</w:t>
      </w:r>
    </w:p>
    <w:bookmarkEnd w:id="0"/>
    <w:p w:rsidR="006F3486" w:rsidRPr="007F0DA1" w:rsidRDefault="006F3486" w:rsidP="00B03E51">
      <w:pPr>
        <w:ind w:right="-1" w:firstLine="567"/>
        <w:jc w:val="both"/>
        <w:rPr>
          <w:rFonts w:cs="Times New Roman"/>
          <w:sz w:val="24"/>
          <w:szCs w:val="24"/>
        </w:rPr>
      </w:pPr>
    </w:p>
    <w:sectPr w:rsidR="006F3486" w:rsidRPr="007F0DA1" w:rsidSect="007F0DA1">
      <w:pgSz w:w="11906" w:h="16838" w:code="9"/>
      <w:pgMar w:top="238" w:right="567" w:bottom="567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93" w:rsidRDefault="00BF5893" w:rsidP="006C4EC8">
      <w:r>
        <w:separator/>
      </w:r>
    </w:p>
  </w:endnote>
  <w:endnote w:type="continuationSeparator" w:id="0">
    <w:p w:rsidR="00BF5893" w:rsidRDefault="00BF5893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93" w:rsidRDefault="00BF5893" w:rsidP="006C4EC8">
      <w:r>
        <w:separator/>
      </w:r>
    </w:p>
  </w:footnote>
  <w:footnote w:type="continuationSeparator" w:id="0">
    <w:p w:rsidR="00BF5893" w:rsidRDefault="00BF5893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9646C"/>
    <w:rsid w:val="001F7BBF"/>
    <w:rsid w:val="00222E1D"/>
    <w:rsid w:val="002664E3"/>
    <w:rsid w:val="0027743D"/>
    <w:rsid w:val="00285EC9"/>
    <w:rsid w:val="002B04FB"/>
    <w:rsid w:val="002C0A61"/>
    <w:rsid w:val="002E522C"/>
    <w:rsid w:val="00327CB6"/>
    <w:rsid w:val="00342B7D"/>
    <w:rsid w:val="003623DF"/>
    <w:rsid w:val="003B46E0"/>
    <w:rsid w:val="003E003A"/>
    <w:rsid w:val="00440A9C"/>
    <w:rsid w:val="00461FFD"/>
    <w:rsid w:val="00470427"/>
    <w:rsid w:val="00513056"/>
    <w:rsid w:val="00515807"/>
    <w:rsid w:val="005158F1"/>
    <w:rsid w:val="00515FCD"/>
    <w:rsid w:val="00583ADA"/>
    <w:rsid w:val="0059736A"/>
    <w:rsid w:val="005F0489"/>
    <w:rsid w:val="006644E9"/>
    <w:rsid w:val="00672112"/>
    <w:rsid w:val="006A3BD3"/>
    <w:rsid w:val="006C4EC8"/>
    <w:rsid w:val="006F2446"/>
    <w:rsid w:val="006F2C16"/>
    <w:rsid w:val="006F3486"/>
    <w:rsid w:val="00707645"/>
    <w:rsid w:val="00747332"/>
    <w:rsid w:val="0078078A"/>
    <w:rsid w:val="007B6D10"/>
    <w:rsid w:val="007D7361"/>
    <w:rsid w:val="007F0DA1"/>
    <w:rsid w:val="007F49E1"/>
    <w:rsid w:val="00875372"/>
    <w:rsid w:val="00891FE3"/>
    <w:rsid w:val="008A4A3A"/>
    <w:rsid w:val="008A5519"/>
    <w:rsid w:val="008B3678"/>
    <w:rsid w:val="00925BF4"/>
    <w:rsid w:val="00934F8C"/>
    <w:rsid w:val="009724DA"/>
    <w:rsid w:val="009A1341"/>
    <w:rsid w:val="009A27BB"/>
    <w:rsid w:val="00A47C77"/>
    <w:rsid w:val="00A75DD8"/>
    <w:rsid w:val="00A91FC3"/>
    <w:rsid w:val="00A934EA"/>
    <w:rsid w:val="00AD27BD"/>
    <w:rsid w:val="00B03E51"/>
    <w:rsid w:val="00B249AB"/>
    <w:rsid w:val="00B63673"/>
    <w:rsid w:val="00B65789"/>
    <w:rsid w:val="00B82492"/>
    <w:rsid w:val="00BF5893"/>
    <w:rsid w:val="00C93803"/>
    <w:rsid w:val="00CD5C36"/>
    <w:rsid w:val="00CF7F85"/>
    <w:rsid w:val="00D6287D"/>
    <w:rsid w:val="00D777F7"/>
    <w:rsid w:val="00DA0A5D"/>
    <w:rsid w:val="00DB6DD9"/>
    <w:rsid w:val="00DD5CC9"/>
    <w:rsid w:val="00E33DD0"/>
    <w:rsid w:val="00E43296"/>
    <w:rsid w:val="00E74B2E"/>
    <w:rsid w:val="00EA343C"/>
    <w:rsid w:val="00EB3618"/>
    <w:rsid w:val="00EC662C"/>
    <w:rsid w:val="00EF657D"/>
    <w:rsid w:val="00F744AE"/>
    <w:rsid w:val="00FA4F51"/>
    <w:rsid w:val="00FE351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4486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Юдахин Алексей Владимирович</cp:lastModifiedBy>
  <cp:revision>21</cp:revision>
  <cp:lastPrinted>2017-11-16T10:57:00Z</cp:lastPrinted>
  <dcterms:created xsi:type="dcterms:W3CDTF">2024-02-19T09:46:00Z</dcterms:created>
  <dcterms:modified xsi:type="dcterms:W3CDTF">2025-05-13T09:49:00Z</dcterms:modified>
</cp:coreProperties>
</file>