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672541" w:rsidRDefault="003A6EAB" w:rsidP="00672541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  <w:r w:rsidR="00672541">
        <w:rPr>
          <w:szCs w:val="28"/>
        </w:rPr>
        <w:t xml:space="preserve"> </w:t>
      </w:r>
      <w:r w:rsidR="00672541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672541">
        <w:rPr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C09C5" w:rsidRPr="005C09C5">
        <w:t xml:space="preserve"> </w:t>
      </w:r>
      <w:r w:rsidR="005C09C5" w:rsidRPr="005C09C5">
        <w:rPr>
          <w:i/>
          <w:szCs w:val="28"/>
        </w:rPr>
        <w:t>департамент образования Администрации города</w:t>
      </w:r>
      <w:r w:rsidR="005C09C5" w:rsidRPr="005C09C5">
        <w:rPr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1.3. Вид и наименование проекта нормативного правового акта:</w:t>
      </w:r>
    </w:p>
    <w:p w:rsidR="00777E39" w:rsidRPr="00777E39" w:rsidRDefault="00777E39" w:rsidP="003A6EAB">
      <w:pPr>
        <w:ind w:firstLine="720"/>
        <w:contextualSpacing/>
        <w:jc w:val="both"/>
        <w:rPr>
          <w:i/>
          <w:szCs w:val="28"/>
        </w:rPr>
      </w:pPr>
      <w:r w:rsidRPr="00777E39">
        <w:rPr>
          <w:i/>
          <w:szCs w:val="28"/>
        </w:rPr>
        <w:t>Проект постановления Администрации города «Об утверждении порядка предоставления субсидии субъектам малого и среднего предпринимательства, осуществляющим деятельность в сфере социального предпринимательства».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395D86" w:rsidRDefault="00395D86" w:rsidP="00395D8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:rsidR="00395D86" w:rsidRDefault="00395D86" w:rsidP="00395D86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395D86">
        <w:rPr>
          <w:rFonts w:cs="Times New Roman"/>
          <w:i/>
          <w:szCs w:val="28"/>
        </w:rPr>
        <w:t>Федеральны</w:t>
      </w:r>
      <w:r>
        <w:rPr>
          <w:rFonts w:cs="Times New Roman"/>
          <w:i/>
          <w:szCs w:val="28"/>
        </w:rPr>
        <w:t>й закон</w:t>
      </w:r>
      <w:r w:rsidRPr="00395D86">
        <w:rPr>
          <w:rFonts w:cs="Times New Roman"/>
          <w:i/>
          <w:szCs w:val="28"/>
        </w:rPr>
        <w:t xml:space="preserve"> от 24.07.2007 № 209-ФЗ «О развитии малого </w:t>
      </w:r>
      <w:r w:rsidR="009003CE">
        <w:rPr>
          <w:rFonts w:cs="Times New Roman"/>
          <w:i/>
          <w:szCs w:val="28"/>
        </w:rPr>
        <w:t xml:space="preserve">                              </w:t>
      </w:r>
      <w:r w:rsidRPr="00395D86">
        <w:rPr>
          <w:rFonts w:cs="Times New Roman"/>
          <w:i/>
          <w:szCs w:val="28"/>
        </w:rPr>
        <w:t>и среднего предпринимательства в Российской Федерации»</w:t>
      </w:r>
      <w:r>
        <w:rPr>
          <w:rFonts w:cs="Times New Roman"/>
          <w:i/>
          <w:szCs w:val="28"/>
        </w:rPr>
        <w:t>;</w:t>
      </w:r>
    </w:p>
    <w:p w:rsidR="00395D86" w:rsidRDefault="00395D86" w:rsidP="00395D86">
      <w:pPr>
        <w:ind w:firstLine="720"/>
        <w:contextualSpacing/>
        <w:jc w:val="both"/>
        <w:rPr>
          <w:rFonts w:cs="Times New Roman"/>
          <w:i/>
          <w:szCs w:val="28"/>
        </w:rPr>
      </w:pPr>
      <w:r w:rsidRPr="00395D86">
        <w:rPr>
          <w:rFonts w:cs="Times New Roman"/>
          <w:i/>
          <w:szCs w:val="28"/>
        </w:rPr>
        <w:t xml:space="preserve">- постановление Правительства Российской Федерации от 25.10.2023            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 </w:t>
      </w:r>
      <w:r w:rsidR="00616804">
        <w:rPr>
          <w:rFonts w:cs="Times New Roman"/>
          <w:i/>
          <w:szCs w:val="28"/>
        </w:rPr>
        <w:t xml:space="preserve">                                                 </w:t>
      </w:r>
      <w:r w:rsidRPr="00395D86">
        <w:rPr>
          <w:rFonts w:cs="Times New Roman"/>
          <w:i/>
          <w:szCs w:val="28"/>
        </w:rPr>
        <w:t>(далее – постановление № 1782);</w:t>
      </w:r>
    </w:p>
    <w:p w:rsidR="00395D86" w:rsidRDefault="00433B34" w:rsidP="00395D86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решение</w:t>
      </w:r>
      <w:r w:rsidRPr="00433B34">
        <w:rPr>
          <w:rFonts w:cs="Times New Roman"/>
          <w:i/>
          <w:szCs w:val="28"/>
        </w:rPr>
        <w:t xml:space="preserve"> Думы города </w:t>
      </w:r>
      <w:r>
        <w:rPr>
          <w:rFonts w:cs="Times New Roman"/>
          <w:i/>
          <w:szCs w:val="28"/>
        </w:rPr>
        <w:t xml:space="preserve">от 24.12.2025 № 948-VII ДГ </w:t>
      </w:r>
      <w:r w:rsidRPr="00433B34">
        <w:rPr>
          <w:rFonts w:cs="Times New Roman"/>
          <w:i/>
          <w:szCs w:val="28"/>
        </w:rPr>
        <w:t>«О бюджете городского округа Сургут Ханты-Мансийского автономного   округа – Югры на 2026 год и плановый период 2027 – 2028 годов»</w:t>
      </w:r>
      <w:r>
        <w:rPr>
          <w:rFonts w:cs="Times New Roman"/>
          <w:i/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</w:p>
    <w:p w:rsidR="00792CDC" w:rsidRDefault="00792CDC" w:rsidP="00792CDC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решение</w:t>
      </w:r>
      <w:r w:rsidRPr="00433B34">
        <w:rPr>
          <w:rFonts w:cs="Times New Roman"/>
          <w:i/>
          <w:szCs w:val="28"/>
        </w:rPr>
        <w:t xml:space="preserve"> Думы города </w:t>
      </w:r>
      <w:r>
        <w:rPr>
          <w:rFonts w:cs="Times New Roman"/>
          <w:i/>
          <w:szCs w:val="28"/>
        </w:rPr>
        <w:t xml:space="preserve">от 24.12.2025 № 948-VII ДГ </w:t>
      </w:r>
      <w:r w:rsidRPr="00433B34">
        <w:rPr>
          <w:rFonts w:cs="Times New Roman"/>
          <w:i/>
          <w:szCs w:val="28"/>
        </w:rPr>
        <w:t>«О бюджете городского округа Сургут Ханты-Мансийского автономного   округа – Югры на 2026 год и плановый период 2027 – 2028 годов»</w:t>
      </w:r>
      <w:r>
        <w:rPr>
          <w:rFonts w:cs="Times New Roman"/>
          <w:i/>
          <w:szCs w:val="28"/>
        </w:rPr>
        <w:t>.</w:t>
      </w:r>
    </w:p>
    <w:p w:rsidR="003A6EAB" w:rsidRPr="00E6141B" w:rsidRDefault="003A6EAB" w:rsidP="003E3DA7">
      <w:pPr>
        <w:ind w:firstLine="720"/>
        <w:contextualSpacing/>
        <w:jc w:val="both"/>
        <w:rPr>
          <w:sz w:val="22"/>
        </w:rPr>
      </w:pPr>
      <w:r w:rsidRPr="00E6141B">
        <w:rPr>
          <w:szCs w:val="28"/>
        </w:rPr>
        <w:t xml:space="preserve">1.6. Планируемый срок вступления в силу предлагаемого правового регулирования: </w:t>
      </w:r>
      <w:r w:rsidR="003E3DA7" w:rsidRPr="003E3DA7">
        <w:rPr>
          <w:i/>
          <w:szCs w:val="28"/>
        </w:rPr>
        <w:t>после официального опубликования</w:t>
      </w:r>
      <w:r w:rsidR="003E3DA7">
        <w:rPr>
          <w:szCs w:val="28"/>
        </w:rPr>
        <w:t>.</w:t>
      </w:r>
    </w:p>
    <w:p w:rsidR="003A6EAB" w:rsidRPr="00E6141B" w:rsidRDefault="003A6EAB" w:rsidP="00E44C3C">
      <w:pPr>
        <w:ind w:firstLine="720"/>
        <w:contextualSpacing/>
        <w:jc w:val="both"/>
        <w:rPr>
          <w:sz w:val="22"/>
        </w:rPr>
      </w:pPr>
      <w:r w:rsidRPr="00E6141B">
        <w:rPr>
          <w:szCs w:val="28"/>
        </w:rPr>
        <w:t>1.7. Сведения о необходимости или отсутствии необходимости ус</w:t>
      </w:r>
      <w:r w:rsidR="00E44C3C">
        <w:rPr>
          <w:szCs w:val="28"/>
        </w:rPr>
        <w:t xml:space="preserve">тановления переходного периода: </w:t>
      </w:r>
      <w:r w:rsidR="00E44C3C" w:rsidRPr="00BA3F55">
        <w:rPr>
          <w:rFonts w:cs="Times New Roman"/>
          <w:i/>
          <w:szCs w:val="28"/>
        </w:rPr>
        <w:t>необходимость в установлении переходного периода отсутствует</w:t>
      </w:r>
      <w:r w:rsidR="00E44C3C">
        <w:rPr>
          <w:rFonts w:cs="Times New Roman"/>
          <w:i/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1.8. Дата размещения уведомления о проведении публичных консультаций по проекту муниципального но</w:t>
      </w:r>
      <w:r w:rsidR="00EA4CD6">
        <w:rPr>
          <w:szCs w:val="28"/>
        </w:rPr>
        <w:t xml:space="preserve">рмативного правового акта: </w:t>
      </w:r>
      <w:r w:rsidRPr="00E6141B">
        <w:rPr>
          <w:szCs w:val="28"/>
        </w:rPr>
        <w:t>«___» ________20_г. и срок, в течение кот</w:t>
      </w:r>
      <w:r w:rsidR="00EA4CD6">
        <w:rPr>
          <w:szCs w:val="28"/>
        </w:rPr>
        <w:t xml:space="preserve">орого принимались предложения </w:t>
      </w:r>
      <w:r w:rsidRPr="00E6141B">
        <w:rPr>
          <w:szCs w:val="28"/>
        </w:rPr>
        <w:t xml:space="preserve">в связи с размещением </w:t>
      </w:r>
      <w:r w:rsidRPr="00E6141B">
        <w:rPr>
          <w:szCs w:val="28"/>
        </w:rPr>
        <w:lastRenderedPageBreak/>
        <w:t>уведомления о провед</w:t>
      </w:r>
      <w:r w:rsidR="00EA4CD6">
        <w:rPr>
          <w:szCs w:val="28"/>
        </w:rPr>
        <w:t xml:space="preserve">ении публичных консультаций </w:t>
      </w:r>
      <w:r w:rsidRPr="00E6141B">
        <w:rPr>
          <w:szCs w:val="28"/>
        </w:rPr>
        <w:t>по проекту нормативного правового акта: начало: «__</w:t>
      </w:r>
      <w:proofErr w:type="gramStart"/>
      <w:r w:rsidRPr="00E6141B">
        <w:rPr>
          <w:szCs w:val="28"/>
        </w:rPr>
        <w:t>_»_</w:t>
      </w:r>
      <w:proofErr w:type="gramEnd"/>
      <w:r w:rsidRPr="00E6141B">
        <w:rPr>
          <w:szCs w:val="28"/>
        </w:rPr>
        <w:t>_______20_г.; окончание: «___»________20_г.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E6141B" w:rsidRDefault="003A6EAB" w:rsidP="003A6EAB">
      <w:pPr>
        <w:ind w:firstLine="708"/>
        <w:contextualSpacing/>
        <w:jc w:val="both"/>
        <w:rPr>
          <w:szCs w:val="28"/>
        </w:rPr>
      </w:pPr>
      <w:r w:rsidRPr="00E6141B">
        <w:rPr>
          <w:szCs w:val="28"/>
        </w:rPr>
        <w:t>Всего замечаний и предложений: ________, из них: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учтено полностью: _______, учтено частично: _______, не учтено: _______.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ab/>
        <w:t>Кроме того, получено ______ отзыва(</w:t>
      </w:r>
      <w:proofErr w:type="spellStart"/>
      <w:r w:rsidRPr="00E6141B">
        <w:rPr>
          <w:szCs w:val="28"/>
        </w:rPr>
        <w:t>вов</w:t>
      </w:r>
      <w:proofErr w:type="spellEnd"/>
      <w:r w:rsidRPr="00E6141B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E6141B">
        <w:rPr>
          <w:szCs w:val="28"/>
        </w:rPr>
        <w:t xml:space="preserve">   (</w:t>
      </w:r>
      <w:proofErr w:type="gramEnd"/>
      <w:r w:rsidRPr="00E6141B">
        <w:rPr>
          <w:szCs w:val="28"/>
        </w:rPr>
        <w:t>об отсутствии замечаний и (или) предложений).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1.10. Контактная информация ответственного исполнителя проекта:</w:t>
      </w:r>
    </w:p>
    <w:p w:rsidR="00EA4CD6" w:rsidRPr="00B219D6" w:rsidRDefault="00EA4CD6" w:rsidP="00EA4CD6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Pr="000151A3">
        <w:rPr>
          <w:szCs w:val="28"/>
        </w:rPr>
        <w:t>Чирухина Евгения Олеговна</w:t>
      </w:r>
    </w:p>
    <w:p w:rsidR="00EA4CD6" w:rsidRPr="00BA3F55" w:rsidRDefault="00EA4CD6" w:rsidP="00EA4CD6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Pr="00BA3F55">
        <w:rPr>
          <w:rFonts w:cs="Times New Roman"/>
          <w:i/>
          <w:szCs w:val="28"/>
        </w:rPr>
        <w:t>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EA4CD6" w:rsidRPr="008721BC" w:rsidTr="006808CA">
        <w:tc>
          <w:tcPr>
            <w:tcW w:w="737" w:type="dxa"/>
            <w:vAlign w:val="bottom"/>
          </w:tcPr>
          <w:p w:rsidR="00EA4CD6" w:rsidRPr="008721BC" w:rsidRDefault="00EA4CD6" w:rsidP="006808C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EA4CD6" w:rsidRPr="00BA3F55" w:rsidRDefault="00EA4CD6" w:rsidP="006808CA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52-54-26</w:t>
            </w:r>
          </w:p>
        </w:tc>
        <w:tc>
          <w:tcPr>
            <w:tcW w:w="3941" w:type="dxa"/>
            <w:vAlign w:val="bottom"/>
          </w:tcPr>
          <w:p w:rsidR="00EA4CD6" w:rsidRPr="008721BC" w:rsidRDefault="00EA4CD6" w:rsidP="006808C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:rsidR="00EA4CD6" w:rsidRPr="00BA3F55" w:rsidRDefault="00EA4CD6" w:rsidP="006808CA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chiruhina_eo@admsurgut.ru</w:t>
            </w:r>
          </w:p>
        </w:tc>
        <w:tc>
          <w:tcPr>
            <w:tcW w:w="1197" w:type="dxa"/>
            <w:vAlign w:val="bottom"/>
          </w:tcPr>
          <w:p w:rsidR="00EA4CD6" w:rsidRPr="008721BC" w:rsidRDefault="00EA4CD6" w:rsidP="006808CA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3A6EAB" w:rsidRPr="00E6141B" w:rsidRDefault="003A6EAB" w:rsidP="004C6CA1">
      <w:pPr>
        <w:ind w:firstLine="720"/>
        <w:contextualSpacing/>
        <w:jc w:val="both"/>
        <w:rPr>
          <w:sz w:val="22"/>
        </w:rPr>
      </w:pPr>
      <w:r w:rsidRPr="00E6141B">
        <w:rPr>
          <w:bCs/>
          <w:szCs w:val="28"/>
        </w:rPr>
        <w:t xml:space="preserve">2.1. Степень регулирующего воздействия проекта муниципального правового акта (высокая/средняя) </w:t>
      </w:r>
      <w:r w:rsidR="004C6CA1" w:rsidRPr="004C6CA1">
        <w:rPr>
          <w:bCs/>
          <w:i/>
          <w:szCs w:val="28"/>
        </w:rPr>
        <w:t>высокая</w:t>
      </w:r>
      <w:r w:rsidR="004C6CA1">
        <w:rPr>
          <w:bCs/>
          <w:szCs w:val="28"/>
        </w:rPr>
        <w:t>.</w:t>
      </w:r>
    </w:p>
    <w:p w:rsidR="003A6EAB" w:rsidRPr="00B45F8D" w:rsidRDefault="003A6EAB" w:rsidP="003A6EAB">
      <w:pPr>
        <w:ind w:firstLine="720"/>
        <w:contextualSpacing/>
        <w:jc w:val="both"/>
        <w:rPr>
          <w:bCs/>
          <w:i/>
          <w:szCs w:val="28"/>
        </w:rPr>
      </w:pPr>
      <w:r w:rsidRPr="00E6141B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4C6CA1" w:rsidRPr="004C6CA1">
        <w:t xml:space="preserve"> </w:t>
      </w:r>
      <w:r w:rsidR="00B45F8D" w:rsidRPr="00B45F8D">
        <w:rPr>
          <w:i/>
        </w:rPr>
        <w:t>проект постановления Администрации города «Об утверждении порядка предоставления субсидии субъектам малого и среднего предпринимательства, осуществляющим деятельность в сфере социального предпринимательства»</w:t>
      </w:r>
      <w:r w:rsidR="00B45F8D">
        <w:rPr>
          <w:i/>
        </w:rPr>
        <w:t xml:space="preserve"> </w:t>
      </w:r>
      <w:r w:rsidR="00B45F8D" w:rsidRPr="00B45F8D">
        <w:rPr>
          <w:i/>
        </w:rPr>
        <w:t xml:space="preserve">относится к </w:t>
      </w:r>
      <w:r w:rsidR="00B45F8D">
        <w:rPr>
          <w:i/>
        </w:rPr>
        <w:t>высокой</w:t>
      </w:r>
      <w:r w:rsidR="00B45F8D" w:rsidRPr="00B45F8D">
        <w:rPr>
          <w:i/>
        </w:rPr>
        <w:t xml:space="preserve"> степени регулирующего воздействия, </w:t>
      </w:r>
      <w:r w:rsidR="007B712D">
        <w:rPr>
          <w:i/>
        </w:rPr>
        <w:t xml:space="preserve">так как </w:t>
      </w:r>
      <w:r w:rsidR="00F3429B" w:rsidRPr="00F3429B">
        <w:rPr>
          <w:i/>
        </w:rPr>
        <w:t xml:space="preserve">содержит положения, устанавливающие новые, ранее не предусмотренные муниципальными правовыми актами </w:t>
      </w:r>
      <w:r w:rsidR="00F3429B">
        <w:rPr>
          <w:i/>
        </w:rPr>
        <w:t>обязанности</w:t>
      </w:r>
      <w:r w:rsidR="00F3429B" w:rsidRPr="00F3429B">
        <w:rPr>
          <w:i/>
        </w:rPr>
        <w:t xml:space="preserve"> для субъектов предпринимательской и иной экономической деятельности</w:t>
      </w:r>
      <w:r w:rsidR="007B712D">
        <w:rPr>
          <w:i/>
        </w:rPr>
        <w:t>.</w:t>
      </w:r>
    </w:p>
    <w:p w:rsidR="003A6EAB" w:rsidRPr="0004698F" w:rsidRDefault="003A6EAB" w:rsidP="0004698F">
      <w:pPr>
        <w:ind w:firstLine="720"/>
        <w:contextualSpacing/>
        <w:jc w:val="both"/>
      </w:pPr>
      <w:r w:rsidRPr="00E6141B">
        <w:rPr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  <w:r w:rsidR="0004698F">
        <w:rPr>
          <w:bCs/>
          <w:szCs w:val="28"/>
        </w:rPr>
        <w:t>: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 xml:space="preserve">3.1. Описание содержания проблемной ситуации, на решение которой </w:t>
      </w:r>
      <w:r w:rsidRPr="00CD4AFA">
        <w:rPr>
          <w:szCs w:val="28"/>
        </w:rPr>
        <w:t>направлено принятие проекта муниципального нормативного правового акта:</w:t>
      </w:r>
      <w:r w:rsidR="005E4120" w:rsidRPr="00CD4AFA">
        <w:rPr>
          <w:szCs w:val="28"/>
        </w:rPr>
        <w:t xml:space="preserve"> </w:t>
      </w:r>
      <w:r w:rsidR="005E4120" w:rsidRPr="00CD4AFA">
        <w:rPr>
          <w:i/>
        </w:rPr>
        <w:t>возмещение части затр</w:t>
      </w:r>
      <w:bookmarkStart w:id="2" w:name="_GoBack"/>
      <w:bookmarkEnd w:id="2"/>
      <w:r w:rsidR="005E4120" w:rsidRPr="00CD4AFA">
        <w:rPr>
          <w:i/>
        </w:rPr>
        <w:t xml:space="preserve">ат на оплату труда и начисления на выплаты по оплате труда работников, обеспечивающих присмотр и уход за воспитанниками, субъектам малого и среднего предпринимательства, осуществляющим образовательную деятельность по реализации основных общеобразовательных программ дошкольного образования, </w:t>
      </w:r>
      <w:r w:rsidR="005E4120" w:rsidRPr="00CD4AFA">
        <w:rPr>
          <w:bCs/>
          <w:i/>
          <w:szCs w:val="28"/>
        </w:rPr>
        <w:t>в целях сохранения рабочих мест вышеуказанных работников.</w:t>
      </w:r>
    </w:p>
    <w:p w:rsidR="003A6EAB" w:rsidRPr="004F126A" w:rsidRDefault="003A6EAB" w:rsidP="004F126A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4F126A">
        <w:rPr>
          <w:szCs w:val="28"/>
        </w:rPr>
        <w:t xml:space="preserve"> </w:t>
      </w:r>
      <w:r w:rsidR="004F126A" w:rsidRPr="004F126A">
        <w:rPr>
          <w:i/>
          <w:szCs w:val="28"/>
        </w:rPr>
        <w:t>отсутствует</w:t>
      </w:r>
      <w:r w:rsidR="004F126A">
        <w:rPr>
          <w:i/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4F126A" w:rsidRPr="004F126A">
        <w:t xml:space="preserve"> </w:t>
      </w:r>
      <w:r w:rsidR="004F126A" w:rsidRPr="004F126A">
        <w:rPr>
          <w:i/>
          <w:szCs w:val="28"/>
        </w:rPr>
        <w:t>отсутствует</w:t>
      </w:r>
      <w:r w:rsidR="004F126A">
        <w:rPr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3.4. Источники данных:</w:t>
      </w:r>
    </w:p>
    <w:p w:rsidR="004F126A" w:rsidRPr="00157059" w:rsidRDefault="004F126A" w:rsidP="004F126A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4F126A" w:rsidRPr="00A30690" w:rsidRDefault="004F126A" w:rsidP="004F126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lastRenderedPageBreak/>
        <w:t>- СПС «Гарант».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CD4AFA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DE40B7" w:rsidRPr="00CD4AFA">
        <w:rPr>
          <w:szCs w:val="28"/>
        </w:rPr>
        <w:t xml:space="preserve"> </w:t>
      </w:r>
      <w:r w:rsidR="00CD41D7" w:rsidRPr="00CD4AFA">
        <w:rPr>
          <w:i/>
          <w:szCs w:val="28"/>
        </w:rPr>
        <w:t>в случае отсутствия указанного правового регулирования имеется риск роста родительской платы за присмотр и уход за детьми.</w:t>
      </w:r>
    </w:p>
    <w:p w:rsidR="00B45F8D" w:rsidRPr="00E6141B" w:rsidRDefault="00B45F8D" w:rsidP="003A6EAB">
      <w:pPr>
        <w:contextualSpacing/>
        <w:jc w:val="center"/>
        <w:rPr>
          <w:sz w:val="22"/>
        </w:rPr>
      </w:pPr>
    </w:p>
    <w:p w:rsidR="003A6EAB" w:rsidRPr="00E6141B" w:rsidRDefault="003A6EAB" w:rsidP="003A6EAB">
      <w:pPr>
        <w:contextualSpacing/>
        <w:jc w:val="center"/>
        <w:rPr>
          <w:sz w:val="22"/>
        </w:rPr>
        <w:sectPr w:rsidR="003A6EAB" w:rsidRPr="00E6141B" w:rsidSect="0005491C"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558"/>
        <w:gridCol w:w="3119"/>
      </w:tblGrid>
      <w:tr w:rsidR="003A6EAB" w:rsidRPr="00E6141B" w:rsidTr="008D15A2">
        <w:tc>
          <w:tcPr>
            <w:tcW w:w="325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4.2. Сроки достижения                   целей предлагаемого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4.3. Наименование показателей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достижения целей предлагаемого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правового регулирования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4.4. Значения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                        по годам</w:t>
            </w: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4.5. Источники данных для расчета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</w:t>
            </w:r>
          </w:p>
        </w:tc>
      </w:tr>
      <w:tr w:rsidR="003A6EAB" w:rsidRPr="00E6141B" w:rsidTr="008D15A2">
        <w:tc>
          <w:tcPr>
            <w:tcW w:w="3256" w:type="dxa"/>
            <w:vMerge w:val="restart"/>
          </w:tcPr>
          <w:p w:rsidR="003A6EAB" w:rsidRPr="004042F8" w:rsidRDefault="00B16031" w:rsidP="00B16031">
            <w:pPr>
              <w:contextualSpacing/>
              <w:jc w:val="both"/>
              <w:rPr>
                <w:i/>
                <w:iCs/>
                <w:szCs w:val="28"/>
                <w:highlight w:val="yellow"/>
              </w:rPr>
            </w:pPr>
            <w:r>
              <w:rPr>
                <w:i/>
                <w:iCs/>
                <w:szCs w:val="28"/>
              </w:rPr>
              <w:t>П</w:t>
            </w:r>
            <w:r w:rsidRPr="00B16031">
              <w:rPr>
                <w:i/>
                <w:iCs/>
                <w:szCs w:val="28"/>
              </w:rPr>
              <w:t>редоставлени</w:t>
            </w:r>
            <w:r>
              <w:rPr>
                <w:i/>
                <w:iCs/>
                <w:szCs w:val="28"/>
              </w:rPr>
              <w:t>е</w:t>
            </w:r>
            <w:r w:rsidRPr="00B16031">
              <w:rPr>
                <w:i/>
                <w:iCs/>
                <w:szCs w:val="28"/>
              </w:rPr>
              <w:t xml:space="preserve"> субсидии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2976" w:type="dxa"/>
            <w:vMerge w:val="restart"/>
          </w:tcPr>
          <w:p w:rsidR="003A6EAB" w:rsidRPr="00831EDD" w:rsidRDefault="00831EDD" w:rsidP="008D15A2">
            <w:pPr>
              <w:contextualSpacing/>
              <w:jc w:val="both"/>
              <w:rPr>
                <w:i/>
                <w:szCs w:val="28"/>
              </w:rPr>
            </w:pPr>
            <w:r w:rsidRPr="00831EDD">
              <w:rPr>
                <w:i/>
                <w:szCs w:val="28"/>
              </w:rPr>
              <w:t>После официального опубликования</w:t>
            </w: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1.1)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1.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(Цель 2)</w:t>
            </w:r>
          </w:p>
        </w:tc>
        <w:tc>
          <w:tcPr>
            <w:tcW w:w="297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2.1)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2.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(Цель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N.1)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325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(Показатель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D12902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3A6EAB" w:rsidRPr="00E6141B" w:rsidTr="008D15A2">
        <w:trPr>
          <w:cantSplit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5.3. Источники данных</w:t>
            </w:r>
          </w:p>
        </w:tc>
      </w:tr>
      <w:tr w:rsidR="003A6EAB" w:rsidRPr="00E6141B" w:rsidTr="008D15A2">
        <w:trPr>
          <w:cantSplit/>
          <w:trHeight w:val="399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  <w:trHeight w:val="419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  <w:trHeight w:val="425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(Группа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281B5A">
      <w:pPr>
        <w:contextualSpacing/>
        <w:jc w:val="both"/>
        <w:rPr>
          <w:bCs/>
          <w:szCs w:val="28"/>
        </w:rPr>
      </w:pPr>
    </w:p>
    <w:p w:rsidR="003A6EAB" w:rsidRPr="00E6141B" w:rsidRDefault="003A6EAB" w:rsidP="00281B5A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3A6EAB" w:rsidRPr="00E6141B" w:rsidTr="008D15A2">
        <w:tc>
          <w:tcPr>
            <w:tcW w:w="240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6.1. Наименование функции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(полномочия/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6.2. Характер функции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(новая/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6.3. Виды расходов (доходов)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6.4. Количественная оценка расходов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 доходов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6.5. Источники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8D15A2">
        <w:trPr>
          <w:cantSplit/>
        </w:trPr>
        <w:tc>
          <w:tcPr>
            <w:tcW w:w="12044" w:type="dxa"/>
            <w:gridSpan w:val="4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</w:tr>
      <w:tr w:rsidR="003A6EAB" w:rsidRPr="00E6141B" w:rsidTr="008D15A2">
        <w:trPr>
          <w:trHeight w:val="350"/>
        </w:trPr>
        <w:tc>
          <w:tcPr>
            <w:tcW w:w="2405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669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Периодические расходы за период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 xml:space="preserve">_____ </w:t>
            </w:r>
            <w:r w:rsidRPr="00E6141B">
              <w:rPr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38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385"/>
        </w:trPr>
        <w:tc>
          <w:tcPr>
            <w:tcW w:w="2405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</w:t>
            </w:r>
            <w:r w:rsidRPr="00E6141B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759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Периодические расходы 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15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9493" w:type="dxa"/>
            <w:gridSpan w:val="3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единовременные расходы за период __________________ гг.: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периодические расходы за период __________________ гг.: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3A6EAB" w:rsidRPr="00E6141B" w:rsidTr="008D15A2"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7.1. Новые обязательные требования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и (или) обязанности,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7.2. Описание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расходов и возможных доходов,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связанных с введением предлагаемого правового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7.3. Количественная оценка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7.4. Источники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8. Сравнение возможных вариантов решения проблемы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3A6EAB" w:rsidRPr="00E6141B" w:rsidTr="008D15A2">
        <w:trPr>
          <w:cantSplit/>
          <w:trHeight w:val="361"/>
        </w:trPr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center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1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(существующее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2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(предлагаемое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3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(альтернативный вариант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регулирования)</w:t>
            </w: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8.2. Качественная характеристика и оценка динамики численности потенциальных адресатов предлагаемого </w:t>
            </w:r>
            <w:r w:rsidRPr="00E6141B">
              <w:rPr>
                <w:iCs/>
                <w:szCs w:val="28"/>
              </w:rPr>
              <w:lastRenderedPageBreak/>
              <w:t>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61"/>
        </w:trPr>
        <w:tc>
          <w:tcPr>
            <w:tcW w:w="708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8.6. Обоснование выбора предпочтительного варианта решения выявленной проблемы: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A6EAB" w:rsidRDefault="00281B5A" w:rsidP="003A6EAB">
      <w:pPr>
        <w:ind w:firstLine="709"/>
        <w:jc w:val="both"/>
      </w:pPr>
      <w:r>
        <w:t>1</w:t>
      </w:r>
      <w:r w:rsidR="003A6EAB" w:rsidRPr="003A6EAB">
        <w:t>. Расчет расходов субъектов предпринимательской и иной экономической деятельности.</w:t>
      </w:r>
    </w:p>
    <w:p w:rsidR="003A6EAB" w:rsidRPr="003A6EAB" w:rsidRDefault="00281B5A" w:rsidP="003A6EAB">
      <w:pPr>
        <w:ind w:firstLine="709"/>
        <w:jc w:val="both"/>
      </w:pPr>
      <w:r>
        <w:t>2</w:t>
      </w:r>
      <w:r w:rsidR="003A6EAB" w:rsidRPr="003A6EAB">
        <w:t>. Свод предложений о результатах проведения публичных консультаций.</w:t>
      </w:r>
    </w:p>
    <w:p w:rsidR="003A6EAB" w:rsidRPr="003A6EAB" w:rsidRDefault="003A6EAB" w:rsidP="003A6EAB">
      <w:pPr>
        <w:ind w:firstLine="709"/>
        <w:jc w:val="both"/>
      </w:pPr>
    </w:p>
    <w:p w:rsidR="003A6EAB" w:rsidRPr="003A6EAB" w:rsidRDefault="003A6EAB" w:rsidP="003A6EAB">
      <w:pPr>
        <w:ind w:firstLine="709"/>
        <w:jc w:val="both"/>
      </w:pPr>
      <w:r w:rsidRPr="003A6EAB">
        <w:t xml:space="preserve">Примечание: </w:t>
      </w:r>
    </w:p>
    <w:p w:rsidR="003A6EAB" w:rsidRPr="003A6EAB" w:rsidRDefault="003A6EAB" w:rsidP="003A6EAB">
      <w:pPr>
        <w:ind w:firstLine="709"/>
        <w:jc w:val="both"/>
      </w:pPr>
      <w:r w:rsidRPr="003A6EAB">
        <w:t xml:space="preserve">- разделы сводного отчета, отмеченные «*», заполняются при доработке сводного отчета в соответствии с пунктами 8, 10 раздела </w:t>
      </w:r>
      <w:r w:rsidRPr="003A6EAB">
        <w:rPr>
          <w:lang w:val="en-US"/>
        </w:rPr>
        <w:t>III</w:t>
      </w:r>
      <w:r w:rsidR="00281B5A">
        <w:t xml:space="preserve"> порядка.</w:t>
      </w:r>
    </w:p>
    <w:sectPr w:rsidR="003A6EAB" w:rsidRPr="003A6EAB" w:rsidSect="00D71243">
      <w:headerReference w:type="default" r:id="rId8"/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AA" w:rsidRDefault="00F02BAA" w:rsidP="00920526">
      <w:r>
        <w:separator/>
      </w:r>
    </w:p>
  </w:endnote>
  <w:endnote w:type="continuationSeparator" w:id="0">
    <w:p w:rsidR="00F02BAA" w:rsidRDefault="00F02BA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AA" w:rsidRDefault="00F02BAA" w:rsidP="00920526">
      <w:r>
        <w:separator/>
      </w:r>
    </w:p>
  </w:footnote>
  <w:footnote w:type="continuationSeparator" w:id="0">
    <w:p w:rsidR="00F02BAA" w:rsidRDefault="00F02BAA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EAB" w:rsidRDefault="003A6EAB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703C"/>
    <w:rsid w:val="00032B5B"/>
    <w:rsid w:val="0004698F"/>
    <w:rsid w:val="000D2CD9"/>
    <w:rsid w:val="001375D8"/>
    <w:rsid w:val="00137DB0"/>
    <w:rsid w:val="001954D9"/>
    <w:rsid w:val="001D7346"/>
    <w:rsid w:val="0020654D"/>
    <w:rsid w:val="00252819"/>
    <w:rsid w:val="00281B5A"/>
    <w:rsid w:val="00337E21"/>
    <w:rsid w:val="00391B9F"/>
    <w:rsid w:val="00394E47"/>
    <w:rsid w:val="00395D86"/>
    <w:rsid w:val="00397000"/>
    <w:rsid w:val="003A6EAB"/>
    <w:rsid w:val="003E3DA7"/>
    <w:rsid w:val="00401A91"/>
    <w:rsid w:val="004042F8"/>
    <w:rsid w:val="00433B34"/>
    <w:rsid w:val="004C6CA1"/>
    <w:rsid w:val="004E72A7"/>
    <w:rsid w:val="004F126A"/>
    <w:rsid w:val="005B41CD"/>
    <w:rsid w:val="005C09C5"/>
    <w:rsid w:val="005E4120"/>
    <w:rsid w:val="00616804"/>
    <w:rsid w:val="00672541"/>
    <w:rsid w:val="006C4397"/>
    <w:rsid w:val="00777E39"/>
    <w:rsid w:val="00792CDC"/>
    <w:rsid w:val="007B712D"/>
    <w:rsid w:val="008052F1"/>
    <w:rsid w:val="00816DE4"/>
    <w:rsid w:val="00831EDD"/>
    <w:rsid w:val="008566DE"/>
    <w:rsid w:val="00872FA2"/>
    <w:rsid w:val="0089361D"/>
    <w:rsid w:val="009003CE"/>
    <w:rsid w:val="00920526"/>
    <w:rsid w:val="009D7DAB"/>
    <w:rsid w:val="009F133B"/>
    <w:rsid w:val="00A37C70"/>
    <w:rsid w:val="00A9160C"/>
    <w:rsid w:val="00AB10C9"/>
    <w:rsid w:val="00AD2596"/>
    <w:rsid w:val="00AE1CD2"/>
    <w:rsid w:val="00AE59E5"/>
    <w:rsid w:val="00B14BBB"/>
    <w:rsid w:val="00B16031"/>
    <w:rsid w:val="00B45F8D"/>
    <w:rsid w:val="00B74AF1"/>
    <w:rsid w:val="00B836E8"/>
    <w:rsid w:val="00BA3E66"/>
    <w:rsid w:val="00C01CF0"/>
    <w:rsid w:val="00C01F4C"/>
    <w:rsid w:val="00C13E4D"/>
    <w:rsid w:val="00C51215"/>
    <w:rsid w:val="00C64BC1"/>
    <w:rsid w:val="00C67205"/>
    <w:rsid w:val="00C96A55"/>
    <w:rsid w:val="00CD41D7"/>
    <w:rsid w:val="00CD4AFA"/>
    <w:rsid w:val="00CE6834"/>
    <w:rsid w:val="00CF6778"/>
    <w:rsid w:val="00D12902"/>
    <w:rsid w:val="00D5688D"/>
    <w:rsid w:val="00D71243"/>
    <w:rsid w:val="00D87F32"/>
    <w:rsid w:val="00DE40B7"/>
    <w:rsid w:val="00E44C3C"/>
    <w:rsid w:val="00EA0146"/>
    <w:rsid w:val="00EA4CD6"/>
    <w:rsid w:val="00EB40FE"/>
    <w:rsid w:val="00F0204D"/>
    <w:rsid w:val="00F02BAA"/>
    <w:rsid w:val="00F3429B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F96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34</cp:revision>
  <cp:lastPrinted>2026-04-20T04:33:00Z</cp:lastPrinted>
  <dcterms:created xsi:type="dcterms:W3CDTF">2021-01-21T06:26:00Z</dcterms:created>
  <dcterms:modified xsi:type="dcterms:W3CDTF">2026-04-20T04:39:00Z</dcterms:modified>
</cp:coreProperties>
</file>