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CEDFCE2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BC55B8" w:rsidRPr="00BC55B8">
        <w:rPr>
          <w:sz w:val="24"/>
          <w:szCs w:val="24"/>
          <w:u w:val="single"/>
        </w:rPr>
        <w:t>ул. Профсоюзов, 16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67E95E1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BC55B8" w:rsidRPr="00BC55B8">
        <w:rPr>
          <w:sz w:val="24"/>
          <w:szCs w:val="24"/>
          <w:u w:val="single"/>
        </w:rPr>
        <w:t>Аренда….36-67-23</w:t>
      </w:r>
      <w:r w:rsidRPr="003729E2">
        <w:rPr>
          <w:sz w:val="24"/>
          <w:szCs w:val="24"/>
          <w:u w:val="single"/>
        </w:rPr>
        <w:t>»</w:t>
      </w:r>
    </w:p>
    <w:p w14:paraId="087B6CF3" w14:textId="292466C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C55B8">
        <w:rPr>
          <w:sz w:val="24"/>
          <w:szCs w:val="24"/>
        </w:rPr>
        <w:t>25.03.2025 № 02-02-2001</w:t>
      </w:r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B8E5" w14:textId="77777777" w:rsidR="008D0E31" w:rsidRDefault="008D0E31">
      <w:r>
        <w:separator/>
      </w:r>
    </w:p>
  </w:endnote>
  <w:endnote w:type="continuationSeparator" w:id="0">
    <w:p w14:paraId="6539E16A" w14:textId="77777777" w:rsidR="008D0E31" w:rsidRDefault="008D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9559" w14:textId="77777777" w:rsidR="008D0E31" w:rsidRDefault="008D0E31">
      <w:r>
        <w:separator/>
      </w:r>
    </w:p>
  </w:footnote>
  <w:footnote w:type="continuationSeparator" w:id="0">
    <w:p w14:paraId="73A73C37" w14:textId="77777777" w:rsidR="008D0E31" w:rsidRDefault="008D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435</cp:revision>
  <cp:lastPrinted>2021-08-03T08:56:00Z</cp:lastPrinted>
  <dcterms:created xsi:type="dcterms:W3CDTF">2019-04-04T05:23:00Z</dcterms:created>
  <dcterms:modified xsi:type="dcterms:W3CDTF">2025-04-09T12:36:00Z</dcterms:modified>
</cp:coreProperties>
</file>