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24A49B2B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  <w:r w:rsidR="00645BBE">
        <w:rPr>
          <w:sz w:val="24"/>
        </w:rPr>
        <w:t xml:space="preserve"> (в новой редакции от </w:t>
      </w:r>
      <w:r w:rsidR="00AB0402">
        <w:rPr>
          <w:sz w:val="24"/>
        </w:rPr>
        <w:t>12</w:t>
      </w:r>
      <w:r w:rsidR="00D5643D">
        <w:rPr>
          <w:sz w:val="24"/>
        </w:rPr>
        <w:t>.09.2025)</w:t>
      </w:r>
    </w:p>
    <w:p w14:paraId="7C6E93B6" w14:textId="77777777" w:rsidR="00D42829" w:rsidRPr="00EA36D6" w:rsidRDefault="00D42829" w:rsidP="00F6721B">
      <w:pPr>
        <w:ind w:left="5245"/>
        <w:jc w:val="both"/>
        <w:rPr>
          <w:sz w:val="24"/>
        </w:rPr>
      </w:pPr>
    </w:p>
    <w:p w14:paraId="3765D9B4" w14:textId="6349B431" w:rsidR="00BF01C9" w:rsidRDefault="00D5643D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1D92A0E2" w14:textId="27BCC641" w:rsidR="00D5643D" w:rsidRPr="001919E1" w:rsidRDefault="00D5643D" w:rsidP="00F6721B">
      <w:pPr>
        <w:ind w:left="5245"/>
        <w:jc w:val="both"/>
        <w:rPr>
          <w:sz w:val="24"/>
        </w:rPr>
      </w:pPr>
      <w:r>
        <w:rPr>
          <w:sz w:val="24"/>
        </w:rPr>
        <w:t>Администрации города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27C3C7F1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134F48">
        <w:rPr>
          <w:szCs w:val="28"/>
        </w:rPr>
        <w:t>й</w:t>
      </w:r>
    </w:p>
    <w:p w14:paraId="64D9EFC6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26.01.2016 № 464</w:t>
      </w:r>
    </w:p>
    <w:p w14:paraId="09F776E4" w14:textId="77777777" w:rsidR="00EE1C60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«Об утверждении порядка определения объема</w:t>
      </w:r>
    </w:p>
    <w:p w14:paraId="323D28F5" w14:textId="29645AAD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 xml:space="preserve">и </w:t>
      </w:r>
      <w:r>
        <w:rPr>
          <w:szCs w:val="28"/>
        </w:rPr>
        <w:t>п</w:t>
      </w:r>
      <w:r w:rsidRPr="007627BC">
        <w:rPr>
          <w:szCs w:val="28"/>
        </w:rPr>
        <w:t>редоставления субсидии</w:t>
      </w:r>
    </w:p>
    <w:p w14:paraId="6F59202F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на создание условий</w:t>
      </w:r>
    </w:p>
    <w:p w14:paraId="49349B77" w14:textId="77777777" w:rsidR="009A5656" w:rsidRPr="007627B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для осуществления присмотра</w:t>
      </w:r>
    </w:p>
    <w:p w14:paraId="023D0FC2" w14:textId="77777777" w:rsidR="009A5656" w:rsidRPr="00DF6EEC" w:rsidRDefault="009A5656" w:rsidP="009A5656">
      <w:pPr>
        <w:tabs>
          <w:tab w:val="left" w:pos="0"/>
        </w:tabs>
        <w:ind w:right="5102"/>
        <w:rPr>
          <w:szCs w:val="28"/>
        </w:rPr>
      </w:pPr>
      <w:r w:rsidRPr="007627BC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0741AD">
        <w:rPr>
          <w:szCs w:val="28"/>
        </w:rPr>
        <w:t>»</w:t>
      </w:r>
    </w:p>
    <w:p w14:paraId="420E3B7E" w14:textId="4512708C" w:rsidR="008B4A1B" w:rsidRPr="00DF6EEC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B8153EB" w14:textId="7DF50870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 со статьями 78, 78.1 Бюджетного кодекса Российской Федерации, постановлением Правительства Российской Федерации                                      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распоряжением Администрации города от 30.12.2005 № 3686 «Об утверждении Регламента Администрации города»</w:t>
      </w:r>
      <w:r w:rsidR="00262F07">
        <w:rPr>
          <w:szCs w:val="28"/>
        </w:rPr>
        <w:t>:</w:t>
      </w:r>
    </w:p>
    <w:p w14:paraId="1DE69A98" w14:textId="77777777" w:rsidR="00134F48" w:rsidRDefault="009A5656" w:rsidP="00B97D3E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(с изменениями от 28.04.2016 № 3235, 12.12.2016 № 8962, </w:t>
      </w:r>
      <w:r w:rsidRPr="009A5656">
        <w:rPr>
          <w:szCs w:val="28"/>
        </w:rPr>
        <w:lastRenderedPageBreak/>
        <w:t>22.02.2017 № 1104, 29.08.2017 № 7649, 22.02.2018 № 1327, 07.08.2018 № 5939, 25.12.2018 № 10171, 05.02.2019 № 734, 28.03.2019 № 2089, 13.01.2020 № 85, 17.02.</w:t>
      </w:r>
      <w:r w:rsidRPr="005373FF">
        <w:rPr>
          <w:szCs w:val="28"/>
        </w:rPr>
        <w:t xml:space="preserve">2020 № 1106, 07.05.2020 № 2952, 03.02.2021 № 748, 31.05.2021 № 4320, 03.08.2021 № 6628, 11.01.2022 № 88, 15.03.2022 № 2054, 31.05.2022 № 4293, 03.11.2022 № 8696, 27.03.2023 № 1541, 08.10.2024 № 5131, 25.12.2024 № 7050, </w:t>
      </w:r>
      <w:r w:rsidR="00001C1C" w:rsidRPr="005373FF">
        <w:rPr>
          <w:szCs w:val="28"/>
        </w:rPr>
        <w:t xml:space="preserve">           </w:t>
      </w:r>
      <w:r w:rsidRPr="005373FF">
        <w:rPr>
          <w:szCs w:val="28"/>
        </w:rPr>
        <w:t>от 05.02.2025 № 522</w:t>
      </w:r>
      <w:r w:rsidR="00FD7B59">
        <w:rPr>
          <w:szCs w:val="28"/>
        </w:rPr>
        <w:t xml:space="preserve">, </w:t>
      </w:r>
      <w:r w:rsidR="00FD7B59" w:rsidRPr="00FD7B59">
        <w:rPr>
          <w:szCs w:val="28"/>
        </w:rPr>
        <w:t>10.07.2025 № 3522</w:t>
      </w:r>
      <w:r w:rsidRPr="005373FF">
        <w:rPr>
          <w:szCs w:val="28"/>
        </w:rPr>
        <w:t xml:space="preserve">) </w:t>
      </w:r>
      <w:r w:rsidR="00134F48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134F48">
        <w:rPr>
          <w:szCs w:val="28"/>
        </w:rPr>
        <w:t>я:</w:t>
      </w:r>
    </w:p>
    <w:p w14:paraId="4535D54D" w14:textId="1C803F3D" w:rsidR="00134F48" w:rsidRDefault="00057632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в</w:t>
      </w:r>
      <w:r w:rsidR="00134F48">
        <w:rPr>
          <w:szCs w:val="28"/>
        </w:rPr>
        <w:t xml:space="preserve"> приложении к постановлению:</w:t>
      </w:r>
    </w:p>
    <w:p w14:paraId="76C0E8BA" w14:textId="4F6981D5" w:rsidR="00134F48" w:rsidRDefault="00057632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134F48">
        <w:rPr>
          <w:szCs w:val="28"/>
        </w:rPr>
        <w:t>1. П</w:t>
      </w:r>
      <w:r>
        <w:rPr>
          <w:szCs w:val="28"/>
        </w:rPr>
        <w:t>ункт</w:t>
      </w:r>
      <w:r w:rsidR="00134F48">
        <w:rPr>
          <w:szCs w:val="28"/>
        </w:rPr>
        <w:t xml:space="preserve"> </w:t>
      </w:r>
      <w:r>
        <w:rPr>
          <w:szCs w:val="28"/>
        </w:rPr>
        <w:t>9</w:t>
      </w:r>
      <w:r w:rsidR="00134F48">
        <w:rPr>
          <w:szCs w:val="28"/>
        </w:rPr>
        <w:t xml:space="preserve"> р</w:t>
      </w:r>
      <w:r w:rsidR="00134F48" w:rsidRPr="00134F48">
        <w:rPr>
          <w:szCs w:val="28"/>
        </w:rPr>
        <w:t>аздел</w:t>
      </w:r>
      <w:r w:rsidR="00134F48">
        <w:rPr>
          <w:szCs w:val="28"/>
        </w:rPr>
        <w:t>а</w:t>
      </w:r>
      <w:r w:rsidR="00134F48" w:rsidRPr="00134F48">
        <w:rPr>
          <w:szCs w:val="28"/>
        </w:rPr>
        <w:t xml:space="preserve"> II</w:t>
      </w:r>
      <w:r w:rsidR="00134F48">
        <w:rPr>
          <w:szCs w:val="28"/>
        </w:rPr>
        <w:t xml:space="preserve"> </w:t>
      </w:r>
      <w:r w:rsidR="00727861">
        <w:rPr>
          <w:szCs w:val="28"/>
        </w:rPr>
        <w:t>изложить в следующей редакции</w:t>
      </w:r>
      <w:r w:rsidR="00134F48">
        <w:rPr>
          <w:szCs w:val="28"/>
        </w:rPr>
        <w:t>:</w:t>
      </w:r>
    </w:p>
    <w:p w14:paraId="46DBE6C3" w14:textId="09A165B3" w:rsidR="00727861" w:rsidRPr="00727861" w:rsidRDefault="00134F48" w:rsidP="0072786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727861" w:rsidRPr="00727861">
        <w:rPr>
          <w:szCs w:val="28"/>
        </w:rPr>
        <w:t>9. Заявки формируются участниками отбора в электронной форме посредством заполнения соответствующих экранн</w:t>
      </w:r>
      <w:r w:rsidR="00727861">
        <w:rPr>
          <w:szCs w:val="28"/>
        </w:rPr>
        <w:t>ых форм веб-интерфейса системы «</w:t>
      </w:r>
      <w:r w:rsidR="00727861" w:rsidRPr="00727861">
        <w:rPr>
          <w:szCs w:val="28"/>
        </w:rPr>
        <w:t>Электронный бюджет</w:t>
      </w:r>
      <w:r w:rsidR="00727861">
        <w:rPr>
          <w:szCs w:val="28"/>
        </w:rPr>
        <w:t>» и представления в систему «Электронный бюджет»</w:t>
      </w:r>
      <w:r w:rsidR="00727861" w:rsidRPr="00727861">
        <w:rPr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14:paraId="7D30A6D2" w14:textId="77777777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1) расчет запрашиваемого объема субсидии;</w:t>
      </w:r>
    </w:p>
    <w:p w14:paraId="4E7CBA47" w14:textId="77777777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2) документы, подтверждающие соответствие участника отбора критериям, установленным пунктом 2 раздела II настоящего порядка:</w:t>
      </w:r>
    </w:p>
    <w:p w14:paraId="22031687" w14:textId="44653432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>- копия доку</w:t>
      </w:r>
      <w:r>
        <w:rPr>
          <w:szCs w:val="28"/>
        </w:rPr>
        <w:t>мента, удостоверяющего личность,</w:t>
      </w:r>
      <w:r w:rsidRPr="00727861">
        <w:rPr>
          <w:szCs w:val="28"/>
        </w:rPr>
        <w:t xml:space="preserve"> </w:t>
      </w:r>
      <w:r>
        <w:rPr>
          <w:szCs w:val="28"/>
        </w:rPr>
        <w:t>–</w:t>
      </w:r>
      <w:r w:rsidRPr="00727861">
        <w:rPr>
          <w:szCs w:val="28"/>
        </w:rPr>
        <w:t xml:space="preserve"> для индивидуального предпринимателя;</w:t>
      </w:r>
    </w:p>
    <w:p w14:paraId="6B83FFA0" w14:textId="29C0A13D" w:rsidR="00727861" w:rsidRPr="00727861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- копии сертификатов на право финансового обеспечения места </w:t>
      </w:r>
      <w:r>
        <w:rPr>
          <w:szCs w:val="28"/>
        </w:rPr>
        <w:t xml:space="preserve">                                            </w:t>
      </w:r>
      <w:r w:rsidRPr="00727861">
        <w:rPr>
          <w:szCs w:val="28"/>
        </w:rPr>
        <w:t xml:space="preserve">в организации, осуществляющей образовательную деятельность по реализации образовательных программ дошкольного образования, расположенной </w:t>
      </w:r>
      <w:r>
        <w:rPr>
          <w:szCs w:val="28"/>
        </w:rPr>
        <w:t xml:space="preserve">                                    </w:t>
      </w:r>
      <w:r w:rsidRPr="00727861">
        <w:rPr>
          <w:szCs w:val="28"/>
        </w:rPr>
        <w:t>в Ханты-Мансийском автономном округе – Югре;</w:t>
      </w:r>
    </w:p>
    <w:p w14:paraId="119A7865" w14:textId="67D4D59D" w:rsidR="009D2BDE" w:rsidRDefault="00727861" w:rsidP="00727861">
      <w:pPr>
        <w:tabs>
          <w:tab w:val="left" w:pos="0"/>
        </w:tabs>
        <w:ind w:firstLine="709"/>
        <w:jc w:val="both"/>
        <w:rPr>
          <w:szCs w:val="28"/>
        </w:rPr>
      </w:pPr>
      <w:r w:rsidRPr="00727861">
        <w:rPr>
          <w:szCs w:val="28"/>
        </w:rPr>
        <w:t xml:space="preserve">3) согласие на обработку персональных данных в соответствии </w:t>
      </w:r>
      <w:r>
        <w:rPr>
          <w:szCs w:val="28"/>
        </w:rPr>
        <w:t xml:space="preserve">                                           </w:t>
      </w:r>
      <w:r w:rsidRPr="00727861">
        <w:rPr>
          <w:szCs w:val="28"/>
        </w:rPr>
        <w:t>с требованиями Федерального закона от 27.07.2006 № 152-ФЗ «О персональных данных» (для индивидуальных предпринимателей) по форме, согласно приложению 4 к</w:t>
      </w:r>
      <w:r w:rsidR="009D2BDE">
        <w:rPr>
          <w:szCs w:val="28"/>
        </w:rPr>
        <w:t xml:space="preserve"> настоящему порядку».</w:t>
      </w:r>
    </w:p>
    <w:p w14:paraId="46B582ED" w14:textId="55DD131C" w:rsidR="00D56E49" w:rsidRPr="005373FF" w:rsidRDefault="00134F48" w:rsidP="00B97D3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088F">
        <w:rPr>
          <w:szCs w:val="28"/>
        </w:rPr>
        <w:t>2</w:t>
      </w:r>
      <w:r w:rsidR="008F29A9">
        <w:rPr>
          <w:szCs w:val="28"/>
        </w:rPr>
        <w:t xml:space="preserve">. </w:t>
      </w:r>
      <w:r>
        <w:rPr>
          <w:szCs w:val="28"/>
        </w:rPr>
        <w:t>П</w:t>
      </w:r>
      <w:r w:rsidR="00B97D3E" w:rsidRPr="00B97D3E">
        <w:rPr>
          <w:szCs w:val="28"/>
        </w:rPr>
        <w:t>осле пункта 1</w:t>
      </w:r>
      <w:r w:rsidR="00B97D3E" w:rsidRPr="00B97D3E">
        <w:rPr>
          <w:szCs w:val="28"/>
          <w:vertAlign w:val="superscript"/>
        </w:rPr>
        <w:t>2</w:t>
      </w:r>
      <w:r w:rsidR="00B97D3E">
        <w:rPr>
          <w:szCs w:val="28"/>
        </w:rPr>
        <w:t xml:space="preserve"> </w:t>
      </w:r>
      <w:r w:rsidR="00B97D3E" w:rsidRPr="00B97D3E">
        <w:rPr>
          <w:szCs w:val="28"/>
        </w:rPr>
        <w:t xml:space="preserve">раздела III </w:t>
      </w:r>
      <w:r>
        <w:rPr>
          <w:szCs w:val="28"/>
        </w:rPr>
        <w:t xml:space="preserve">дополнить </w:t>
      </w:r>
      <w:r w:rsidR="00B97D3E" w:rsidRPr="00B97D3E">
        <w:rPr>
          <w:szCs w:val="28"/>
        </w:rPr>
        <w:t xml:space="preserve">пунктом </w:t>
      </w:r>
      <w:r w:rsidR="00B97D3E" w:rsidRPr="005373FF">
        <w:rPr>
          <w:szCs w:val="28"/>
        </w:rPr>
        <w:t>1</w:t>
      </w:r>
      <w:r w:rsidR="00B97D3E">
        <w:rPr>
          <w:szCs w:val="28"/>
          <w:vertAlign w:val="superscript"/>
        </w:rPr>
        <w:t>3</w:t>
      </w:r>
      <w:r w:rsidR="00B97D3E" w:rsidRPr="00B97D3E">
        <w:rPr>
          <w:szCs w:val="28"/>
        </w:rPr>
        <w:t xml:space="preserve"> следующего содержания</w:t>
      </w:r>
      <w:r w:rsidR="00D13265" w:rsidRPr="005373FF">
        <w:rPr>
          <w:szCs w:val="28"/>
        </w:rPr>
        <w:t>:</w:t>
      </w:r>
    </w:p>
    <w:p w14:paraId="6082C4EA" w14:textId="611223E6" w:rsidR="00D56E49" w:rsidRDefault="00D56E49" w:rsidP="00A01FAF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«1</w:t>
      </w:r>
      <w:r w:rsidR="00B4785B">
        <w:rPr>
          <w:szCs w:val="28"/>
          <w:vertAlign w:val="superscript"/>
        </w:rPr>
        <w:t>3</w:t>
      </w:r>
      <w:r w:rsidRPr="005373FF">
        <w:rPr>
          <w:szCs w:val="28"/>
        </w:rPr>
        <w:t xml:space="preserve">. </w:t>
      </w:r>
      <w:r w:rsidR="004C6EC1" w:rsidRPr="004C6EC1">
        <w:rPr>
          <w:szCs w:val="28"/>
        </w:rPr>
        <w:t>Информаци</w:t>
      </w:r>
      <w:r w:rsidR="009C71F1">
        <w:rPr>
          <w:szCs w:val="28"/>
        </w:rPr>
        <w:t>я</w:t>
      </w:r>
      <w:r w:rsidR="004C6EC1" w:rsidRPr="004C6EC1">
        <w:rPr>
          <w:szCs w:val="28"/>
        </w:rPr>
        <w:t xml:space="preserve"> </w:t>
      </w:r>
      <w:r w:rsidR="00886590" w:rsidRPr="00886590">
        <w:rPr>
          <w:szCs w:val="28"/>
        </w:rPr>
        <w:t xml:space="preserve">о показателях работы получателя субсидии </w:t>
      </w:r>
      <w:r w:rsidR="009C71F1">
        <w:rPr>
          <w:szCs w:val="28"/>
        </w:rPr>
        <w:t xml:space="preserve">предоставляется </w:t>
      </w:r>
      <w:r w:rsidR="004C6EC1" w:rsidRPr="004C6EC1">
        <w:rPr>
          <w:szCs w:val="28"/>
        </w:rPr>
        <w:t>по форме и в сроки, установленные соглашением</w:t>
      </w:r>
      <w:r w:rsidR="00B4785B">
        <w:rPr>
          <w:szCs w:val="28"/>
        </w:rPr>
        <w:t>».</w:t>
      </w:r>
    </w:p>
    <w:p w14:paraId="0BDE5FF8" w14:textId="5C9751CA" w:rsidR="00D02772" w:rsidRDefault="00D02772" w:rsidP="00645BB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1.3. В приложении 1 к порядку</w:t>
      </w:r>
      <w:r w:rsidRPr="00D02772">
        <w:rPr>
          <w:szCs w:val="28"/>
        </w:rPr>
        <w:t xml:space="preserve"> определения объема и предоставления субсидии на создание условий для осуществления присмотра и ухо</w:t>
      </w:r>
      <w:r>
        <w:rPr>
          <w:szCs w:val="28"/>
        </w:rPr>
        <w:t>да за детьми, содержания детей</w:t>
      </w:r>
      <w:r w:rsidRPr="00D02772">
        <w:rPr>
          <w:szCs w:val="28"/>
        </w:rPr>
        <w:t xml:space="preserve"> в частных организациях, осуществляющих </w:t>
      </w:r>
      <w:r>
        <w:rPr>
          <w:szCs w:val="28"/>
        </w:rPr>
        <w:t>образовательную деятельность</w:t>
      </w:r>
      <w:r w:rsidRPr="00D02772">
        <w:rPr>
          <w:szCs w:val="28"/>
        </w:rPr>
        <w:t xml:space="preserve"> по реализации образовательных программ дошкольного образования</w:t>
      </w:r>
      <w:r>
        <w:rPr>
          <w:szCs w:val="28"/>
        </w:rPr>
        <w:t>, слова «</w:t>
      </w:r>
      <w:r w:rsidRPr="00D02772">
        <w:rPr>
          <w:szCs w:val="28"/>
        </w:rPr>
        <w:t>Даю добровольное согласие на обработку персональных данных в соответствии с Фед</w:t>
      </w:r>
      <w:r>
        <w:rPr>
          <w:szCs w:val="28"/>
        </w:rPr>
        <w:t xml:space="preserve">еральным законом от 27.07.2006 № 152-ФЗ       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 персональных данных»» исключить.</w:t>
      </w:r>
    </w:p>
    <w:p w14:paraId="67CC5965" w14:textId="3742D00F" w:rsidR="00645BBE" w:rsidRPr="00645BBE" w:rsidRDefault="00D02772" w:rsidP="00645BB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1.4</w:t>
      </w:r>
      <w:r w:rsidR="00645BBE">
        <w:rPr>
          <w:szCs w:val="28"/>
        </w:rPr>
        <w:t>. П</w:t>
      </w:r>
      <w:r w:rsidR="00645BBE" w:rsidRPr="00744FF0">
        <w:rPr>
          <w:szCs w:val="28"/>
        </w:rPr>
        <w:t>оряд</w:t>
      </w:r>
      <w:r w:rsidR="00645BBE">
        <w:rPr>
          <w:szCs w:val="28"/>
        </w:rPr>
        <w:t>ок</w:t>
      </w:r>
      <w:r w:rsidR="00645BBE" w:rsidRPr="00744FF0">
        <w:rPr>
          <w:szCs w:val="28"/>
        </w:rPr>
        <w:t xml:space="preserve"> определения объема и предоставления субсидии на создание условий для осуществления присмотра и ухода за детьми, содержания детей </w:t>
      </w:r>
      <w:r w:rsidR="00645BBE" w:rsidRPr="00336B27">
        <w:rPr>
          <w:szCs w:val="28"/>
        </w:rPr>
        <w:t xml:space="preserve">                      </w:t>
      </w:r>
      <w:r w:rsidR="00645BBE" w:rsidRPr="00744FF0">
        <w:rPr>
          <w:szCs w:val="28"/>
        </w:rPr>
        <w:t xml:space="preserve">в частных организациях, осуществляющих образовательную деятельность </w:t>
      </w:r>
      <w:r w:rsidR="00645BBE" w:rsidRPr="00336B27">
        <w:rPr>
          <w:szCs w:val="28"/>
        </w:rPr>
        <w:t xml:space="preserve">                       </w:t>
      </w:r>
      <w:r w:rsidR="00645BBE" w:rsidRPr="00744FF0">
        <w:rPr>
          <w:szCs w:val="28"/>
        </w:rPr>
        <w:t>по реализации образовательных программ дошкольного образования</w:t>
      </w:r>
      <w:r w:rsidR="000A4B6A">
        <w:rPr>
          <w:szCs w:val="28"/>
        </w:rPr>
        <w:t>,</w:t>
      </w:r>
      <w:r w:rsidR="00645BBE">
        <w:rPr>
          <w:szCs w:val="28"/>
        </w:rPr>
        <w:t xml:space="preserve"> дополнить приложением 4 согласно </w:t>
      </w:r>
      <w:proofErr w:type="gramStart"/>
      <w:r w:rsidR="00645BBE">
        <w:rPr>
          <w:szCs w:val="28"/>
        </w:rPr>
        <w:t>приложению</w:t>
      </w:r>
      <w:proofErr w:type="gramEnd"/>
      <w:r w:rsidR="00645BBE">
        <w:rPr>
          <w:szCs w:val="28"/>
        </w:rPr>
        <w:t xml:space="preserve"> к настоящему постановлению.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lastRenderedPageBreak/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7CC6F6E5" w:rsidR="009208BB" w:rsidRPr="0045106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45106F">
        <w:rPr>
          <w:szCs w:val="28"/>
        </w:rPr>
        <w:t>4. Настоящее постановление вступает в силу после его официального опубликования</w:t>
      </w:r>
      <w:r w:rsidR="0075428E" w:rsidRPr="0045106F">
        <w:rPr>
          <w:szCs w:val="28"/>
        </w:rPr>
        <w:t xml:space="preserve"> и распространяется на правоотношения, возникшие с 01.09.2025</w:t>
      </w:r>
      <w:r w:rsidRPr="0045106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21C985DB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6FBFF680" w14:textId="77777777" w:rsidR="00727511" w:rsidRDefault="00727511" w:rsidP="00727511">
      <w:pPr>
        <w:pStyle w:val="a3"/>
        <w:jc w:val="left"/>
        <w:rPr>
          <w:szCs w:val="28"/>
        </w:rPr>
      </w:pPr>
    </w:p>
    <w:p w14:paraId="1E4EF876" w14:textId="77777777" w:rsidR="00727511" w:rsidRDefault="00727511" w:rsidP="00727511">
      <w:pPr>
        <w:pStyle w:val="a3"/>
        <w:jc w:val="left"/>
        <w:rPr>
          <w:szCs w:val="28"/>
        </w:rPr>
      </w:pPr>
    </w:p>
    <w:p w14:paraId="00C66979" w14:textId="77777777" w:rsidR="00727511" w:rsidRDefault="00727511" w:rsidP="00727511">
      <w:pPr>
        <w:pStyle w:val="a3"/>
        <w:jc w:val="left"/>
        <w:rPr>
          <w:szCs w:val="28"/>
        </w:rPr>
      </w:pPr>
    </w:p>
    <w:p w14:paraId="62DAF233" w14:textId="77777777" w:rsidR="00727511" w:rsidRDefault="00727511" w:rsidP="00727511">
      <w:pPr>
        <w:pStyle w:val="a3"/>
        <w:jc w:val="left"/>
        <w:rPr>
          <w:szCs w:val="28"/>
        </w:rPr>
      </w:pPr>
    </w:p>
    <w:p w14:paraId="784C05C5" w14:textId="77777777" w:rsidR="00727511" w:rsidRDefault="00727511" w:rsidP="00727511">
      <w:pPr>
        <w:pStyle w:val="a3"/>
        <w:jc w:val="left"/>
        <w:rPr>
          <w:szCs w:val="28"/>
        </w:rPr>
      </w:pPr>
    </w:p>
    <w:p w14:paraId="21502C57" w14:textId="77777777" w:rsidR="00727511" w:rsidRDefault="00727511" w:rsidP="00727511">
      <w:pPr>
        <w:pStyle w:val="a3"/>
        <w:jc w:val="left"/>
        <w:rPr>
          <w:szCs w:val="28"/>
        </w:rPr>
      </w:pPr>
    </w:p>
    <w:p w14:paraId="23EB30D5" w14:textId="3708E58B" w:rsidR="00727511" w:rsidRDefault="00727511" w:rsidP="00727511">
      <w:pPr>
        <w:pStyle w:val="a3"/>
        <w:jc w:val="left"/>
        <w:rPr>
          <w:szCs w:val="28"/>
        </w:rPr>
      </w:pPr>
    </w:p>
    <w:p w14:paraId="6B5AD046" w14:textId="2A07DD49" w:rsidR="00B47586" w:rsidRDefault="00B47586" w:rsidP="00727511">
      <w:pPr>
        <w:pStyle w:val="a3"/>
        <w:jc w:val="left"/>
        <w:rPr>
          <w:szCs w:val="28"/>
        </w:rPr>
      </w:pPr>
    </w:p>
    <w:p w14:paraId="0AC112FD" w14:textId="2DFC06F9" w:rsidR="00057632" w:rsidRDefault="00057632" w:rsidP="00727511">
      <w:pPr>
        <w:pStyle w:val="a3"/>
        <w:jc w:val="left"/>
        <w:rPr>
          <w:szCs w:val="28"/>
        </w:rPr>
      </w:pPr>
    </w:p>
    <w:p w14:paraId="38A445B7" w14:textId="53295709" w:rsidR="00727861" w:rsidRDefault="00727861" w:rsidP="00727511">
      <w:pPr>
        <w:pStyle w:val="a3"/>
        <w:jc w:val="left"/>
        <w:rPr>
          <w:szCs w:val="28"/>
        </w:rPr>
      </w:pPr>
    </w:p>
    <w:p w14:paraId="73FCD4ED" w14:textId="1200C1E5" w:rsidR="00727861" w:rsidRDefault="00727861" w:rsidP="00727511">
      <w:pPr>
        <w:pStyle w:val="a3"/>
        <w:jc w:val="left"/>
        <w:rPr>
          <w:szCs w:val="28"/>
        </w:rPr>
      </w:pPr>
    </w:p>
    <w:p w14:paraId="421B293C" w14:textId="7EB1A125" w:rsidR="00727861" w:rsidRDefault="00727861" w:rsidP="00727511">
      <w:pPr>
        <w:pStyle w:val="a3"/>
        <w:jc w:val="left"/>
        <w:rPr>
          <w:szCs w:val="28"/>
        </w:rPr>
      </w:pPr>
    </w:p>
    <w:p w14:paraId="7F800AD0" w14:textId="79B70FC6" w:rsidR="00727861" w:rsidRDefault="00727861" w:rsidP="00727511">
      <w:pPr>
        <w:pStyle w:val="a3"/>
        <w:jc w:val="left"/>
        <w:rPr>
          <w:szCs w:val="28"/>
        </w:rPr>
      </w:pPr>
    </w:p>
    <w:p w14:paraId="7EE51A1C" w14:textId="141954DB" w:rsidR="00727861" w:rsidRDefault="00727861" w:rsidP="00727511">
      <w:pPr>
        <w:pStyle w:val="a3"/>
        <w:jc w:val="left"/>
        <w:rPr>
          <w:szCs w:val="28"/>
        </w:rPr>
      </w:pPr>
    </w:p>
    <w:p w14:paraId="2AD90EF5" w14:textId="7942C182" w:rsidR="00727861" w:rsidRDefault="00727861" w:rsidP="00727511">
      <w:pPr>
        <w:pStyle w:val="a3"/>
        <w:jc w:val="left"/>
        <w:rPr>
          <w:szCs w:val="28"/>
        </w:rPr>
      </w:pPr>
    </w:p>
    <w:p w14:paraId="1106A2B2" w14:textId="575696A3" w:rsidR="00727861" w:rsidRDefault="00727861" w:rsidP="00727511">
      <w:pPr>
        <w:pStyle w:val="a3"/>
        <w:jc w:val="left"/>
        <w:rPr>
          <w:szCs w:val="28"/>
        </w:rPr>
      </w:pPr>
    </w:p>
    <w:p w14:paraId="2FDDD17E" w14:textId="36B20581" w:rsidR="00727861" w:rsidRDefault="00727861" w:rsidP="00727511">
      <w:pPr>
        <w:pStyle w:val="a3"/>
        <w:jc w:val="left"/>
        <w:rPr>
          <w:szCs w:val="28"/>
        </w:rPr>
      </w:pPr>
    </w:p>
    <w:p w14:paraId="6689F642" w14:textId="16781724" w:rsidR="00727861" w:rsidRDefault="00727861" w:rsidP="00727511">
      <w:pPr>
        <w:pStyle w:val="a3"/>
        <w:jc w:val="left"/>
        <w:rPr>
          <w:szCs w:val="28"/>
        </w:rPr>
      </w:pPr>
    </w:p>
    <w:p w14:paraId="181C8D7B" w14:textId="412498A6" w:rsidR="00727861" w:rsidRDefault="00727861" w:rsidP="00727511">
      <w:pPr>
        <w:pStyle w:val="a3"/>
        <w:jc w:val="left"/>
        <w:rPr>
          <w:szCs w:val="28"/>
        </w:rPr>
      </w:pPr>
    </w:p>
    <w:p w14:paraId="3400F764" w14:textId="00844863" w:rsidR="00727861" w:rsidRDefault="00727861" w:rsidP="00727511">
      <w:pPr>
        <w:pStyle w:val="a3"/>
        <w:jc w:val="left"/>
        <w:rPr>
          <w:szCs w:val="28"/>
        </w:rPr>
      </w:pPr>
    </w:p>
    <w:p w14:paraId="6DD9AFF1" w14:textId="0BC59726" w:rsidR="00727861" w:rsidRDefault="00727861" w:rsidP="00727511">
      <w:pPr>
        <w:pStyle w:val="a3"/>
        <w:jc w:val="left"/>
        <w:rPr>
          <w:szCs w:val="28"/>
        </w:rPr>
      </w:pPr>
    </w:p>
    <w:p w14:paraId="36444620" w14:textId="035F0875" w:rsidR="00727861" w:rsidRDefault="00727861" w:rsidP="00727511">
      <w:pPr>
        <w:pStyle w:val="a3"/>
        <w:jc w:val="left"/>
        <w:rPr>
          <w:szCs w:val="28"/>
        </w:rPr>
      </w:pPr>
    </w:p>
    <w:p w14:paraId="6FD419C9" w14:textId="3C8E262B" w:rsidR="00727861" w:rsidRDefault="00727861" w:rsidP="00727511">
      <w:pPr>
        <w:pStyle w:val="a3"/>
        <w:jc w:val="left"/>
        <w:rPr>
          <w:szCs w:val="28"/>
        </w:rPr>
      </w:pPr>
    </w:p>
    <w:p w14:paraId="345B2394" w14:textId="44831755" w:rsidR="00727861" w:rsidRDefault="00727861" w:rsidP="00727511">
      <w:pPr>
        <w:pStyle w:val="a3"/>
        <w:jc w:val="left"/>
        <w:rPr>
          <w:szCs w:val="28"/>
        </w:rPr>
      </w:pPr>
    </w:p>
    <w:p w14:paraId="7422F89C" w14:textId="7A1A50B8" w:rsidR="00727861" w:rsidRDefault="00727861" w:rsidP="00727511">
      <w:pPr>
        <w:pStyle w:val="a3"/>
        <w:jc w:val="left"/>
        <w:rPr>
          <w:szCs w:val="28"/>
        </w:rPr>
      </w:pPr>
    </w:p>
    <w:p w14:paraId="5E979A34" w14:textId="341E0235" w:rsidR="00727861" w:rsidRDefault="00727861" w:rsidP="00727511">
      <w:pPr>
        <w:pStyle w:val="a3"/>
        <w:jc w:val="left"/>
        <w:rPr>
          <w:szCs w:val="28"/>
        </w:rPr>
      </w:pPr>
    </w:p>
    <w:p w14:paraId="7E478218" w14:textId="381E6D09" w:rsidR="00727861" w:rsidRDefault="00727861" w:rsidP="00727511">
      <w:pPr>
        <w:pStyle w:val="a3"/>
        <w:jc w:val="left"/>
        <w:rPr>
          <w:szCs w:val="28"/>
        </w:rPr>
      </w:pPr>
    </w:p>
    <w:p w14:paraId="0249B975" w14:textId="1E618437" w:rsidR="00727861" w:rsidRDefault="00727861" w:rsidP="00727511">
      <w:pPr>
        <w:pStyle w:val="a3"/>
        <w:jc w:val="left"/>
        <w:rPr>
          <w:szCs w:val="28"/>
        </w:rPr>
      </w:pPr>
    </w:p>
    <w:p w14:paraId="1E19E36F" w14:textId="40C439EB" w:rsidR="00727861" w:rsidRDefault="00727861" w:rsidP="00727511">
      <w:pPr>
        <w:pStyle w:val="a3"/>
        <w:jc w:val="left"/>
        <w:rPr>
          <w:szCs w:val="28"/>
        </w:rPr>
      </w:pPr>
    </w:p>
    <w:p w14:paraId="42EEC5FC" w14:textId="159A55F9" w:rsidR="00727861" w:rsidRDefault="00727861" w:rsidP="00727511">
      <w:pPr>
        <w:pStyle w:val="a3"/>
        <w:jc w:val="left"/>
        <w:rPr>
          <w:szCs w:val="28"/>
        </w:rPr>
      </w:pPr>
    </w:p>
    <w:p w14:paraId="5CE0EF7F" w14:textId="0D5C450E" w:rsidR="00727861" w:rsidRDefault="00727861" w:rsidP="00727511">
      <w:pPr>
        <w:pStyle w:val="a3"/>
        <w:jc w:val="left"/>
        <w:rPr>
          <w:szCs w:val="28"/>
        </w:rPr>
      </w:pPr>
    </w:p>
    <w:p w14:paraId="27D1D998" w14:textId="3FEADF01" w:rsidR="00727861" w:rsidRDefault="00727861" w:rsidP="00727511">
      <w:pPr>
        <w:pStyle w:val="a3"/>
        <w:jc w:val="left"/>
        <w:rPr>
          <w:szCs w:val="28"/>
        </w:rPr>
      </w:pPr>
    </w:p>
    <w:p w14:paraId="307A10B1" w14:textId="77777777" w:rsidR="00727861" w:rsidRDefault="00727861" w:rsidP="00727511">
      <w:pPr>
        <w:pStyle w:val="a3"/>
        <w:jc w:val="left"/>
        <w:rPr>
          <w:szCs w:val="28"/>
        </w:rPr>
      </w:pPr>
    </w:p>
    <w:p w14:paraId="21D934BD" w14:textId="1FA8A5BE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Приложение</w:t>
      </w:r>
    </w:p>
    <w:p w14:paraId="24C8F634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4C99DD91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45D5D1C0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от ____________   № ___________</w:t>
      </w:r>
    </w:p>
    <w:p w14:paraId="36DC96EE" w14:textId="77777777" w:rsidR="005C5BBD" w:rsidRPr="005C5BBD" w:rsidRDefault="005C5BBD" w:rsidP="005C5BBD">
      <w:pPr>
        <w:pStyle w:val="a3"/>
        <w:rPr>
          <w:szCs w:val="28"/>
        </w:rPr>
      </w:pPr>
    </w:p>
    <w:p w14:paraId="4796FCAE" w14:textId="30AD7BA4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 xml:space="preserve">Приложение 4 </w:t>
      </w:r>
    </w:p>
    <w:p w14:paraId="3E7547D7" w14:textId="77777777" w:rsidR="005C5BBD" w:rsidRPr="005C5BBD" w:rsidRDefault="005C5BBD" w:rsidP="005C5BBD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 xml:space="preserve">к порядку определения объема </w:t>
      </w:r>
    </w:p>
    <w:p w14:paraId="6967E92E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и предоставления субсидии</w:t>
      </w:r>
    </w:p>
    <w:p w14:paraId="4738385B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на создание условий</w:t>
      </w:r>
    </w:p>
    <w:p w14:paraId="532ACF90" w14:textId="77777777" w:rsidR="00B47586" w:rsidRDefault="00B47586" w:rsidP="005C5BBD">
      <w:pPr>
        <w:pStyle w:val="a3"/>
        <w:ind w:left="5245"/>
        <w:jc w:val="left"/>
        <w:rPr>
          <w:szCs w:val="28"/>
        </w:rPr>
      </w:pPr>
      <w:r>
        <w:rPr>
          <w:szCs w:val="28"/>
        </w:rPr>
        <w:t>для осуществления присмотра</w:t>
      </w:r>
    </w:p>
    <w:p w14:paraId="5928FE1E" w14:textId="63F020A8" w:rsidR="005C5BBD" w:rsidRDefault="005C5BBD" w:rsidP="00B47586">
      <w:pPr>
        <w:pStyle w:val="a3"/>
        <w:ind w:left="5245"/>
        <w:jc w:val="left"/>
        <w:rPr>
          <w:szCs w:val="28"/>
        </w:rPr>
      </w:pPr>
      <w:r w:rsidRPr="005C5BBD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14:paraId="0EF26D3E" w14:textId="31DBB1CB" w:rsidR="005C5BBD" w:rsidRDefault="005C5BBD" w:rsidP="00610602">
      <w:pPr>
        <w:pStyle w:val="a3"/>
        <w:jc w:val="left"/>
        <w:rPr>
          <w:szCs w:val="28"/>
        </w:rPr>
      </w:pPr>
    </w:p>
    <w:p w14:paraId="78730E8E" w14:textId="77777777" w:rsidR="005C5BBD" w:rsidRPr="005C5BBD" w:rsidRDefault="005C5BBD" w:rsidP="005C5BB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Cs w:val="28"/>
        </w:rPr>
      </w:pPr>
      <w:r w:rsidRPr="005C5BBD">
        <w:rPr>
          <w:rFonts w:ascii="Times New Roman CYR" w:hAnsi="Times New Roman CYR" w:cs="Times New Roman CYR"/>
          <w:bCs/>
          <w:color w:val="26282F"/>
          <w:szCs w:val="28"/>
        </w:rPr>
        <w:t xml:space="preserve">Согласие </w:t>
      </w:r>
      <w:r w:rsidRPr="005C5BBD">
        <w:rPr>
          <w:rFonts w:ascii="Times New Roman CYR" w:hAnsi="Times New Roman CYR" w:cs="Times New Roman CYR"/>
          <w:bCs/>
          <w:color w:val="26282F"/>
          <w:szCs w:val="28"/>
        </w:rPr>
        <w:br/>
        <w:t>на обработку персональных данных субъекта персональных данных</w:t>
      </w:r>
    </w:p>
    <w:p w14:paraId="710264FB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p w14:paraId="03E8D3B8" w14:textId="7795F73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14:paraId="160EE7ED" w14:textId="377E341E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_______________________________________________________,</w:t>
      </w:r>
    </w:p>
    <w:p w14:paraId="54E43DC5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5C5BBD">
        <w:rPr>
          <w:rFonts w:ascii="Times New Roman CYR" w:hAnsi="Times New Roman CYR" w:cs="Times New Roman CYR"/>
          <w:szCs w:val="28"/>
        </w:rPr>
        <w:t>        </w:t>
      </w:r>
      <w:r w:rsidRPr="005C5BBD">
        <w:rPr>
          <w:rFonts w:ascii="Times New Roman CYR" w:hAnsi="Times New Roman CYR" w:cs="Times New Roman CYR"/>
          <w:sz w:val="24"/>
        </w:rPr>
        <w:t>(фамилия, имя, отчество (последнее - при наличии) участника отбора)</w:t>
      </w:r>
    </w:p>
    <w:p w14:paraId="5322A421" w14:textId="19E829AB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</w:p>
    <w:p w14:paraId="72FF5F9A" w14:textId="09FCEAFD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 w:val="24"/>
        </w:rPr>
        <w:t>                   </w:t>
      </w:r>
      <w:r>
        <w:rPr>
          <w:rFonts w:ascii="Times New Roman CYR" w:hAnsi="Times New Roman CYR" w:cs="Times New Roman CYR"/>
          <w:sz w:val="24"/>
        </w:rPr>
        <w:t xml:space="preserve">                                </w:t>
      </w:r>
      <w:r w:rsidRPr="005C5BBD">
        <w:rPr>
          <w:rFonts w:ascii="Times New Roman CYR" w:hAnsi="Times New Roman CYR" w:cs="Times New Roman CYR"/>
          <w:sz w:val="24"/>
        </w:rPr>
        <w:t>   (вид основного документа, удостоверяющего личность</w:t>
      </w:r>
      <w:r w:rsidRPr="005C5BBD">
        <w:rPr>
          <w:rFonts w:ascii="Times New Roman CYR" w:hAnsi="Times New Roman CYR" w:cs="Times New Roman CYR"/>
          <w:szCs w:val="28"/>
        </w:rPr>
        <w:t>)</w:t>
      </w:r>
    </w:p>
    <w:p w14:paraId="4A037A13" w14:textId="7EFDE47F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серии ______________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__, дата выдачи _____</w:t>
      </w:r>
      <w:r w:rsidRPr="005C5BBD">
        <w:rPr>
          <w:rFonts w:ascii="Times New Roman CYR" w:hAnsi="Times New Roman CYR" w:cs="Times New Roman CYR"/>
          <w:szCs w:val="28"/>
        </w:rPr>
        <w:t>__________,</w:t>
      </w:r>
    </w:p>
    <w:p w14:paraId="026F10BC" w14:textId="168844F9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выдан___________________________________________________</w:t>
      </w:r>
      <w:r>
        <w:rPr>
          <w:rFonts w:ascii="Times New Roman CYR" w:hAnsi="Times New Roman CYR" w:cs="Times New Roman CYR"/>
          <w:szCs w:val="28"/>
        </w:rPr>
        <w:t>______</w:t>
      </w:r>
    </w:p>
    <w:p w14:paraId="79E1AA00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                                                             (кем)</w:t>
      </w:r>
    </w:p>
    <w:p w14:paraId="6143BA8F" w14:textId="677900F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зарегистрированный(</w:t>
      </w:r>
      <w:proofErr w:type="spellStart"/>
      <w:r w:rsidRPr="005C5BBD">
        <w:rPr>
          <w:rFonts w:ascii="Times New Roman CYR" w:hAnsi="Times New Roman CYR" w:cs="Times New Roman CYR"/>
          <w:szCs w:val="28"/>
        </w:rPr>
        <w:t>ая</w:t>
      </w:r>
      <w:proofErr w:type="spellEnd"/>
      <w:r w:rsidRPr="005C5BBD">
        <w:rPr>
          <w:rFonts w:ascii="Times New Roman CYR" w:hAnsi="Times New Roman CYR" w:cs="Times New Roman CYR"/>
          <w:szCs w:val="28"/>
        </w:rPr>
        <w:t>) по ад</w:t>
      </w:r>
      <w:r>
        <w:rPr>
          <w:rFonts w:ascii="Times New Roman CYR" w:hAnsi="Times New Roman CYR" w:cs="Times New Roman CYR"/>
          <w:szCs w:val="28"/>
        </w:rPr>
        <w:t>ресу: ________________</w:t>
      </w:r>
      <w:r w:rsidRPr="005C5BBD">
        <w:rPr>
          <w:rFonts w:ascii="Times New Roman CYR" w:hAnsi="Times New Roman CYR" w:cs="Times New Roman CYR"/>
          <w:szCs w:val="28"/>
        </w:rPr>
        <w:t>________________</w:t>
      </w:r>
    </w:p>
    <w:p w14:paraId="7E58FAC1" w14:textId="5F43EC3F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_________________________________________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14:paraId="3698B327" w14:textId="06972C25" w:rsidR="005C5BBD" w:rsidRPr="005F092D" w:rsidRDefault="005C5BBD" w:rsidP="005F092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даю своё согласие департаменту образования </w:t>
      </w:r>
      <w:r>
        <w:rPr>
          <w:rFonts w:ascii="Times New Roman CYR" w:hAnsi="Times New Roman CYR" w:cs="Times New Roman CYR"/>
          <w:szCs w:val="28"/>
        </w:rPr>
        <w:t>А</w:t>
      </w:r>
      <w:r w:rsidRPr="005C5BBD">
        <w:rPr>
          <w:rFonts w:ascii="Times New Roman CYR" w:hAnsi="Times New Roman CYR" w:cs="Times New Roman CYR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szCs w:val="28"/>
        </w:rPr>
        <w:t xml:space="preserve">города </w:t>
      </w:r>
      <w:r w:rsidRPr="005F092D">
        <w:rPr>
          <w:rFonts w:ascii="Times New Roman CYR" w:hAnsi="Times New Roman CYR" w:cs="Times New Roman CYR"/>
          <w:szCs w:val="28"/>
        </w:rPr>
        <w:t xml:space="preserve">(далее – оператор), расположенного по адресу: </w:t>
      </w:r>
      <w:r w:rsidR="005F092D" w:rsidRPr="005F092D">
        <w:rPr>
          <w:rFonts w:ascii="Times New Roman CYR" w:hAnsi="Times New Roman CYR" w:cs="Times New Roman CYR"/>
          <w:szCs w:val="28"/>
        </w:rPr>
        <w:t>628408, ХМАО-Югра, г. Сургут, ул. Гагарина, д. 11</w:t>
      </w:r>
      <w:r w:rsidR="005F092D">
        <w:rPr>
          <w:rFonts w:ascii="Times New Roman CYR" w:hAnsi="Times New Roman CYR" w:cs="Times New Roman CYR"/>
          <w:szCs w:val="28"/>
        </w:rPr>
        <w:t>,</w:t>
      </w:r>
      <w:r w:rsidRPr="005F092D">
        <w:rPr>
          <w:rFonts w:ascii="Times New Roman CYR" w:hAnsi="Times New Roman CYR" w:cs="Times New Roman CYR"/>
          <w:szCs w:val="28"/>
        </w:rPr>
        <w:t xml:space="preserve"> на обработку своих персональных данных на следующих условиях:</w:t>
      </w:r>
    </w:p>
    <w:p w14:paraId="1B1DAE85" w14:textId="09868016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</w:t>
      </w:r>
      <w:r w:rsidR="005F092D"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в целях проведения отбора на предоставление субсидий </w:t>
      </w:r>
      <w:r w:rsidR="000A4B6A" w:rsidRPr="000A4B6A">
        <w:rPr>
          <w:rFonts w:ascii="Times New Roman CYR" w:hAnsi="Times New Roman CYR" w:cs="Times New Roman CYR"/>
          <w:szCs w:val="28"/>
        </w:rPr>
        <w:t xml:space="preserve">на создание условий </w:t>
      </w:r>
      <w:r w:rsidR="005F092D">
        <w:rPr>
          <w:rFonts w:ascii="Times New Roman CYR" w:hAnsi="Times New Roman CYR" w:cs="Times New Roman CYR"/>
          <w:szCs w:val="28"/>
        </w:rPr>
        <w:t xml:space="preserve">                      </w:t>
      </w:r>
      <w:r w:rsidR="000A4B6A" w:rsidRPr="000A4B6A">
        <w:rPr>
          <w:rFonts w:ascii="Times New Roman CYR" w:hAnsi="Times New Roman CYR" w:cs="Times New Roman CYR"/>
          <w:szCs w:val="28"/>
        </w:rPr>
        <w:t xml:space="preserve">для осуществления присмотра и ухода за детьми, содержания детей в частных организациях, осуществляющих </w:t>
      </w:r>
      <w:r w:rsidR="000A4B6A">
        <w:rPr>
          <w:rFonts w:ascii="Times New Roman CYR" w:hAnsi="Times New Roman CYR" w:cs="Times New Roman CYR"/>
          <w:szCs w:val="28"/>
        </w:rPr>
        <w:t>образовательную деятельность</w:t>
      </w:r>
      <w:r w:rsidR="000A4B6A" w:rsidRPr="000A4B6A">
        <w:rPr>
          <w:rFonts w:ascii="Times New Roman CYR" w:hAnsi="Times New Roman CYR" w:cs="Times New Roman CYR"/>
          <w:szCs w:val="28"/>
        </w:rPr>
        <w:t xml:space="preserve"> по реализации образовательных программ дошкольного образования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5CBCE581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14:paraId="55BD60C0" w14:textId="47D55B60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lastRenderedPageBreak/>
        <w:t xml:space="preserve">1) </w:t>
      </w:r>
      <w:r w:rsidR="00D02090" w:rsidRPr="00D02090">
        <w:rPr>
          <w:rFonts w:ascii="Times New Roman CYR" w:hAnsi="Times New Roman CYR" w:cs="Times New Roman CYR"/>
          <w:szCs w:val="28"/>
        </w:rPr>
        <w:t xml:space="preserve">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 w:rsidR="00F004D5">
        <w:rPr>
          <w:rFonts w:ascii="Times New Roman CYR" w:hAnsi="Times New Roman CYR" w:cs="Times New Roman CYR"/>
          <w:szCs w:val="28"/>
        </w:rPr>
        <w:t xml:space="preserve">    </w:t>
      </w:r>
      <w:r w:rsidR="00D02090" w:rsidRPr="00D02090">
        <w:rPr>
          <w:rFonts w:ascii="Times New Roman CYR" w:hAnsi="Times New Roman CYR" w:cs="Times New Roman CYR"/>
          <w:szCs w:val="28"/>
        </w:rPr>
        <w:t>и выдавшем его органе</w:t>
      </w:r>
      <w:r w:rsidRPr="005C5BBD">
        <w:rPr>
          <w:rFonts w:ascii="Times New Roman CYR" w:hAnsi="Times New Roman CYR" w:cs="Times New Roman CYR"/>
          <w:szCs w:val="28"/>
        </w:rPr>
        <w:t>;</w:t>
      </w:r>
    </w:p>
    <w:p w14:paraId="5D358C40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2) идентификационный номер налогоплательщика;</w:t>
      </w:r>
    </w:p>
    <w:p w14:paraId="6A525FAB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3) банковские реквизиты;</w:t>
      </w:r>
    </w:p>
    <w:p w14:paraId="752D1CF4" w14:textId="0EC58E24" w:rsidR="005C5BBD" w:rsidRPr="005C5BBD" w:rsidRDefault="00D02090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4) контактный телефон.</w:t>
      </w:r>
    </w:p>
    <w:p w14:paraId="4CBD02DB" w14:textId="74625A98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</w:t>
      </w:r>
      <w:r w:rsidR="00D91533" w:rsidRPr="00D91533">
        <w:rPr>
          <w:rFonts w:ascii="Times New Roman CYR" w:hAnsi="Times New Roman CYR" w:cs="Times New Roman CYR"/>
          <w:szCs w:val="28"/>
        </w:rPr>
        <w:t>онно-телекоммуникационной сети «</w:t>
      </w:r>
      <w:r w:rsidRPr="005C5BBD">
        <w:rPr>
          <w:rFonts w:ascii="Times New Roman CYR" w:hAnsi="Times New Roman CYR" w:cs="Times New Roman CYR"/>
          <w:szCs w:val="28"/>
        </w:rPr>
        <w:t>Интерне</w:t>
      </w:r>
      <w:r w:rsidR="0013219D">
        <w:rPr>
          <w:rFonts w:ascii="Times New Roman CYR" w:hAnsi="Times New Roman CYR" w:cs="Times New Roman CYR"/>
          <w:szCs w:val="28"/>
        </w:rPr>
        <w:t>т</w:t>
      </w:r>
      <w:r w:rsidR="00D91533" w:rsidRP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 информации о себе, о подаваемой </w:t>
      </w:r>
      <w:r w:rsidR="00D02090">
        <w:rPr>
          <w:rFonts w:ascii="Times New Roman CYR" w:hAnsi="Times New Roman CYR" w:cs="Times New Roman CYR"/>
          <w:szCs w:val="28"/>
        </w:rPr>
        <w:t>им</w:t>
      </w:r>
      <w:r w:rsidRPr="005C5BBD">
        <w:rPr>
          <w:rFonts w:ascii="Times New Roman CYR" w:hAnsi="Times New Roman CYR" w:cs="Times New Roman CYR"/>
          <w:szCs w:val="28"/>
        </w:rPr>
        <w:t xml:space="preserve">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</w:t>
      </w:r>
      <w:r w:rsidRPr="00D91533">
        <w:rPr>
          <w:rFonts w:ascii="Times New Roman CYR" w:hAnsi="Times New Roman CYR" w:cs="Times New Roman CYR"/>
          <w:szCs w:val="28"/>
        </w:rPr>
        <w:t>Федеральном законе</w:t>
      </w:r>
      <w:r w:rsidR="00D91533">
        <w:rPr>
          <w:rFonts w:ascii="Times New Roman CYR" w:hAnsi="Times New Roman CYR" w:cs="Times New Roman CYR"/>
          <w:szCs w:val="28"/>
        </w:rPr>
        <w:t xml:space="preserve"> от 27.07.2006 №</w:t>
      </w:r>
      <w:r w:rsidR="007119AF"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0A2371FD" w14:textId="1EAC5AC3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данных третьим лицам: учреждениям и организациям в соответствии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          </w:t>
      </w:r>
      <w:r w:rsidRPr="005C5BBD">
        <w:rPr>
          <w:rFonts w:ascii="Times New Roman CYR" w:hAnsi="Times New Roman CYR" w:cs="Times New Roman CYR"/>
          <w:szCs w:val="28"/>
        </w:rPr>
        <w:t>с действующим законодательством Российской Федерации.</w:t>
      </w:r>
    </w:p>
    <w:p w14:paraId="0CD8B601" w14:textId="1F798755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5. Оператор вправе обрабатывать персональные данные как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5C5BBD">
        <w:rPr>
          <w:rFonts w:ascii="Times New Roman CYR" w:hAnsi="Times New Roman CYR" w:cs="Times New Roman CYR"/>
          <w:szCs w:val="28"/>
        </w:rPr>
        <w:t>с использованием средств автоматизации, так и без использования таких средств.</w:t>
      </w:r>
    </w:p>
    <w:p w14:paraId="70CAF597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6. Срок, в течение которого действует настоящее согласие субъекта: 1 год, если иное не установлено действующим законодательством Российской Федерации.</w:t>
      </w:r>
    </w:p>
    <w:p w14:paraId="353C88A8" w14:textId="44C273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r w:rsidRPr="00D91533">
        <w:rPr>
          <w:rFonts w:ascii="Times New Roman CYR" w:hAnsi="Times New Roman CYR" w:cs="Times New Roman CYR"/>
          <w:szCs w:val="28"/>
        </w:rPr>
        <w:t>пунктах 2</w:t>
      </w:r>
      <w:r w:rsidR="00D91533">
        <w:rPr>
          <w:rFonts w:ascii="Times New Roman CYR" w:hAnsi="Times New Roman CYR" w:cs="Times New Roman CYR"/>
          <w:szCs w:val="28"/>
        </w:rPr>
        <w:t xml:space="preserve"> – </w:t>
      </w:r>
      <w:r w:rsidRPr="00D91533">
        <w:rPr>
          <w:rFonts w:ascii="Times New Roman CYR" w:hAnsi="Times New Roman CYR" w:cs="Times New Roman CYR"/>
          <w:szCs w:val="28"/>
        </w:rPr>
        <w:t>11 части 1 статьи 6</w:t>
      </w:r>
      <w:bookmarkStart w:id="0" w:name="_GoBack"/>
      <w:bookmarkEnd w:id="0"/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14:paraId="6E5376F6" w14:textId="09199C52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</w:t>
      </w:r>
      <w:r w:rsidRPr="00D91533">
        <w:rPr>
          <w:rFonts w:ascii="Times New Roman CYR" w:hAnsi="Times New Roman CYR" w:cs="Times New Roman CYR"/>
          <w:szCs w:val="28"/>
        </w:rPr>
        <w:t>статьёй 14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 152-Ф</w:t>
      </w:r>
      <w:r w:rsidR="00D91533">
        <w:rPr>
          <w:rFonts w:ascii="Times New Roman CYR" w:hAnsi="Times New Roman CYR" w:cs="Times New Roman CYR"/>
          <w:szCs w:val="28"/>
        </w:rPr>
        <w:t>З «О персональных данных»</w:t>
      </w:r>
      <w:r w:rsidRPr="005C5BBD">
        <w:rPr>
          <w:rFonts w:ascii="Times New Roman CYR" w:hAnsi="Times New Roman CYR" w:cs="Times New Roman CYR"/>
          <w:szCs w:val="28"/>
        </w:rPr>
        <w:t>).</w:t>
      </w:r>
    </w:p>
    <w:p w14:paraId="1307A4B8" w14:textId="2220D9C8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</w:t>
      </w:r>
      <w:r w:rsidRPr="00D91533">
        <w:rPr>
          <w:rFonts w:ascii="Times New Roman CYR" w:hAnsi="Times New Roman CYR" w:cs="Times New Roman CYR"/>
          <w:szCs w:val="28"/>
        </w:rPr>
        <w:t>Федерального закона</w:t>
      </w:r>
      <w:r w:rsidR="00D91533">
        <w:rPr>
          <w:rFonts w:ascii="Times New Roman CYR" w:hAnsi="Times New Roman CYR" w:cs="Times New Roman CYR"/>
          <w:szCs w:val="28"/>
        </w:rPr>
        <w:t xml:space="preserve">       </w:t>
      </w:r>
      <w:r w:rsidRPr="005C5BBD">
        <w:rPr>
          <w:rFonts w:ascii="Times New Roman CYR" w:hAnsi="Times New Roman CYR" w:cs="Times New Roman CYR"/>
          <w:szCs w:val="28"/>
        </w:rPr>
        <w:t xml:space="preserve"> от 27.07.2006 </w:t>
      </w:r>
      <w:r w:rsidR="00D91533"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 w:rsidR="00D91533"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 w:rsid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, права и обязанности </w:t>
      </w:r>
      <w:r w:rsidR="00D91533">
        <w:rPr>
          <w:rFonts w:ascii="Times New Roman CYR" w:hAnsi="Times New Roman CYR" w:cs="Times New Roman CYR"/>
          <w:szCs w:val="28"/>
        </w:rPr>
        <w:t xml:space="preserve">                               </w:t>
      </w:r>
      <w:r w:rsidRPr="005C5BBD">
        <w:rPr>
          <w:rFonts w:ascii="Times New Roman CYR" w:hAnsi="Times New Roman CYR" w:cs="Times New Roman CYR"/>
          <w:szCs w:val="28"/>
        </w:rPr>
        <w:t>в области защиты персональных данных мне разъяснены.</w:t>
      </w:r>
    </w:p>
    <w:p w14:paraId="2746E94F" w14:textId="77777777" w:rsidR="005C5BBD" w:rsidRPr="005C5BBD" w:rsidRDefault="005C5BBD" w:rsidP="005C5BB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C5BBD" w:rsidRPr="005C5BBD" w14:paraId="7FF11924" w14:textId="77777777" w:rsidTr="003C465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713398" w14:textId="70DFC294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FD53B64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14:paraId="525437C1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3EBCB72" w14:textId="015BC6FD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14:paraId="07E89036" w14:textId="77777777" w:rsidR="005C5BBD" w:rsidRPr="005C5BBD" w:rsidRDefault="005C5BBD" w:rsidP="005C5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5363B6A5" w14:textId="77777777" w:rsidR="005C5BBD" w:rsidRDefault="005C5BBD" w:rsidP="00610602">
      <w:pPr>
        <w:pStyle w:val="a3"/>
        <w:jc w:val="left"/>
        <w:rPr>
          <w:szCs w:val="28"/>
        </w:rPr>
      </w:pPr>
    </w:p>
    <w:sectPr w:rsidR="005C5BBD" w:rsidSect="00A9088F">
      <w:headerReference w:type="default" r:id="rId8"/>
      <w:pgSz w:w="11907" w:h="16840" w:code="9"/>
      <w:pgMar w:top="1134" w:right="567" w:bottom="993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B873" w14:textId="77777777" w:rsidR="009814BF" w:rsidRDefault="009814BF">
      <w:r>
        <w:separator/>
      </w:r>
    </w:p>
  </w:endnote>
  <w:endnote w:type="continuationSeparator" w:id="0">
    <w:p w14:paraId="661553AC" w14:textId="77777777" w:rsidR="009814BF" w:rsidRDefault="0098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6752" w14:textId="77777777" w:rsidR="009814BF" w:rsidRDefault="009814BF">
      <w:r>
        <w:separator/>
      </w:r>
    </w:p>
  </w:footnote>
  <w:footnote w:type="continuationSeparator" w:id="0">
    <w:p w14:paraId="2B40FF50" w14:textId="77777777" w:rsidR="009814BF" w:rsidRDefault="0098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AC622C1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6F">
          <w:rPr>
            <w:noProof/>
          </w:rPr>
          <w:t>4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175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732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632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87CC5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B6A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19D"/>
    <w:rsid w:val="0013293E"/>
    <w:rsid w:val="001332EE"/>
    <w:rsid w:val="00133967"/>
    <w:rsid w:val="00134ABF"/>
    <w:rsid w:val="00134F48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9B1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5BD2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12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B9A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6F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6EC1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5BBD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92D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82C"/>
    <w:rsid w:val="00645BBE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5637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9AF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511"/>
    <w:rsid w:val="0072786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428E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3A7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3B2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3A8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590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9A9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DC2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60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4BF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1F1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2BDE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0F4A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75A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88F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02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A8E"/>
    <w:rsid w:val="00AC1C26"/>
    <w:rsid w:val="00AC22E2"/>
    <w:rsid w:val="00AC28D5"/>
    <w:rsid w:val="00AC29BD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586"/>
    <w:rsid w:val="00B4779A"/>
    <w:rsid w:val="00B4785B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97D3E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05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090"/>
    <w:rsid w:val="00D02300"/>
    <w:rsid w:val="00D02772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43D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533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330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337C"/>
    <w:rsid w:val="00E24805"/>
    <w:rsid w:val="00E24810"/>
    <w:rsid w:val="00E24882"/>
    <w:rsid w:val="00E24A50"/>
    <w:rsid w:val="00E24C4B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C60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4D5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6BCF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3F30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D7B59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7B9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97F2-2118-4B0D-BAA9-B39151BE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Головина Наталья Сергеевна</cp:lastModifiedBy>
  <cp:revision>3</cp:revision>
  <cp:lastPrinted>2025-07-24T10:46:00Z</cp:lastPrinted>
  <dcterms:created xsi:type="dcterms:W3CDTF">2025-09-30T12:47:00Z</dcterms:created>
  <dcterms:modified xsi:type="dcterms:W3CDTF">2025-10-06T12:55:00Z</dcterms:modified>
</cp:coreProperties>
</file>