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43" w:rsidRPr="00ED7FB5" w:rsidRDefault="00117D43" w:rsidP="00117D43">
      <w:pPr>
        <w:widowControl w:val="0"/>
        <w:jc w:val="center"/>
        <w:outlineLvl w:val="0"/>
        <w:rPr>
          <w:rFonts w:eastAsia="Times New Roman" w:cs="Times New Roman"/>
          <w:b/>
          <w:sz w:val="24"/>
          <w:szCs w:val="20"/>
          <w:lang w:eastAsia="ru-RU"/>
        </w:rPr>
      </w:pPr>
      <w:r w:rsidRPr="00117D43">
        <w:rPr>
          <w:rFonts w:ascii="Times New Roman CYR" w:eastAsia="Times New Roman" w:hAnsi="Times New Roman CYR" w:cs="Times New Roman"/>
          <w:b/>
          <w:color w:val="000000"/>
          <w:sz w:val="24"/>
          <w:szCs w:val="20"/>
          <w:lang w:eastAsia="ru-RU"/>
        </w:rPr>
        <w:t>Исполнение плана мероприятий</w:t>
      </w:r>
      <w:r w:rsidRPr="00117D43">
        <w:rPr>
          <w:rFonts w:ascii="Times New Roman CYR" w:eastAsia="Times New Roman" w:hAnsi="Times New Roman CYR" w:cs="Times New Roman"/>
          <w:b/>
          <w:color w:val="000000"/>
          <w:sz w:val="24"/>
          <w:szCs w:val="20"/>
          <w:lang w:eastAsia="ru-RU"/>
        </w:rPr>
        <w:br/>
        <w:t xml:space="preserve">по правовому просвещению граждан в городе </w:t>
      </w:r>
      <w:r w:rsidRPr="00ED7FB5">
        <w:rPr>
          <w:rFonts w:ascii="Times New Roman CYR" w:eastAsia="Times New Roman" w:hAnsi="Times New Roman CYR" w:cs="Times New Roman"/>
          <w:b/>
          <w:sz w:val="24"/>
          <w:szCs w:val="20"/>
          <w:lang w:eastAsia="ru-RU"/>
        </w:rPr>
        <w:t xml:space="preserve">Сургуте, утвержденного </w:t>
      </w:r>
      <w:r w:rsidRPr="00ED7FB5">
        <w:rPr>
          <w:rFonts w:eastAsia="Times New Roman" w:cs="Times New Roman"/>
          <w:b/>
          <w:sz w:val="24"/>
          <w:szCs w:val="20"/>
          <w:lang w:eastAsia="ru-RU"/>
        </w:rPr>
        <w:t xml:space="preserve">распоряжением Администрации города от 19.02.2019 № 270 </w:t>
      </w:r>
    </w:p>
    <w:p w:rsidR="00117D43" w:rsidRPr="00ED7FB5" w:rsidRDefault="00117D43" w:rsidP="00117D43">
      <w:pPr>
        <w:widowControl w:val="0"/>
        <w:jc w:val="center"/>
        <w:outlineLvl w:val="0"/>
        <w:rPr>
          <w:rFonts w:ascii="Times New Roman CYR" w:eastAsia="Times New Roman" w:hAnsi="Times New Roman CYR" w:cs="Times New Roman"/>
          <w:b/>
          <w:sz w:val="24"/>
          <w:szCs w:val="20"/>
          <w:lang w:eastAsia="ru-RU"/>
        </w:rPr>
      </w:pPr>
      <w:r w:rsidRPr="00ED7FB5">
        <w:rPr>
          <w:rFonts w:eastAsia="Times New Roman" w:cs="Times New Roman"/>
          <w:b/>
          <w:sz w:val="24"/>
          <w:szCs w:val="20"/>
          <w:lang w:eastAsia="ru-RU"/>
        </w:rPr>
        <w:t>«Об утверждении плана мероприятий по правовому просвещению граждан в городе Сургуте на период до 2030 года»</w:t>
      </w:r>
      <w:r w:rsidR="000547B4">
        <w:rPr>
          <w:rFonts w:ascii="Times New Roman CYR" w:eastAsia="Times New Roman" w:hAnsi="Times New Roman CYR" w:cs="Times New Roman"/>
          <w:b/>
          <w:sz w:val="24"/>
          <w:szCs w:val="20"/>
          <w:lang w:eastAsia="ru-RU"/>
        </w:rPr>
        <w:t xml:space="preserve"> за 2025 год</w:t>
      </w:r>
    </w:p>
    <w:p w:rsidR="00117D43" w:rsidRPr="00ED7FB5" w:rsidRDefault="00117D43" w:rsidP="00117D43">
      <w:pPr>
        <w:jc w:val="center"/>
        <w:rPr>
          <w:rFonts w:eastAsia="Times New Roman" w:cs="Times New Roman"/>
          <w:szCs w:val="20"/>
          <w:lang w:eastAsia="ru-RU"/>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701"/>
        <w:gridCol w:w="1842"/>
        <w:gridCol w:w="2552"/>
        <w:gridCol w:w="5953"/>
      </w:tblGrid>
      <w:tr w:rsidR="00117D43" w:rsidRPr="00ED7FB5" w:rsidTr="009436E5">
        <w:trPr>
          <w:trHeight w:val="489"/>
        </w:trPr>
        <w:tc>
          <w:tcPr>
            <w:tcW w:w="3823" w:type="dxa"/>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 xml:space="preserve">Срок </w:t>
            </w:r>
          </w:p>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исполнения</w:t>
            </w:r>
          </w:p>
        </w:tc>
        <w:tc>
          <w:tcPr>
            <w:tcW w:w="1842" w:type="dxa"/>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 xml:space="preserve">Источник </w:t>
            </w:r>
          </w:p>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финансирования</w:t>
            </w:r>
          </w:p>
        </w:tc>
        <w:tc>
          <w:tcPr>
            <w:tcW w:w="2552" w:type="dxa"/>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 xml:space="preserve">Ответственный </w:t>
            </w:r>
          </w:p>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исполнитель</w:t>
            </w:r>
          </w:p>
        </w:tc>
        <w:tc>
          <w:tcPr>
            <w:tcW w:w="5953" w:type="dxa"/>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sz w:val="22"/>
                <w:lang w:eastAsia="ru-RU"/>
              </w:rPr>
            </w:pPr>
            <w:r w:rsidRPr="00ED7FB5">
              <w:rPr>
                <w:rFonts w:eastAsia="Times New Roman" w:cs="Times New Roman"/>
                <w:sz w:val="22"/>
                <w:lang w:eastAsia="ru-RU"/>
              </w:rPr>
              <w:t>Результат исполнения</w:t>
            </w:r>
          </w:p>
        </w:tc>
      </w:tr>
      <w:tr w:rsidR="00117D43" w:rsidRPr="00ED7FB5" w:rsidTr="009436E5">
        <w:tc>
          <w:tcPr>
            <w:tcW w:w="15871" w:type="dxa"/>
            <w:gridSpan w:val="5"/>
            <w:tcBorders>
              <w:top w:val="single" w:sz="4" w:space="0" w:color="000000"/>
              <w:left w:val="single" w:sz="4" w:space="0" w:color="000000"/>
              <w:bottom w:val="single" w:sz="4" w:space="0" w:color="000000"/>
              <w:right w:val="single" w:sz="4" w:space="0" w:color="000000"/>
            </w:tcBorders>
          </w:tcPr>
          <w:p w:rsidR="00117D43" w:rsidRPr="00ED7FB5" w:rsidRDefault="00117D43" w:rsidP="00117D43">
            <w:pPr>
              <w:jc w:val="center"/>
              <w:rPr>
                <w:rFonts w:eastAsia="Times New Roman" w:cs="Times New Roman"/>
                <w:b/>
                <w:sz w:val="22"/>
                <w:lang w:eastAsia="ru-RU"/>
              </w:rPr>
            </w:pPr>
            <w:r w:rsidRPr="00ED7FB5">
              <w:rPr>
                <w:rFonts w:eastAsia="Times New Roman" w:cs="Times New Roman"/>
                <w:b/>
                <w:sz w:val="22"/>
                <w:lang w:eastAsia="ru-RU"/>
              </w:rPr>
              <w:t>1. Организационно-методические мероприятия</w:t>
            </w:r>
          </w:p>
        </w:tc>
      </w:tr>
      <w:tr w:rsidR="00117D43" w:rsidRPr="00FD30A2" w:rsidTr="009436E5">
        <w:trPr>
          <w:trHeight w:val="450"/>
        </w:trPr>
        <w:tc>
          <w:tcPr>
            <w:tcW w:w="3823" w:type="dxa"/>
            <w:vMerge w:val="restart"/>
            <w:tcBorders>
              <w:top w:val="single" w:sz="4" w:space="0" w:color="000000"/>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r w:rsidRPr="00FD30A2">
              <w:rPr>
                <w:rFonts w:eastAsia="Times New Roman" w:cs="Times New Roman"/>
                <w:sz w:val="20"/>
                <w:szCs w:val="20"/>
                <w:lang w:eastAsia="ru-RU"/>
              </w:rPr>
              <w:t>1.</w:t>
            </w:r>
            <w:r w:rsidR="00211207" w:rsidRPr="00FD30A2">
              <w:rPr>
                <w:rFonts w:eastAsia="Times New Roman" w:cs="Times New Roman"/>
                <w:sz w:val="20"/>
                <w:szCs w:val="20"/>
                <w:lang w:eastAsia="ru-RU"/>
              </w:rPr>
              <w:t xml:space="preserve">1. Проведение оценки (анализа) </w:t>
            </w:r>
            <w:r w:rsidRPr="00FD30A2">
              <w:rPr>
                <w:rFonts w:eastAsia="Times New Roman" w:cs="Times New Roman"/>
                <w:sz w:val="20"/>
                <w:szCs w:val="20"/>
                <w:lang w:eastAsia="ru-RU"/>
              </w:rPr>
              <w:t>пот</w:t>
            </w:r>
            <w:r w:rsidR="00211207" w:rsidRPr="00FD30A2">
              <w:rPr>
                <w:rFonts w:eastAsia="Times New Roman" w:cs="Times New Roman"/>
                <w:sz w:val="20"/>
                <w:szCs w:val="20"/>
                <w:lang w:eastAsia="ru-RU"/>
              </w:rPr>
              <w:t xml:space="preserve">ребности объемов, видов и форм </w:t>
            </w:r>
            <w:r w:rsidRPr="00FD30A2">
              <w:rPr>
                <w:rFonts w:eastAsia="Times New Roman" w:cs="Times New Roman"/>
                <w:sz w:val="20"/>
                <w:szCs w:val="20"/>
                <w:lang w:eastAsia="ru-RU"/>
              </w:rPr>
              <w:t xml:space="preserve">организации и проведения мероприятий по развитию правовой грамотности </w:t>
            </w:r>
          </w:p>
          <w:p w:rsidR="00117D43" w:rsidRPr="00FD30A2" w:rsidRDefault="00117D43" w:rsidP="00117D43">
            <w:pPr>
              <w:widowControl w:val="0"/>
              <w:tabs>
                <w:tab w:val="left" w:pos="1276"/>
              </w:tabs>
              <w:outlineLvl w:val="0"/>
              <w:rPr>
                <w:rFonts w:eastAsia="Times New Roman" w:cs="Times New Roman"/>
                <w:sz w:val="20"/>
                <w:szCs w:val="20"/>
                <w:lang w:eastAsia="ru-RU"/>
              </w:rPr>
            </w:pPr>
            <w:r w:rsidRPr="00FD30A2">
              <w:rPr>
                <w:rFonts w:eastAsia="Times New Roman" w:cs="Times New Roman"/>
                <w:sz w:val="20"/>
                <w:szCs w:val="20"/>
                <w:lang w:eastAsia="ru-RU"/>
              </w:rPr>
              <w:t>и правового просвещения граждан</w:t>
            </w:r>
          </w:p>
        </w:tc>
        <w:tc>
          <w:tcPr>
            <w:tcW w:w="1701"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ежегодно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01 апреля</w:t>
            </w:r>
          </w:p>
        </w:tc>
        <w:tc>
          <w:tcPr>
            <w:tcW w:w="1842" w:type="dxa"/>
            <w:vMerge w:val="restart"/>
            <w:tcBorders>
              <w:top w:val="single" w:sz="4" w:space="0" w:color="000000"/>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имущес</w:t>
            </w:r>
            <w:r w:rsidR="0094174D" w:rsidRPr="00FD30A2">
              <w:rPr>
                <w:rFonts w:eastAsia="Times New Roman" w:cs="Times New Roman"/>
                <w:sz w:val="20"/>
                <w:szCs w:val="20"/>
                <w:lang w:eastAsia="ru-RU"/>
              </w:rPr>
              <w:t xml:space="preserve">твенных </w:t>
            </w:r>
            <w:r w:rsidRPr="00FD30A2">
              <w:rPr>
                <w:rFonts w:eastAsia="Times New Roman" w:cs="Times New Roman"/>
                <w:sz w:val="20"/>
                <w:szCs w:val="20"/>
                <w:lang w:eastAsia="ru-RU"/>
              </w:rPr>
              <w:t>и земельных отношений</w:t>
            </w:r>
          </w:p>
        </w:tc>
        <w:tc>
          <w:tcPr>
            <w:tcW w:w="5953" w:type="dxa"/>
            <w:tcBorders>
              <w:top w:val="single" w:sz="4" w:space="0" w:color="000000"/>
              <w:left w:val="single" w:sz="4" w:space="0" w:color="000000"/>
              <w:bottom w:val="single" w:sz="4" w:space="0" w:color="auto"/>
              <w:right w:val="single" w:sz="4" w:space="0" w:color="000000"/>
            </w:tcBorders>
          </w:tcPr>
          <w:p w:rsidR="00E81425" w:rsidRPr="00FD30A2" w:rsidRDefault="00E81425"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Исходя из тематики поступивших обра</w:t>
            </w:r>
            <w:r w:rsidR="007B6748" w:rsidRPr="00FD30A2">
              <w:rPr>
                <w:rFonts w:eastAsia="Times New Roman" w:cs="Times New Roman"/>
                <w:sz w:val="20"/>
                <w:szCs w:val="20"/>
                <w:lang w:eastAsia="ru-RU"/>
              </w:rPr>
              <w:t xml:space="preserve">щений граждан и юридических лиц </w:t>
            </w:r>
            <w:r w:rsidRPr="00FD30A2">
              <w:rPr>
                <w:rFonts w:eastAsia="Times New Roman" w:cs="Times New Roman"/>
                <w:sz w:val="20"/>
                <w:szCs w:val="20"/>
                <w:lang w:eastAsia="ru-RU"/>
              </w:rPr>
              <w:t>за отчетный период, а также вопросов поступивших в рамках ежедневных консультаций заявителей, специалисты ДИЗО выявляют потребность мероприятий по развитию правовой грамотности и правового просвещения граждан.</w:t>
            </w:r>
            <w:r w:rsidRPr="00FD30A2">
              <w:rPr>
                <w:rFonts w:eastAsia="Times New Roman" w:cs="Times New Roman"/>
                <w:sz w:val="20"/>
                <w:szCs w:val="20"/>
                <w:lang w:eastAsia="ru-RU"/>
              </w:rPr>
              <w:br/>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По результатам данного анализа ДИЗО п</w:t>
            </w:r>
            <w:r w:rsidR="007B6748" w:rsidRPr="00FD30A2">
              <w:rPr>
                <w:rFonts w:eastAsia="Times New Roman" w:cs="Times New Roman"/>
                <w:sz w:val="20"/>
                <w:szCs w:val="20"/>
                <w:lang w:eastAsia="ru-RU"/>
              </w:rPr>
              <w:t xml:space="preserve">убликует необходимую информацию </w:t>
            </w:r>
            <w:r w:rsidRPr="00FD30A2">
              <w:rPr>
                <w:rFonts w:eastAsia="Times New Roman" w:cs="Times New Roman"/>
                <w:sz w:val="20"/>
                <w:szCs w:val="20"/>
                <w:lang w:eastAsia="ru-RU"/>
              </w:rPr>
              <w:t>в социальных сетях, на официальном портале Администрации города Су</w:t>
            </w:r>
            <w:r w:rsidR="007B6748" w:rsidRPr="00FD30A2">
              <w:rPr>
                <w:rFonts w:eastAsia="Times New Roman" w:cs="Times New Roman"/>
                <w:sz w:val="20"/>
                <w:szCs w:val="20"/>
                <w:lang w:eastAsia="ru-RU"/>
              </w:rPr>
              <w:t xml:space="preserve">ргута, </w:t>
            </w:r>
            <w:r w:rsidRPr="00FD30A2">
              <w:rPr>
                <w:rFonts w:eastAsia="Times New Roman" w:cs="Times New Roman"/>
                <w:sz w:val="20"/>
                <w:szCs w:val="20"/>
                <w:lang w:eastAsia="ru-RU"/>
              </w:rPr>
              <w:t>в мессенджерах с целью информирования населения об актуальных правовых аспектах.</w:t>
            </w:r>
          </w:p>
          <w:p w:rsidR="00E81425" w:rsidRPr="00FD30A2" w:rsidRDefault="00E81425"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ДИЗО по данному пункту направлена письмо</w:t>
            </w:r>
            <w:r w:rsidR="007B6748" w:rsidRPr="00FD30A2">
              <w:rPr>
                <w:rFonts w:eastAsia="Times New Roman" w:cs="Times New Roman"/>
                <w:sz w:val="20"/>
                <w:szCs w:val="20"/>
                <w:lang w:eastAsia="ru-RU"/>
              </w:rPr>
              <w:t>м от 02.04.2025 № 38-02-6206/5</w:t>
            </w:r>
          </w:p>
        </w:tc>
      </w:tr>
      <w:tr w:rsidR="00117D43" w:rsidRPr="00FD30A2" w:rsidTr="009436E5">
        <w:trPr>
          <w:trHeight w:val="420"/>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287F96">
            <w:pPr>
              <w:jc w:val="both"/>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tc>
        <w:tc>
          <w:tcPr>
            <w:tcW w:w="5953" w:type="dxa"/>
            <w:tcBorders>
              <w:top w:val="single" w:sz="4" w:space="0" w:color="auto"/>
              <w:left w:val="single" w:sz="4" w:space="0" w:color="000000"/>
              <w:bottom w:val="single" w:sz="4" w:space="0" w:color="auto"/>
              <w:right w:val="single" w:sz="4" w:space="0" w:color="000000"/>
            </w:tcBorders>
          </w:tcPr>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учреждениях сферы молодёжной политики ежегодно, после подготовки итогового отчета, проводится анализ потребности объёмов, видов и форм организации и проведения мероприятий по развитию правовой грамотности и правового просвещения граждан, после чего корректируются планы мероприятий. </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Молодёжный центр «Формат» МАУ ПРСМ «Наше время» регулярно публикует материалы по различным темам правовой грамотности населения. </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2025 год опубликованы тематические посты:</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«Нет коррупции» </w:t>
            </w:r>
            <w:hyperlink r:id="rId7" w:history="1">
              <w:r w:rsidRPr="00FD30A2">
                <w:rPr>
                  <w:rStyle w:val="af1"/>
                  <w:rFonts w:eastAsiaTheme="minorHAnsi"/>
                  <w:sz w:val="20"/>
                </w:rPr>
                <w:t>https://vk.com/wall-67239276_4230</w:t>
              </w:r>
            </w:hyperlink>
            <w:r w:rsidRPr="00FD30A2">
              <w:rPr>
                <w:rFonts w:eastAsia="Times New Roman" w:cs="Times New Roman"/>
                <w:sz w:val="20"/>
                <w:szCs w:val="20"/>
                <w:lang w:eastAsia="ru-RU"/>
              </w:rPr>
              <w:t xml:space="preserve"> – 531 просмотр; </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«Спасём жизнь вместе!» </w:t>
            </w:r>
            <w:hyperlink r:id="rId8" w:history="1">
              <w:r w:rsidRPr="00FD30A2">
                <w:rPr>
                  <w:rStyle w:val="af1"/>
                  <w:rFonts w:eastAsiaTheme="minorHAnsi"/>
                  <w:sz w:val="20"/>
                </w:rPr>
                <w:t>https://vk.com/wall-67239276_4241</w:t>
              </w:r>
            </w:hyperlink>
            <w:r w:rsidRPr="00FD30A2">
              <w:rPr>
                <w:rFonts w:eastAsia="Times New Roman" w:cs="Times New Roman"/>
                <w:sz w:val="20"/>
                <w:szCs w:val="20"/>
                <w:lang w:eastAsia="ru-RU"/>
              </w:rPr>
              <w:t xml:space="preserve"> – 281 просмотр;</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«Нет коррупции» </w:t>
            </w:r>
            <w:hyperlink r:id="rId9" w:history="1">
              <w:r w:rsidRPr="00FD30A2">
                <w:rPr>
                  <w:rStyle w:val="af1"/>
                  <w:rFonts w:eastAsiaTheme="minorHAnsi"/>
                  <w:sz w:val="20"/>
                </w:rPr>
                <w:t>https://vk.com/wall-67239276_4247</w:t>
              </w:r>
            </w:hyperlink>
            <w:r w:rsidRPr="00FD30A2">
              <w:rPr>
                <w:rFonts w:eastAsia="Times New Roman" w:cs="Times New Roman"/>
                <w:sz w:val="20"/>
                <w:szCs w:val="20"/>
                <w:lang w:eastAsia="ru-RU"/>
              </w:rPr>
              <w:t xml:space="preserve"> – </w:t>
            </w:r>
            <w:r w:rsidR="00C251DF" w:rsidRPr="00FD30A2">
              <w:rPr>
                <w:rFonts w:eastAsia="Times New Roman" w:cs="Times New Roman"/>
                <w:sz w:val="20"/>
                <w:szCs w:val="20"/>
                <w:lang w:eastAsia="ru-RU"/>
              </w:rPr>
              <w:br/>
            </w:r>
            <w:r w:rsidRPr="00FD30A2">
              <w:rPr>
                <w:rFonts w:eastAsia="Times New Roman" w:cs="Times New Roman"/>
                <w:sz w:val="20"/>
                <w:szCs w:val="20"/>
                <w:lang w:eastAsia="ru-RU"/>
              </w:rPr>
              <w:t>533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«Как защититься от мошенников» </w:t>
            </w:r>
            <w:hyperlink r:id="rId10" w:history="1">
              <w:r w:rsidRPr="00FD30A2">
                <w:rPr>
                  <w:rStyle w:val="af1"/>
                  <w:rFonts w:eastAsiaTheme="minorHAnsi"/>
                  <w:sz w:val="20"/>
                </w:rPr>
                <w:t>https://vk.com/wall-67239276_4250</w:t>
              </w:r>
            </w:hyperlink>
            <w:r w:rsidRPr="00FD30A2">
              <w:rPr>
                <w:rFonts w:eastAsia="Times New Roman" w:cs="Times New Roman"/>
                <w:sz w:val="20"/>
                <w:szCs w:val="20"/>
                <w:lang w:eastAsia="ru-RU"/>
              </w:rPr>
              <w:t xml:space="preserve"> – 185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«Осторожно мошенники!» </w:t>
            </w:r>
            <w:hyperlink r:id="rId11" w:history="1">
              <w:r w:rsidRPr="00FD30A2">
                <w:rPr>
                  <w:rStyle w:val="af1"/>
                  <w:rFonts w:eastAsiaTheme="minorHAnsi"/>
                  <w:sz w:val="20"/>
                </w:rPr>
                <w:t>https://vk.com/wall-67239276_4301</w:t>
              </w:r>
            </w:hyperlink>
            <w:r w:rsidRPr="00FD30A2">
              <w:rPr>
                <w:rFonts w:eastAsia="Times New Roman" w:cs="Times New Roman"/>
                <w:sz w:val="20"/>
                <w:szCs w:val="20"/>
                <w:lang w:eastAsia="ru-RU"/>
              </w:rPr>
              <w:t xml:space="preserve"> – 354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«Бот против мошенничества» </w:t>
            </w:r>
            <w:hyperlink r:id="rId12" w:history="1">
              <w:proofErr w:type="gramStart"/>
              <w:r w:rsidRPr="00FD30A2">
                <w:rPr>
                  <w:rStyle w:val="af1"/>
                  <w:rFonts w:eastAsiaTheme="minorHAnsi"/>
                  <w:sz w:val="20"/>
                </w:rPr>
                <w:t>https://vk.com/wall-67239276_4328</w:t>
              </w:r>
            </w:hyperlink>
            <w:r w:rsidRPr="00FD30A2">
              <w:rPr>
                <w:rFonts w:eastAsia="Times New Roman" w:cs="Times New Roman"/>
                <w:sz w:val="20"/>
                <w:szCs w:val="20"/>
                <w:lang w:eastAsia="ru-RU"/>
              </w:rPr>
              <w:t xml:space="preserve">  –</w:t>
            </w:r>
            <w:proofErr w:type="gramEnd"/>
            <w:r w:rsidRPr="00FD30A2">
              <w:rPr>
                <w:rFonts w:eastAsia="Times New Roman" w:cs="Times New Roman"/>
                <w:sz w:val="20"/>
                <w:szCs w:val="20"/>
                <w:lang w:eastAsia="ru-RU"/>
              </w:rPr>
              <w:t xml:space="preserve"> 384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Как получить налоговое уведомление на портале </w:t>
            </w:r>
            <w:proofErr w:type="spellStart"/>
            <w:r w:rsidRPr="00FD30A2">
              <w:rPr>
                <w:rFonts w:eastAsia="Times New Roman" w:cs="Times New Roman"/>
                <w:sz w:val="20"/>
                <w:szCs w:val="20"/>
                <w:lang w:eastAsia="ru-RU"/>
              </w:rPr>
              <w:t>Госуслуг</w:t>
            </w:r>
            <w:proofErr w:type="spellEnd"/>
            <w:r w:rsidRPr="00FD30A2">
              <w:rPr>
                <w:rFonts w:eastAsia="Times New Roman" w:cs="Times New Roman"/>
                <w:sz w:val="20"/>
                <w:szCs w:val="20"/>
                <w:lang w:eastAsia="ru-RU"/>
              </w:rPr>
              <w:t xml:space="preserve">?   </w:t>
            </w:r>
            <w:hyperlink r:id="rId13" w:history="1">
              <w:r w:rsidRPr="00FD30A2">
                <w:rPr>
                  <w:rStyle w:val="af1"/>
                  <w:rFonts w:eastAsiaTheme="minorHAnsi"/>
                  <w:sz w:val="20"/>
                </w:rPr>
                <w:t>https://vk.com/wall-67239276_4440</w:t>
              </w:r>
            </w:hyperlink>
            <w:r w:rsidRPr="00FD30A2">
              <w:rPr>
                <w:rFonts w:eastAsia="Times New Roman" w:cs="Times New Roman"/>
                <w:sz w:val="20"/>
                <w:szCs w:val="20"/>
                <w:lang w:eastAsia="ru-RU"/>
              </w:rPr>
              <w:t xml:space="preserve"> – 308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На портале «</w:t>
            </w:r>
            <w:proofErr w:type="spellStart"/>
            <w:r w:rsidRPr="00FD30A2">
              <w:rPr>
                <w:rFonts w:eastAsia="Times New Roman" w:cs="Times New Roman"/>
                <w:sz w:val="20"/>
                <w:szCs w:val="20"/>
                <w:lang w:eastAsia="ru-RU"/>
              </w:rPr>
              <w:t>Госуслуг</w:t>
            </w:r>
            <w:proofErr w:type="spellEnd"/>
            <w:r w:rsidRPr="00FD30A2">
              <w:rPr>
                <w:rFonts w:eastAsia="Times New Roman" w:cs="Times New Roman"/>
                <w:sz w:val="20"/>
                <w:szCs w:val="20"/>
                <w:lang w:eastAsia="ru-RU"/>
              </w:rPr>
              <w:t xml:space="preserve">» запустили новый сервис «Жизненная ситуация» </w:t>
            </w:r>
            <w:hyperlink r:id="rId14" w:tgtFrame="_blank" w:history="1">
              <w:r w:rsidRPr="00FD30A2">
                <w:rPr>
                  <w:rStyle w:val="af1"/>
                  <w:rFonts w:eastAsiaTheme="minorHAnsi"/>
                  <w:sz w:val="20"/>
                </w:rPr>
                <w:t>https://vk.com/wall-67239276_4435</w:t>
              </w:r>
            </w:hyperlink>
            <w:r w:rsidRPr="00FD30A2">
              <w:rPr>
                <w:rFonts w:eastAsia="Times New Roman" w:cs="Times New Roman"/>
                <w:sz w:val="20"/>
                <w:szCs w:val="20"/>
                <w:lang w:eastAsia="ru-RU"/>
              </w:rPr>
              <w:t> – 358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lastRenderedPageBreak/>
              <w:t xml:space="preserve">Ловушки для школьников и студентов. Профилактика мошенничества </w:t>
            </w:r>
            <w:hyperlink r:id="rId15" w:tgtFrame="_blank" w:history="1">
              <w:proofErr w:type="gramStart"/>
              <w:r w:rsidRPr="00FD30A2">
                <w:rPr>
                  <w:rStyle w:val="af1"/>
                  <w:rFonts w:eastAsiaTheme="minorHAnsi"/>
                  <w:sz w:val="20"/>
                </w:rPr>
                <w:t>https://vk.com/wall-67239276_4378</w:t>
              </w:r>
            </w:hyperlink>
            <w:r w:rsidRPr="00FD30A2">
              <w:rPr>
                <w:rFonts w:eastAsia="Times New Roman" w:cs="Times New Roman"/>
                <w:sz w:val="20"/>
                <w:szCs w:val="20"/>
                <w:lang w:eastAsia="ru-RU"/>
              </w:rPr>
              <w:t>  –</w:t>
            </w:r>
            <w:proofErr w:type="gramEnd"/>
            <w:r w:rsidRPr="00FD30A2">
              <w:rPr>
                <w:rFonts w:eastAsia="Times New Roman" w:cs="Times New Roman"/>
                <w:sz w:val="20"/>
                <w:szCs w:val="20"/>
                <w:lang w:eastAsia="ru-RU"/>
              </w:rPr>
              <w:t xml:space="preserve"> </w:t>
            </w:r>
            <w:r w:rsidR="00C251DF" w:rsidRPr="00FD30A2">
              <w:rPr>
                <w:rFonts w:eastAsia="Times New Roman" w:cs="Times New Roman"/>
                <w:sz w:val="20"/>
                <w:szCs w:val="20"/>
                <w:lang w:eastAsia="ru-RU"/>
              </w:rPr>
              <w:br/>
            </w:r>
            <w:r w:rsidRPr="00FD30A2">
              <w:rPr>
                <w:rFonts w:eastAsia="Times New Roman" w:cs="Times New Roman"/>
                <w:sz w:val="20"/>
                <w:szCs w:val="20"/>
                <w:lang w:eastAsia="ru-RU"/>
              </w:rPr>
              <w:t>258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Центробанк. Как распознать мошенника? </w:t>
            </w:r>
            <w:hyperlink r:id="rId16" w:tgtFrame="_blank" w:history="1">
              <w:r w:rsidRPr="00FD30A2">
                <w:rPr>
                  <w:rStyle w:val="af1"/>
                  <w:rFonts w:eastAsiaTheme="minorHAnsi"/>
                  <w:sz w:val="20"/>
                </w:rPr>
                <w:t>https://vk.com/wall-67239276_4371</w:t>
              </w:r>
            </w:hyperlink>
            <w:r w:rsidRPr="00FD30A2">
              <w:rPr>
                <w:rFonts w:eastAsia="Times New Roman" w:cs="Times New Roman"/>
                <w:sz w:val="20"/>
                <w:szCs w:val="20"/>
                <w:lang w:eastAsia="ru-RU"/>
              </w:rPr>
              <w:t> – 263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Памятка. Безопасность молодёжи </w:t>
            </w:r>
            <w:hyperlink r:id="rId17" w:tgtFrame="_blank" w:history="1">
              <w:r w:rsidRPr="00FD30A2">
                <w:rPr>
                  <w:rStyle w:val="af1"/>
                  <w:rFonts w:eastAsiaTheme="minorHAnsi"/>
                  <w:sz w:val="20"/>
                </w:rPr>
                <w:t>https://t.me/ProMol86/1817</w:t>
              </w:r>
            </w:hyperlink>
            <w:r w:rsidRPr="00FD30A2">
              <w:rPr>
                <w:rFonts w:eastAsia="Times New Roman" w:cs="Times New Roman"/>
                <w:sz w:val="20"/>
                <w:szCs w:val="20"/>
                <w:lang w:eastAsia="ru-RU"/>
              </w:rPr>
              <w:t> – 153 просмотра;</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Осторожно! Мошенники! </w:t>
            </w:r>
            <w:hyperlink r:id="rId18" w:tgtFrame="_blank" w:history="1">
              <w:r w:rsidRPr="00FD30A2">
                <w:rPr>
                  <w:rStyle w:val="af1"/>
                  <w:rFonts w:eastAsiaTheme="minorHAnsi"/>
                  <w:sz w:val="20"/>
                </w:rPr>
                <w:t>https://t.me/ProMol86/1824</w:t>
              </w:r>
            </w:hyperlink>
            <w:r w:rsidRPr="00FD30A2">
              <w:rPr>
                <w:rFonts w:eastAsia="Times New Roman" w:cs="Times New Roman"/>
                <w:sz w:val="20"/>
                <w:szCs w:val="20"/>
                <w:lang w:eastAsia="ru-RU"/>
              </w:rPr>
              <w:t xml:space="preserve"> – </w:t>
            </w:r>
            <w:r w:rsidR="00C251DF" w:rsidRPr="00FD30A2">
              <w:rPr>
                <w:rFonts w:eastAsia="Times New Roman" w:cs="Times New Roman"/>
                <w:sz w:val="20"/>
                <w:szCs w:val="20"/>
                <w:lang w:eastAsia="ru-RU"/>
              </w:rPr>
              <w:br/>
            </w:r>
            <w:r w:rsidRPr="00FD30A2">
              <w:rPr>
                <w:rFonts w:eastAsia="Times New Roman" w:cs="Times New Roman"/>
                <w:sz w:val="20"/>
                <w:szCs w:val="20"/>
                <w:lang w:eastAsia="ru-RU"/>
              </w:rPr>
              <w:t>171 просмотр;</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«Прокурор разъясняет: ответственность за преступления террористической и экстремистской направленности» </w:t>
            </w:r>
          </w:p>
          <w:p w:rsidR="005B06D5" w:rsidRPr="00FD30A2" w:rsidRDefault="002A5C51" w:rsidP="00C251DF">
            <w:pPr>
              <w:ind w:firstLine="459"/>
              <w:jc w:val="both"/>
              <w:rPr>
                <w:rFonts w:eastAsia="Times New Roman" w:cs="Times New Roman"/>
                <w:sz w:val="20"/>
                <w:szCs w:val="20"/>
                <w:lang w:eastAsia="ru-RU"/>
              </w:rPr>
            </w:pPr>
            <w:hyperlink r:id="rId19" w:history="1">
              <w:r w:rsidR="005B06D5" w:rsidRPr="00FD30A2">
                <w:rPr>
                  <w:rStyle w:val="af1"/>
                  <w:rFonts w:eastAsiaTheme="minorHAnsi"/>
                  <w:sz w:val="20"/>
                </w:rPr>
                <w:t>https://vk.com/wall-219128638_2848</w:t>
              </w:r>
            </w:hyperlink>
            <w:r w:rsidR="005B06D5" w:rsidRPr="00FD30A2">
              <w:rPr>
                <w:rFonts w:eastAsia="Times New Roman" w:cs="Times New Roman"/>
                <w:sz w:val="20"/>
                <w:szCs w:val="20"/>
                <w:lang w:eastAsia="ru-RU"/>
              </w:rPr>
              <w:t xml:space="preserve"> – 10 участников, </w:t>
            </w:r>
            <w:r w:rsidR="00C251DF" w:rsidRPr="00FD30A2">
              <w:rPr>
                <w:rFonts w:eastAsia="Times New Roman" w:cs="Times New Roman"/>
                <w:sz w:val="20"/>
                <w:szCs w:val="20"/>
                <w:lang w:eastAsia="ru-RU"/>
              </w:rPr>
              <w:br/>
            </w:r>
            <w:r w:rsidR="005B06D5" w:rsidRPr="00FD30A2">
              <w:rPr>
                <w:rFonts w:eastAsia="Times New Roman" w:cs="Times New Roman"/>
                <w:sz w:val="20"/>
                <w:szCs w:val="20"/>
                <w:lang w:eastAsia="ru-RU"/>
              </w:rPr>
              <w:t>170 просмотров;</w:t>
            </w:r>
          </w:p>
          <w:p w:rsidR="005B06D5" w:rsidRPr="00FD30A2" w:rsidRDefault="005B06D5" w:rsidP="00C251DF">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Профилактическая беседа с сотрудником линейного отдела полиции </w:t>
            </w:r>
            <w:hyperlink r:id="rId20" w:history="1">
              <w:r w:rsidRPr="00FD30A2">
                <w:rPr>
                  <w:rStyle w:val="af1"/>
                  <w:rFonts w:eastAsiaTheme="minorHAnsi"/>
                  <w:sz w:val="20"/>
                </w:rPr>
                <w:t>https://vk.com/wall-219128638_2817</w:t>
              </w:r>
            </w:hyperlink>
            <w:r w:rsidRPr="00FD30A2">
              <w:rPr>
                <w:rFonts w:eastAsia="Times New Roman" w:cs="Times New Roman"/>
                <w:sz w:val="20"/>
                <w:szCs w:val="20"/>
                <w:lang w:eastAsia="ru-RU"/>
              </w:rPr>
              <w:t xml:space="preserve"> – 8 участников </w:t>
            </w:r>
            <w:r w:rsidR="00C251DF" w:rsidRPr="00FD30A2">
              <w:rPr>
                <w:rFonts w:eastAsia="Times New Roman" w:cs="Times New Roman"/>
                <w:sz w:val="20"/>
                <w:szCs w:val="20"/>
                <w:lang w:eastAsia="ru-RU"/>
              </w:rPr>
              <w:br/>
            </w:r>
            <w:r w:rsidRPr="00FD30A2">
              <w:rPr>
                <w:rFonts w:eastAsia="Times New Roman" w:cs="Times New Roman"/>
                <w:sz w:val="20"/>
                <w:szCs w:val="20"/>
                <w:lang w:eastAsia="ru-RU"/>
              </w:rPr>
              <w:t>346 просмотров;</w:t>
            </w:r>
          </w:p>
          <w:p w:rsidR="005B06D5" w:rsidRPr="00FD30A2" w:rsidRDefault="005B06D5"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Размещение материалов о профилактике коррупции ttps://vk.com/nashe_vremya_surgut?from=groups&amp;z=photo-67239276_457243017%2Ffcd3e86fd42b50329d – 122 просмотра; Заплати налоги</w:t>
            </w:r>
          </w:p>
          <w:p w:rsidR="00117D43" w:rsidRPr="00FD30A2" w:rsidRDefault="002A5C51" w:rsidP="005B06D5">
            <w:pPr>
              <w:rPr>
                <w:rFonts w:eastAsia="Times New Roman" w:cs="Times New Roman"/>
                <w:sz w:val="20"/>
                <w:szCs w:val="20"/>
                <w:lang w:eastAsia="ru-RU"/>
              </w:rPr>
            </w:pPr>
            <w:hyperlink r:id="rId21" w:history="1">
              <w:r w:rsidR="005B06D5" w:rsidRPr="00FD30A2">
                <w:rPr>
                  <w:rStyle w:val="af1"/>
                  <w:rFonts w:eastAsiaTheme="minorHAnsi"/>
                  <w:sz w:val="20"/>
                </w:rPr>
                <w:t>https://vk.com/nashe_vremya_surgut?from=groups&amp;z=photo-67239276_457242954%2F45309a685bcffd6644</w:t>
              </w:r>
            </w:hyperlink>
            <w:r w:rsidR="00A90378" w:rsidRPr="00FD30A2">
              <w:rPr>
                <w:rFonts w:eastAsia="Times New Roman" w:cs="Times New Roman"/>
                <w:sz w:val="20"/>
                <w:szCs w:val="20"/>
                <w:lang w:eastAsia="ru-RU"/>
              </w:rPr>
              <w:t xml:space="preserve"> – 131 просмотр</w:t>
            </w:r>
          </w:p>
        </w:tc>
      </w:tr>
      <w:tr w:rsidR="00117D43" w:rsidRPr="00FD30A2" w:rsidTr="009436E5">
        <w:trPr>
          <w:trHeight w:val="450"/>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2366F9">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2366F9" w:rsidP="00D71D23">
            <w:pPr>
              <w:spacing w:after="29"/>
              <w:ind w:left="4" w:firstLine="455"/>
              <w:jc w:val="both"/>
              <w:rPr>
                <w:rFonts w:eastAsia="Times New Roman" w:cs="Times New Roman"/>
                <w:sz w:val="20"/>
                <w:szCs w:val="20"/>
                <w:lang w:eastAsia="ru-RU"/>
              </w:rPr>
            </w:pPr>
            <w:r w:rsidRPr="00FD30A2">
              <w:rPr>
                <w:sz w:val="20"/>
              </w:rPr>
              <w:t xml:space="preserve">Проведен анализ услуг по государственной регистрации актов гражданского состояния и выполнения иных юридически значимых действий, по которым наблюдается </w:t>
            </w:r>
            <w:r w:rsidR="00287F96" w:rsidRPr="00FD30A2">
              <w:rPr>
                <w:sz w:val="20"/>
              </w:rPr>
              <w:t>увеличение количества обращений</w:t>
            </w:r>
          </w:p>
        </w:tc>
      </w:tr>
      <w:tr w:rsidR="00117D43" w:rsidRPr="00FD30A2" w:rsidTr="009436E5">
        <w:trPr>
          <w:trHeight w:val="22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156212" w:rsidP="00FB3FCA">
            <w:pPr>
              <w:ind w:firstLine="459"/>
              <w:rPr>
                <w:rFonts w:eastAsia="Times New Roman" w:cs="Times New Roman"/>
                <w:sz w:val="20"/>
                <w:szCs w:val="20"/>
                <w:lang w:eastAsia="ru-RU"/>
              </w:rPr>
            </w:pPr>
            <w:r w:rsidRPr="00FD30A2">
              <w:rPr>
                <w:rFonts w:eastAsia="Times New Roman" w:cs="Times New Roman"/>
                <w:sz w:val="20"/>
                <w:szCs w:val="20"/>
                <w:lang w:eastAsia="ru-RU"/>
              </w:rPr>
              <w:t>Не проводили</w:t>
            </w:r>
          </w:p>
        </w:tc>
      </w:tr>
      <w:tr w:rsidR="00117D43" w:rsidRPr="00FD30A2" w:rsidTr="009436E5">
        <w:trPr>
          <w:trHeight w:val="220"/>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22EA7" w:rsidP="00117D43">
            <w:pPr>
              <w:rPr>
                <w:rFonts w:eastAsia="Times New Roman" w:cs="Times New Roman"/>
                <w:sz w:val="20"/>
                <w:szCs w:val="20"/>
                <w:lang w:eastAsia="ru-RU"/>
              </w:rPr>
            </w:pPr>
            <w:r w:rsidRPr="00FD30A2">
              <w:rPr>
                <w:rFonts w:eastAsia="Times New Roman" w:cs="Times New Roman"/>
                <w:sz w:val="20"/>
                <w:szCs w:val="20"/>
                <w:lang w:eastAsia="ru-RU"/>
              </w:rPr>
              <w:t>-</w:t>
            </w:r>
          </w:p>
        </w:tc>
      </w:tr>
      <w:tr w:rsidR="00117D43" w:rsidRPr="00FD30A2" w:rsidTr="009436E5">
        <w:trPr>
          <w:trHeight w:val="58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22EA7" w:rsidP="00117D43">
            <w:pPr>
              <w:rPr>
                <w:rFonts w:eastAsia="Times New Roman" w:cs="Times New Roman"/>
                <w:sz w:val="20"/>
                <w:szCs w:val="20"/>
                <w:lang w:eastAsia="ru-RU"/>
              </w:rPr>
            </w:pPr>
            <w:r w:rsidRPr="00FD30A2">
              <w:rPr>
                <w:rFonts w:eastAsia="Times New Roman" w:cs="Times New Roman"/>
                <w:sz w:val="20"/>
                <w:szCs w:val="20"/>
                <w:lang w:eastAsia="ru-RU"/>
              </w:rPr>
              <w:t>-</w:t>
            </w:r>
          </w:p>
        </w:tc>
      </w:tr>
      <w:tr w:rsidR="00117D43" w:rsidRPr="00FD30A2" w:rsidTr="009436E5">
        <w:trPr>
          <w:trHeight w:val="495"/>
        </w:trPr>
        <w:tc>
          <w:tcPr>
            <w:tcW w:w="3823" w:type="dxa"/>
            <w:vMerge/>
            <w:tcBorders>
              <w:left w:val="single" w:sz="4" w:space="0" w:color="000000"/>
              <w:bottom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000000"/>
              <w:right w:val="single" w:sz="4" w:space="0" w:color="000000"/>
            </w:tcBorders>
          </w:tcPr>
          <w:p w:rsidR="00117D43" w:rsidRPr="00FD30A2" w:rsidRDefault="00522EA7" w:rsidP="00FB3FC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взаимодействия со структурными подразделениями Администрации города, учреждениями и организациями, по мере поступления обращений по вопросу организации   мероприятий по развитию правовой грамотности и правового просвещения граждан МКУ «Наш город» в соответствии с уставными видами деятельности проводит работу по   проведению указанных мероприятий на базе пунктов по работе с населением</w:t>
            </w:r>
          </w:p>
        </w:tc>
      </w:tr>
      <w:tr w:rsidR="00117D43" w:rsidRPr="00FD30A2" w:rsidTr="009436E5">
        <w:trPr>
          <w:trHeight w:val="195"/>
        </w:trPr>
        <w:tc>
          <w:tcPr>
            <w:tcW w:w="3823" w:type="dxa"/>
            <w:vMerge w:val="restart"/>
            <w:tcBorders>
              <w:top w:val="single" w:sz="4" w:space="0" w:color="000000"/>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r w:rsidRPr="00FD30A2">
              <w:rPr>
                <w:rFonts w:eastAsia="Times New Roman" w:cs="Times New Roman"/>
                <w:sz w:val="20"/>
                <w:szCs w:val="20"/>
                <w:lang w:eastAsia="ru-RU"/>
              </w:rPr>
              <w:t>1.2. Определение целевых групп насел</w:t>
            </w:r>
            <w:r w:rsidR="00211207" w:rsidRPr="00FD30A2">
              <w:rPr>
                <w:rFonts w:eastAsia="Times New Roman" w:cs="Times New Roman"/>
                <w:sz w:val="20"/>
                <w:szCs w:val="20"/>
                <w:lang w:eastAsia="ru-RU"/>
              </w:rPr>
              <w:t xml:space="preserve">ения для правового просвещения </w:t>
            </w:r>
            <w:r w:rsidRPr="00FD30A2">
              <w:rPr>
                <w:rFonts w:eastAsia="Times New Roman" w:cs="Times New Roman"/>
                <w:sz w:val="20"/>
                <w:szCs w:val="20"/>
                <w:lang w:eastAsia="ru-RU"/>
              </w:rPr>
              <w:t>и видов работы с такими группами</w:t>
            </w:r>
          </w:p>
        </w:tc>
        <w:tc>
          <w:tcPr>
            <w:tcW w:w="1701"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ежегодно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01 апреля</w:t>
            </w:r>
          </w:p>
        </w:tc>
        <w:tc>
          <w:tcPr>
            <w:tcW w:w="1842"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117D4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Департаментом образования Администрации города осуществляется правовое просвещение обучающихся муниципальных образовательных </w:t>
            </w:r>
            <w:r w:rsidR="00A90378" w:rsidRPr="00FD30A2">
              <w:rPr>
                <w:rFonts w:eastAsia="Times New Roman" w:cs="Times New Roman"/>
                <w:sz w:val="20"/>
                <w:szCs w:val="20"/>
                <w:lang w:eastAsia="ru-RU"/>
              </w:rPr>
              <w:t>учреждений в возрасте до 18 лет</w:t>
            </w:r>
          </w:p>
        </w:tc>
      </w:tr>
      <w:tr w:rsidR="00117D43" w:rsidRPr="00FD30A2" w:rsidTr="009436E5">
        <w:trPr>
          <w:trHeight w:val="420"/>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94174D" w:rsidP="00117D43">
            <w:pPr>
              <w:rPr>
                <w:rFonts w:eastAsia="Times New Roman" w:cs="Times New Roman"/>
                <w:sz w:val="20"/>
                <w:szCs w:val="20"/>
                <w:lang w:eastAsia="ru-RU"/>
              </w:rPr>
            </w:pPr>
            <w:r w:rsidRPr="00FD30A2">
              <w:rPr>
                <w:rFonts w:eastAsia="Times New Roman" w:cs="Times New Roman"/>
                <w:sz w:val="20"/>
                <w:szCs w:val="20"/>
                <w:lang w:eastAsia="ru-RU"/>
              </w:rPr>
              <w:t xml:space="preserve">департамент имущественных </w:t>
            </w:r>
            <w:r w:rsidR="00117D43" w:rsidRPr="00FD30A2">
              <w:rPr>
                <w:rFonts w:eastAsia="Times New Roman" w:cs="Times New Roman"/>
                <w:sz w:val="20"/>
                <w:szCs w:val="20"/>
                <w:lang w:eastAsia="ru-RU"/>
              </w:rPr>
              <w:t>и земельных отношений</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113EC8"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Целевые группы населения определяются в соответствии с функциями и целями ДИЗО</w:t>
            </w:r>
          </w:p>
        </w:tc>
      </w:tr>
      <w:tr w:rsidR="00117D43" w:rsidRPr="00FD30A2" w:rsidTr="009436E5">
        <w:trPr>
          <w:trHeight w:val="25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117D43" w:rsidP="00287F96">
            <w:pPr>
              <w:jc w:val="both"/>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287F96" w:rsidP="005B06D5">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Определяются ежегодно, жители Сургута, дети, подростки и молодёжь от 7 до 35 лет</w:t>
            </w:r>
          </w:p>
        </w:tc>
      </w:tr>
      <w:tr w:rsidR="00117D43" w:rsidRPr="00FD30A2" w:rsidTr="009436E5">
        <w:trPr>
          <w:trHeight w:val="363"/>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2366F9" w:rsidP="00D71D23">
            <w:pPr>
              <w:ind w:firstLine="459"/>
              <w:rPr>
                <w:rFonts w:eastAsia="Times New Roman" w:cs="Times New Roman"/>
                <w:sz w:val="20"/>
                <w:szCs w:val="20"/>
                <w:lang w:eastAsia="ru-RU"/>
              </w:rPr>
            </w:pPr>
            <w:r w:rsidRPr="00FD30A2">
              <w:rPr>
                <w:rFonts w:eastAsia="Times New Roman" w:cs="Times New Roman"/>
                <w:sz w:val="20"/>
                <w:szCs w:val="20"/>
                <w:lang w:eastAsia="ru-RU"/>
              </w:rPr>
              <w:t>Целевая группа: участники СВО, студенты</w:t>
            </w:r>
          </w:p>
        </w:tc>
      </w:tr>
      <w:tr w:rsidR="00117D43" w:rsidRPr="00FD30A2" w:rsidTr="009436E5">
        <w:trPr>
          <w:trHeight w:val="19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156212" w:rsidP="00721B5D">
            <w:pPr>
              <w:ind w:firstLine="459"/>
              <w:rPr>
                <w:rFonts w:eastAsia="Times New Roman" w:cs="Times New Roman"/>
                <w:sz w:val="20"/>
                <w:szCs w:val="20"/>
                <w:lang w:eastAsia="ru-RU"/>
              </w:rPr>
            </w:pPr>
            <w:r w:rsidRPr="00FD30A2">
              <w:rPr>
                <w:rFonts w:eastAsia="Times New Roman" w:cs="Times New Roman"/>
                <w:sz w:val="20"/>
                <w:szCs w:val="20"/>
                <w:lang w:eastAsia="ru-RU"/>
              </w:rPr>
              <w:t>Не проводили</w:t>
            </w:r>
          </w:p>
        </w:tc>
      </w:tr>
      <w:tr w:rsidR="00117D43" w:rsidRPr="00FD30A2" w:rsidTr="009436E5">
        <w:trPr>
          <w:trHeight w:val="43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22EA7" w:rsidP="00117D43">
            <w:pPr>
              <w:rPr>
                <w:rFonts w:eastAsia="Times New Roman" w:cs="Times New Roman"/>
                <w:sz w:val="20"/>
                <w:szCs w:val="20"/>
                <w:lang w:eastAsia="ru-RU"/>
              </w:rPr>
            </w:pPr>
            <w:r w:rsidRPr="00FD30A2">
              <w:rPr>
                <w:rFonts w:eastAsia="Times New Roman" w:cs="Times New Roman"/>
                <w:sz w:val="20"/>
                <w:szCs w:val="20"/>
                <w:lang w:eastAsia="ru-RU"/>
              </w:rPr>
              <w:t>-</w:t>
            </w:r>
          </w:p>
        </w:tc>
      </w:tr>
      <w:tr w:rsidR="00117D43" w:rsidRPr="00FD30A2" w:rsidTr="009436E5">
        <w:trPr>
          <w:trHeight w:val="675"/>
        </w:trPr>
        <w:tc>
          <w:tcPr>
            <w:tcW w:w="3823" w:type="dxa"/>
            <w:vMerge/>
            <w:tcBorders>
              <w:left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22EA7" w:rsidP="00117D43">
            <w:pPr>
              <w:rPr>
                <w:rFonts w:eastAsia="Times New Roman" w:cs="Times New Roman"/>
                <w:sz w:val="20"/>
                <w:szCs w:val="20"/>
                <w:lang w:eastAsia="ru-RU"/>
              </w:rPr>
            </w:pPr>
            <w:r w:rsidRPr="00FD30A2">
              <w:rPr>
                <w:rFonts w:eastAsia="Times New Roman" w:cs="Times New Roman"/>
                <w:sz w:val="20"/>
                <w:szCs w:val="20"/>
                <w:lang w:eastAsia="ru-RU"/>
              </w:rPr>
              <w:t>-</w:t>
            </w:r>
          </w:p>
        </w:tc>
      </w:tr>
      <w:tr w:rsidR="00117D43" w:rsidRPr="00FD30A2" w:rsidTr="009436E5">
        <w:trPr>
          <w:trHeight w:val="461"/>
        </w:trPr>
        <w:tc>
          <w:tcPr>
            <w:tcW w:w="3823" w:type="dxa"/>
            <w:vMerge/>
            <w:tcBorders>
              <w:left w:val="single" w:sz="4" w:space="0" w:color="000000"/>
              <w:bottom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000000"/>
              <w:right w:val="single" w:sz="4" w:space="0" w:color="000000"/>
            </w:tcBorders>
          </w:tcPr>
          <w:p w:rsidR="00117D43" w:rsidRPr="00FD30A2" w:rsidRDefault="00522EA7" w:rsidP="00721B5D">
            <w:pPr>
              <w:ind w:firstLine="459"/>
              <w:jc w:val="both"/>
              <w:rPr>
                <w:rFonts w:eastAsia="Times New Roman" w:cs="Times New Roman"/>
                <w:sz w:val="20"/>
                <w:szCs w:val="20"/>
                <w:lang w:eastAsia="ru-RU"/>
              </w:rPr>
            </w:pPr>
            <w:r w:rsidRPr="00FD30A2">
              <w:rPr>
                <w:rFonts w:eastAsia="Times New Roman" w:cs="Times New Roman"/>
                <w:sz w:val="20"/>
                <w:szCs w:val="20"/>
                <w:lang w:eastAsia="ru-RU"/>
              </w:rPr>
              <w:t>При возможном обращении граждан в учреждение по вопросам правового просвещения, охватываются все группы населения, а также целевые группы всех сфер жизнедеятельности, независимо от национальности и вероисповедания</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widowControl w:val="0"/>
              <w:tabs>
                <w:tab w:val="left" w:pos="1276"/>
              </w:tabs>
              <w:outlineLvl w:val="0"/>
              <w:rPr>
                <w:rFonts w:eastAsia="Times New Roman" w:cs="Times New Roman"/>
                <w:sz w:val="20"/>
                <w:szCs w:val="20"/>
                <w:lang w:eastAsia="ru-RU"/>
              </w:rPr>
            </w:pPr>
            <w:r w:rsidRPr="00FD30A2">
              <w:rPr>
                <w:rFonts w:eastAsia="Times New Roman" w:cs="Times New Roman"/>
                <w:sz w:val="20"/>
                <w:szCs w:val="20"/>
                <w:lang w:eastAsia="ru-RU"/>
              </w:rPr>
              <w:t>1.3. Проведение социологического исследования «Уровень социального самочувствия жителей муниципального образования» и анализ общественного мнения о доверии к органам местного самоуправления города</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в соответствии</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с планом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проведения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социологических исследований</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000000"/>
              <w:left w:val="single" w:sz="4" w:space="0" w:color="000000"/>
              <w:bottom w:val="single" w:sz="4" w:space="0" w:color="000000"/>
              <w:right w:val="single" w:sz="4" w:space="0" w:color="000000"/>
            </w:tcBorders>
          </w:tcPr>
          <w:p w:rsidR="00FC6B5C" w:rsidRPr="00FD30A2" w:rsidRDefault="00FC6B5C"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с муниципальным контрактом № 14/25 </w:t>
            </w:r>
            <w:r w:rsidRPr="00FD30A2">
              <w:rPr>
                <w:rFonts w:eastAsia="Times New Roman" w:cs="Times New Roman"/>
                <w:sz w:val="20"/>
                <w:szCs w:val="20"/>
                <w:lang w:eastAsia="ru-RU"/>
              </w:rPr>
              <w:br/>
              <w:t xml:space="preserve">от 09.06.2025 по заказу муниципального казенного учреждения «Наш город» в августе 2025 года общество с ограниченной ответственностью «Центр гуманитарных, социально-экономических и политических исследований – 1» (ООО «ГЭПИЦентр-1») провело социологическое исследование на тему: «Уровень социального самочувствия жителей муниципального образования», согласно РАГ от 11.03.2025 </w:t>
            </w:r>
            <w:r w:rsidRPr="00FD30A2">
              <w:rPr>
                <w:rFonts w:eastAsia="Times New Roman" w:cs="Times New Roman"/>
                <w:sz w:val="20"/>
                <w:szCs w:val="20"/>
                <w:lang w:eastAsia="ru-RU"/>
              </w:rPr>
              <w:br/>
              <w:t>№ 1373 «Об утверждении плана-графика социологических исследований на 2025 год». Численность выборочной совокупности участников исследования составила 500 единиц</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1.4. Проведение интерактивных опросов на официальном портале Администрации города, платформе обратной связи    федеральной государственной информационной системы «Единый портал государственных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и </w:t>
            </w:r>
            <w:r w:rsidR="00A54F92" w:rsidRPr="00FD30A2">
              <w:rPr>
                <w:rFonts w:eastAsia="Times New Roman" w:cs="Times New Roman"/>
                <w:sz w:val="20"/>
                <w:szCs w:val="20"/>
                <w:lang w:eastAsia="ru-RU"/>
              </w:rPr>
              <w:t xml:space="preserve">муниципальных услуг (функций)» </w:t>
            </w:r>
            <w:r w:rsidRPr="00FD30A2">
              <w:rPr>
                <w:rFonts w:eastAsia="Times New Roman" w:cs="Times New Roman"/>
                <w:sz w:val="20"/>
                <w:szCs w:val="20"/>
                <w:lang w:eastAsia="ru-RU"/>
              </w:rPr>
              <w:t>о доступной правовой помощи и уров</w:t>
            </w:r>
            <w:r w:rsidR="00A54F92" w:rsidRPr="00FD30A2">
              <w:rPr>
                <w:rFonts w:eastAsia="Times New Roman" w:cs="Times New Roman"/>
                <w:sz w:val="20"/>
                <w:szCs w:val="20"/>
                <w:lang w:eastAsia="ru-RU"/>
              </w:rPr>
              <w:t xml:space="preserve">не информированности населения </w:t>
            </w:r>
            <w:r w:rsidRPr="00FD30A2">
              <w:rPr>
                <w:rFonts w:eastAsia="Times New Roman" w:cs="Times New Roman"/>
                <w:sz w:val="20"/>
                <w:szCs w:val="20"/>
                <w:lang w:eastAsia="ru-RU"/>
              </w:rPr>
              <w:t>о</w:t>
            </w:r>
            <w:r w:rsidR="00A54F92" w:rsidRPr="00FD30A2">
              <w:rPr>
                <w:rFonts w:eastAsia="Times New Roman" w:cs="Times New Roman"/>
                <w:sz w:val="20"/>
                <w:szCs w:val="20"/>
                <w:lang w:eastAsia="ru-RU"/>
              </w:rPr>
              <w:t xml:space="preserve"> деятельности органов местного </w:t>
            </w:r>
            <w:r w:rsidRPr="00FD30A2">
              <w:rPr>
                <w:rFonts w:eastAsia="Times New Roman" w:cs="Times New Roman"/>
                <w:sz w:val="20"/>
                <w:szCs w:val="20"/>
                <w:lang w:eastAsia="ru-RU"/>
              </w:rPr>
              <w:t xml:space="preserve">самоуправления </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не реже одного раза в полугодие</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w:t>
            </w:r>
          </w:p>
        </w:tc>
        <w:tc>
          <w:tcPr>
            <w:tcW w:w="5953" w:type="dxa"/>
            <w:tcBorders>
              <w:top w:val="single" w:sz="4" w:space="0" w:color="000000"/>
              <w:left w:val="single" w:sz="4" w:space="0" w:color="000000"/>
              <w:bottom w:val="single" w:sz="4" w:space="0" w:color="000000"/>
              <w:right w:val="single" w:sz="4" w:space="0" w:color="000000"/>
            </w:tcBorders>
          </w:tcPr>
          <w:p w:rsidR="00117D43" w:rsidRPr="00FD30A2" w:rsidRDefault="00901FF3" w:rsidP="00901FF3">
            <w:pPr>
              <w:ind w:firstLine="459"/>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 xml:space="preserve">Запросов на проведение опроса на официальном </w:t>
            </w:r>
            <w:proofErr w:type="gramStart"/>
            <w:r w:rsidRPr="00FD30A2">
              <w:rPr>
                <w:rFonts w:ascii="Times New Roman CYR" w:eastAsia="Times New Roman" w:hAnsi="Times New Roman CYR" w:cs="Times New Roman"/>
                <w:sz w:val="20"/>
                <w:szCs w:val="20"/>
                <w:lang w:eastAsia="ru-RU"/>
              </w:rPr>
              <w:t>портале  Администрации</w:t>
            </w:r>
            <w:proofErr w:type="gramEnd"/>
            <w:r w:rsidRPr="00FD30A2">
              <w:rPr>
                <w:rFonts w:ascii="Times New Roman CYR" w:eastAsia="Times New Roman" w:hAnsi="Times New Roman CYR" w:cs="Times New Roman"/>
                <w:sz w:val="20"/>
                <w:szCs w:val="20"/>
                <w:lang w:eastAsia="ru-RU"/>
              </w:rPr>
              <w:t xml:space="preserve"> города Сургута за 2025 год в КИП не поступало</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1.5. Включение в осно</w:t>
            </w:r>
            <w:r w:rsidR="00211207" w:rsidRPr="00FD30A2">
              <w:rPr>
                <w:rFonts w:eastAsia="Times New Roman" w:cs="Times New Roman"/>
                <w:sz w:val="20"/>
                <w:szCs w:val="20"/>
                <w:lang w:eastAsia="ru-RU"/>
              </w:rPr>
              <w:t xml:space="preserve">вные образовательные программы </w:t>
            </w:r>
            <w:r w:rsidRPr="00FD30A2">
              <w:rPr>
                <w:rFonts w:eastAsia="Times New Roman" w:cs="Times New Roman"/>
                <w:sz w:val="20"/>
                <w:szCs w:val="20"/>
                <w:lang w:eastAsia="ru-RU"/>
              </w:rPr>
              <w:t>муниципальных образовательных организаций мероприятий, направленных на формирование у обучающихся активной гражданской позиции, ответственности за осознание своих конституционных прав и обязанностей, ув</w:t>
            </w:r>
            <w:r w:rsidR="00211207" w:rsidRPr="00FD30A2">
              <w:rPr>
                <w:rFonts w:eastAsia="Times New Roman" w:cs="Times New Roman"/>
                <w:sz w:val="20"/>
                <w:szCs w:val="20"/>
                <w:lang w:eastAsia="ru-RU"/>
              </w:rPr>
              <w:t xml:space="preserve">ажения к закону и правопорядку, </w:t>
            </w:r>
            <w:r w:rsidRPr="00FD30A2">
              <w:rPr>
                <w:rFonts w:eastAsia="Times New Roman" w:cs="Times New Roman"/>
                <w:sz w:val="20"/>
                <w:szCs w:val="20"/>
                <w:lang w:eastAsia="ru-RU"/>
              </w:rPr>
              <w:t>правовой и политической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2025 года,</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2026 года,</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2027 года,</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2028 года,</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2029 года,</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до 31 декабря 2030 года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000000"/>
              <w:right w:val="single" w:sz="4" w:space="0" w:color="000000"/>
            </w:tcBorders>
          </w:tcPr>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Вопросы правового просвещения учащихся муниципальных общеобразовательных учреждений, направленные на формирование гражданской идентичности, уважения к правам и обязанностям человека включены в содержание учебных предметов «История», «Обществознание» (10 115 учащихся 9-11-х классов, 34 общеобразовательных учреждения).</w:t>
            </w:r>
          </w:p>
          <w:p w:rsidR="00117D4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программ воспитания (48 927 учащихся 1 – 8-х классов, 37 общеобразовательных учреждения) организовано повышение правовой грамотности учащихся по вопросам законодательства в области защиты прав несовершеннолетних, снижения уровня правонарушений и преступлений среди несовершеннолетних, формирования электоральной культуры и избирательного права</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1.6.</w:t>
            </w:r>
            <w:r w:rsidR="00211207" w:rsidRPr="00FD30A2">
              <w:rPr>
                <w:rFonts w:eastAsia="Times New Roman" w:cs="Times New Roman"/>
                <w:sz w:val="20"/>
                <w:szCs w:val="20"/>
                <w:lang w:eastAsia="ru-RU"/>
              </w:rPr>
              <w:t xml:space="preserve"> Организация участия в мероприя</w:t>
            </w:r>
            <w:r w:rsidRPr="00FD30A2">
              <w:rPr>
                <w:rFonts w:eastAsia="Times New Roman" w:cs="Times New Roman"/>
                <w:sz w:val="20"/>
                <w:szCs w:val="20"/>
                <w:lang w:eastAsia="ru-RU"/>
              </w:rPr>
              <w:t xml:space="preserve">тиях, направленных на обучение педагогических работников, непосредственно участвующих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в правовом просвещении обучающихся</w:t>
            </w:r>
            <w:r w:rsidR="00211207" w:rsidRPr="00FD30A2">
              <w:rPr>
                <w:rFonts w:eastAsia="Times New Roman" w:cs="Times New Roman"/>
                <w:sz w:val="20"/>
                <w:szCs w:val="20"/>
                <w:lang w:eastAsia="ru-RU"/>
              </w:rPr>
              <w:t xml:space="preserve">, основам правовой грамотности </w:t>
            </w:r>
            <w:r w:rsidRPr="00FD30A2">
              <w:rPr>
                <w:rFonts w:eastAsia="Times New Roman" w:cs="Times New Roman"/>
                <w:sz w:val="20"/>
                <w:szCs w:val="20"/>
                <w:lang w:eastAsia="ru-RU"/>
              </w:rPr>
              <w:t>и повышению правовой культуры</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p w:rsidR="00117D43" w:rsidRPr="00FD30A2" w:rsidRDefault="00117D43" w:rsidP="00117D43">
            <w:pPr>
              <w:rPr>
                <w:rFonts w:eastAsia="Times New Roman" w:cs="Times New Roman"/>
                <w:sz w:val="20"/>
                <w:szCs w:val="20"/>
                <w:lang w:eastAsia="ru-RU"/>
              </w:rPr>
            </w:pPr>
          </w:p>
        </w:tc>
        <w:tc>
          <w:tcPr>
            <w:tcW w:w="5953" w:type="dxa"/>
            <w:tcBorders>
              <w:top w:val="single" w:sz="4" w:space="0" w:color="000000"/>
              <w:left w:val="single" w:sz="4" w:space="0" w:color="000000"/>
              <w:bottom w:val="single" w:sz="4" w:space="0" w:color="000000"/>
              <w:right w:val="single" w:sz="4" w:space="0" w:color="000000"/>
            </w:tcBorders>
          </w:tcPr>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указанный период для педагогических работников, участвующих в правовом просвещении и повышении правовой культуры обучающихся, состоялись следующие мероприятия:</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1. Рассмотрение вопросов на заседаниях ГМО учителей истории и обществознания:</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bCs/>
                <w:sz w:val="20"/>
                <w:szCs w:val="20"/>
                <w:lang w:eastAsia="ru-RU"/>
              </w:rPr>
              <w:t>- </w:t>
            </w:r>
            <w:r w:rsidRPr="00FD30A2">
              <w:rPr>
                <w:rFonts w:eastAsia="Times New Roman" w:cs="Times New Roman"/>
                <w:sz w:val="20"/>
                <w:szCs w:val="20"/>
                <w:lang w:eastAsia="ru-RU"/>
              </w:rPr>
              <w:t>25.02.2025 – «Единые подходы по формированию целостной системы правового просвещения и правового информирования несовершеннолетних в образовательных организациях».</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- 18.12.2025 – «Организации антикоррупционного просвещения и оценка результативности формирования антикоррупционного мировоззрения школьников»</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2. Обучение педагогов на курсах повышения квалификации:</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«Реализация региональной политики по повышению финансовой грамотности обучающихся на уровне общего образования в контексте федеральной повестки» (02.06.2025 – 06.06.2025). Обучение прошли 37 педагогов;</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«Содержание и методика преподавания курса финансовой грамотности различным категориям обучающихся» (29.09.2025-24.10.2025). Обучение прошли 105 педагогов.</w:t>
            </w:r>
          </w:p>
          <w:p w:rsidR="00117D4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Методические материалы по формированию правовой грамотности и антикоррупционного мировоззрения обучающихся размещены в разделе «Правовое информирование и правовое просвещение» на страничке ГМО учителей истории и обществознания сайта городского сетевого педагогического сообщества </w:t>
            </w:r>
            <w:proofErr w:type="spellStart"/>
            <w:r w:rsidRPr="00FD30A2">
              <w:rPr>
                <w:rFonts w:eastAsia="Times New Roman" w:cs="Times New Roman"/>
                <w:sz w:val="20"/>
                <w:szCs w:val="20"/>
                <w:lang w:eastAsia="ru-RU"/>
              </w:rPr>
              <w:t>SurWiki</w:t>
            </w:r>
            <w:proofErr w:type="spellEnd"/>
            <w:r w:rsidRPr="00FD30A2">
              <w:rPr>
                <w:rFonts w:eastAsia="Times New Roman" w:cs="Times New Roman"/>
                <w:sz w:val="20"/>
                <w:szCs w:val="20"/>
                <w:lang w:eastAsia="ru-RU"/>
              </w:rPr>
              <w:t xml:space="preserve"> (</w:t>
            </w:r>
            <w:hyperlink r:id="rId22" w:history="1">
              <w:r w:rsidRPr="00FD30A2">
                <w:rPr>
                  <w:rStyle w:val="af1"/>
                  <w:rFonts w:eastAsiaTheme="minorHAnsi"/>
                  <w:sz w:val="20"/>
                </w:rPr>
                <w:t>https://goo.su/kJ0KJ1</w:t>
              </w:r>
            </w:hyperlink>
            <w:r w:rsidR="00A90378" w:rsidRPr="00FD30A2">
              <w:rPr>
                <w:rFonts w:eastAsia="Times New Roman" w:cs="Times New Roman"/>
                <w:sz w:val="20"/>
                <w:szCs w:val="20"/>
                <w:lang w:eastAsia="ru-RU"/>
              </w:rPr>
              <w:t>)</w:t>
            </w:r>
          </w:p>
        </w:tc>
      </w:tr>
      <w:tr w:rsidR="00117D43" w:rsidRPr="00FD30A2" w:rsidTr="009436E5">
        <w:tc>
          <w:tcPr>
            <w:tcW w:w="15871" w:type="dxa"/>
            <w:gridSpan w:val="5"/>
            <w:tcBorders>
              <w:top w:val="single" w:sz="4" w:space="0" w:color="000000"/>
              <w:left w:val="single" w:sz="4" w:space="0" w:color="000000"/>
              <w:bottom w:val="single" w:sz="4" w:space="0" w:color="000000"/>
              <w:right w:val="single" w:sz="4" w:space="0" w:color="000000"/>
            </w:tcBorders>
          </w:tcPr>
          <w:p w:rsidR="00117D43" w:rsidRPr="00FD30A2" w:rsidRDefault="00117D43" w:rsidP="00211207">
            <w:pPr>
              <w:jc w:val="center"/>
              <w:rPr>
                <w:rFonts w:eastAsia="Times New Roman" w:cs="Times New Roman"/>
                <w:b/>
                <w:sz w:val="22"/>
                <w:lang w:eastAsia="ru-RU"/>
              </w:rPr>
            </w:pPr>
            <w:r w:rsidRPr="00FD30A2">
              <w:rPr>
                <w:rFonts w:eastAsia="Times New Roman" w:cs="Times New Roman"/>
                <w:b/>
                <w:sz w:val="22"/>
                <w:lang w:eastAsia="ru-RU"/>
              </w:rPr>
              <w:t xml:space="preserve">2. Мероприятия по совершенствованию нормативных правовых актов и </w:t>
            </w:r>
            <w:proofErr w:type="spellStart"/>
            <w:r w:rsidRPr="00FD30A2">
              <w:rPr>
                <w:rFonts w:eastAsia="Times New Roman" w:cs="Times New Roman"/>
                <w:b/>
                <w:sz w:val="22"/>
                <w:lang w:eastAsia="ru-RU"/>
              </w:rPr>
              <w:t>правоприменению</w:t>
            </w:r>
            <w:proofErr w:type="spellEnd"/>
            <w:r w:rsidRPr="00FD30A2">
              <w:rPr>
                <w:rFonts w:eastAsia="Times New Roman" w:cs="Times New Roman"/>
                <w:b/>
                <w:sz w:val="22"/>
                <w:lang w:eastAsia="ru-RU"/>
              </w:rPr>
              <w:t xml:space="preserve"> в области оказания юридической помощи населению, правового просвещения и информирования граждан</w:t>
            </w:r>
          </w:p>
        </w:tc>
      </w:tr>
      <w:tr w:rsidR="00117D43" w:rsidRPr="00FD30A2" w:rsidTr="009436E5">
        <w:tc>
          <w:tcPr>
            <w:tcW w:w="15871" w:type="dxa"/>
            <w:gridSpan w:val="5"/>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2"/>
                <w:lang w:eastAsia="ru-RU"/>
              </w:rPr>
            </w:pPr>
            <w:r w:rsidRPr="00FD30A2">
              <w:rPr>
                <w:rFonts w:eastAsia="Times New Roman" w:cs="Times New Roman"/>
                <w:sz w:val="22"/>
                <w:lang w:eastAsia="ru-RU"/>
              </w:rPr>
              <w:t>2.1. Рассмотрение вопроса о необходимости дополнения муниципальных программ мероприятиями, направленными на:</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2.1.1. Развитие негосударственных форм правового просвещения и оказания юридической помощи населению</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в течение планового 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117D43" w:rsidRPr="00FD30A2" w:rsidRDefault="00F10F5F" w:rsidP="00D71D23">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В первом полугодии 2025 года на базе пунктов по работе с населением МКУ «Наш г</w:t>
            </w:r>
            <w:r w:rsidR="00F95735" w:rsidRPr="00FD30A2">
              <w:rPr>
                <w:rFonts w:eastAsia="Times New Roman" w:cs="Times New Roman"/>
                <w:sz w:val="20"/>
                <w:szCs w:val="20"/>
                <w:lang w:eastAsia="ru-RU"/>
              </w:rPr>
              <w:t>ород» организовано и проведено 12</w:t>
            </w:r>
            <w:r w:rsidRPr="00FD30A2">
              <w:rPr>
                <w:rFonts w:eastAsia="Times New Roman" w:cs="Times New Roman"/>
                <w:sz w:val="20"/>
                <w:szCs w:val="20"/>
                <w:lang w:eastAsia="ru-RU"/>
              </w:rPr>
              <w:t xml:space="preserve"> встреч жителей с</w:t>
            </w:r>
            <w:r w:rsidR="00F95735" w:rsidRPr="00FD30A2">
              <w:rPr>
                <w:rFonts w:eastAsia="Times New Roman" w:cs="Times New Roman"/>
                <w:sz w:val="20"/>
                <w:szCs w:val="20"/>
                <w:lang w:eastAsia="ru-RU"/>
              </w:rPr>
              <w:t xml:space="preserve"> </w:t>
            </w:r>
            <w:proofErr w:type="gramStart"/>
            <w:r w:rsidR="00F95735" w:rsidRPr="00FD30A2">
              <w:rPr>
                <w:rFonts w:eastAsia="Times New Roman" w:cs="Times New Roman"/>
                <w:sz w:val="20"/>
                <w:szCs w:val="20"/>
                <w:lang w:eastAsia="ru-RU"/>
              </w:rPr>
              <w:t>адвокатом</w:t>
            </w:r>
            <w:proofErr w:type="gramEnd"/>
            <w:r w:rsidR="00F95735"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НО «</w:t>
            </w:r>
            <w:proofErr w:type="spellStart"/>
            <w:r w:rsidRPr="00FD30A2">
              <w:rPr>
                <w:rFonts w:eastAsia="Times New Roman" w:cs="Times New Roman"/>
                <w:sz w:val="20"/>
                <w:szCs w:val="20"/>
                <w:lang w:eastAsia="ru-RU"/>
              </w:rPr>
              <w:t>Сургутская</w:t>
            </w:r>
            <w:proofErr w:type="spellEnd"/>
            <w:r w:rsidRPr="00FD30A2">
              <w:rPr>
                <w:rFonts w:eastAsia="Times New Roman" w:cs="Times New Roman"/>
                <w:sz w:val="20"/>
                <w:szCs w:val="20"/>
                <w:lang w:eastAsia="ru-RU"/>
              </w:rPr>
              <w:t xml:space="preserve"> городская коллегия адвокатов ХМАО – Югры» по теме: «Защита интересов граждан в коммунальной сфере». Юридическую консультацию по вопр</w:t>
            </w:r>
            <w:r w:rsidR="00F95735" w:rsidRPr="00FD30A2">
              <w:rPr>
                <w:rFonts w:eastAsia="Times New Roman" w:cs="Times New Roman"/>
                <w:sz w:val="20"/>
                <w:szCs w:val="20"/>
                <w:lang w:eastAsia="ru-RU"/>
              </w:rPr>
              <w:t>осам ЖКХ получили 76 человек</w:t>
            </w:r>
            <w:r w:rsidRPr="00FD30A2">
              <w:rPr>
                <w:rFonts w:eastAsia="Times New Roman" w:cs="Times New Roman"/>
                <w:sz w:val="20"/>
                <w:szCs w:val="20"/>
                <w:lang w:eastAsia="ru-RU"/>
              </w:rPr>
              <w:t>.</w:t>
            </w:r>
          </w:p>
          <w:p w:rsidR="00C45F20" w:rsidRPr="00FD30A2" w:rsidRDefault="00C45F20" w:rsidP="00D71D23">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Кроме того, в рамках Всероссийской акции «Единый день оказания бесплатной юридической помощи» </w:t>
            </w:r>
            <w:r w:rsidR="009D379E" w:rsidRPr="00FD30A2">
              <w:rPr>
                <w:rFonts w:eastAsia="Times New Roman" w:cs="Times New Roman"/>
                <w:sz w:val="20"/>
                <w:szCs w:val="20"/>
                <w:lang w:eastAsia="ru-RU"/>
              </w:rPr>
              <w:t>28.03.2025</w:t>
            </w:r>
            <w:r w:rsidR="001E17E9" w:rsidRPr="00FD30A2">
              <w:rPr>
                <w:rFonts w:eastAsia="Times New Roman" w:cs="Times New Roman"/>
                <w:sz w:val="20"/>
                <w:szCs w:val="20"/>
                <w:lang w:eastAsia="ru-RU"/>
              </w:rPr>
              <w:t xml:space="preserve"> и 27.06.2025 совместно</w:t>
            </w:r>
            <w:r w:rsidR="009D379E" w:rsidRPr="00FD30A2">
              <w:rPr>
                <w:rFonts w:eastAsia="Times New Roman" w:cs="Times New Roman"/>
                <w:sz w:val="20"/>
                <w:szCs w:val="20"/>
                <w:lang w:eastAsia="ru-RU"/>
              </w:rPr>
              <w:t xml:space="preserve"> с коллегией</w:t>
            </w:r>
            <w:r w:rsidRPr="00FD30A2">
              <w:rPr>
                <w:rFonts w:eastAsia="Times New Roman" w:cs="Times New Roman"/>
                <w:sz w:val="20"/>
                <w:szCs w:val="20"/>
                <w:lang w:eastAsia="ru-RU"/>
              </w:rPr>
              <w:t xml:space="preserve"> </w:t>
            </w:r>
            <w:r w:rsidR="009D379E" w:rsidRPr="00FD30A2">
              <w:rPr>
                <w:rFonts w:eastAsia="Times New Roman" w:cs="Times New Roman"/>
                <w:sz w:val="20"/>
                <w:szCs w:val="20"/>
                <w:lang w:eastAsia="ru-RU"/>
              </w:rPr>
              <w:t>организован Единый день для консультаций жителей города, нужд</w:t>
            </w:r>
            <w:r w:rsidR="00DB1931" w:rsidRPr="00FD30A2">
              <w:rPr>
                <w:rFonts w:eastAsia="Times New Roman" w:cs="Times New Roman"/>
                <w:sz w:val="20"/>
                <w:szCs w:val="20"/>
                <w:lang w:eastAsia="ru-RU"/>
              </w:rPr>
              <w:t>ающихся в юридическ</w:t>
            </w:r>
            <w:r w:rsidR="001E17E9" w:rsidRPr="00FD30A2">
              <w:rPr>
                <w:rFonts w:eastAsia="Times New Roman" w:cs="Times New Roman"/>
                <w:sz w:val="20"/>
                <w:szCs w:val="20"/>
                <w:lang w:eastAsia="ru-RU"/>
              </w:rPr>
              <w:t xml:space="preserve">ой поддержке. Охват – 23 </w:t>
            </w:r>
            <w:r w:rsidR="00523668" w:rsidRPr="00FD30A2">
              <w:rPr>
                <w:rFonts w:eastAsia="Times New Roman" w:cs="Times New Roman"/>
                <w:sz w:val="20"/>
                <w:szCs w:val="20"/>
                <w:lang w:eastAsia="ru-RU"/>
              </w:rPr>
              <w:t>человек</w:t>
            </w:r>
            <w:r w:rsidR="001E17E9" w:rsidRPr="00FD30A2">
              <w:rPr>
                <w:rFonts w:eastAsia="Times New Roman" w:cs="Times New Roman"/>
                <w:sz w:val="20"/>
                <w:szCs w:val="20"/>
                <w:lang w:eastAsia="ru-RU"/>
              </w:rPr>
              <w:t>а</w:t>
            </w:r>
          </w:p>
          <w:p w:rsidR="00B85BF3" w:rsidRPr="00FD30A2" w:rsidRDefault="00B85BF3" w:rsidP="00D71D23">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рамках Всероссийской недели правовой помощи по вопросам защиты интересов семьи с 07 по 13 июля 2025 года в городе Сургуте организованы консультирования граждан в формате горячей линии и личного приема работниками правового управления Администрации города Сургута, специалистами отдела по работе с отдельными категориями граждан и охраны здоровья населения Администрации города, адвокатами и юристами АНО «Центр правовой поддержки граждан и гражданских инициатив «Югорский </w:t>
            </w:r>
            <w:proofErr w:type="spellStart"/>
            <w:r w:rsidRPr="00FD30A2">
              <w:rPr>
                <w:rFonts w:eastAsia="Times New Roman" w:cs="Times New Roman"/>
                <w:sz w:val="20"/>
                <w:szCs w:val="20"/>
                <w:lang w:eastAsia="ru-RU"/>
              </w:rPr>
              <w:t>СоветникЪ</w:t>
            </w:r>
            <w:proofErr w:type="spellEnd"/>
            <w:r w:rsidRPr="00FD30A2">
              <w:rPr>
                <w:rFonts w:eastAsia="Times New Roman" w:cs="Times New Roman"/>
                <w:sz w:val="20"/>
                <w:szCs w:val="20"/>
                <w:lang w:eastAsia="ru-RU"/>
              </w:rPr>
              <w:t>», НО «</w:t>
            </w:r>
            <w:proofErr w:type="spellStart"/>
            <w:r w:rsidRPr="00FD30A2">
              <w:rPr>
                <w:rFonts w:eastAsia="Times New Roman" w:cs="Times New Roman"/>
                <w:sz w:val="20"/>
                <w:szCs w:val="20"/>
                <w:lang w:eastAsia="ru-RU"/>
              </w:rPr>
              <w:t>Сургутская</w:t>
            </w:r>
            <w:proofErr w:type="spellEnd"/>
            <w:r w:rsidRPr="00FD30A2">
              <w:rPr>
                <w:rFonts w:eastAsia="Times New Roman" w:cs="Times New Roman"/>
                <w:sz w:val="20"/>
                <w:szCs w:val="20"/>
                <w:lang w:eastAsia="ru-RU"/>
              </w:rPr>
              <w:t xml:space="preserve"> городская коллегия адвокатов ХМАО», специалистами Отделения СФР по Ханты-Мансийскому автономному округу- Югре Фонда пенсионного и социального страхования Российской Федерации, специалистами управления социальной защиты населения, опеки и попечительства по городу Сургуту и </w:t>
            </w:r>
            <w:proofErr w:type="spellStart"/>
            <w:r w:rsidRPr="00FD30A2">
              <w:rPr>
                <w:rFonts w:eastAsia="Times New Roman" w:cs="Times New Roman"/>
                <w:sz w:val="20"/>
                <w:szCs w:val="20"/>
                <w:lang w:eastAsia="ru-RU"/>
              </w:rPr>
              <w:t>Сургутскому</w:t>
            </w:r>
            <w:proofErr w:type="spellEnd"/>
            <w:r w:rsidRPr="00FD30A2">
              <w:rPr>
                <w:rFonts w:eastAsia="Times New Roman" w:cs="Times New Roman"/>
                <w:sz w:val="20"/>
                <w:szCs w:val="20"/>
                <w:lang w:eastAsia="ru-RU"/>
              </w:rPr>
              <w:t xml:space="preserve"> району. За время проведения недели правовой</w:t>
            </w:r>
            <w:r w:rsidR="00A90378" w:rsidRPr="00FD30A2">
              <w:rPr>
                <w:rFonts w:eastAsia="Times New Roman" w:cs="Times New Roman"/>
                <w:sz w:val="20"/>
                <w:szCs w:val="20"/>
                <w:lang w:eastAsia="ru-RU"/>
              </w:rPr>
              <w:t xml:space="preserve"> помощи обратилось 144 человека</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2.1.2. Организацию мероприятий, направленных на правовое просвещение детей и молодежи, с привлечением добровольческих (волонтерских) объединений</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ascii="Calibri" w:eastAsia="Times New Roman" w:hAnsi="Calibri" w:cs="Times New Roman"/>
                <w:sz w:val="20"/>
                <w:szCs w:val="20"/>
                <w:lang w:eastAsia="ru-RU"/>
              </w:rPr>
            </w:pPr>
            <w:r w:rsidRPr="00FD30A2">
              <w:rPr>
                <w:rFonts w:eastAsia="Times New Roman" w:cs="Times New Roman"/>
                <w:sz w:val="20"/>
                <w:szCs w:val="20"/>
                <w:lang w:eastAsia="ru-RU"/>
              </w:rPr>
              <w:t>в течение планового 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211207" w:rsidP="00287F96">
            <w:pPr>
              <w:jc w:val="both"/>
              <w:rPr>
                <w:rFonts w:eastAsia="Times New Roman" w:cs="Times New Roman"/>
                <w:sz w:val="20"/>
                <w:szCs w:val="20"/>
                <w:lang w:eastAsia="ru-RU"/>
              </w:rPr>
            </w:pPr>
            <w:r w:rsidRPr="00FD30A2">
              <w:rPr>
                <w:rFonts w:eastAsia="Times New Roman" w:cs="Times New Roman"/>
                <w:sz w:val="20"/>
                <w:szCs w:val="20"/>
                <w:lang w:eastAsia="ru-RU"/>
              </w:rPr>
              <w:t xml:space="preserve">комитет внутренней </w:t>
            </w:r>
            <w:r w:rsidR="00117D43" w:rsidRPr="00FD30A2">
              <w:rPr>
                <w:rFonts w:eastAsia="Times New Roman" w:cs="Times New Roman"/>
                <w:sz w:val="20"/>
                <w:szCs w:val="20"/>
                <w:lang w:eastAsia="ru-RU"/>
              </w:rPr>
              <w:t xml:space="preserve">и молодёжной политики </w:t>
            </w:r>
          </w:p>
          <w:p w:rsidR="00117D43" w:rsidRPr="00FD30A2" w:rsidRDefault="00117D43" w:rsidP="00287F96">
            <w:pPr>
              <w:jc w:val="both"/>
              <w:rPr>
                <w:rFonts w:eastAsia="Times New Roman" w:cs="Times New Roman"/>
                <w:sz w:val="20"/>
                <w:szCs w:val="20"/>
                <w:lang w:eastAsia="ru-RU"/>
              </w:rPr>
            </w:pPr>
          </w:p>
        </w:tc>
        <w:tc>
          <w:tcPr>
            <w:tcW w:w="5953" w:type="dxa"/>
            <w:tcBorders>
              <w:top w:val="single" w:sz="4" w:space="0" w:color="000000"/>
              <w:left w:val="single" w:sz="4" w:space="0" w:color="000000"/>
              <w:bottom w:val="single" w:sz="4" w:space="0" w:color="000000"/>
              <w:right w:val="single" w:sz="4" w:space="0" w:color="000000"/>
            </w:tcBorders>
          </w:tcPr>
          <w:p w:rsidR="00117D43" w:rsidRPr="00FD30A2" w:rsidRDefault="00556E99" w:rsidP="00556E99">
            <w:pPr>
              <w:ind w:firstLine="459"/>
              <w:jc w:val="both"/>
              <w:rPr>
                <w:rFonts w:eastAsia="Times New Roman" w:cs="Times New Roman"/>
                <w:sz w:val="24"/>
                <w:szCs w:val="20"/>
                <w:lang w:eastAsia="ru-RU"/>
              </w:rPr>
            </w:pPr>
            <w:r w:rsidRPr="00FD30A2">
              <w:rPr>
                <w:rFonts w:cs="Times New Roman"/>
                <w:sz w:val="20"/>
                <w:szCs w:val="20"/>
              </w:rPr>
              <w:t>МБУ Вариант. Работа волонтёрского корпуса на проекте «Формирование комфортной городской среды». В работе корпуса приняли участие 50 волонтёров. В задачи волонтёров входило информирование граждан о предстоящем голосовании за благоустройство общественных пространств, целях и значении голосования, с предоставлением жителям города возможности проголосовать на единой пл</w:t>
            </w:r>
            <w:r w:rsidR="00A90378" w:rsidRPr="00FD30A2">
              <w:rPr>
                <w:rFonts w:cs="Times New Roman"/>
                <w:sz w:val="20"/>
                <w:szCs w:val="20"/>
              </w:rPr>
              <w:t>атформе</w:t>
            </w:r>
          </w:p>
        </w:tc>
      </w:tr>
      <w:tr w:rsidR="00117D43" w:rsidRPr="00FD30A2" w:rsidTr="009436E5">
        <w:trPr>
          <w:trHeight w:val="405"/>
        </w:trPr>
        <w:tc>
          <w:tcPr>
            <w:tcW w:w="3823" w:type="dxa"/>
            <w:vMerge w:val="restart"/>
            <w:tcBorders>
              <w:top w:val="single" w:sz="4" w:space="0" w:color="000000"/>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2.1.3. Реализацию мер по социальной ад</w:t>
            </w:r>
            <w:r w:rsidR="00211207" w:rsidRPr="00FD30A2">
              <w:rPr>
                <w:rFonts w:eastAsia="Times New Roman" w:cs="Times New Roman"/>
                <w:sz w:val="20"/>
                <w:szCs w:val="20"/>
                <w:lang w:eastAsia="ru-RU"/>
              </w:rPr>
              <w:t xml:space="preserve">аптации мигрантов и пресечению </w:t>
            </w:r>
            <w:r w:rsidRPr="00FD30A2">
              <w:rPr>
                <w:rFonts w:eastAsia="Times New Roman" w:cs="Times New Roman"/>
                <w:sz w:val="20"/>
                <w:szCs w:val="20"/>
                <w:lang w:eastAsia="ru-RU"/>
              </w:rPr>
              <w:t>нелегальной миграции, формированию у мигрантов правовых знаний законодательства Российской Федерации (в пределах компетенции органов местного самоуправления)</w:t>
            </w:r>
          </w:p>
        </w:tc>
        <w:tc>
          <w:tcPr>
            <w:tcW w:w="1701"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ascii="Calibri" w:eastAsia="Times New Roman" w:hAnsi="Calibri" w:cs="Times New Roman"/>
                <w:sz w:val="20"/>
                <w:szCs w:val="20"/>
                <w:lang w:eastAsia="ru-RU"/>
              </w:rPr>
            </w:pPr>
            <w:r w:rsidRPr="00FD30A2">
              <w:rPr>
                <w:rFonts w:eastAsia="Times New Roman" w:cs="Times New Roman"/>
                <w:sz w:val="20"/>
                <w:szCs w:val="20"/>
                <w:lang w:eastAsia="ru-RU"/>
              </w:rPr>
              <w:t>в течение планового периода</w:t>
            </w:r>
          </w:p>
        </w:tc>
        <w:tc>
          <w:tcPr>
            <w:tcW w:w="1842"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по воп</w:t>
            </w:r>
            <w:r w:rsidR="00211207" w:rsidRPr="00FD30A2">
              <w:rPr>
                <w:rFonts w:eastAsia="Times New Roman" w:cs="Times New Roman"/>
                <w:sz w:val="20"/>
                <w:szCs w:val="20"/>
                <w:lang w:eastAsia="ru-RU"/>
              </w:rPr>
              <w:t>росам общественной безопасности</w:t>
            </w:r>
          </w:p>
        </w:tc>
        <w:tc>
          <w:tcPr>
            <w:tcW w:w="5953" w:type="dxa"/>
            <w:tcBorders>
              <w:top w:val="single" w:sz="4" w:space="0" w:color="000000"/>
              <w:left w:val="single" w:sz="4" w:space="0" w:color="000000"/>
              <w:bottom w:val="single" w:sz="4" w:space="0" w:color="auto"/>
              <w:right w:val="single" w:sz="4" w:space="0" w:color="000000"/>
            </w:tcBorders>
          </w:tcPr>
          <w:p w:rsidR="002C480C" w:rsidRPr="00FD30A2" w:rsidRDefault="002C480C" w:rsidP="002C480C">
            <w:pPr>
              <w:pStyle w:val="Default"/>
              <w:ind w:firstLine="459"/>
              <w:jc w:val="both"/>
              <w:rPr>
                <w:sz w:val="20"/>
              </w:rPr>
            </w:pPr>
            <w:r w:rsidRPr="00FD30A2">
              <w:rPr>
                <w:sz w:val="20"/>
              </w:rPr>
              <w:t xml:space="preserve">С целью формирования у иностранных граждан правовых знаний законодательства РФ, управлением по вопросам общественной безопасности Администрации города в 2025 году изготовлены памятки в рамках реализации мероприятий в сфере национальной политики: </w:t>
            </w:r>
          </w:p>
          <w:p w:rsidR="002C480C" w:rsidRPr="00FD30A2" w:rsidRDefault="002C480C" w:rsidP="00721B5D">
            <w:pPr>
              <w:pStyle w:val="Default"/>
              <w:numPr>
                <w:ilvl w:val="0"/>
                <w:numId w:val="4"/>
              </w:numPr>
              <w:ind w:left="0" w:firstLine="459"/>
              <w:jc w:val="both"/>
              <w:rPr>
                <w:sz w:val="20"/>
              </w:rPr>
            </w:pPr>
            <w:r w:rsidRPr="00FD30A2">
              <w:rPr>
                <w:sz w:val="20"/>
              </w:rPr>
              <w:t xml:space="preserve">Памятка для мигрантов «Полезные советы. Нормы </w:t>
            </w:r>
            <w:r w:rsidRPr="00FD30A2">
              <w:rPr>
                <w:sz w:val="20"/>
              </w:rPr>
              <w:br/>
              <w:t xml:space="preserve">и правила поведения в России» на русском и, таджикском </w:t>
            </w:r>
            <w:r w:rsidRPr="00FD30A2">
              <w:rPr>
                <w:sz w:val="20"/>
              </w:rPr>
              <w:br/>
              <w:t>и узбекском языках.</w:t>
            </w:r>
          </w:p>
          <w:p w:rsidR="002C480C" w:rsidRPr="00FD30A2" w:rsidRDefault="002C480C" w:rsidP="00721B5D">
            <w:pPr>
              <w:pStyle w:val="Default"/>
              <w:numPr>
                <w:ilvl w:val="0"/>
                <w:numId w:val="4"/>
              </w:numPr>
              <w:ind w:left="0" w:firstLine="459"/>
              <w:jc w:val="both"/>
              <w:rPr>
                <w:sz w:val="20"/>
              </w:rPr>
            </w:pPr>
            <w:r w:rsidRPr="00FD30A2">
              <w:rPr>
                <w:sz w:val="20"/>
              </w:rPr>
              <w:t xml:space="preserve">Памятка для мигрантов «Миграционное законодательство и ответственность за его нарушение» </w:t>
            </w:r>
            <w:r w:rsidRPr="00FD30A2">
              <w:rPr>
                <w:sz w:val="20"/>
              </w:rPr>
              <w:br/>
              <w:t>на русском и, таджикском и узбекском языках.</w:t>
            </w:r>
          </w:p>
          <w:p w:rsidR="002C480C" w:rsidRPr="00FD30A2" w:rsidRDefault="002C480C" w:rsidP="002C480C">
            <w:pPr>
              <w:pStyle w:val="Default"/>
              <w:jc w:val="both"/>
              <w:rPr>
                <w:sz w:val="20"/>
              </w:rPr>
            </w:pPr>
            <w:r w:rsidRPr="00FD30A2">
              <w:rPr>
                <w:sz w:val="20"/>
              </w:rPr>
              <w:t>Всего 12 000 экземпляров.</w:t>
            </w:r>
          </w:p>
          <w:p w:rsidR="002C480C" w:rsidRPr="00FD30A2" w:rsidRDefault="002C480C" w:rsidP="002C480C">
            <w:pPr>
              <w:pStyle w:val="Default"/>
              <w:ind w:firstLine="459"/>
              <w:jc w:val="both"/>
              <w:rPr>
                <w:sz w:val="20"/>
              </w:rPr>
            </w:pPr>
            <w:r w:rsidRPr="00FD30A2">
              <w:rPr>
                <w:sz w:val="20"/>
              </w:rPr>
              <w:t xml:space="preserve">Управлением по вопросам общественной безопасности на базе Отдела по вопросам миграции УМВД России по г. Сургуту в усеченном формате проводятся беседы, транслируются видеоролики. Данные мероприятия проводятся совместно с представителями узбекской и таджикской национально-культурными общественными организациями </w:t>
            </w:r>
            <w:r w:rsidRPr="00FD30A2">
              <w:rPr>
                <w:i/>
                <w:sz w:val="20"/>
              </w:rPr>
              <w:t>(в 2025 г. – более 1950 чел.).</w:t>
            </w:r>
          </w:p>
          <w:p w:rsidR="002C480C" w:rsidRPr="00FD30A2" w:rsidRDefault="002C480C" w:rsidP="002C480C">
            <w:pPr>
              <w:pStyle w:val="Default"/>
              <w:ind w:firstLine="459"/>
              <w:jc w:val="both"/>
              <w:rPr>
                <w:i/>
                <w:sz w:val="20"/>
              </w:rPr>
            </w:pPr>
            <w:r w:rsidRPr="00FD30A2">
              <w:rPr>
                <w:sz w:val="20"/>
              </w:rPr>
              <w:t xml:space="preserve">- Информационная работа на базе общеобразовательных учреждений с родителями, являющимися иностранными гражданами </w:t>
            </w:r>
            <w:r w:rsidRPr="00FD30A2">
              <w:rPr>
                <w:i/>
                <w:sz w:val="20"/>
              </w:rPr>
              <w:t>(в 2025 г. проведено 6 родительских собраний, охват более 370 человек).</w:t>
            </w:r>
          </w:p>
          <w:p w:rsidR="002C480C" w:rsidRPr="00FD30A2" w:rsidRDefault="002C480C" w:rsidP="002C480C">
            <w:pPr>
              <w:pStyle w:val="Default"/>
              <w:ind w:firstLine="459"/>
              <w:jc w:val="both"/>
              <w:rPr>
                <w:i/>
                <w:sz w:val="20"/>
              </w:rPr>
            </w:pPr>
            <w:r w:rsidRPr="00FD30A2">
              <w:rPr>
                <w:sz w:val="20"/>
              </w:rPr>
              <w:t xml:space="preserve">- Организовано сотрудничество в вопросах духовно-нравственного воспитания с религиозными организациями города - за православными приходами города закреплены общеобразовательные школы, организовано сотрудничество с Духовным управлением мусульман ХМАО – Югры </w:t>
            </w:r>
            <w:r w:rsidRPr="00FD30A2">
              <w:rPr>
                <w:i/>
                <w:sz w:val="20"/>
              </w:rPr>
              <w:t>(проведено не менее 40 совместных мероприятий, с охватом более 50 тыс. учащихся).</w:t>
            </w:r>
          </w:p>
          <w:p w:rsidR="002C480C" w:rsidRPr="00FD30A2" w:rsidRDefault="002C480C" w:rsidP="002C480C">
            <w:pPr>
              <w:pStyle w:val="Default"/>
              <w:ind w:firstLine="459"/>
              <w:jc w:val="both"/>
              <w:rPr>
                <w:sz w:val="20"/>
              </w:rPr>
            </w:pPr>
            <w:r w:rsidRPr="00FD30A2">
              <w:rPr>
                <w:sz w:val="20"/>
              </w:rPr>
              <w:t>- Распространяются информационные материалы:</w:t>
            </w:r>
          </w:p>
          <w:p w:rsidR="002C480C" w:rsidRPr="00FD30A2" w:rsidRDefault="002C480C" w:rsidP="002C480C">
            <w:pPr>
              <w:pStyle w:val="Default"/>
              <w:ind w:firstLine="459"/>
              <w:jc w:val="both"/>
              <w:rPr>
                <w:sz w:val="20"/>
              </w:rPr>
            </w:pPr>
            <w:r w:rsidRPr="00FD30A2">
              <w:rPr>
                <w:sz w:val="20"/>
              </w:rPr>
              <w:t>«Полезные советы мигранту».</w:t>
            </w:r>
          </w:p>
          <w:p w:rsidR="002C480C" w:rsidRPr="00FD30A2" w:rsidRDefault="002C480C" w:rsidP="002C480C">
            <w:pPr>
              <w:pStyle w:val="Default"/>
              <w:ind w:firstLine="459"/>
              <w:jc w:val="both"/>
              <w:rPr>
                <w:i/>
                <w:sz w:val="20"/>
              </w:rPr>
            </w:pPr>
            <w:r w:rsidRPr="00FD30A2">
              <w:rPr>
                <w:sz w:val="20"/>
              </w:rPr>
              <w:t xml:space="preserve">«Ответственность за нарушение миграционного законодательства». </w:t>
            </w:r>
            <w:r w:rsidRPr="00FD30A2">
              <w:rPr>
                <w:i/>
                <w:sz w:val="20"/>
              </w:rPr>
              <w:t xml:space="preserve">Распространено более 6 тыс. материалов. </w:t>
            </w:r>
          </w:p>
          <w:p w:rsidR="002C480C" w:rsidRPr="00FD30A2" w:rsidRDefault="002C480C" w:rsidP="002C480C">
            <w:pPr>
              <w:pStyle w:val="Default"/>
              <w:ind w:firstLine="459"/>
              <w:jc w:val="both"/>
              <w:rPr>
                <w:i/>
                <w:sz w:val="20"/>
              </w:rPr>
            </w:pPr>
            <w:r w:rsidRPr="00FD30A2">
              <w:rPr>
                <w:sz w:val="20"/>
              </w:rPr>
              <w:t xml:space="preserve">Все проводимые мероприятия освещаются в СМИ и в популярных социальных сетях, в городских </w:t>
            </w:r>
            <w:proofErr w:type="spellStart"/>
            <w:r w:rsidRPr="00FD30A2">
              <w:rPr>
                <w:sz w:val="20"/>
              </w:rPr>
              <w:t>пабликах</w:t>
            </w:r>
            <w:proofErr w:type="spellEnd"/>
            <w:r w:rsidRPr="00FD30A2">
              <w:rPr>
                <w:sz w:val="20"/>
              </w:rPr>
              <w:t xml:space="preserve"> и мессенджерах </w:t>
            </w:r>
            <w:r w:rsidRPr="00FD30A2">
              <w:rPr>
                <w:i/>
                <w:sz w:val="20"/>
              </w:rPr>
              <w:t>(в 2025 размещено более 2 тыс. упоминаний, охват составил более 5 млн. просмотров).</w:t>
            </w:r>
          </w:p>
          <w:p w:rsidR="00117D43" w:rsidRPr="00FD30A2" w:rsidRDefault="002C480C" w:rsidP="002C480C">
            <w:pPr>
              <w:ind w:firstLine="459"/>
              <w:jc w:val="both"/>
              <w:rPr>
                <w:rFonts w:eastAsia="Times New Roman" w:cs="Times New Roman"/>
                <w:sz w:val="24"/>
                <w:szCs w:val="20"/>
                <w:lang w:eastAsia="ru-RU"/>
              </w:rPr>
            </w:pPr>
            <w:r w:rsidRPr="00FD30A2">
              <w:rPr>
                <w:rFonts w:eastAsia="Times New Roman" w:cs="Times New Roman"/>
                <w:sz w:val="20"/>
                <w:szCs w:val="20"/>
                <w:lang w:eastAsia="ru-RU"/>
              </w:rPr>
              <w:t>По итогам 2025 г. мероприятиями по социально-культурной адаптации охвачено более 13 тыс. чел.</w:t>
            </w:r>
          </w:p>
        </w:tc>
      </w:tr>
      <w:tr w:rsidR="00117D43" w:rsidRPr="00FD30A2" w:rsidTr="009436E5">
        <w:trPr>
          <w:trHeight w:val="285"/>
        </w:trPr>
        <w:tc>
          <w:tcPr>
            <w:tcW w:w="3823" w:type="dxa"/>
            <w:vMerge/>
            <w:tcBorders>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auto"/>
              <w:left w:val="single" w:sz="4" w:space="0" w:color="000000"/>
              <w:bottom w:val="single" w:sz="4" w:space="0" w:color="000000"/>
              <w:right w:val="single" w:sz="4" w:space="0" w:color="000000"/>
            </w:tcBorders>
          </w:tcPr>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2016 года осуществляют деятельность Центры культурно-языковой адаптации на базе МБОУ СОШ № 7, СШ № 12, СОШ № 22 имени Г.Ф. Пономарева.</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каждом ОУ, на базе которых работают Центры, обеспечена интеграция различных форм образовательной деятельности – урочной, внеурочной, дополнительного образования, что способствует погружению в языковую среду, знакомству с другими культурами и традициями, интеграции в коллектив, воспитанию толерантности, что позволяет решать проблемы языковой и социокультурной адаптации детей мигрантов. </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целью выявления лучших педагогических практик и стимулирования профессионального роста педагогов, осуществляющих образовательную деятельность с детьми мигрантов с 20 января по 17 марта 2025 года состоялся конкурс методических разработок педагогических работников, осуществляющих образовательную деятельность с детьми мигрантов. В конкурсе приняли участие 37 педагогических работников из 15 ОУ, представлены 32 методические разработки.</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Пополнен доступный банк учебно-методических, дидактических материалов по обучению и социализации детей мигрантов, методические разработки победителей размещены на сайте городского педагогического сообщества </w:t>
            </w:r>
            <w:proofErr w:type="spellStart"/>
            <w:r w:rsidRPr="00FD30A2">
              <w:rPr>
                <w:rFonts w:eastAsia="Times New Roman" w:cs="Times New Roman"/>
                <w:sz w:val="20"/>
                <w:szCs w:val="20"/>
                <w:lang w:eastAsia="ru-RU"/>
              </w:rPr>
              <w:t>Сурвики</w:t>
            </w:r>
            <w:proofErr w:type="spellEnd"/>
            <w:r w:rsidRPr="00FD30A2">
              <w:rPr>
                <w:rFonts w:eastAsia="Times New Roman" w:cs="Times New Roman"/>
                <w:sz w:val="20"/>
                <w:szCs w:val="20"/>
                <w:lang w:eastAsia="ru-RU"/>
              </w:rPr>
              <w:t xml:space="preserve"> (www.surwiki.admsurgut.ru).</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период с 13 января по 23 мая 2025 года в 9 ОУ (МБОУ СОШ № 3, 5, 8 им. А.Н. </w:t>
            </w:r>
            <w:proofErr w:type="spellStart"/>
            <w:r w:rsidRPr="00FD30A2">
              <w:rPr>
                <w:rFonts w:eastAsia="Times New Roman" w:cs="Times New Roman"/>
                <w:sz w:val="20"/>
                <w:szCs w:val="20"/>
                <w:lang w:eastAsia="ru-RU"/>
              </w:rPr>
              <w:t>Сибирцева</w:t>
            </w:r>
            <w:proofErr w:type="spellEnd"/>
            <w:r w:rsidRPr="00FD30A2">
              <w:rPr>
                <w:rFonts w:eastAsia="Times New Roman" w:cs="Times New Roman"/>
                <w:sz w:val="20"/>
                <w:szCs w:val="20"/>
                <w:lang w:eastAsia="ru-RU"/>
              </w:rPr>
              <w:t>, 15, 19, 20, 26, 29, СШ № 9) реализована программа курсов «Развитие языковой, речевой компетенции детей мигрантов, не владеющих и слабо владеющих русским языком». Участниками курсов стали 160 учащихся, слабо владеющих русским языком.</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Дети мигрантов являются активными участниками городских литературно-творческих конкурсов: «Болдинская осень в Сургуте», «Шедевры из чернильницы», конкурсе </w:t>
            </w:r>
            <w:proofErr w:type="spellStart"/>
            <w:r w:rsidRPr="00FD30A2">
              <w:rPr>
                <w:rFonts w:eastAsia="Times New Roman" w:cs="Times New Roman"/>
                <w:sz w:val="20"/>
                <w:szCs w:val="20"/>
                <w:lang w:eastAsia="ru-RU"/>
              </w:rPr>
              <w:t>буктрейлеров</w:t>
            </w:r>
            <w:proofErr w:type="spellEnd"/>
            <w:r w:rsidRPr="00FD30A2">
              <w:rPr>
                <w:rFonts w:eastAsia="Times New Roman" w:cs="Times New Roman"/>
                <w:sz w:val="20"/>
                <w:szCs w:val="20"/>
                <w:lang w:eastAsia="ru-RU"/>
              </w:rPr>
              <w:t xml:space="preserve"> проекта «Семейное чтение» и др. Ежегодно в октябре-ноябре с целью популяризации русской литературы, формирования читательской компетентности у детей мигрантов, поддержки русского языка как государственного языка Российской Федерации организуется городской конкурс «Литература – душа русской культуры». В 2025 году в период в конкурсе приняли участие 37 обучающихся из 14 ОУ. </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13 февраля по 12 марта 2025 года проведен Педагогический марафон в рамках Всероссийского педагогического форума «Образовательные потребности детей-</w:t>
            </w:r>
            <w:proofErr w:type="spellStart"/>
            <w:r w:rsidRPr="00FD30A2">
              <w:rPr>
                <w:rFonts w:eastAsia="Times New Roman" w:cs="Times New Roman"/>
                <w:sz w:val="20"/>
                <w:szCs w:val="20"/>
                <w:lang w:eastAsia="ru-RU"/>
              </w:rPr>
              <w:t>инофонов</w:t>
            </w:r>
            <w:proofErr w:type="spellEnd"/>
            <w:r w:rsidRPr="00FD30A2">
              <w:rPr>
                <w:rFonts w:eastAsia="Times New Roman" w:cs="Times New Roman"/>
                <w:sz w:val="20"/>
                <w:szCs w:val="20"/>
                <w:lang w:eastAsia="ru-RU"/>
              </w:rPr>
              <w:t xml:space="preserve"> в условиях интегративного обучения русскому языку», в котором приняли участие более 200 педагогических работников ОУ города. 36 педагогических работников из МБОУ СОШ № 15, 20, 22 имени Г.Ф. Пономарева, СШ № 31 представили опыт работы по вопросам обучения детей-</w:t>
            </w:r>
            <w:proofErr w:type="spellStart"/>
            <w:r w:rsidRPr="00FD30A2">
              <w:rPr>
                <w:rFonts w:eastAsia="Times New Roman" w:cs="Times New Roman"/>
                <w:sz w:val="20"/>
                <w:szCs w:val="20"/>
                <w:lang w:eastAsia="ru-RU"/>
              </w:rPr>
              <w:t>инофонов</w:t>
            </w:r>
            <w:proofErr w:type="spellEnd"/>
            <w:r w:rsidRPr="00FD30A2">
              <w:rPr>
                <w:rFonts w:eastAsia="Times New Roman" w:cs="Times New Roman"/>
                <w:sz w:val="20"/>
                <w:szCs w:val="20"/>
                <w:lang w:eastAsia="ru-RU"/>
              </w:rPr>
              <w:t>. Формы представления: открытые уроки, мастер-классы, групповые и индивидуальные занятия, внеклассные занятия по русскому языку, занятия на развитие коммуникативных навыков и др.</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Организованы встречи с родителями детей иностранных граждан, в том числе занимающихся в центрах культурно-языковой адаптации детей мигрантов с приглашением специалистов управления по вопросам общественной безопасности, имама </w:t>
            </w:r>
            <w:proofErr w:type="spellStart"/>
            <w:r w:rsidRPr="00FD30A2">
              <w:rPr>
                <w:rFonts w:eastAsia="Times New Roman" w:cs="Times New Roman"/>
                <w:sz w:val="20"/>
                <w:szCs w:val="20"/>
                <w:lang w:eastAsia="ru-RU"/>
              </w:rPr>
              <w:t>Сургутской</w:t>
            </w:r>
            <w:proofErr w:type="spellEnd"/>
            <w:r w:rsidRPr="00FD30A2">
              <w:rPr>
                <w:rFonts w:eastAsia="Times New Roman" w:cs="Times New Roman"/>
                <w:sz w:val="20"/>
                <w:szCs w:val="20"/>
                <w:lang w:eastAsia="ru-RU"/>
              </w:rPr>
              <w:t xml:space="preserve"> мечети, представителей МКУ «Центр диагностики и консультирования», АНО ДПО «Институт развития компетенций» (СОШ № 8, № 25, № 32, № 20, № 22, № 4, № 22 имени Г.Ф. Пономарева, № 32, № 7); участие приняли 568 родителей (законных представителей).</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Совместно с управлением по вопросам общественной безопасности Администрации города организованы встречи с родителями учащихся, прибывших из стран Центрально-Азиатского региона, в том числе занимающихся в центрах культурно-языковой адаптации. С родителями обсуждаются вопросы по адаптации и социализации детей, о нормах и правилах поведения в российском обществе, важности изучения русского языка, об ответственности за совершение правонарушений и преступлений:</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экстремистского и террористического характера;</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 сфере миграционного законодательства;</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за дискредитацию Вооруженных Сил Российской Федерации;</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за разжигание межнациональной и межконфессиональной розни.</w:t>
            </w:r>
          </w:p>
          <w:p w:rsidR="00117D43" w:rsidRPr="00FD30A2" w:rsidRDefault="009072C3" w:rsidP="009072C3">
            <w:pPr>
              <w:ind w:firstLine="459"/>
              <w:jc w:val="both"/>
              <w:rPr>
                <w:rFonts w:eastAsia="Times New Roman" w:cs="Times New Roman"/>
                <w:sz w:val="24"/>
                <w:szCs w:val="20"/>
                <w:lang w:eastAsia="ru-RU"/>
              </w:rPr>
            </w:pPr>
            <w:r w:rsidRPr="00FD30A2">
              <w:rPr>
                <w:rFonts w:eastAsia="Times New Roman" w:cs="Times New Roman"/>
                <w:sz w:val="20"/>
                <w:szCs w:val="20"/>
                <w:lang w:eastAsia="ru-RU"/>
              </w:rPr>
              <w:t>В 2025 году проведены встречи в 5 общеобразовательных учреждениях (316 родителей (законных представителей). До конца 2025 года запланирована встреча еще в одном общеобразовательном учреждении. Участие во встречах принимают представители общеобразовательных учреждений, департамента образования Администрации города, управления по вопросам общественной безопасности Администрации города, Центра по противодействию экстремизму УМВД России по Ханты-Мансийскому автономному округу – Югре, муниципального казенного учреждения для детей, нуждающихся в психолого-педагогической и медико-социальной помощи «Центр диагностики и консультирования», АНО ДПО «Институт развития компетенций», имамы</w:t>
            </w:r>
            <w:r w:rsidR="00A90378" w:rsidRPr="00FD30A2">
              <w:rPr>
                <w:rFonts w:eastAsia="Times New Roman" w:cs="Times New Roman"/>
                <w:sz w:val="20"/>
                <w:szCs w:val="20"/>
                <w:lang w:eastAsia="ru-RU"/>
              </w:rPr>
              <w:t xml:space="preserve"> Соборной мечети города Сургута</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2.1.4. Оказание консультативной помощи участникам образовательных отношений в сфере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ascii="Calibri" w:eastAsia="Times New Roman" w:hAnsi="Calibri" w:cs="Times New Roman"/>
                <w:sz w:val="20"/>
                <w:szCs w:val="20"/>
                <w:lang w:eastAsia="ru-RU"/>
              </w:rPr>
            </w:pPr>
            <w:r w:rsidRPr="00FD30A2">
              <w:rPr>
                <w:rFonts w:eastAsia="Times New Roman" w:cs="Times New Roman"/>
                <w:sz w:val="20"/>
                <w:szCs w:val="20"/>
                <w:lang w:eastAsia="ru-RU"/>
              </w:rPr>
              <w:t>в течение планового 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текущее</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000000"/>
              <w:right w:val="single" w:sz="4" w:space="0" w:color="000000"/>
            </w:tcBorders>
          </w:tcPr>
          <w:p w:rsidR="00117D4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Проведено более 10 000 консультаций для родителей (законных представителей) по вопросам предоставления и использования сертификатов персонифицированного финансирования дополнительного образования по телефону и в мессенджерах Telegram, </w:t>
            </w:r>
            <w:r w:rsidRPr="00FD30A2">
              <w:rPr>
                <w:rFonts w:eastAsia="Times New Roman" w:cs="Times New Roman"/>
                <w:sz w:val="20"/>
                <w:szCs w:val="20"/>
                <w:lang w:val="en-US" w:eastAsia="ru-RU"/>
              </w:rPr>
              <w:t>Max</w:t>
            </w:r>
          </w:p>
        </w:tc>
      </w:tr>
      <w:tr w:rsidR="00117D43" w:rsidRPr="00FD30A2" w:rsidTr="009436E5">
        <w:trPr>
          <w:trHeight w:val="390"/>
        </w:trPr>
        <w:tc>
          <w:tcPr>
            <w:tcW w:w="3823" w:type="dxa"/>
            <w:vMerge w:val="restart"/>
            <w:tcBorders>
              <w:top w:val="single" w:sz="4" w:space="0" w:color="000000"/>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2.2. Анализ обращений граждан:</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 о недостатках в работе органов </w:t>
            </w:r>
            <w:r w:rsidR="00A54F92" w:rsidRPr="00FD30A2">
              <w:rPr>
                <w:rFonts w:eastAsia="Times New Roman" w:cs="Times New Roman"/>
                <w:sz w:val="20"/>
                <w:szCs w:val="20"/>
                <w:lang w:eastAsia="ru-RU"/>
              </w:rPr>
              <w:t xml:space="preserve">местного самоуправления города </w:t>
            </w:r>
            <w:r w:rsidRPr="00FD30A2">
              <w:rPr>
                <w:rFonts w:eastAsia="Times New Roman" w:cs="Times New Roman"/>
                <w:sz w:val="20"/>
                <w:szCs w:val="20"/>
                <w:lang w:eastAsia="ru-RU"/>
              </w:rPr>
              <w:t>и их должностных лиц, муниципальных учреждений и предприятий города;</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о восстановлении или защите нарушенных прав, свобод и законных интересов</w:t>
            </w:r>
          </w:p>
        </w:tc>
        <w:tc>
          <w:tcPr>
            <w:tcW w:w="1701" w:type="dxa"/>
            <w:vMerge w:val="restart"/>
            <w:tcBorders>
              <w:top w:val="single" w:sz="4" w:space="0" w:color="000000"/>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ежеквартально</w:t>
            </w:r>
          </w:p>
        </w:tc>
        <w:tc>
          <w:tcPr>
            <w:tcW w:w="1842" w:type="dxa"/>
            <w:vMerge w:val="restart"/>
            <w:tcBorders>
              <w:top w:val="single" w:sz="4" w:space="0" w:color="000000"/>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 (в части учета и контроля обращений)</w:t>
            </w:r>
          </w:p>
        </w:tc>
        <w:tc>
          <w:tcPr>
            <w:tcW w:w="5953" w:type="dxa"/>
            <w:tcBorders>
              <w:top w:val="single" w:sz="4" w:space="0" w:color="000000"/>
              <w:left w:val="single" w:sz="4" w:space="0" w:color="000000"/>
              <w:bottom w:val="single" w:sz="4" w:space="0" w:color="auto"/>
              <w:right w:val="single" w:sz="4" w:space="0" w:color="000000"/>
            </w:tcBorders>
          </w:tcPr>
          <w:p w:rsidR="007F0A9E" w:rsidRPr="00FD30A2" w:rsidRDefault="007F0A9E" w:rsidP="007F0A9E">
            <w:pPr>
              <w:widowControl w:val="0"/>
              <w:ind w:firstLine="459"/>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В 2025 году в адрес Главы города и высших должностных лиц Администрации города поступило 3229 обращений, из них:</w:t>
            </w:r>
          </w:p>
          <w:p w:rsidR="007F0A9E" w:rsidRPr="00FD30A2" w:rsidRDefault="007F0A9E" w:rsidP="007F0A9E">
            <w:pPr>
              <w:widowControl w:val="0"/>
              <w:ind w:firstLine="459"/>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 о недостатках в работе органов местного самоуправления и должностных лиц (учреждений, предприятий) – 3 жалобы, проведены проверки, жалобы признаны не обоснованными.</w:t>
            </w:r>
          </w:p>
          <w:p w:rsidR="00117D43" w:rsidRPr="00FD30A2" w:rsidRDefault="007F0A9E" w:rsidP="007F0A9E">
            <w:pPr>
              <w:ind w:firstLine="459"/>
              <w:jc w:val="both"/>
              <w:rPr>
                <w:rFonts w:eastAsia="Times New Roman" w:cs="Times New Roman"/>
                <w:sz w:val="24"/>
                <w:szCs w:val="20"/>
                <w:lang w:eastAsia="ru-RU"/>
              </w:rPr>
            </w:pPr>
            <w:r w:rsidRPr="00FD30A2">
              <w:rPr>
                <w:rFonts w:ascii="Times New Roman CYR" w:eastAsia="Times New Roman" w:hAnsi="Times New Roman CYR" w:cs="Times New Roman"/>
                <w:sz w:val="20"/>
                <w:szCs w:val="20"/>
                <w:lang w:eastAsia="ru-RU"/>
              </w:rPr>
              <w:t>- о восстановлении или защите нарушенных прав, свобод и законных интересов – 1 жалоба, по итогам рассмотрения, факты, указанные в жалобе, не подтвердились</w:t>
            </w:r>
          </w:p>
        </w:tc>
      </w:tr>
      <w:tr w:rsidR="00117D43" w:rsidRPr="00FD30A2" w:rsidTr="009436E5">
        <w:trPr>
          <w:trHeight w:val="285"/>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Департаментом систематически проводится анализ обращений граждан. В 2025 году фактов нарушения прав, свобод и законных интересов несовершенноле</w:t>
            </w:r>
            <w:r w:rsidR="00A90378" w:rsidRPr="00FD30A2">
              <w:rPr>
                <w:rFonts w:eastAsia="Times New Roman" w:cs="Times New Roman"/>
                <w:sz w:val="20"/>
                <w:szCs w:val="20"/>
                <w:lang w:eastAsia="ru-RU"/>
              </w:rPr>
              <w:t>тних и их родителей не выявлено</w:t>
            </w:r>
          </w:p>
        </w:tc>
      </w:tr>
      <w:tr w:rsidR="00117D43" w:rsidRPr="00FD30A2" w:rsidTr="009436E5">
        <w:trPr>
          <w:trHeight w:val="420"/>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архитектуры и градострои</w:t>
            </w:r>
            <w:r w:rsidR="00211207" w:rsidRPr="00FD30A2">
              <w:rPr>
                <w:rFonts w:eastAsia="Times New Roman" w:cs="Times New Roman"/>
                <w:sz w:val="20"/>
                <w:szCs w:val="20"/>
                <w:lang w:eastAsia="ru-RU"/>
              </w:rPr>
              <w:t>тельства</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F3F36" w:rsidP="005F3F36">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Обращения граждан о недостатках в работе управления записи актов гражданского состояния, о восстановлении или защите нарушенных прав, свобод и законных интересов в департамент </w:t>
            </w:r>
            <w:r w:rsidR="00A90378" w:rsidRPr="00FD30A2">
              <w:rPr>
                <w:rFonts w:eastAsia="Times New Roman" w:cs="Times New Roman"/>
                <w:sz w:val="20"/>
                <w:szCs w:val="20"/>
                <w:lang w:eastAsia="ru-RU"/>
              </w:rPr>
              <w:t>не поступали</w:t>
            </w:r>
          </w:p>
        </w:tc>
      </w:tr>
      <w:tr w:rsidR="00117D43" w:rsidRPr="00FD30A2" w:rsidTr="009436E5">
        <w:trPr>
          <w:trHeight w:val="420"/>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департамент имущественных </w:t>
            </w:r>
            <w:r w:rsidR="00117D43" w:rsidRPr="00FD30A2">
              <w:rPr>
                <w:rFonts w:eastAsia="Times New Roman" w:cs="Times New Roman"/>
                <w:sz w:val="20"/>
                <w:szCs w:val="20"/>
                <w:lang w:eastAsia="ru-RU"/>
              </w:rPr>
              <w:t xml:space="preserve">и земельных отношений </w:t>
            </w:r>
          </w:p>
        </w:tc>
        <w:tc>
          <w:tcPr>
            <w:tcW w:w="5953" w:type="dxa"/>
            <w:tcBorders>
              <w:top w:val="single" w:sz="4" w:space="0" w:color="auto"/>
              <w:left w:val="single" w:sz="4" w:space="0" w:color="000000"/>
              <w:bottom w:val="single" w:sz="4" w:space="0" w:color="auto"/>
              <w:right w:val="single" w:sz="4" w:space="0" w:color="000000"/>
            </w:tcBorders>
          </w:tcPr>
          <w:p w:rsidR="007B6748" w:rsidRPr="00FD30A2" w:rsidRDefault="00D71D23" w:rsidP="007B6748">
            <w:pPr>
              <w:autoSpaceDE w:val="0"/>
              <w:autoSpaceDN w:val="0"/>
              <w:adjustRightInd w:val="0"/>
              <w:ind w:firstLine="462"/>
              <w:jc w:val="both"/>
              <w:rPr>
                <w:sz w:val="20"/>
                <w:szCs w:val="20"/>
              </w:rPr>
            </w:pPr>
            <w:r w:rsidRPr="00FD30A2">
              <w:rPr>
                <w:sz w:val="20"/>
                <w:szCs w:val="20"/>
              </w:rPr>
              <w:t>1</w:t>
            </w:r>
            <w:r w:rsidR="007B6748" w:rsidRPr="00FD30A2">
              <w:rPr>
                <w:sz w:val="20"/>
                <w:szCs w:val="20"/>
              </w:rPr>
              <w:t xml:space="preserve"> Регулирование вопросов досудебного (внесудебного) рассмотрения жалоб в процессе получения муниципальных услуг осуществляется в соответствии с постановлением Администрации города от 09.02.2021 № 906 «Об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и утвержденными административными регламентами по предоставляемым муниципальным услугам (ФГИС ДО).</w:t>
            </w:r>
          </w:p>
          <w:p w:rsidR="007B6748" w:rsidRPr="00FD30A2" w:rsidRDefault="00D71D23" w:rsidP="007B6748">
            <w:pPr>
              <w:autoSpaceDE w:val="0"/>
              <w:autoSpaceDN w:val="0"/>
              <w:adjustRightInd w:val="0"/>
              <w:ind w:firstLine="462"/>
              <w:jc w:val="both"/>
              <w:rPr>
                <w:sz w:val="20"/>
                <w:szCs w:val="20"/>
              </w:rPr>
            </w:pPr>
            <w:r w:rsidRPr="00FD30A2">
              <w:rPr>
                <w:sz w:val="20"/>
                <w:szCs w:val="20"/>
              </w:rPr>
              <w:t>2.</w:t>
            </w:r>
            <w:r w:rsidR="007B6748" w:rsidRPr="00FD30A2">
              <w:rPr>
                <w:sz w:val="20"/>
                <w:szCs w:val="20"/>
              </w:rPr>
              <w:t xml:space="preserve"> В 2025 году обращения (жалобы) граждан и юридических лиц о недостатках в работе ДИЗО о восстановлении или защите нарушенных прав, свобод и законных интересов, в том числе через цифровой сервис ФГИС ДО не поступали. </w:t>
            </w:r>
          </w:p>
          <w:p w:rsidR="00117D43" w:rsidRPr="00FD30A2" w:rsidRDefault="007B6748" w:rsidP="007B6748">
            <w:pPr>
              <w:ind w:firstLine="462"/>
              <w:jc w:val="both"/>
              <w:rPr>
                <w:sz w:val="20"/>
                <w:szCs w:val="20"/>
              </w:rPr>
            </w:pPr>
            <w:r w:rsidRPr="00FD30A2">
              <w:rPr>
                <w:sz w:val="20"/>
                <w:szCs w:val="20"/>
              </w:rPr>
              <w:t>Информация ДИЗО за 1 квартал 2025 направлена письмом от 02.04.2025 № 38-02-6206/5</w:t>
            </w:r>
          </w:p>
        </w:tc>
      </w:tr>
      <w:tr w:rsidR="00117D43" w:rsidRPr="00FD30A2" w:rsidTr="009436E5">
        <w:trPr>
          <w:trHeight w:val="255"/>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управление по труду </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5F3F36" w:rsidP="004C3FF2">
            <w:pPr>
              <w:ind w:firstLine="459"/>
              <w:jc w:val="both"/>
              <w:rPr>
                <w:rFonts w:eastAsia="Times New Roman" w:cs="Times New Roman"/>
                <w:sz w:val="20"/>
                <w:szCs w:val="20"/>
                <w:lang w:eastAsia="ru-RU"/>
              </w:rPr>
            </w:pPr>
            <w:r w:rsidRPr="00FD30A2">
              <w:rPr>
                <w:rFonts w:eastAsia="Times New Roman" w:cs="Times New Roman"/>
                <w:sz w:val="20"/>
                <w:szCs w:val="20"/>
                <w:lang w:eastAsia="ru-RU"/>
              </w:rPr>
              <w:t>О</w:t>
            </w:r>
            <w:r w:rsidR="004C3FF2" w:rsidRPr="00FD30A2">
              <w:rPr>
                <w:rFonts w:eastAsia="Times New Roman" w:cs="Times New Roman"/>
                <w:sz w:val="20"/>
                <w:szCs w:val="20"/>
                <w:lang w:eastAsia="ru-RU"/>
              </w:rPr>
              <w:t>бращения граждан о недостатках в работе органов местного самоуправления города и их должностных лиц, муниципальных учреждений и предприятий города, а также о восстановлении или защите нарушенных прав, свобод и законных интересов не поступали</w:t>
            </w:r>
          </w:p>
        </w:tc>
      </w:tr>
      <w:tr w:rsidR="00117D43" w:rsidRPr="00FD30A2" w:rsidTr="009436E5">
        <w:trPr>
          <w:trHeight w:val="360"/>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2366F9"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Обращения граждан о недостатках в работе управления записи актов гражданского состояния, о восстановлении или защите нарушенных прав, свобод и законных интересов </w:t>
            </w:r>
            <w:r w:rsidR="00A90378" w:rsidRPr="00FD30A2">
              <w:rPr>
                <w:rFonts w:eastAsia="Times New Roman" w:cs="Times New Roman"/>
                <w:sz w:val="20"/>
                <w:szCs w:val="20"/>
                <w:lang w:eastAsia="ru-RU"/>
              </w:rPr>
              <w:t>не поступали</w:t>
            </w:r>
          </w:p>
        </w:tc>
      </w:tr>
      <w:tr w:rsidR="00117D43" w:rsidRPr="00FD30A2" w:rsidTr="009436E5">
        <w:trPr>
          <w:trHeight w:val="165"/>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156212" w:rsidP="009A7767">
            <w:pPr>
              <w:jc w:val="both"/>
              <w:rPr>
                <w:rFonts w:eastAsia="Times New Roman" w:cs="Times New Roman"/>
                <w:sz w:val="24"/>
                <w:szCs w:val="20"/>
                <w:lang w:eastAsia="ru-RU"/>
              </w:rPr>
            </w:pPr>
            <w:r w:rsidRPr="00FD30A2">
              <w:rPr>
                <w:rFonts w:cs="Times New Roman"/>
                <w:sz w:val="20"/>
                <w:szCs w:val="20"/>
              </w:rPr>
              <w:t>Обращения граждан о недостатках в работе органов местного самоуправления города и их должностных лиц, в управление не поступали</w:t>
            </w:r>
          </w:p>
        </w:tc>
      </w:tr>
      <w:tr w:rsidR="00117D43" w:rsidRPr="00FD30A2" w:rsidTr="009436E5">
        <w:trPr>
          <w:trHeight w:val="390"/>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634CD2"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Обращения граждан о недостатках в работе органов местного самоуправления города и их должностных лиц, о восстановлении или защите нарушенных прав, свобод и законных интересов, в управление не поступали</w:t>
            </w:r>
          </w:p>
        </w:tc>
      </w:tr>
      <w:tr w:rsidR="00117D43" w:rsidRPr="00FD30A2" w:rsidTr="009436E5">
        <w:trPr>
          <w:trHeight w:val="645"/>
        </w:trPr>
        <w:tc>
          <w:tcPr>
            <w:tcW w:w="3823" w:type="dxa"/>
            <w:vMerge/>
            <w:tcBorders>
              <w:left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tc>
        <w:tc>
          <w:tcPr>
            <w:tcW w:w="5953" w:type="dxa"/>
            <w:tcBorders>
              <w:top w:val="single" w:sz="4" w:space="0" w:color="auto"/>
              <w:left w:val="single" w:sz="4" w:space="0" w:color="000000"/>
              <w:bottom w:val="single" w:sz="4" w:space="0" w:color="auto"/>
              <w:right w:val="single" w:sz="4" w:space="0" w:color="000000"/>
            </w:tcBorders>
          </w:tcPr>
          <w:p w:rsidR="00117D43" w:rsidRPr="00FD30A2" w:rsidRDefault="009A7767"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Обращения граждан о недостатках в работе органов местного самоуправления города и их должностных лиц, в отдел не поступали</w:t>
            </w:r>
          </w:p>
        </w:tc>
      </w:tr>
      <w:tr w:rsidR="00117D43" w:rsidRPr="00FD30A2" w:rsidTr="009436E5">
        <w:trPr>
          <w:trHeight w:val="505"/>
        </w:trPr>
        <w:tc>
          <w:tcPr>
            <w:tcW w:w="3823" w:type="dxa"/>
            <w:vMerge/>
            <w:tcBorders>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auto"/>
            </w:tcBorders>
          </w:tcPr>
          <w:p w:rsidR="00117D43" w:rsidRPr="00FD30A2" w:rsidRDefault="00117D43" w:rsidP="00117D43">
            <w:pPr>
              <w:jc w:val="center"/>
              <w:rPr>
                <w:rFonts w:eastAsia="Times New Roman" w:cs="Times New Roman"/>
                <w:sz w:val="20"/>
                <w:szCs w:val="20"/>
                <w:lang w:eastAsia="ru-RU"/>
              </w:rPr>
            </w:pPr>
          </w:p>
        </w:tc>
        <w:tc>
          <w:tcPr>
            <w:tcW w:w="2552" w:type="dxa"/>
            <w:tcBorders>
              <w:top w:val="single" w:sz="4" w:space="0" w:color="auto"/>
              <w:left w:val="single" w:sz="4" w:space="0" w:color="auto"/>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кураторы муниципальных организаций (в части рассмотрения и анализа обращений)</w:t>
            </w:r>
          </w:p>
        </w:tc>
        <w:tc>
          <w:tcPr>
            <w:tcW w:w="5953" w:type="dxa"/>
            <w:tcBorders>
              <w:top w:val="single" w:sz="4" w:space="0" w:color="auto"/>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4"/>
                <w:szCs w:val="20"/>
                <w:lang w:eastAsia="ru-RU"/>
              </w:rPr>
            </w:pPr>
          </w:p>
        </w:tc>
      </w:tr>
      <w:tr w:rsidR="00117D43" w:rsidRPr="00FD30A2" w:rsidTr="009436E5">
        <w:tc>
          <w:tcPr>
            <w:tcW w:w="15871" w:type="dxa"/>
            <w:gridSpan w:val="5"/>
            <w:tcBorders>
              <w:top w:val="single" w:sz="4" w:space="0" w:color="000000"/>
              <w:left w:val="single" w:sz="4" w:space="0" w:color="000000"/>
              <w:bottom w:val="single" w:sz="4" w:space="0" w:color="000000"/>
              <w:right w:val="single" w:sz="4" w:space="0" w:color="000000"/>
            </w:tcBorders>
          </w:tcPr>
          <w:p w:rsidR="00117D43" w:rsidRPr="00FD30A2" w:rsidRDefault="00117D43" w:rsidP="00211207">
            <w:pPr>
              <w:jc w:val="center"/>
              <w:rPr>
                <w:rFonts w:eastAsia="Times New Roman" w:cs="Times New Roman"/>
                <w:b/>
                <w:sz w:val="22"/>
                <w:lang w:eastAsia="ru-RU"/>
              </w:rPr>
            </w:pPr>
            <w:r w:rsidRPr="00FD30A2">
              <w:rPr>
                <w:rFonts w:eastAsia="Times New Roman" w:cs="Times New Roman"/>
                <w:b/>
                <w:sz w:val="22"/>
                <w:lang w:eastAsia="ru-RU"/>
              </w:rPr>
              <w:t>3. Мероприятия по привлечению институтов гражданского общества к деятельности по развитию правовой грамотности, повышению правовой культуры и правосознания граждан</w:t>
            </w:r>
          </w:p>
        </w:tc>
      </w:tr>
      <w:tr w:rsidR="00556E99" w:rsidRPr="00FD30A2" w:rsidTr="009436E5">
        <w:tc>
          <w:tcPr>
            <w:tcW w:w="3823"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3.1. Подготовка и проведение ежегодного практического семинара с участием руководителей, членов социально ориентированных некоммерческих организаций в городе Сургуте</w:t>
            </w:r>
          </w:p>
        </w:tc>
        <w:tc>
          <w:tcPr>
            <w:tcW w:w="1701"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с утвержденным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графиком</w:t>
            </w:r>
          </w:p>
        </w:tc>
        <w:tc>
          <w:tcPr>
            <w:tcW w:w="184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p w:rsidR="00556E99" w:rsidRPr="00FD30A2" w:rsidRDefault="00556E99" w:rsidP="00556E99">
            <w:pPr>
              <w:ind w:firstLine="708"/>
              <w:rPr>
                <w:rFonts w:ascii="Calibri" w:eastAsia="Times New Roman" w:hAnsi="Calibri" w:cs="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556E99" w:rsidRPr="00FD30A2" w:rsidRDefault="00556E99" w:rsidP="00556E99">
            <w:pPr>
              <w:pStyle w:val="a6"/>
              <w:ind w:firstLine="460"/>
              <w:jc w:val="both"/>
              <w:rPr>
                <w:rFonts w:ascii="Times New Roman" w:hAnsi="Times New Roman"/>
                <w:sz w:val="20"/>
              </w:rPr>
            </w:pPr>
            <w:r w:rsidRPr="00FD30A2">
              <w:rPr>
                <w:rFonts w:ascii="Times New Roman" w:hAnsi="Times New Roman"/>
                <w:sz w:val="20"/>
              </w:rPr>
              <w:t>В рамках реализации муниципальной программы «Развитие гражданского общества в городе Сургуте» в 2025 году запланировано проведение 4-х обучающих семинаров для некоммерческого сектора города Сургута.</w:t>
            </w:r>
          </w:p>
          <w:p w:rsidR="00556E99" w:rsidRPr="00FD30A2" w:rsidRDefault="00556E99" w:rsidP="00556E99">
            <w:pPr>
              <w:pStyle w:val="a6"/>
              <w:ind w:firstLine="460"/>
              <w:jc w:val="both"/>
              <w:rPr>
                <w:rFonts w:ascii="Times New Roman" w:hAnsi="Times New Roman"/>
                <w:sz w:val="20"/>
              </w:rPr>
            </w:pPr>
            <w:r w:rsidRPr="00FD30A2">
              <w:rPr>
                <w:rFonts w:ascii="Times New Roman" w:hAnsi="Times New Roman"/>
                <w:sz w:val="20"/>
              </w:rPr>
              <w:t xml:space="preserve">29.01.2025 с Региональной ассоциацией некоммерческих организаций Ханты-Мансийского автономного округа – Югры был заключен договор № 01-12-17/5 от 29.01.2025 об оказании услуг по организации и проведению семинара для социально ориентированных некоммерческих организаций. </w:t>
            </w:r>
          </w:p>
          <w:p w:rsidR="00556E99" w:rsidRPr="00FD30A2" w:rsidRDefault="00556E99" w:rsidP="00556E99">
            <w:pPr>
              <w:pStyle w:val="a6"/>
              <w:ind w:firstLine="460"/>
              <w:jc w:val="both"/>
              <w:rPr>
                <w:rFonts w:ascii="Times New Roman" w:hAnsi="Times New Roman"/>
                <w:sz w:val="20"/>
              </w:rPr>
            </w:pPr>
            <w:r w:rsidRPr="00FD30A2">
              <w:rPr>
                <w:rFonts w:ascii="Times New Roman" w:hAnsi="Times New Roman"/>
                <w:sz w:val="20"/>
              </w:rPr>
              <w:t>Семинар на тему: «Подготовка и подача заявки на грант Главы города» проведен 06.02.2025.</w:t>
            </w:r>
          </w:p>
          <w:p w:rsidR="00556E99" w:rsidRPr="00FD30A2" w:rsidRDefault="00556E99" w:rsidP="00556E99">
            <w:pPr>
              <w:ind w:firstLine="460"/>
              <w:jc w:val="both"/>
              <w:rPr>
                <w:sz w:val="20"/>
                <w:szCs w:val="20"/>
              </w:rPr>
            </w:pPr>
            <w:r w:rsidRPr="00FD30A2">
              <w:rPr>
                <w:sz w:val="20"/>
                <w:szCs w:val="20"/>
              </w:rPr>
              <w:t>Второй обучающий семинар был организован в рамках договора от 25.04.2025 № 01-12-128/5 с ИП Матвиенко В.А. 05.06.2025 на тему «Социальные сети некоммерческих организаций от регистрации до контента».</w:t>
            </w:r>
          </w:p>
          <w:p w:rsidR="00556E99" w:rsidRPr="00FD30A2" w:rsidRDefault="00556E99" w:rsidP="00556E99">
            <w:pPr>
              <w:ind w:firstLine="460"/>
              <w:jc w:val="both"/>
              <w:rPr>
                <w:sz w:val="20"/>
                <w:szCs w:val="20"/>
              </w:rPr>
            </w:pPr>
            <w:r w:rsidRPr="00FD30A2">
              <w:rPr>
                <w:sz w:val="20"/>
                <w:szCs w:val="20"/>
              </w:rPr>
              <w:t xml:space="preserve">Третий обучающий семинар проведен в рамках договора № 01-12-327/5 от 16.10.2025 с ИП Матвиенко В.А. 19.11.2025 на тему: «Секреты успеха </w:t>
            </w:r>
            <w:proofErr w:type="spellStart"/>
            <w:r w:rsidRPr="00FD30A2">
              <w:rPr>
                <w:sz w:val="20"/>
                <w:szCs w:val="20"/>
              </w:rPr>
              <w:t>грантовой</w:t>
            </w:r>
            <w:proofErr w:type="spellEnd"/>
            <w:r w:rsidRPr="00FD30A2">
              <w:rPr>
                <w:sz w:val="20"/>
                <w:szCs w:val="20"/>
              </w:rPr>
              <w:t xml:space="preserve"> заявки – с чего начать и что особенно важно в заявке</w:t>
            </w:r>
            <w:r w:rsidR="00A90378" w:rsidRPr="00FD30A2">
              <w:rPr>
                <w:sz w:val="20"/>
                <w:szCs w:val="20"/>
              </w:rPr>
              <w:t xml:space="preserve">» </w:t>
            </w:r>
          </w:p>
        </w:tc>
      </w:tr>
      <w:tr w:rsidR="00556E99" w:rsidRPr="00FD30A2" w:rsidTr="009436E5">
        <w:tc>
          <w:tcPr>
            <w:tcW w:w="3823"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3.2. Сбор информации о реализации социально значимых проектов, направленных на правовое просвещение граждан, реализуемых некоммерческими организациями</w:t>
            </w:r>
          </w:p>
        </w:tc>
        <w:tc>
          <w:tcPr>
            <w:tcW w:w="1701"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 xml:space="preserve">комитет внутренней и молодёжной политики </w:t>
            </w:r>
          </w:p>
          <w:p w:rsidR="00556E99" w:rsidRPr="00FD30A2" w:rsidRDefault="00556E99" w:rsidP="00556E99">
            <w:pPr>
              <w:rPr>
                <w:rFonts w:ascii="Calibri" w:eastAsia="Times New Roman" w:hAnsi="Calibri" w:cs="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556E99" w:rsidRPr="00FD30A2" w:rsidRDefault="00556E99" w:rsidP="00556E99">
            <w:pPr>
              <w:pStyle w:val="a6"/>
              <w:ind w:firstLine="460"/>
              <w:jc w:val="both"/>
              <w:rPr>
                <w:rFonts w:ascii="Times New Roman" w:hAnsi="Times New Roman"/>
                <w:sz w:val="20"/>
              </w:rPr>
            </w:pPr>
            <w:r w:rsidRPr="00FD30A2">
              <w:rPr>
                <w:rFonts w:ascii="Times New Roman" w:hAnsi="Times New Roman"/>
                <w:sz w:val="20"/>
              </w:rPr>
              <w:t>13.03.2025 Управлением Министерства Юстиции России по ХМАО–Югре проведён семинар для НКО «Актуальные вопросы по сдаче отчетности, противодействия терроризму, пробации».</w:t>
            </w:r>
          </w:p>
          <w:p w:rsidR="00556E99" w:rsidRPr="00FD30A2" w:rsidRDefault="00556E99" w:rsidP="00556E99">
            <w:pPr>
              <w:ind w:firstLine="460"/>
              <w:jc w:val="both"/>
              <w:rPr>
                <w:rFonts w:cs="Times New Roman"/>
                <w:sz w:val="20"/>
                <w:szCs w:val="20"/>
              </w:rPr>
            </w:pPr>
            <w:r w:rsidRPr="00FD30A2">
              <w:rPr>
                <w:rFonts w:cs="Times New Roman"/>
                <w:sz w:val="20"/>
                <w:szCs w:val="20"/>
              </w:rPr>
              <w:t>03.04.2025 в Доме Дружбы Народов Региональной ассоциацией некоммерческих организаций ХМАО-Югры была проведена Этнокультурная встреча.</w:t>
            </w:r>
          </w:p>
          <w:p w:rsidR="00556E99" w:rsidRPr="00FD30A2" w:rsidRDefault="00556E99" w:rsidP="00556E99">
            <w:pPr>
              <w:ind w:firstLine="460"/>
              <w:jc w:val="both"/>
              <w:rPr>
                <w:rFonts w:cs="Times New Roman"/>
                <w:sz w:val="20"/>
                <w:szCs w:val="20"/>
              </w:rPr>
            </w:pPr>
            <w:r w:rsidRPr="00FD30A2">
              <w:rPr>
                <w:rFonts w:cs="Times New Roman"/>
                <w:sz w:val="20"/>
                <w:szCs w:val="20"/>
              </w:rPr>
              <w:t>17.05.2025 в рамках гранта Губернатора Югры Региональной ассоциац</w:t>
            </w:r>
            <w:r w:rsidR="00E60B75">
              <w:rPr>
                <w:rFonts w:cs="Times New Roman"/>
                <w:sz w:val="20"/>
                <w:szCs w:val="20"/>
              </w:rPr>
              <w:t xml:space="preserve">ией некоммерческих организаций </w:t>
            </w:r>
            <w:r w:rsidRPr="00FD30A2">
              <w:rPr>
                <w:rFonts w:cs="Times New Roman"/>
                <w:sz w:val="20"/>
                <w:szCs w:val="20"/>
              </w:rPr>
              <w:t xml:space="preserve">ХМАО – Югры проведена встреча с </w:t>
            </w:r>
            <w:proofErr w:type="spellStart"/>
            <w:r w:rsidRPr="00FD30A2">
              <w:rPr>
                <w:rFonts w:cs="Times New Roman"/>
                <w:sz w:val="20"/>
                <w:szCs w:val="20"/>
              </w:rPr>
              <w:t>Худолеевым</w:t>
            </w:r>
            <w:proofErr w:type="spellEnd"/>
            <w:r w:rsidRPr="00FD30A2">
              <w:rPr>
                <w:rFonts w:cs="Times New Roman"/>
                <w:sz w:val="20"/>
                <w:szCs w:val="20"/>
              </w:rPr>
              <w:t xml:space="preserve"> Андреем Николаевичем «Патриотизм на слове и на деле».</w:t>
            </w:r>
          </w:p>
          <w:p w:rsidR="00556E99" w:rsidRPr="00FD30A2" w:rsidRDefault="00556E99" w:rsidP="00556E99">
            <w:pPr>
              <w:ind w:firstLine="460"/>
              <w:jc w:val="both"/>
              <w:rPr>
                <w:rFonts w:cs="Times New Roman"/>
                <w:sz w:val="20"/>
                <w:szCs w:val="20"/>
              </w:rPr>
            </w:pPr>
            <w:r w:rsidRPr="00FD30A2">
              <w:rPr>
                <w:rFonts w:cs="Times New Roman"/>
                <w:sz w:val="20"/>
                <w:szCs w:val="20"/>
              </w:rPr>
              <w:t xml:space="preserve">31.05.2025 Региональной ассоциацией некоммерческих организаций ХМАО-Югры организована встреча с Дмитрием </w:t>
            </w:r>
            <w:proofErr w:type="spellStart"/>
            <w:r w:rsidRPr="00FD30A2">
              <w:rPr>
                <w:rFonts w:cs="Times New Roman"/>
                <w:sz w:val="20"/>
                <w:szCs w:val="20"/>
              </w:rPr>
              <w:t>Сафиоллиным</w:t>
            </w:r>
            <w:proofErr w:type="spellEnd"/>
            <w:r w:rsidRPr="00FD30A2">
              <w:rPr>
                <w:rFonts w:cs="Times New Roman"/>
                <w:sz w:val="20"/>
                <w:szCs w:val="20"/>
              </w:rPr>
              <w:t xml:space="preserve"> по конкурсу на грант Губернатора Югры для СО НКО 2025.</w:t>
            </w:r>
          </w:p>
          <w:p w:rsidR="00556E99" w:rsidRPr="00FD30A2" w:rsidRDefault="00556E99" w:rsidP="00556E99">
            <w:pPr>
              <w:ind w:firstLine="460"/>
              <w:jc w:val="both"/>
              <w:rPr>
                <w:sz w:val="20"/>
                <w:szCs w:val="20"/>
              </w:rPr>
            </w:pPr>
            <w:r w:rsidRPr="00FD30A2">
              <w:rPr>
                <w:sz w:val="20"/>
                <w:szCs w:val="20"/>
              </w:rPr>
              <w:t>07.06.2025 Региональной ассоциацией некоммерческих организаций ХМАО-Югры организован семинар на тему «Конкурсы Президентского фонда культурных инициатив – возможности для региона!»</w:t>
            </w:r>
            <w:r w:rsidR="00FB3FCA" w:rsidRPr="00FD30A2">
              <w:rPr>
                <w:sz w:val="20"/>
                <w:szCs w:val="20"/>
              </w:rPr>
              <w:t>.</w:t>
            </w:r>
            <w:r w:rsidRPr="00FD30A2">
              <w:rPr>
                <w:sz w:val="20"/>
                <w:szCs w:val="20"/>
              </w:rPr>
              <w:t xml:space="preserve"> </w:t>
            </w:r>
          </w:p>
          <w:p w:rsidR="00556E99" w:rsidRPr="00FD30A2" w:rsidRDefault="00556E99" w:rsidP="00556E99">
            <w:pPr>
              <w:ind w:firstLine="460"/>
              <w:jc w:val="both"/>
              <w:rPr>
                <w:sz w:val="20"/>
                <w:szCs w:val="20"/>
              </w:rPr>
            </w:pPr>
            <w:r w:rsidRPr="00FD30A2">
              <w:rPr>
                <w:sz w:val="20"/>
                <w:szCs w:val="20"/>
              </w:rPr>
              <w:t>17.06.2025 Региональной ассоциацией некоммерческих организаций ХМАО-Югры организован семинар на тему «Конкурсы Президентского фонда культурных инициатив – возможности для региона. Заявочная кампания 1 конкурса 2026 года».</w:t>
            </w:r>
          </w:p>
          <w:p w:rsidR="00556E99" w:rsidRPr="00FD30A2" w:rsidRDefault="00556E99" w:rsidP="00556E99">
            <w:pPr>
              <w:ind w:firstLine="460"/>
              <w:jc w:val="both"/>
              <w:rPr>
                <w:sz w:val="20"/>
                <w:szCs w:val="20"/>
              </w:rPr>
            </w:pPr>
            <w:r w:rsidRPr="00FD30A2">
              <w:rPr>
                <w:sz w:val="20"/>
                <w:szCs w:val="20"/>
              </w:rPr>
              <w:t>13.09.2025 Региональной ассоциацией некоммерческих организаций ХМАО-Югры в рамках проекта по поддержке и развитию НКО «Быть Добру» при поддержке Администрации города Сургута организован семинар на тему: «Работа с достоверной информацией. Как рождаются мифы?»</w:t>
            </w:r>
            <w:r w:rsidR="00FB3FCA" w:rsidRPr="00FD30A2">
              <w:rPr>
                <w:sz w:val="20"/>
                <w:szCs w:val="20"/>
              </w:rPr>
              <w:t>.</w:t>
            </w:r>
          </w:p>
          <w:p w:rsidR="00556E99" w:rsidRPr="00FD30A2" w:rsidRDefault="00556E99" w:rsidP="00556E99">
            <w:pPr>
              <w:ind w:firstLine="460"/>
              <w:jc w:val="both"/>
              <w:rPr>
                <w:sz w:val="20"/>
                <w:szCs w:val="20"/>
              </w:rPr>
            </w:pPr>
            <w:r w:rsidRPr="00FD30A2">
              <w:rPr>
                <w:sz w:val="20"/>
                <w:szCs w:val="20"/>
              </w:rPr>
              <w:t>16.09.2025 Региональной ассоциацией некоммерческих организаций ХМАО-Югры в рамках проекта по поддержке и развитию НКО «Быть Добру» при поддержке Администрации города Сургута организован семинар на тему: «Как подготовить успешную заявку на грант».</w:t>
            </w:r>
          </w:p>
          <w:p w:rsidR="00556E99" w:rsidRPr="00FD30A2" w:rsidRDefault="00556E99" w:rsidP="00556E99">
            <w:pPr>
              <w:ind w:firstLine="460"/>
              <w:jc w:val="both"/>
              <w:rPr>
                <w:sz w:val="20"/>
                <w:szCs w:val="20"/>
              </w:rPr>
            </w:pPr>
            <w:r w:rsidRPr="00FD30A2">
              <w:rPr>
                <w:sz w:val="20"/>
                <w:szCs w:val="20"/>
              </w:rPr>
              <w:t>17.09.2025 Региональной ассоциацией некоммерческих организаций ХМАО-Югры в рамках проекта по поддержке и развитию НКО «Быть Добру» при поддержке Администрации города Сургута организован семинар на тему: «Финансирование экологических инициатив»</w:t>
            </w:r>
          </w:p>
        </w:tc>
      </w:tr>
      <w:tr w:rsidR="00556E99" w:rsidRPr="00FD30A2" w:rsidTr="009436E5">
        <w:tc>
          <w:tcPr>
            <w:tcW w:w="3823"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 xml:space="preserve">3.3. Оказание методической и консультационной помощи некоммерческим организациям при подготовке </w:t>
            </w:r>
            <w:proofErr w:type="spellStart"/>
            <w:r w:rsidRPr="00FD30A2">
              <w:rPr>
                <w:rFonts w:eastAsia="Times New Roman" w:cs="Times New Roman"/>
                <w:sz w:val="20"/>
                <w:szCs w:val="20"/>
                <w:lang w:eastAsia="ru-RU"/>
              </w:rPr>
              <w:t>правопросветительских</w:t>
            </w:r>
            <w:proofErr w:type="spellEnd"/>
            <w:r w:rsidRPr="00FD30A2">
              <w:rPr>
                <w:rFonts w:eastAsia="Times New Roman" w:cs="Times New Roman"/>
                <w:sz w:val="20"/>
                <w:szCs w:val="20"/>
                <w:lang w:eastAsia="ru-RU"/>
              </w:rPr>
              <w:t>, правозащитных проектов для участия в федеральных (региональных) конкурсах</w:t>
            </w:r>
          </w:p>
        </w:tc>
        <w:tc>
          <w:tcPr>
            <w:tcW w:w="1701"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p w:rsidR="00556E99" w:rsidRPr="00FD30A2" w:rsidRDefault="00556E99" w:rsidP="00556E99">
            <w:pPr>
              <w:rPr>
                <w:rFonts w:ascii="Calibri" w:eastAsia="Times New Roman" w:hAnsi="Calibri" w:cs="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556E99" w:rsidRPr="00FD30A2" w:rsidRDefault="00556E99" w:rsidP="00556E99">
            <w:pPr>
              <w:pStyle w:val="a6"/>
              <w:ind w:firstLine="459"/>
              <w:jc w:val="both"/>
              <w:rPr>
                <w:rFonts w:ascii="Times New Roman" w:hAnsi="Times New Roman"/>
                <w:sz w:val="20"/>
              </w:rPr>
            </w:pPr>
            <w:r w:rsidRPr="00FD30A2">
              <w:rPr>
                <w:rFonts w:ascii="Times New Roman" w:hAnsi="Times New Roman"/>
                <w:sz w:val="20"/>
              </w:rPr>
              <w:t xml:space="preserve">Оказание методической и консультационной помощи некоммерческим организациям, в том числе при подготовке </w:t>
            </w:r>
            <w:proofErr w:type="spellStart"/>
            <w:r w:rsidRPr="00FD30A2">
              <w:rPr>
                <w:rFonts w:ascii="Times New Roman" w:hAnsi="Times New Roman"/>
                <w:sz w:val="20"/>
              </w:rPr>
              <w:t>правопросветительских</w:t>
            </w:r>
            <w:proofErr w:type="spellEnd"/>
            <w:r w:rsidRPr="00FD30A2">
              <w:rPr>
                <w:rFonts w:ascii="Times New Roman" w:hAnsi="Times New Roman"/>
                <w:sz w:val="20"/>
              </w:rPr>
              <w:t>, правозащитных проектов для участия в федеральных (региональных) конкурсах, осуществляется специалистами отдела взаимодействия с некоммерческими организациями комитета внутренней и молодёжной политики на постоянной основе по мере поступления обращений</w:t>
            </w:r>
          </w:p>
        </w:tc>
      </w:tr>
      <w:tr w:rsidR="00556E99" w:rsidRPr="00FD30A2" w:rsidTr="009436E5">
        <w:tc>
          <w:tcPr>
            <w:tcW w:w="3823"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widowControl w:val="0"/>
              <w:outlineLvl w:val="0"/>
              <w:rPr>
                <w:rFonts w:eastAsia="Times New Roman" w:cs="Times New Roman"/>
                <w:sz w:val="20"/>
                <w:szCs w:val="20"/>
                <w:lang w:eastAsia="ru-RU"/>
              </w:rPr>
            </w:pPr>
            <w:r w:rsidRPr="00FD30A2">
              <w:rPr>
                <w:rFonts w:eastAsia="Times New Roman" w:cs="Times New Roman"/>
                <w:sz w:val="20"/>
                <w:szCs w:val="20"/>
                <w:lang w:eastAsia="ru-RU"/>
              </w:rPr>
              <w:t>3.4. Оказание помощи волонтерским движениям по правовому просвещению граждан</w:t>
            </w:r>
          </w:p>
        </w:tc>
        <w:tc>
          <w:tcPr>
            <w:tcW w:w="1701"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в течение планового периода</w:t>
            </w:r>
          </w:p>
        </w:tc>
        <w:tc>
          <w:tcPr>
            <w:tcW w:w="184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556E99" w:rsidRPr="00FD30A2" w:rsidRDefault="00556E99" w:rsidP="00556E9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p w:rsidR="00556E99" w:rsidRPr="00FD30A2" w:rsidRDefault="00556E99" w:rsidP="00556E99">
            <w:pPr>
              <w:rPr>
                <w:rFonts w:eastAsia="Times New Roman" w:cs="Times New Roman"/>
                <w:sz w:val="20"/>
                <w:szCs w:val="20"/>
                <w:lang w:eastAsia="ru-RU"/>
              </w:rPr>
            </w:pPr>
          </w:p>
        </w:tc>
        <w:tc>
          <w:tcPr>
            <w:tcW w:w="5953" w:type="dxa"/>
            <w:tcBorders>
              <w:top w:val="single" w:sz="4" w:space="0" w:color="000000"/>
              <w:left w:val="single" w:sz="4" w:space="0" w:color="000000"/>
              <w:bottom w:val="single" w:sz="4" w:space="0" w:color="000000"/>
              <w:right w:val="single" w:sz="4" w:space="0" w:color="000000"/>
            </w:tcBorders>
          </w:tcPr>
          <w:p w:rsidR="00556E99" w:rsidRPr="00FD30A2" w:rsidRDefault="00556E99" w:rsidP="00556E99">
            <w:pPr>
              <w:ind w:firstLine="459"/>
              <w:jc w:val="both"/>
              <w:rPr>
                <w:sz w:val="20"/>
              </w:rPr>
            </w:pPr>
            <w:r w:rsidRPr="00FD30A2">
              <w:rPr>
                <w:sz w:val="20"/>
              </w:rPr>
              <w:t>МБУ Вариант. Работа волонтёрского корпуса на проекте «Формирование комфортной городской среды». В работе корпуса приняли участие 50 волонтёров. В задачи волонтёров входило информирование граждан о предстоящем голосовании за благоустройство общественных пространств, целях и значении голосования, с предоставлением жителям города возможности проголосовать на единой платформе.</w:t>
            </w:r>
          </w:p>
          <w:p w:rsidR="00556E99" w:rsidRPr="00FD30A2" w:rsidRDefault="00556E99" w:rsidP="00556E99">
            <w:pPr>
              <w:ind w:firstLine="459"/>
              <w:jc w:val="both"/>
              <w:rPr>
                <w:sz w:val="20"/>
              </w:rPr>
            </w:pPr>
            <w:r w:rsidRPr="00FD30A2">
              <w:rPr>
                <w:sz w:val="20"/>
              </w:rPr>
              <w:t xml:space="preserve">6 июня проведена встреча с молодёжью города «Югра любит меня», организаторами которой являлся отдел молодежной политики, выступили на площадке специалисты молодёжного центра Югры и </w:t>
            </w:r>
            <w:proofErr w:type="spellStart"/>
            <w:r w:rsidRPr="00FD30A2">
              <w:rPr>
                <w:sz w:val="20"/>
              </w:rPr>
              <w:t>КВиМП</w:t>
            </w:r>
            <w:proofErr w:type="spellEnd"/>
            <w:r w:rsidRPr="00FD30A2">
              <w:rPr>
                <w:sz w:val="20"/>
              </w:rPr>
              <w:t xml:space="preserve">, говорили о реализации и продвижении молодёжных инициатив, социальной активности и добровольческой деятельности. </w:t>
            </w:r>
            <w:hyperlink r:id="rId23" w:history="1">
              <w:r w:rsidRPr="00FD30A2">
                <w:rPr>
                  <w:rStyle w:val="af1"/>
                  <w:rFonts w:eastAsiaTheme="minorHAnsi"/>
                  <w:sz w:val="20"/>
                </w:rPr>
                <w:t>https://vk.com/wall-229980392_65</w:t>
              </w:r>
            </w:hyperlink>
            <w:r w:rsidRPr="00FD30A2">
              <w:rPr>
                <w:sz w:val="20"/>
              </w:rPr>
              <w:t xml:space="preserve"> </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3.5.</w:t>
            </w:r>
            <w:r w:rsidR="00211207" w:rsidRPr="00FD30A2">
              <w:rPr>
                <w:rFonts w:eastAsia="Times New Roman" w:cs="Times New Roman"/>
                <w:sz w:val="20"/>
                <w:szCs w:val="20"/>
                <w:lang w:eastAsia="ru-RU"/>
              </w:rPr>
              <w:t xml:space="preserve"> Осуществление индивидуального </w:t>
            </w:r>
            <w:r w:rsidRPr="00FD30A2">
              <w:rPr>
                <w:rFonts w:eastAsia="Times New Roman" w:cs="Times New Roman"/>
                <w:sz w:val="20"/>
                <w:szCs w:val="20"/>
                <w:lang w:eastAsia="ru-RU"/>
              </w:rPr>
              <w:t>правов</w:t>
            </w:r>
            <w:r w:rsidR="00211207" w:rsidRPr="00FD30A2">
              <w:rPr>
                <w:rFonts w:eastAsia="Times New Roman" w:cs="Times New Roman"/>
                <w:sz w:val="20"/>
                <w:szCs w:val="20"/>
                <w:lang w:eastAsia="ru-RU"/>
              </w:rPr>
              <w:t xml:space="preserve">ого консультирования в рамках </w:t>
            </w:r>
            <w:r w:rsidRPr="00FD30A2">
              <w:rPr>
                <w:rFonts w:eastAsia="Times New Roman" w:cs="Times New Roman"/>
                <w:sz w:val="20"/>
                <w:szCs w:val="20"/>
                <w:lang w:eastAsia="ru-RU"/>
              </w:rPr>
              <w:t xml:space="preserve">работы Юридической клиники института государства и права бюджетного учреждения высшего образования </w:t>
            </w:r>
            <w:r w:rsidRPr="00FD30A2">
              <w:rPr>
                <w:rFonts w:eastAsia="Times New Roman" w:cs="Times New Roman"/>
                <w:spacing w:val="-4"/>
                <w:sz w:val="20"/>
                <w:szCs w:val="20"/>
                <w:lang w:eastAsia="ru-RU"/>
              </w:rPr>
              <w:t>Ханты-Мансийского автономного округа –</w:t>
            </w:r>
            <w:r w:rsidRPr="00FD30A2">
              <w:rPr>
                <w:rFonts w:eastAsia="Times New Roman" w:cs="Times New Roman"/>
                <w:sz w:val="20"/>
                <w:szCs w:val="20"/>
                <w:lang w:eastAsia="ru-RU"/>
              </w:rPr>
              <w:t xml:space="preserve"> Югры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унив</w:t>
            </w:r>
            <w:r w:rsidR="00211207" w:rsidRPr="00FD30A2">
              <w:rPr>
                <w:rFonts w:eastAsia="Times New Roman" w:cs="Times New Roman"/>
                <w:sz w:val="20"/>
                <w:szCs w:val="20"/>
                <w:lang w:eastAsia="ru-RU"/>
              </w:rPr>
              <w:t xml:space="preserve">ерситет» (далее – БУ ВО </w:t>
            </w:r>
            <w:proofErr w:type="spellStart"/>
            <w:r w:rsidR="00211207" w:rsidRPr="00FD30A2">
              <w:rPr>
                <w:rFonts w:eastAsia="Times New Roman" w:cs="Times New Roman"/>
                <w:sz w:val="20"/>
                <w:szCs w:val="20"/>
                <w:lang w:eastAsia="ru-RU"/>
              </w:rPr>
              <w:t>СурГУ</w:t>
            </w:r>
            <w:proofErr w:type="spellEnd"/>
            <w:r w:rsidR="00211207"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и Центра правовой поддержки, образования и государственного тестирования иностранных граждан </w:t>
            </w:r>
            <w:proofErr w:type="spellStart"/>
            <w:r w:rsidRPr="00FD30A2">
              <w:rPr>
                <w:rFonts w:eastAsia="Times New Roman" w:cs="Times New Roman"/>
                <w:sz w:val="20"/>
                <w:szCs w:val="20"/>
                <w:lang w:eastAsia="ru-RU"/>
              </w:rPr>
              <w:t>СурГУ</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БУ ВО </w:t>
            </w:r>
            <w:proofErr w:type="spellStart"/>
            <w:r w:rsidRPr="00FD30A2">
              <w:rPr>
                <w:rFonts w:eastAsia="Times New Roman" w:cs="Times New Roman"/>
                <w:sz w:val="20"/>
                <w:szCs w:val="20"/>
                <w:lang w:eastAsia="ru-RU"/>
              </w:rPr>
              <w:t>СурГУ</w:t>
            </w:r>
            <w:proofErr w:type="spellEnd"/>
            <w:r w:rsidRPr="00FD30A2">
              <w:rPr>
                <w:rFonts w:eastAsia="Times New Roman" w:cs="Times New Roman"/>
                <w:sz w:val="20"/>
                <w:szCs w:val="20"/>
                <w:lang w:eastAsia="ru-RU"/>
              </w:rPr>
              <w:t xml:space="preserve"> </w:t>
            </w:r>
            <w:r w:rsidR="00117D43" w:rsidRPr="00FD30A2">
              <w:rPr>
                <w:rFonts w:eastAsia="Times New Roman" w:cs="Times New Roman"/>
                <w:sz w:val="20"/>
                <w:szCs w:val="20"/>
                <w:lang w:eastAsia="ru-RU"/>
              </w:rPr>
              <w:t xml:space="preserve">(по согласованию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с соглашением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с Администрацией города)</w:t>
            </w:r>
          </w:p>
        </w:tc>
        <w:tc>
          <w:tcPr>
            <w:tcW w:w="5953" w:type="dxa"/>
            <w:tcBorders>
              <w:top w:val="single" w:sz="4" w:space="0" w:color="000000"/>
              <w:left w:val="single" w:sz="4" w:space="0" w:color="000000"/>
              <w:bottom w:val="single" w:sz="4" w:space="0" w:color="000000"/>
              <w:right w:val="single" w:sz="4" w:space="0" w:color="000000"/>
            </w:tcBorders>
          </w:tcPr>
          <w:p w:rsidR="00154C7A" w:rsidRPr="00FD30A2" w:rsidRDefault="00154C7A" w:rsidP="00154C7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работы Юридической клиники института государства и права бюджетного учреждения высшего образования Ханты- Мансийского автономного округа - Югры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университет" за 2025 год в Юридическую клинику обратилось 25 граждан (16 за первое полугодие 2025 и 9 за второе полугодие) по общегражданским вопросам (земельное право, жилищное. социальное, право интеллектуальной собственности. гражданский процесс, медицинское право, исполнительное производство). Всем обратившемся была своевременно оказана правовая помощь.</w:t>
            </w:r>
          </w:p>
          <w:p w:rsidR="00117D43" w:rsidRPr="00FD30A2" w:rsidRDefault="00154C7A" w:rsidP="00154C7A">
            <w:pPr>
              <w:ind w:firstLine="459"/>
              <w:jc w:val="both"/>
              <w:rPr>
                <w:rFonts w:eastAsia="Times New Roman" w:cs="Times New Roman"/>
                <w:sz w:val="20"/>
                <w:szCs w:val="20"/>
                <w:lang w:eastAsia="ru-RU"/>
              </w:rPr>
            </w:pPr>
            <w:r w:rsidRPr="00FD30A2">
              <w:rPr>
                <w:rFonts w:eastAsia="Times New Roman" w:cs="Times New Roman"/>
                <w:sz w:val="20"/>
                <w:szCs w:val="20"/>
                <w:lang w:eastAsia="ru-RU"/>
              </w:rPr>
              <w:t>28 марта 2025, 28 июня 2025, 26 сентября 2025, 20 ноября 2025 года Юридическая клиника принимала участие в дне юридической помощи в рамках федеральной социально значимой акции «Всероссийский единый день оказания бесплатной юридической помощи гражданам», инициированной Уполномоченным по правам человека в Российской Федерации</w:t>
            </w:r>
          </w:p>
        </w:tc>
      </w:tr>
      <w:tr w:rsidR="00117D43" w:rsidRPr="00FD30A2" w:rsidTr="009436E5">
        <w:tc>
          <w:tcPr>
            <w:tcW w:w="15871" w:type="dxa"/>
            <w:gridSpan w:val="5"/>
            <w:tcBorders>
              <w:top w:val="single" w:sz="4" w:space="0" w:color="000000"/>
              <w:left w:val="single" w:sz="4" w:space="0" w:color="000000"/>
              <w:bottom w:val="single" w:sz="4" w:space="0" w:color="000000"/>
              <w:right w:val="single" w:sz="4" w:space="0" w:color="000000"/>
            </w:tcBorders>
            <w:vAlign w:val="center"/>
          </w:tcPr>
          <w:p w:rsidR="00117D43" w:rsidRPr="00FD30A2" w:rsidRDefault="00117D43" w:rsidP="00211207">
            <w:pPr>
              <w:jc w:val="center"/>
              <w:rPr>
                <w:rFonts w:eastAsia="Times New Roman" w:cs="Times New Roman"/>
                <w:b/>
                <w:sz w:val="22"/>
                <w:lang w:eastAsia="ru-RU"/>
              </w:rPr>
            </w:pPr>
            <w:r w:rsidRPr="00FD30A2">
              <w:rPr>
                <w:rFonts w:eastAsia="Times New Roman" w:cs="Times New Roman"/>
                <w:b/>
                <w:sz w:val="22"/>
                <w:lang w:eastAsia="ru-RU"/>
              </w:rPr>
              <w:t>4. Мероприятия по совершенствованию правового просвещения и воспитания детей, обучающихся и молодежи</w:t>
            </w:r>
          </w:p>
        </w:tc>
      </w:tr>
      <w:tr w:rsidR="00211207" w:rsidRPr="00FD30A2" w:rsidTr="009436E5">
        <w:trPr>
          <w:trHeight w:val="150"/>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4.1. Проведение мероприятий по правовому просвещению с участием учащихся муниципальных общеобразовательных организ</w:t>
            </w:r>
            <w:r w:rsidR="00B71A70" w:rsidRPr="00FD30A2">
              <w:rPr>
                <w:rFonts w:eastAsia="Times New Roman" w:cs="Times New Roman"/>
                <w:sz w:val="20"/>
                <w:szCs w:val="20"/>
                <w:lang w:eastAsia="ru-RU"/>
              </w:rPr>
              <w:t xml:space="preserve">аций, в том числе направленных </w:t>
            </w:r>
            <w:r w:rsidRPr="00FD30A2">
              <w:rPr>
                <w:rFonts w:eastAsia="Times New Roman" w:cs="Times New Roman"/>
                <w:sz w:val="20"/>
                <w:szCs w:val="20"/>
                <w:lang w:eastAsia="ru-RU"/>
              </w:rPr>
              <w:t>на формирование право</w:t>
            </w:r>
            <w:r w:rsidR="00B71A70" w:rsidRPr="00FD30A2">
              <w:rPr>
                <w:rFonts w:eastAsia="Times New Roman" w:cs="Times New Roman"/>
                <w:sz w:val="20"/>
                <w:szCs w:val="20"/>
                <w:lang w:eastAsia="ru-RU"/>
              </w:rPr>
              <w:t xml:space="preserve">вой культуры </w:t>
            </w:r>
            <w:r w:rsidRPr="00FD30A2">
              <w:rPr>
                <w:rFonts w:eastAsia="Times New Roman" w:cs="Times New Roman"/>
                <w:sz w:val="20"/>
                <w:szCs w:val="20"/>
                <w:lang w:eastAsia="ru-RU"/>
              </w:rPr>
              <w:t>и законопослушного поведения учащихся</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Ежегодно в муниципальной системе образования формируется план мероприятий, направленных на правовое просвещение учащихся общеобразовательных учреждений, подведомственных департаменту образования Администрации города. Пост-релизы о проведенных мероприятиях размещаются на официальных сайтах образовательных учреждений и направляются в территориальную избирательную комиссию.</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13.01.2025 – 09.04.2025 представители ИФНС России по </w:t>
            </w:r>
            <w:r w:rsidRPr="00FD30A2">
              <w:rPr>
                <w:rFonts w:eastAsia="Times New Roman" w:cs="Times New Roman"/>
                <w:sz w:val="20"/>
                <w:szCs w:val="20"/>
                <w:lang w:eastAsia="ru-RU"/>
              </w:rPr>
              <w:br/>
              <w:t xml:space="preserve">г. Сургуту ХМАО – Югры провели 8 уроков «Налоговая грамотность» для учащихся 5-7 классов на базе 8-ми общеобразовательных учреждений. Общее число участников – </w:t>
            </w:r>
            <w:r w:rsidRPr="00FD30A2">
              <w:rPr>
                <w:rFonts w:eastAsia="Times New Roman" w:cs="Times New Roman"/>
                <w:sz w:val="20"/>
                <w:szCs w:val="20"/>
                <w:lang w:eastAsia="ru-RU"/>
              </w:rPr>
              <w:br/>
              <w:t>464 человека.</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04.02.2025 - региональный этап олимпиады школьников, где приняли участие 8 учащихся 9-11 классов, заняли 3 призовых места. </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14.02.2025 на площадке МАУ «ИОЦ» состоялся заключительный этап всероссийской олимпиады школьников «Высшая проба» по праву. Количество участников – </w:t>
            </w:r>
            <w:r w:rsidRPr="00FD30A2">
              <w:rPr>
                <w:rFonts w:eastAsia="Times New Roman" w:cs="Times New Roman"/>
                <w:sz w:val="20"/>
                <w:szCs w:val="20"/>
                <w:lang w:eastAsia="ru-RU"/>
              </w:rPr>
              <w:br/>
              <w:t>10 обучающихся 9-11 классов. Призовых мест нет.</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10 по 13 марта 2025 года в рамках Дня молодого избирателя состоялось проведение информационно-просветительской акции «Избирательный диктант» (охват: 10 065 обучающихся </w:t>
            </w:r>
            <w:r w:rsidRPr="00FD30A2">
              <w:rPr>
                <w:rFonts w:eastAsia="Times New Roman" w:cs="Times New Roman"/>
                <w:sz w:val="20"/>
                <w:szCs w:val="20"/>
                <w:lang w:eastAsia="ru-RU"/>
              </w:rPr>
              <w:br/>
              <w:t xml:space="preserve">7-11 классов 34 ОУ). </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период с сентября по декабрь 2025 года проведены школьный и муниципальный этапы всероссийской олимпиады школьников по общеобразовательному предмету «Право». </w:t>
            </w:r>
            <w:r w:rsidRPr="00FD30A2">
              <w:rPr>
                <w:rFonts w:eastAsia="Times New Roman" w:cs="Times New Roman"/>
                <w:sz w:val="20"/>
                <w:szCs w:val="20"/>
                <w:lang w:eastAsia="ru-RU"/>
              </w:rPr>
              <w:br/>
              <w:t>В школьном этапе приняли участие 313 учащихся, в муниципальном этапе 62.</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течение года с целью правового просвещения и информирования, учащихся в сфере защиты прав потребителей, повышения правовой грамотности обучающихся и молодежи в специалисты управления потребительского рынка и защиты прав потребителей Администрации города провели 40 тематических уроков для 1239 учащихся 8-11-х классов на базе </w:t>
            </w:r>
            <w:r w:rsidRPr="00FD30A2">
              <w:rPr>
                <w:rFonts w:eastAsia="Times New Roman" w:cs="Times New Roman"/>
                <w:sz w:val="20"/>
                <w:szCs w:val="20"/>
                <w:lang w:eastAsia="ru-RU"/>
              </w:rPr>
              <w:br/>
              <w:t>37 общеобразовательных учреждений.</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течение года в рамках фестивалей финансовой грамотности «</w:t>
            </w:r>
            <w:proofErr w:type="spellStart"/>
            <w:r w:rsidRPr="00FD30A2">
              <w:rPr>
                <w:rFonts w:eastAsia="Times New Roman" w:cs="Times New Roman"/>
                <w:sz w:val="20"/>
                <w:szCs w:val="20"/>
                <w:lang w:eastAsia="ru-RU"/>
              </w:rPr>
              <w:t>GlobalMoney</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Week</w:t>
            </w:r>
            <w:proofErr w:type="spellEnd"/>
            <w:r w:rsidRPr="00FD30A2">
              <w:rPr>
                <w:rFonts w:eastAsia="Times New Roman" w:cs="Times New Roman"/>
                <w:sz w:val="20"/>
                <w:szCs w:val="20"/>
                <w:lang w:eastAsia="ru-RU"/>
              </w:rPr>
              <w:t xml:space="preserve"> по-Югорски» и «Финансовый сентябрь» и весенней сессии «Банка России» состоялись онлайн уроки на тему правовой защиты финансового потребителя: «</w:t>
            </w:r>
            <w:proofErr w:type="spellStart"/>
            <w:r w:rsidRPr="00FD30A2">
              <w:rPr>
                <w:rFonts w:eastAsia="Times New Roman" w:cs="Times New Roman"/>
                <w:sz w:val="20"/>
                <w:szCs w:val="20"/>
                <w:lang w:eastAsia="ru-RU"/>
              </w:rPr>
              <w:t>Дропперы</w:t>
            </w:r>
            <w:proofErr w:type="spellEnd"/>
            <w:r w:rsidRPr="00FD30A2">
              <w:rPr>
                <w:rFonts w:eastAsia="Times New Roman" w:cs="Times New Roman"/>
                <w:sz w:val="20"/>
                <w:szCs w:val="20"/>
                <w:lang w:eastAsia="ru-RU"/>
              </w:rPr>
              <w:t>: как не стать соучастником преступления», «Что такое финансовые мошенничество и как строятся финансовые пирамиды», «Финансовые риски», «Финансовая безопасность». Общий охват участников более 2 400.</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14.09.2025-25.09.2025 в г. Ханты-Мансийке состоялась региональная </w:t>
            </w:r>
            <w:proofErr w:type="spellStart"/>
            <w:r w:rsidRPr="00FD30A2">
              <w:rPr>
                <w:rFonts w:eastAsia="Times New Roman" w:cs="Times New Roman"/>
                <w:sz w:val="20"/>
                <w:szCs w:val="20"/>
                <w:lang w:eastAsia="ru-RU"/>
              </w:rPr>
              <w:t>профориентационная</w:t>
            </w:r>
            <w:proofErr w:type="spellEnd"/>
            <w:r w:rsidRPr="00FD30A2">
              <w:rPr>
                <w:rFonts w:eastAsia="Times New Roman" w:cs="Times New Roman"/>
                <w:sz w:val="20"/>
                <w:szCs w:val="20"/>
                <w:lang w:eastAsia="ru-RU"/>
              </w:rPr>
              <w:t xml:space="preserve"> смена «Государственное и муниципальное управление», где приняли участие 2 учащихся МБОУ СОШ № 25. </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28.11.2025-25.12.2025 – образовательная сессия сетевой профильной школы по праву с целью подготовки учащихся 9-11-х классов общеобразовательных учреждений к качественному участию в региональном этапе всероссийской олимпиады школьников. Приняли участие 19 учащихся из </w:t>
            </w:r>
            <w:r w:rsidRPr="00FD30A2">
              <w:rPr>
                <w:rFonts w:eastAsia="Times New Roman" w:cs="Times New Roman"/>
                <w:sz w:val="20"/>
                <w:szCs w:val="20"/>
                <w:lang w:eastAsia="ru-RU"/>
              </w:rPr>
              <w:br/>
              <w:t>10 общеобразовательных учреждений.</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1 по 8 ноября 2025 года состоялась X Международная просветительская акция «Большой этнографический диктант» (охват: 3 560 обучающихся, педагогических работников, представителей родительской общественности 18 ОУ).</w:t>
            </w:r>
          </w:p>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3 по 12 декабря состоялся Всероссийский правовой диктант «</w:t>
            </w:r>
            <w:proofErr w:type="spellStart"/>
            <w:r w:rsidRPr="00FD30A2">
              <w:rPr>
                <w:rFonts w:eastAsia="Times New Roman" w:cs="Times New Roman"/>
                <w:sz w:val="20"/>
                <w:szCs w:val="20"/>
                <w:lang w:eastAsia="ru-RU"/>
              </w:rPr>
              <w:t>юрдиктант.рф</w:t>
            </w:r>
            <w:proofErr w:type="spellEnd"/>
            <w:r w:rsidRPr="00FD30A2">
              <w:rPr>
                <w:rFonts w:eastAsia="Times New Roman" w:cs="Times New Roman"/>
                <w:sz w:val="20"/>
                <w:szCs w:val="20"/>
                <w:lang w:eastAsia="ru-RU"/>
              </w:rPr>
              <w:t>» (охват: 1300 учащихся 8-11 классов, педагогических работников, представителей родительской общественности).</w:t>
            </w:r>
          </w:p>
          <w:p w:rsidR="00211207"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12 декабря 2025 года состоялся X Всероссийский тест на знание Конституции РФ (охват: 5 426 обучающихся, педагогических работников, представителей родит</w:t>
            </w:r>
            <w:r w:rsidR="00A90378" w:rsidRPr="00FD30A2">
              <w:rPr>
                <w:rFonts w:eastAsia="Times New Roman" w:cs="Times New Roman"/>
                <w:sz w:val="20"/>
                <w:szCs w:val="20"/>
                <w:lang w:eastAsia="ru-RU"/>
              </w:rPr>
              <w:t>ельской общественности 21 ОУ)</w:t>
            </w:r>
          </w:p>
        </w:tc>
      </w:tr>
      <w:tr w:rsidR="00211207" w:rsidRPr="00FD30A2" w:rsidTr="009436E5">
        <w:trPr>
          <w:trHeight w:val="706"/>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избирательная комиссия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E37DDC" w:rsidRPr="00FD30A2" w:rsidRDefault="009658E3" w:rsidP="00D71D2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Во втором</w:t>
            </w:r>
            <w:r w:rsidR="00E37DDC" w:rsidRPr="00FD30A2">
              <w:rPr>
                <w:rFonts w:eastAsia="Times New Roman" w:cs="Times New Roman"/>
                <w:sz w:val="20"/>
                <w:szCs w:val="20"/>
                <w:lang w:eastAsia="ru-RU"/>
              </w:rPr>
              <w:t xml:space="preserve"> полугодие 2025 года территориальной избирательной комиссией города Сургута совместно со структурными подразделениями Администрации города</w:t>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организованы и проведены мероприятия</w:t>
            </w:r>
            <w:r w:rsidR="00E37DDC" w:rsidRPr="00FD30A2">
              <w:rPr>
                <w:rFonts w:eastAsia="Times New Roman" w:cs="Times New Roman"/>
                <w:sz w:val="20"/>
                <w:szCs w:val="20"/>
                <w:lang w:eastAsia="ru-RU"/>
              </w:rPr>
              <w:t xml:space="preserve"> с </w:t>
            </w:r>
            <w:r w:rsidR="00E60B75" w:rsidRPr="00FD30A2">
              <w:rPr>
                <w:rFonts w:eastAsia="Times New Roman" w:cs="Times New Roman"/>
                <w:sz w:val="20"/>
                <w:szCs w:val="20"/>
                <w:lang w:eastAsia="ru-RU"/>
              </w:rPr>
              <w:t>участием молодых</w:t>
            </w:r>
            <w:r w:rsidR="00E37DDC" w:rsidRPr="00FD30A2">
              <w:rPr>
                <w:rFonts w:eastAsia="Times New Roman" w:cs="Times New Roman"/>
                <w:sz w:val="20"/>
                <w:szCs w:val="20"/>
                <w:lang w:eastAsia="ru-RU"/>
              </w:rPr>
              <w:t xml:space="preserve"> и будущих избирателей:</w:t>
            </w:r>
          </w:p>
          <w:p w:rsidR="00E37DDC" w:rsidRPr="00FD30A2" w:rsidRDefault="00E37DDC" w:rsidP="009658E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- 04 июля 2025 года состоялась встреча юных </w:t>
            </w:r>
            <w:proofErr w:type="spellStart"/>
            <w:r w:rsidRPr="00FD30A2">
              <w:rPr>
                <w:rFonts w:eastAsia="Times New Roman" w:cs="Times New Roman"/>
                <w:sz w:val="20"/>
                <w:szCs w:val="20"/>
                <w:lang w:eastAsia="ru-RU"/>
              </w:rPr>
              <w:t>сургутян</w:t>
            </w:r>
            <w:proofErr w:type="spellEnd"/>
            <w:r w:rsidRPr="00FD30A2">
              <w:rPr>
                <w:rFonts w:eastAsia="Times New Roman" w:cs="Times New Roman"/>
                <w:sz w:val="20"/>
                <w:szCs w:val="20"/>
                <w:lang w:eastAsia="ru-RU"/>
              </w:rPr>
              <w:t xml:space="preserve"> с членами ТИК и МИК при ТИК в пришкольном лагере с дневным пребыванием детей «</w:t>
            </w:r>
            <w:proofErr w:type="spellStart"/>
            <w:r w:rsidRPr="00FD30A2">
              <w:rPr>
                <w:rFonts w:eastAsia="Times New Roman" w:cs="Times New Roman"/>
                <w:sz w:val="20"/>
                <w:szCs w:val="20"/>
                <w:lang w:eastAsia="ru-RU"/>
              </w:rPr>
              <w:t>Cчастливое</w:t>
            </w:r>
            <w:proofErr w:type="spellEnd"/>
            <w:r w:rsidRPr="00FD30A2">
              <w:rPr>
                <w:rFonts w:eastAsia="Times New Roman" w:cs="Times New Roman"/>
                <w:sz w:val="20"/>
                <w:szCs w:val="20"/>
                <w:lang w:eastAsia="ru-RU"/>
              </w:rPr>
              <w:t xml:space="preserve"> детство» МБОУ СОШ №24.https://sur.ikhmao.ru/</w:t>
            </w:r>
            <w:proofErr w:type="spellStart"/>
            <w:r w:rsidRPr="00FD30A2">
              <w:rPr>
                <w:rFonts w:eastAsia="Times New Roman" w:cs="Times New Roman"/>
                <w:sz w:val="20"/>
                <w:szCs w:val="20"/>
                <w:lang w:eastAsia="ru-RU"/>
              </w:rPr>
              <w:t>news</w:t>
            </w:r>
            <w:proofErr w:type="spellEnd"/>
            <w:r w:rsidRPr="00FD30A2">
              <w:rPr>
                <w:rFonts w:eastAsia="Times New Roman" w:cs="Times New Roman"/>
                <w:sz w:val="20"/>
                <w:szCs w:val="20"/>
                <w:lang w:eastAsia="ru-RU"/>
              </w:rPr>
              <w:t>/</w:t>
            </w:r>
            <w:proofErr w:type="spellStart"/>
            <w:r w:rsidRPr="00FD30A2">
              <w:rPr>
                <w:rFonts w:eastAsia="Times New Roman" w:cs="Times New Roman"/>
                <w:sz w:val="20"/>
                <w:szCs w:val="20"/>
                <w:lang w:eastAsia="ru-RU"/>
              </w:rPr>
              <w:t>surgut</w:t>
            </w:r>
            <w:proofErr w:type="spellEnd"/>
            <w:r w:rsidRPr="00FD30A2">
              <w:rPr>
                <w:rFonts w:eastAsia="Times New Roman" w:cs="Times New Roman"/>
                <w:sz w:val="20"/>
                <w:szCs w:val="20"/>
                <w:lang w:eastAsia="ru-RU"/>
              </w:rPr>
              <w:t>/35986/;</w:t>
            </w:r>
          </w:p>
          <w:p w:rsidR="00E37DDC" w:rsidRPr="00FD30A2" w:rsidRDefault="00E37DDC" w:rsidP="009658E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- 10 июля члены </w:t>
            </w:r>
            <w:proofErr w:type="spellStart"/>
            <w:r w:rsidRPr="00FD30A2">
              <w:rPr>
                <w:rFonts w:eastAsia="Times New Roman" w:cs="Times New Roman"/>
                <w:sz w:val="20"/>
                <w:szCs w:val="20"/>
                <w:lang w:eastAsia="ru-RU"/>
              </w:rPr>
              <w:t>теризбиркома</w:t>
            </w:r>
            <w:proofErr w:type="spellEnd"/>
            <w:r w:rsidRPr="00FD30A2">
              <w:rPr>
                <w:rFonts w:eastAsia="Times New Roman" w:cs="Times New Roman"/>
                <w:sz w:val="20"/>
                <w:szCs w:val="20"/>
                <w:lang w:eastAsia="ru-RU"/>
              </w:rPr>
              <w:t xml:space="preserve"> и </w:t>
            </w:r>
            <w:proofErr w:type="spellStart"/>
            <w:r w:rsidRPr="00FD30A2">
              <w:rPr>
                <w:rFonts w:eastAsia="Times New Roman" w:cs="Times New Roman"/>
                <w:sz w:val="20"/>
                <w:szCs w:val="20"/>
                <w:lang w:eastAsia="ru-RU"/>
              </w:rPr>
              <w:t>МИКа</w:t>
            </w:r>
            <w:proofErr w:type="spellEnd"/>
            <w:r w:rsidRPr="00FD30A2">
              <w:rPr>
                <w:rFonts w:eastAsia="Times New Roman" w:cs="Times New Roman"/>
                <w:sz w:val="20"/>
                <w:szCs w:val="20"/>
                <w:lang w:eastAsia="ru-RU"/>
              </w:rPr>
              <w:t xml:space="preserve"> отправились в гости к подросткам, проводящим свой отдых в каникулярное время в пришкольном лагере дневного пребывания «В гостях у </w:t>
            </w:r>
            <w:proofErr w:type="spellStart"/>
            <w:r w:rsidRPr="00FD30A2">
              <w:rPr>
                <w:rFonts w:eastAsia="Times New Roman" w:cs="Times New Roman"/>
                <w:sz w:val="20"/>
                <w:szCs w:val="20"/>
                <w:lang w:eastAsia="ru-RU"/>
              </w:rPr>
              <w:t>Светофорика</w:t>
            </w:r>
            <w:proofErr w:type="spellEnd"/>
            <w:r w:rsidRPr="00FD30A2">
              <w:rPr>
                <w:rFonts w:eastAsia="Times New Roman" w:cs="Times New Roman"/>
                <w:sz w:val="20"/>
                <w:szCs w:val="20"/>
                <w:lang w:eastAsia="ru-RU"/>
              </w:rPr>
              <w:t>», функционирующем на базе МБОУ СОШ №29. https://sur.ikhmao.ru/news/surgut/35987/;</w:t>
            </w:r>
          </w:p>
          <w:p w:rsidR="00E37DDC" w:rsidRPr="00FD30A2" w:rsidRDefault="00D71D23" w:rsidP="009658E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E37DDC" w:rsidRPr="00FD30A2">
              <w:rPr>
                <w:rFonts w:eastAsia="Times New Roman" w:cs="Times New Roman"/>
                <w:sz w:val="20"/>
                <w:szCs w:val="20"/>
                <w:lang w:eastAsia="ru-RU"/>
              </w:rPr>
              <w:t xml:space="preserve">11 июля для воспитанников </w:t>
            </w:r>
            <w:proofErr w:type="spellStart"/>
            <w:r w:rsidR="00E37DDC" w:rsidRPr="00FD30A2">
              <w:rPr>
                <w:rFonts w:eastAsia="Times New Roman" w:cs="Times New Roman"/>
                <w:sz w:val="20"/>
                <w:szCs w:val="20"/>
                <w:lang w:eastAsia="ru-RU"/>
              </w:rPr>
              <w:t>молодежно</w:t>
            </w:r>
            <w:proofErr w:type="spellEnd"/>
            <w:r w:rsidR="00E37DDC" w:rsidRPr="00FD30A2">
              <w:rPr>
                <w:rFonts w:eastAsia="Times New Roman" w:cs="Times New Roman"/>
                <w:sz w:val="20"/>
                <w:szCs w:val="20"/>
                <w:lang w:eastAsia="ru-RU"/>
              </w:rPr>
              <w:t>-подросткового клуба «Югра» МБУ «Вариант» во вторую смену их летнего отдыха по инициативе и содействии МИК при ТИК была организована и проведена деловая игра «Выборы Президента клуба» https://sur.ikhmao.ru/news/surgut/35988/;</w:t>
            </w:r>
          </w:p>
          <w:p w:rsidR="00E37DDC" w:rsidRPr="00FD30A2" w:rsidRDefault="00E37DDC" w:rsidP="009658E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- 17 июля 2025 года в рамках мероприятий по повышению правовой культуры будущих избирателей в </w:t>
            </w:r>
            <w:proofErr w:type="spellStart"/>
            <w:r w:rsidRPr="00FD30A2">
              <w:rPr>
                <w:rFonts w:eastAsia="Times New Roman" w:cs="Times New Roman"/>
                <w:sz w:val="20"/>
                <w:szCs w:val="20"/>
                <w:lang w:eastAsia="ru-RU"/>
              </w:rPr>
              <w:t>молодежно</w:t>
            </w:r>
            <w:proofErr w:type="spellEnd"/>
            <w:r w:rsidRPr="00FD30A2">
              <w:rPr>
                <w:rFonts w:eastAsia="Times New Roman" w:cs="Times New Roman"/>
                <w:sz w:val="20"/>
                <w:szCs w:val="20"/>
                <w:lang w:eastAsia="ru-RU"/>
              </w:rPr>
              <w:t>-подростковых клубах МБУ «Вариант» члены территориальной избирательной комиссии города Сургута совместно с членами Молодежной избирательной комиссии при ТИК провели мероприятие по проведению выборов лидеров органа молодежного самоуправления – Президентов подростковых клубов. https://sur.ikhmao.ru/news/surgut/35989/;</w:t>
            </w:r>
          </w:p>
          <w:p w:rsidR="00E37DDC" w:rsidRPr="00FD30A2" w:rsidRDefault="00E37DDC" w:rsidP="009658E3">
            <w:pPr>
              <w:ind w:firstLine="459"/>
              <w:jc w:val="both"/>
              <w:rPr>
                <w:rFonts w:eastAsia="Times New Roman" w:cs="Times New Roman"/>
                <w:sz w:val="20"/>
                <w:szCs w:val="20"/>
                <w:lang w:eastAsia="ru-RU"/>
              </w:rPr>
            </w:pPr>
            <w:r w:rsidRPr="00FD30A2">
              <w:rPr>
                <w:rFonts w:eastAsia="Times New Roman" w:cs="Times New Roman"/>
                <w:sz w:val="20"/>
                <w:szCs w:val="20"/>
                <w:lang w:eastAsia="ru-RU"/>
              </w:rPr>
              <w:t>- Территориальная избирательная комиссия города Сургута совместно с МБУ «Вариант» комитета внутренней и молодежной политики Администрации города Сургута подвели итоги конкурса рисунков среди будущих избирателей города Сургута «Выборы глазами детей». Он был организован и проводился в целях повышения интереса будущих избирателей к изучению основ избирательного права и избирательного процесса, а также реализации творческого потенциала подростков и молодёжи, подготовки юных граждан к дальнейшему активному участию в выборах.  Конкурс проводился в двух возрастных категориях: 6-10 и 11-14 лет. https://sur.ikhmao.ru/news/surgut/35992/;</w:t>
            </w:r>
          </w:p>
          <w:p w:rsidR="00E37DDC" w:rsidRPr="00FD30A2" w:rsidRDefault="00E37DD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- 5 августа Территориальная избирательная комиссия города Сургута и члены МИК провели встречу с будущими избирателями в пришкольном лагере «Дорогами героев» МБОУ СШ №9. https://sur.ikhmao.ru/news/surgut/35994/;</w:t>
            </w:r>
          </w:p>
          <w:p w:rsidR="00E37DDC" w:rsidRPr="00FD30A2" w:rsidRDefault="00E37DD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- 07 августа в лагере МБОУ лицей имени генерал-майора В.И. Хисматуллина состоялось мероприятие «Все о моих избирательных правах». https://sur.ikhmao.ru/news/surgut/35995/;</w:t>
            </w:r>
          </w:p>
          <w:p w:rsidR="00211207" w:rsidRPr="00FD30A2" w:rsidRDefault="00E37DD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- 12 августа прошла очередная встреча под девизом: «Сегодня ученик, завтра избиратель!» с подростками, организующими свой досуг в пришкольном лагере с дневным пребываем «Смена первая: Двигайся вместе с нами!», функционирующем на базе МБОУ СОШ № 9. </w:t>
            </w:r>
            <w:hyperlink r:id="rId24" w:history="1">
              <w:r w:rsidRPr="00FD30A2">
                <w:rPr>
                  <w:rStyle w:val="af1"/>
                  <w:rFonts w:eastAsiaTheme="minorHAnsi"/>
                  <w:color w:val="auto"/>
                  <w:sz w:val="20"/>
                  <w:u w:val="none"/>
                </w:rPr>
                <w:t>https://sur.ikhmao.ru/news/surgut/35996/</w:t>
              </w:r>
            </w:hyperlink>
            <w:r w:rsidRPr="00FD30A2">
              <w:rPr>
                <w:rFonts w:eastAsia="Times New Roman" w:cs="Times New Roman"/>
                <w:sz w:val="20"/>
                <w:szCs w:val="20"/>
                <w:lang w:eastAsia="ru-RU"/>
              </w:rPr>
              <w:t>;</w:t>
            </w:r>
          </w:p>
          <w:p w:rsidR="00E37DDC" w:rsidRPr="00FD30A2" w:rsidRDefault="00E37DDC" w:rsidP="000F056A">
            <w:pPr>
              <w:ind w:firstLine="459"/>
              <w:jc w:val="both"/>
              <w:rPr>
                <w:rStyle w:val="af1"/>
                <w:rFonts w:eastAsiaTheme="minorHAnsi"/>
                <w:color w:val="auto"/>
                <w:sz w:val="20"/>
                <w:u w:val="none"/>
              </w:rPr>
            </w:pPr>
            <w:r w:rsidRPr="00FD30A2">
              <w:rPr>
                <w:rFonts w:eastAsia="Times New Roman" w:cs="Times New Roman"/>
                <w:sz w:val="20"/>
                <w:szCs w:val="20"/>
                <w:lang w:eastAsia="ru-RU"/>
              </w:rPr>
              <w:t xml:space="preserve">- 14 августа состоялись выборы Президента </w:t>
            </w:r>
            <w:proofErr w:type="spellStart"/>
            <w:r w:rsidRPr="00FD30A2">
              <w:rPr>
                <w:rFonts w:eastAsia="Times New Roman" w:cs="Times New Roman"/>
                <w:sz w:val="20"/>
                <w:szCs w:val="20"/>
                <w:lang w:eastAsia="ru-RU"/>
              </w:rPr>
              <w:t>молодежно</w:t>
            </w:r>
            <w:proofErr w:type="spellEnd"/>
            <w:r w:rsidRPr="00FD30A2">
              <w:rPr>
                <w:rFonts w:eastAsia="Times New Roman" w:cs="Times New Roman"/>
                <w:sz w:val="20"/>
                <w:szCs w:val="20"/>
                <w:lang w:eastAsia="ru-RU"/>
              </w:rPr>
              <w:t xml:space="preserve">-подросткового клуба «Факел» МБУ «Вариант». </w:t>
            </w:r>
            <w:hyperlink r:id="rId25" w:tooltip="https://sur.ikhmao.ru/news/surgut/35997/" w:history="1">
              <w:r w:rsidRPr="00FD30A2">
                <w:rPr>
                  <w:rStyle w:val="af1"/>
                  <w:rFonts w:eastAsiaTheme="minorHAnsi"/>
                  <w:color w:val="auto"/>
                  <w:sz w:val="20"/>
                  <w:u w:val="none"/>
                </w:rPr>
                <w:t>https://sur.ikhmao.ru/news/surgut/35997/</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- 15 августа в рамках мероприятий территориальной избирательной комиссии города Сургута по повышению уровня электоральной грамотности и правовой культуры будущих избирателей в пришкольном лагере дневного пребывания, функционирующем на базе МБОУ лицей имени генерал-майора Хисматуллина В.И., с целью формирования позитивного отношения воспитанников лагеря к участию в выборах, состоялось интерактивное мероприятие на тему: «Все о моих избирательных правах». </w:t>
            </w:r>
            <w:hyperlink r:id="rId26" w:tooltip="https://sur.ikhmao.ru/news/surgut/35998/" w:history="1">
              <w:r w:rsidRPr="00FD30A2">
                <w:rPr>
                  <w:rStyle w:val="af1"/>
                  <w:rFonts w:eastAsiaTheme="minorHAnsi"/>
                  <w:color w:val="auto"/>
                  <w:sz w:val="20"/>
                  <w:u w:val="none"/>
                </w:rPr>
                <w:t>https://sur.ikhmao.ru/news/surgut/35998/</w:t>
              </w:r>
            </w:hyperlink>
            <w:r w:rsidR="00FB3FCA" w:rsidRPr="00FD30A2">
              <w:rPr>
                <w:rStyle w:val="af1"/>
                <w:rFonts w:eastAsiaTheme="minorHAnsi"/>
                <w:color w:val="auto"/>
                <w:sz w:val="20"/>
                <w:u w:val="none"/>
              </w:rPr>
              <w:t>;</w:t>
            </w:r>
          </w:p>
          <w:p w:rsidR="009658E3" w:rsidRPr="00FD30A2" w:rsidRDefault="009658E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- 11 сентября 2025 года на базе Муниципального автономного образовательного учреждения дополнительного образования «Центр детского творчества» состоялся обучающий семинар для Школьных детских избирательных комиссий города. Мероприятие собрало участников из 25 образовательных учреждений. </w:t>
            </w:r>
            <w:hyperlink r:id="rId27" w:tooltip="https://sur.ikhmao.ru/news/surgut/36005/" w:history="1">
              <w:r w:rsidRPr="00FD30A2">
                <w:rPr>
                  <w:rStyle w:val="af1"/>
                  <w:rFonts w:eastAsiaTheme="minorHAnsi"/>
                  <w:color w:val="auto"/>
                  <w:sz w:val="20"/>
                  <w:u w:val="none"/>
                </w:rPr>
                <w:t>https://sur.ikhmao.ru/news/surgut/36005/</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- 2 октября состоялось очередное 125 заседание территориальной избирательной комиссии города Сургута по подведению итогов мероприятий по повышению правовой культуры молодых и будущих избирателей города Сургута в период летних каникул. </w:t>
            </w:r>
            <w:hyperlink r:id="rId28" w:tooltip="https://sur.ikhmao.ru/news/surgut/36002/" w:history="1">
              <w:r w:rsidRPr="00FD30A2">
                <w:rPr>
                  <w:rStyle w:val="af1"/>
                  <w:rFonts w:eastAsiaTheme="minorHAnsi"/>
                  <w:color w:val="auto"/>
                  <w:sz w:val="20"/>
                  <w:u w:val="none"/>
                </w:rPr>
                <w:t>https://sur.ikhmao.ru/news/surgut/36002/</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r>
            <w:r w:rsidRPr="00FD30A2">
              <w:rPr>
                <w:rFonts w:eastAsia="Times New Roman" w:cs="Times New Roman"/>
                <w:sz w:val="20"/>
                <w:szCs w:val="20"/>
                <w:lang w:eastAsia="ru-RU"/>
              </w:rPr>
              <w:t xml:space="preserve">- 24 сентября состоялись выборы в Совет Первых и в Совет Центра детских инициатив прошли в Муниципальном бюджетном общеобразовательном учреждении средней школы № 12 для будущих избирателей города Сургута. </w:t>
            </w:r>
            <w:hyperlink r:id="rId29" w:tooltip="https://sur.ikhmao.ru/news/surgut/36003/" w:history="1">
              <w:r w:rsidRPr="00FD30A2">
                <w:rPr>
                  <w:rStyle w:val="af1"/>
                  <w:rFonts w:eastAsiaTheme="minorHAnsi"/>
                  <w:color w:val="auto"/>
                  <w:sz w:val="20"/>
                  <w:u w:val="none"/>
                </w:rPr>
                <w:t>https://sur.ikhmao.ru/news/surgut/36003/</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- 2  октября 2025 года в МБОУ СШ № 1 состоялась интеллектуальная игра «Выборы», посвященная теме выборов и демократии. На мероприятии участники смогли продемонстрировать свои знания о выборе и выборных процессах, а также обсудить, как важно принимать осознанные решения в жизни гражданина. Игра включала интересные вопросы и задания, которые заставили игроков задуматься о значении выбора, ответственности и лояльности. </w:t>
            </w:r>
            <w:hyperlink r:id="rId30" w:tooltip="https://sur.ikhmao.ru/news/surgut/34091/" w:history="1">
              <w:r w:rsidRPr="00FD30A2">
                <w:rPr>
                  <w:rStyle w:val="af1"/>
                  <w:rFonts w:eastAsiaTheme="minorHAnsi"/>
                  <w:color w:val="auto"/>
                  <w:sz w:val="20"/>
                  <w:u w:val="none"/>
                </w:rPr>
                <w:t>https://sur.ikhmao.ru/news/surgut/34091/</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r>
            <w:r w:rsidR="00D71D23"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- 3 октября 2025 года в МБОУ гимназии «Лаборатория Салахова» с целью повышения избирательной активности в рамках правового просвещения на параллели 9-х классов прошла деловая игра «Я – молодой избиратель». </w:t>
            </w:r>
            <w:hyperlink r:id="rId31" w:tooltip="https://sur.ikhmao.ru/news/surgut/34092/" w:history="1">
              <w:r w:rsidRPr="00FD30A2">
                <w:rPr>
                  <w:rStyle w:val="af1"/>
                  <w:rFonts w:eastAsiaTheme="minorHAnsi"/>
                  <w:color w:val="auto"/>
                  <w:sz w:val="20"/>
                  <w:u w:val="none"/>
                </w:rPr>
                <w:t>https://sur.ikhmao.ru/news/surgut/34092/</w:t>
              </w:r>
            </w:hyperlink>
            <w:r w:rsidRPr="00FD30A2">
              <w:rPr>
                <w:rFonts w:eastAsia="Times New Roman" w:cs="Times New Roman"/>
                <w:sz w:val="20"/>
                <w:szCs w:val="20"/>
                <w:lang w:eastAsia="ru-RU"/>
              </w:rPr>
              <w:t>;</w:t>
            </w:r>
          </w:p>
          <w:p w:rsidR="009658E3" w:rsidRPr="00FD30A2" w:rsidRDefault="009658E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- 6 октября 2025 г в гимназии №2 прошел </w:t>
            </w:r>
            <w:proofErr w:type="spellStart"/>
            <w:r w:rsidRPr="00FD30A2">
              <w:rPr>
                <w:rFonts w:eastAsia="Times New Roman" w:cs="Times New Roman"/>
                <w:sz w:val="20"/>
                <w:szCs w:val="20"/>
                <w:lang w:eastAsia="ru-RU"/>
              </w:rPr>
              <w:t>квиз</w:t>
            </w:r>
            <w:proofErr w:type="spellEnd"/>
            <w:r w:rsidRPr="00FD30A2">
              <w:rPr>
                <w:rFonts w:eastAsia="Times New Roman" w:cs="Times New Roman"/>
                <w:sz w:val="20"/>
                <w:szCs w:val="20"/>
                <w:lang w:eastAsia="ru-RU"/>
              </w:rPr>
              <w:t xml:space="preserve">-игра «Мы – будущие избиратели» среди команд 9-х классов. </w:t>
            </w:r>
            <w:hyperlink r:id="rId32" w:tooltip="https://sur.ikhmao.ru/news/surgut/34095/" w:history="1">
              <w:r w:rsidRPr="00FD30A2">
                <w:rPr>
                  <w:rStyle w:val="af1"/>
                  <w:rFonts w:eastAsiaTheme="minorHAnsi"/>
                  <w:color w:val="auto"/>
                  <w:sz w:val="20"/>
                  <w:u w:val="none"/>
                </w:rPr>
                <w:t>https://sur.ikhmao.ru/news/surgut/34095/</w:t>
              </w:r>
            </w:hyperlink>
            <w:r w:rsidR="000F056A" w:rsidRPr="00FD30A2">
              <w:rPr>
                <w:rFonts w:eastAsia="Times New Roman" w:cs="Times New Roman"/>
                <w:sz w:val="20"/>
                <w:szCs w:val="20"/>
                <w:lang w:eastAsia="ru-RU"/>
              </w:rPr>
              <w:t>;</w:t>
            </w:r>
            <w:r w:rsidR="000F056A" w:rsidRPr="00FD30A2">
              <w:rPr>
                <w:rFonts w:eastAsia="Times New Roman" w:cs="Times New Roman"/>
                <w:sz w:val="20"/>
                <w:szCs w:val="20"/>
                <w:lang w:eastAsia="ru-RU"/>
              </w:rPr>
              <w:br/>
              <w:t xml:space="preserve">         </w:t>
            </w:r>
            <w:r w:rsidRPr="00FD30A2">
              <w:rPr>
                <w:rFonts w:eastAsia="Times New Roman" w:cs="Times New Roman"/>
                <w:sz w:val="20"/>
                <w:szCs w:val="20"/>
                <w:lang w:eastAsia="ru-RU"/>
              </w:rPr>
              <w:t xml:space="preserve">- 15 октября 2025 года в 10 Б классе МБОУ лицее № 1 была проведена игра «Знатоки избирательного права», целью которой стало формирование гражданской ответственности и правовой культуры учащихся. </w:t>
            </w:r>
            <w:hyperlink r:id="rId33" w:tooltip="https://sur.ikhmao.ru/news/surgut/34107/" w:history="1">
              <w:r w:rsidRPr="00FD30A2">
                <w:rPr>
                  <w:rStyle w:val="af1"/>
                  <w:rFonts w:eastAsiaTheme="minorHAnsi"/>
                  <w:color w:val="auto"/>
                  <w:sz w:val="20"/>
                  <w:u w:val="none"/>
                </w:rPr>
                <w:t>https://sur.ikhmao.ru/news/surgut/34107/</w:t>
              </w:r>
            </w:hyperlink>
            <w:r w:rsidR="000F056A" w:rsidRPr="00FD30A2">
              <w:rPr>
                <w:rFonts w:eastAsia="Times New Roman" w:cs="Times New Roman"/>
                <w:sz w:val="20"/>
                <w:szCs w:val="20"/>
                <w:lang w:eastAsia="ru-RU"/>
              </w:rPr>
              <w:t xml:space="preserve"> </w:t>
            </w:r>
            <w:r w:rsidR="000F056A" w:rsidRPr="00FD30A2">
              <w:rPr>
                <w:rFonts w:eastAsia="Times New Roman" w:cs="Times New Roman"/>
                <w:sz w:val="20"/>
                <w:szCs w:val="20"/>
                <w:lang w:eastAsia="ru-RU"/>
              </w:rPr>
              <w:br/>
              <w:t xml:space="preserve">         </w:t>
            </w:r>
            <w:r w:rsidRPr="00FD30A2">
              <w:rPr>
                <w:rFonts w:eastAsia="Times New Roman" w:cs="Times New Roman"/>
                <w:sz w:val="20"/>
                <w:szCs w:val="20"/>
                <w:lang w:eastAsia="ru-RU"/>
              </w:rPr>
              <w:t xml:space="preserve">- 18 октября 2025 года в МБОУ СОШ № 3 для учащихся 5-6-х классов проведено информационно-познавательное мероприятие «Я и выборы». </w:t>
            </w:r>
            <w:hyperlink r:id="rId34" w:tooltip="https://sur.ikhmao.ru/news/surgut/34113/" w:history="1">
              <w:r w:rsidRPr="00FD30A2">
                <w:rPr>
                  <w:rStyle w:val="af1"/>
                  <w:rFonts w:eastAsiaTheme="minorHAnsi"/>
                  <w:color w:val="auto"/>
                  <w:sz w:val="20"/>
                  <w:u w:val="none"/>
                </w:rPr>
                <w:t>https://sur.ikhmao.ru/news/surgut/34113/</w:t>
              </w:r>
            </w:hyperlink>
            <w:r w:rsidRPr="00FD30A2">
              <w:rPr>
                <w:rFonts w:eastAsia="Times New Roman" w:cs="Times New Roman"/>
                <w:sz w:val="20"/>
                <w:szCs w:val="20"/>
                <w:lang w:eastAsia="ru-RU"/>
              </w:rPr>
              <w:t>;</w:t>
            </w:r>
          </w:p>
          <w:p w:rsidR="009658E3" w:rsidRPr="00FD30A2" w:rsidRDefault="009658E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- 10 ноября 2025 года в </w:t>
            </w:r>
            <w:proofErr w:type="spellStart"/>
            <w:r w:rsidRPr="00FD30A2">
              <w:rPr>
                <w:rFonts w:eastAsia="Times New Roman" w:cs="Times New Roman"/>
                <w:sz w:val="20"/>
                <w:szCs w:val="20"/>
                <w:lang w:eastAsia="ru-RU"/>
              </w:rPr>
              <w:t>Сургутском</w:t>
            </w:r>
            <w:proofErr w:type="spellEnd"/>
            <w:r w:rsidRPr="00FD30A2">
              <w:rPr>
                <w:rFonts w:eastAsia="Times New Roman" w:cs="Times New Roman"/>
                <w:sz w:val="20"/>
                <w:szCs w:val="20"/>
                <w:lang w:eastAsia="ru-RU"/>
              </w:rPr>
              <w:t xml:space="preserve"> естественно-научном лицее председателем участковой избирательной комиссии № 379 А.Н. </w:t>
            </w:r>
            <w:proofErr w:type="spellStart"/>
            <w:r w:rsidRPr="00FD30A2">
              <w:rPr>
                <w:rFonts w:eastAsia="Times New Roman" w:cs="Times New Roman"/>
                <w:sz w:val="20"/>
                <w:szCs w:val="20"/>
                <w:lang w:eastAsia="ru-RU"/>
              </w:rPr>
              <w:t>Боровинских</w:t>
            </w:r>
            <w:proofErr w:type="spellEnd"/>
            <w:r w:rsidRPr="00FD30A2">
              <w:rPr>
                <w:rFonts w:eastAsia="Times New Roman" w:cs="Times New Roman"/>
                <w:sz w:val="20"/>
                <w:szCs w:val="20"/>
                <w:lang w:eastAsia="ru-RU"/>
              </w:rPr>
              <w:t xml:space="preserve"> с участием членов с правом решающего голоса УИК № 379 - учителей истории и обществознания Гусевой Г.В. и Поповой Н.А. организована и проведена игра «Нам жить – нам выбирать!» с участием 50 старшеклассников лицея. </w:t>
            </w:r>
            <w:hyperlink r:id="rId35" w:tooltip="https://sur.ikhmao.ru/news/surgut/35575/" w:history="1">
              <w:r w:rsidRPr="00FD30A2">
                <w:rPr>
                  <w:rStyle w:val="af1"/>
                  <w:rFonts w:eastAsiaTheme="minorHAnsi"/>
                  <w:color w:val="auto"/>
                  <w:sz w:val="20"/>
                  <w:u w:val="none"/>
                </w:rPr>
                <w:t>https://sur.ikhmao.ru/news/surgut/35575/</w:t>
              </w:r>
            </w:hyperlink>
            <w:r w:rsidRPr="00FD30A2">
              <w:rPr>
                <w:rFonts w:eastAsia="Times New Roman" w:cs="Times New Roman"/>
                <w:sz w:val="20"/>
                <w:szCs w:val="20"/>
                <w:lang w:eastAsia="ru-RU"/>
              </w:rPr>
              <w:t>;</w:t>
            </w:r>
          </w:p>
          <w:p w:rsidR="009658E3" w:rsidRPr="00FD30A2" w:rsidRDefault="009658E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- 12 и 13 ноября на территории Югры состоялся первый (отборочный) тур регионального этапа Всероссийской олимпиады «</w:t>
            </w:r>
            <w:proofErr w:type="spellStart"/>
            <w:r w:rsidRPr="00FD30A2">
              <w:rPr>
                <w:rFonts w:eastAsia="Times New Roman" w:cs="Times New Roman"/>
                <w:sz w:val="20"/>
                <w:szCs w:val="20"/>
                <w:lang w:eastAsia="ru-RU"/>
              </w:rPr>
              <w:t>Софиум</w:t>
            </w:r>
            <w:proofErr w:type="spellEnd"/>
            <w:r w:rsidRPr="00FD30A2">
              <w:rPr>
                <w:rFonts w:eastAsia="Times New Roman" w:cs="Times New Roman"/>
                <w:sz w:val="20"/>
                <w:szCs w:val="20"/>
                <w:lang w:eastAsia="ru-RU"/>
              </w:rPr>
              <w:t xml:space="preserve">» сезона 2025/2026 </w:t>
            </w:r>
            <w:hyperlink r:id="rId36" w:tooltip="https://sur.ikhmao.ru/bitrix/admin/iblock_element_edit.php?IBLOCK_ID=14&amp;type=new_site&amp;lang=ru&amp;ID=35577&amp;find_section_section=131&amp;WF=Y" w:history="1">
              <w:r w:rsidRPr="00FD30A2">
                <w:rPr>
                  <w:rStyle w:val="af1"/>
                  <w:rFonts w:eastAsiaTheme="minorHAnsi"/>
                  <w:color w:val="auto"/>
                  <w:sz w:val="20"/>
                  <w:u w:val="none"/>
                </w:rPr>
                <w:t>https://sur.ikhmao.ru/bitrix/admin/iblock_element_edit.php?IBLOCK_ID=14&amp;type=new_site&amp;lang=ru&amp;ID=35577&amp;find_section_section=131&amp;WF=Y</w:t>
              </w:r>
            </w:hyperlink>
            <w:r w:rsidRPr="00FD30A2">
              <w:rPr>
                <w:rFonts w:eastAsia="Times New Roman" w:cs="Times New Roman"/>
                <w:sz w:val="20"/>
                <w:szCs w:val="20"/>
                <w:lang w:eastAsia="ru-RU"/>
              </w:rPr>
              <w:t xml:space="preserve">; </w:t>
            </w:r>
            <w:r w:rsidRPr="00FD30A2">
              <w:rPr>
                <w:rFonts w:eastAsia="Times New Roman" w:cs="Times New Roman"/>
                <w:sz w:val="20"/>
                <w:szCs w:val="20"/>
                <w:lang w:eastAsia="ru-RU"/>
              </w:rPr>
              <w:br/>
            </w:r>
            <w:hyperlink r:id="rId37" w:tooltip="http://hmao.izbirkom.ru/news/pobediteli-pervogo-tura-regionalnogo-etapa-vserossiyskoy-olimpiady-sofium-2025-2026/" w:history="1">
              <w:r w:rsidRPr="00FD30A2">
                <w:rPr>
                  <w:rStyle w:val="af1"/>
                  <w:rFonts w:eastAsiaTheme="minorHAnsi"/>
                  <w:color w:val="auto"/>
                  <w:sz w:val="20"/>
                  <w:u w:val="none"/>
                </w:rPr>
                <w:t>http://hmao.izbirkom.ru/news/pobediteli-pervogo-tura-regionalnogo-etapa-vserossiyskoy-olimpiady-sofium-2025-2026/</w:t>
              </w:r>
            </w:hyperlink>
            <w:r w:rsidRPr="00FD30A2">
              <w:rPr>
                <w:rFonts w:eastAsia="Times New Roman" w:cs="Times New Roman"/>
                <w:sz w:val="20"/>
                <w:szCs w:val="20"/>
                <w:lang w:eastAsia="ru-RU"/>
              </w:rPr>
              <w:t>;</w:t>
            </w:r>
          </w:p>
          <w:p w:rsidR="008A0F75" w:rsidRPr="00FD30A2" w:rsidRDefault="009658E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- 21 </w:t>
            </w:r>
            <w:r w:rsidR="00FE2A34" w:rsidRPr="00FD30A2">
              <w:rPr>
                <w:rFonts w:eastAsia="Times New Roman" w:cs="Times New Roman"/>
                <w:sz w:val="20"/>
                <w:szCs w:val="20"/>
                <w:lang w:eastAsia="ru-RU"/>
              </w:rPr>
              <w:t>ноября День</w:t>
            </w:r>
            <w:r w:rsidRPr="00FD30A2">
              <w:rPr>
                <w:rFonts w:eastAsia="Times New Roman" w:cs="Times New Roman"/>
                <w:sz w:val="20"/>
                <w:szCs w:val="20"/>
                <w:lang w:eastAsia="ru-RU"/>
              </w:rPr>
              <w:t xml:space="preserve"> молодого избирателя прошел в детском саду №18 «Мишутка» города Сургута. </w:t>
            </w:r>
            <w:hyperlink r:id="rId38" w:tooltip="https://sur.ikhmao.ru/news/surgut/35623/" w:history="1">
              <w:r w:rsidRPr="00FD30A2">
                <w:rPr>
                  <w:rStyle w:val="af1"/>
                  <w:rFonts w:eastAsiaTheme="minorHAnsi"/>
                  <w:color w:val="auto"/>
                  <w:sz w:val="20"/>
                  <w:u w:val="none"/>
                </w:rPr>
                <w:t>https://sur.ikhmao.ru/news/surgut/35623/</w:t>
              </w:r>
            </w:hyperlink>
          </w:p>
        </w:tc>
      </w:tr>
      <w:tr w:rsidR="00211207" w:rsidRPr="00FD30A2" w:rsidTr="009436E5">
        <w:trPr>
          <w:trHeight w:val="195"/>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widowControl w:val="0"/>
              <w:tabs>
                <w:tab w:val="left" w:pos="1276"/>
              </w:tabs>
              <w:outlineLvl w:val="0"/>
              <w:rPr>
                <w:rFonts w:eastAsia="Times New Roman" w:cs="Times New Roman"/>
                <w:sz w:val="20"/>
                <w:szCs w:val="20"/>
                <w:lang w:eastAsia="ru-RU"/>
              </w:rPr>
            </w:pPr>
            <w:r w:rsidRPr="00FD30A2">
              <w:rPr>
                <w:rFonts w:eastAsia="Times New Roman" w:cs="Times New Roman"/>
                <w:sz w:val="20"/>
                <w:szCs w:val="20"/>
                <w:lang w:eastAsia="ru-RU"/>
              </w:rPr>
              <w:t>4.2. Проведение Дня правовой помощи детям. Поддержка деятельности членов детского общественного совета при Уполномоченном по правам ребенка в Ханты-Мансийском автономном округе – Югре</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9072C3"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20 ноября 2025 года в муниципальных образовательных учреждениях организован День правовой помощи детям, в рамках которого проведено более 130 мероприятий по формированию правовой культуры, законопослушного поведения обучающихся, изучению вопросов избирательного права, гражданской ответственности и правовой культуры, в том числе с участием представителей Управления Министерства внутренних дел России по городу Сургуту, прокуратуры города Сургута, Управления Федеральной службы исполнения наказания по ХМАО – Югре. </w:t>
            </w:r>
            <w:r w:rsidRPr="00FD30A2">
              <w:rPr>
                <w:rFonts w:eastAsia="Times New Roman" w:cs="Times New Roman"/>
                <w:sz w:val="20"/>
                <w:szCs w:val="20"/>
                <w:lang w:eastAsia="ru-RU"/>
              </w:rPr>
              <w:br/>
              <w:t>В рамках Дня правовой помощи оказано 569 консультаций по вопросам получения начального общего, основного общего, среднего (полного) общего образования. Участие в мероприятиях приняли 60816 обучающихся.</w:t>
            </w:r>
          </w:p>
          <w:p w:rsidR="00211207" w:rsidRPr="00FD30A2" w:rsidRDefault="009072C3" w:rsidP="009072C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8 по 12 декабря 2025 года в ОУ организованы мероприятия Всероссийского единого урока «Права человека» (охва</w:t>
            </w:r>
            <w:r w:rsidR="00A90378" w:rsidRPr="00FD30A2">
              <w:rPr>
                <w:rFonts w:eastAsia="Times New Roman" w:cs="Times New Roman"/>
                <w:sz w:val="20"/>
                <w:szCs w:val="20"/>
                <w:lang w:eastAsia="ru-RU"/>
              </w:rPr>
              <w:t>т: 10 000 обучающихся из 36 ОУ)</w:t>
            </w:r>
          </w:p>
        </w:tc>
      </w:tr>
      <w:tr w:rsidR="00211207" w:rsidRPr="00FD30A2" w:rsidTr="009436E5">
        <w:trPr>
          <w:trHeight w:val="945"/>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widowControl w:val="0"/>
              <w:tabs>
                <w:tab w:val="left" w:pos="1276"/>
              </w:tabs>
              <w:outlineLvl w:val="0"/>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 </w:t>
            </w:r>
          </w:p>
        </w:tc>
        <w:tc>
          <w:tcPr>
            <w:tcW w:w="5953" w:type="dxa"/>
            <w:tcBorders>
              <w:top w:val="single" w:sz="4" w:space="0" w:color="auto"/>
              <w:left w:val="single" w:sz="4" w:space="0" w:color="000000"/>
              <w:bottom w:val="single" w:sz="4" w:space="0" w:color="000000"/>
              <w:right w:val="single" w:sz="4" w:space="0" w:color="000000"/>
            </w:tcBorders>
          </w:tcPr>
          <w:p w:rsidR="009F79AA" w:rsidRPr="00FD30A2" w:rsidRDefault="009F79AA" w:rsidP="009F79AA">
            <w:pPr>
              <w:ind w:firstLine="459"/>
              <w:jc w:val="both"/>
              <w:rPr>
                <w:rFonts w:eastAsia="Times New Roman" w:cs="Times New Roman"/>
                <w:sz w:val="20"/>
                <w:szCs w:val="20"/>
                <w:lang w:eastAsia="ru-RU"/>
              </w:rPr>
            </w:pPr>
            <w:r w:rsidRPr="00FD30A2">
              <w:rPr>
                <w:rFonts w:eastAsia="Times New Roman" w:cs="Times New Roman"/>
                <w:sz w:val="20"/>
                <w:szCs w:val="20"/>
                <w:lang w:eastAsia="ru-RU"/>
              </w:rPr>
              <w:t>20.11.2025 в День правовой помощи детям в адрес комиссии поступило 3 обращения от граждан, всем обратившимся оказана консультативная помощь.</w:t>
            </w:r>
          </w:p>
          <w:p w:rsidR="009F79AA" w:rsidRPr="00FD30A2" w:rsidRDefault="009F79AA" w:rsidP="009F79A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Во исполнение пункта 126 Плана мероприятий по проведению в период с 15 мая по 15 июня 2025 года Семейного месяца в Ханты-Мансийском автономном округе – Югре, утвержденном распоряжением заместителя Губернатора Ханты-Мансийского автономного округа – Югры В.С. Кольцова от 27.04.2024 № 179-р, в целях профилактики чрезвычайных происшествий с несовершеннолетними на территории города Сургута, их гибели и </w:t>
            </w:r>
            <w:proofErr w:type="spellStart"/>
            <w:r w:rsidRPr="00FD30A2">
              <w:rPr>
                <w:rFonts w:eastAsia="Times New Roman" w:cs="Times New Roman"/>
                <w:sz w:val="20"/>
                <w:szCs w:val="20"/>
                <w:lang w:eastAsia="ru-RU"/>
              </w:rPr>
              <w:t>травмирования</w:t>
            </w:r>
            <w:proofErr w:type="spellEnd"/>
            <w:r w:rsidRPr="00FD30A2">
              <w:rPr>
                <w:rFonts w:eastAsia="Times New Roman" w:cs="Times New Roman"/>
                <w:sz w:val="20"/>
                <w:szCs w:val="20"/>
                <w:lang w:eastAsia="ru-RU"/>
              </w:rPr>
              <w:t xml:space="preserve"> от управляемых причин в летний период 2025 года, 20 мая 2025 года состоялось общегородское онлайн родительское собрание на тему: «Обеспечение безопасности несовершеннолетних. Ответственность родителей за жизнь и здоровье детей», ссылка, на которое размещена на аккаунтах комиссии по делам несовершеннолетних и защите их прав при Администрации города Сургута </w:t>
            </w:r>
            <w:hyperlink r:id="rId39" w:history="1">
              <w:r w:rsidRPr="00FD30A2">
                <w:rPr>
                  <w:rStyle w:val="af1"/>
                  <w:rFonts w:eastAsiaTheme="minorHAnsi"/>
                  <w:sz w:val="20"/>
                </w:rPr>
                <w:t>https://vk.com/kdnsurgut</w:t>
              </w:r>
            </w:hyperlink>
            <w:r w:rsidRPr="00FD30A2">
              <w:rPr>
                <w:rFonts w:eastAsia="Times New Roman" w:cs="Times New Roman"/>
                <w:sz w:val="20"/>
                <w:szCs w:val="20"/>
                <w:lang w:eastAsia="ru-RU"/>
              </w:rPr>
              <w:t>,</w:t>
            </w:r>
          </w:p>
          <w:p w:rsidR="009F79AA" w:rsidRPr="00FD30A2" w:rsidRDefault="002A5C51" w:rsidP="009F79AA">
            <w:pPr>
              <w:ind w:firstLine="459"/>
              <w:jc w:val="both"/>
              <w:rPr>
                <w:rFonts w:eastAsia="Times New Roman" w:cs="Times New Roman"/>
                <w:sz w:val="20"/>
                <w:szCs w:val="20"/>
                <w:lang w:eastAsia="ru-RU"/>
              </w:rPr>
            </w:pPr>
            <w:hyperlink r:id="rId40" w:history="1">
              <w:r w:rsidR="009F79AA" w:rsidRPr="00FD30A2">
                <w:rPr>
                  <w:rStyle w:val="af1"/>
                  <w:rFonts w:eastAsiaTheme="minorHAnsi"/>
                  <w:sz w:val="20"/>
                </w:rPr>
                <w:t>https://ok.ru/profile/600774978591</w:t>
              </w:r>
            </w:hyperlink>
            <w:r w:rsidR="009F79AA" w:rsidRPr="00FD30A2">
              <w:rPr>
                <w:rFonts w:eastAsia="Times New Roman" w:cs="Times New Roman"/>
                <w:sz w:val="20"/>
                <w:szCs w:val="20"/>
                <w:lang w:eastAsia="ru-RU"/>
              </w:rPr>
              <w:t xml:space="preserve">. </w:t>
            </w:r>
          </w:p>
          <w:p w:rsidR="00211207" w:rsidRPr="00FD30A2" w:rsidRDefault="009F79AA" w:rsidP="009F79AA">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До сведения несовершеннолетних, их родителей (законных представителей), также доведена информация о деятельности Единой социально-психологической службы «Телефон доверия»</w:t>
            </w:r>
          </w:p>
        </w:tc>
      </w:tr>
      <w:tr w:rsidR="00211207" w:rsidRPr="00FD30A2" w:rsidTr="009436E5">
        <w:trPr>
          <w:trHeight w:val="714"/>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rPr>
                <w:rFonts w:eastAsia="Times New Roman" w:cs="Times New Roman"/>
                <w:i/>
                <w:sz w:val="20"/>
                <w:szCs w:val="20"/>
                <w:lang w:eastAsia="ru-RU"/>
              </w:rPr>
            </w:pPr>
            <w:r w:rsidRPr="00FD30A2">
              <w:rPr>
                <w:rFonts w:eastAsia="Times New Roman" w:cs="Times New Roman"/>
                <w:sz w:val="20"/>
                <w:szCs w:val="20"/>
                <w:lang w:eastAsia="ru-RU"/>
              </w:rPr>
              <w:t>4.3. Проведение встречи впервые</w:t>
            </w:r>
            <w:r w:rsidRPr="00FD30A2">
              <w:rPr>
                <w:rFonts w:eastAsia="Times New Roman" w:cs="Times New Roman"/>
                <w:i/>
                <w:sz w:val="20"/>
                <w:szCs w:val="20"/>
                <w:lang w:eastAsia="ru-RU"/>
              </w:rPr>
              <w:t xml:space="preserve"> </w:t>
            </w:r>
            <w:r w:rsidRPr="00FD30A2">
              <w:rPr>
                <w:rFonts w:eastAsia="Times New Roman" w:cs="Times New Roman"/>
                <w:sz w:val="20"/>
                <w:szCs w:val="20"/>
                <w:lang w:eastAsia="ru-RU"/>
              </w:rPr>
              <w:t>голосующих граждан – учащихся муниципальных образовательных организаций с представителями территориальной избирательной комиссии города Сургута, совместная работа с Молодежным активом города по повышению правовой культуры</w:t>
            </w:r>
            <w:r w:rsidRPr="00FD30A2">
              <w:rPr>
                <w:rFonts w:eastAsia="Times New Roman" w:cs="Times New Roman"/>
                <w:i/>
                <w:sz w:val="20"/>
                <w:szCs w:val="20"/>
                <w:lang w:eastAsia="ru-RU"/>
              </w:rPr>
              <w:t xml:space="preserve"> </w:t>
            </w:r>
            <w:r w:rsidRPr="00FD30A2">
              <w:rPr>
                <w:rFonts w:eastAsia="Times New Roman" w:cs="Times New Roman"/>
                <w:sz w:val="20"/>
                <w:szCs w:val="20"/>
                <w:lang w:eastAsia="ru-RU"/>
              </w:rPr>
              <w:t>и гражданской активности</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contextualSpacing/>
              <w:rPr>
                <w:rFonts w:eastAsia="Times New Roman" w:cs="Times New Roman"/>
                <w:sz w:val="20"/>
                <w:szCs w:val="20"/>
                <w:lang w:eastAsia="ru-RU"/>
              </w:rPr>
            </w:pPr>
            <w:r w:rsidRPr="00FD30A2">
              <w:rPr>
                <w:rFonts w:eastAsia="Times New Roman" w:cs="Times New Roman"/>
                <w:sz w:val="20"/>
                <w:szCs w:val="20"/>
                <w:lang w:eastAsia="ru-RU"/>
              </w:rPr>
              <w:t xml:space="preserve">департамент образования </w:t>
            </w:r>
          </w:p>
        </w:tc>
        <w:tc>
          <w:tcPr>
            <w:tcW w:w="5953" w:type="dxa"/>
            <w:tcBorders>
              <w:top w:val="single" w:sz="4" w:space="0" w:color="000000"/>
              <w:left w:val="single" w:sz="4" w:space="0" w:color="000000"/>
              <w:bottom w:val="single" w:sz="4" w:space="0" w:color="auto"/>
              <w:right w:val="single" w:sz="4" w:space="0" w:color="000000"/>
            </w:tcBorders>
          </w:tcPr>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28 февраля 2025 года состоялся в территориальной избирательной комиссии города Сургута состоялся День открытых дверей. В рамках мероприятия учащиеся 10-11-х классов </w:t>
            </w:r>
            <w:r w:rsidRPr="00FD30A2">
              <w:rPr>
                <w:rFonts w:eastAsia="Times New Roman" w:cs="Times New Roman"/>
                <w:sz w:val="20"/>
                <w:szCs w:val="20"/>
                <w:lang w:eastAsia="ru-RU"/>
              </w:rPr>
              <w:br/>
              <w:t>из 4 общеобразовательных учреждений встретились с представителями Администрации и территориальной избирательной комиссии города Сургута. Количество участников: 80 человек.</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17 октября 2025 года состоялся День открытых дверей в департаменте финансов Администрации города.</w:t>
            </w:r>
          </w:p>
          <w:p w:rsidR="00211207"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мероприятии приняли участие 20 учащихся 10-11 классов 4-х муниципальных бюджетных общеобразовательных </w:t>
            </w:r>
            <w:r w:rsidR="00A90378" w:rsidRPr="00FD30A2">
              <w:rPr>
                <w:rFonts w:eastAsia="Times New Roman" w:cs="Times New Roman"/>
                <w:sz w:val="20"/>
                <w:szCs w:val="20"/>
                <w:lang w:eastAsia="ru-RU"/>
              </w:rPr>
              <w:t>учреждений</w:t>
            </w:r>
          </w:p>
        </w:tc>
      </w:tr>
      <w:tr w:rsidR="00ED7FB5" w:rsidRPr="00FD30A2" w:rsidTr="009436E5">
        <w:trPr>
          <w:trHeight w:val="878"/>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contextualSpacing/>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избирательная комиссия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E37DD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Во втором полугодие 2025 года территориальной избирательной комиссией города Сургута совместно со структурными подразделениями Администрации города организованы и проведены мероприятия с участием молодых и будущих избирателей:</w:t>
            </w:r>
          </w:p>
          <w:p w:rsidR="00211207" w:rsidRPr="00FD30A2" w:rsidRDefault="00410411"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- 29 августа подведены итоги конкурса детского рисунка «Я будущий избиратель», проводимый среди подростков, организующих свой досуг в летнее время в </w:t>
            </w:r>
            <w:proofErr w:type="spellStart"/>
            <w:r w:rsidRPr="00FD30A2">
              <w:rPr>
                <w:rFonts w:eastAsia="Times New Roman" w:cs="Times New Roman"/>
                <w:sz w:val="20"/>
                <w:szCs w:val="20"/>
                <w:lang w:eastAsia="ru-RU"/>
              </w:rPr>
              <w:t>молодёжно</w:t>
            </w:r>
            <w:proofErr w:type="spellEnd"/>
            <w:r w:rsidRPr="00FD30A2">
              <w:rPr>
                <w:rFonts w:eastAsia="Times New Roman" w:cs="Times New Roman"/>
                <w:sz w:val="20"/>
                <w:szCs w:val="20"/>
                <w:lang w:eastAsia="ru-RU"/>
              </w:rPr>
              <w:t xml:space="preserve">-подростковых клубах МБУ «Вариант», организованный территориальной избирательной комиссией города Сургута совместно с комитетом внутренней и молодёжной политики Администрации города Сургута с целью реализации творческого потенциала воспитанников клубов и формирование у будущих молодых избирателей активной гражданской позиции. </w:t>
            </w:r>
            <w:hyperlink r:id="rId41" w:tooltip="https://sur.ikhmao.ru/news/surgut/36000/" w:history="1">
              <w:r w:rsidRPr="00FD30A2">
                <w:rPr>
                  <w:rStyle w:val="af1"/>
                  <w:rFonts w:eastAsiaTheme="minorHAnsi"/>
                  <w:sz w:val="20"/>
                </w:rPr>
                <w:t>https://sur.ikhmao.ru/news/surgut/36000/</w:t>
              </w:r>
            </w:hyperlink>
            <w:r w:rsidR="009B247C" w:rsidRPr="00FD30A2">
              <w:rPr>
                <w:rFonts w:eastAsia="Times New Roman" w:cs="Times New Roman"/>
                <w:sz w:val="20"/>
                <w:szCs w:val="20"/>
                <w:lang w:eastAsia="ru-RU"/>
              </w:rPr>
              <w:t xml:space="preserve"> </w:t>
            </w:r>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4.4. Формирование информационно</w:t>
            </w:r>
            <w:r w:rsidR="00211207" w:rsidRPr="00FD30A2">
              <w:rPr>
                <w:rFonts w:eastAsia="Times New Roman" w:cs="Times New Roman"/>
                <w:sz w:val="20"/>
                <w:szCs w:val="20"/>
                <w:lang w:eastAsia="ru-RU"/>
              </w:rPr>
              <w:t xml:space="preserve">й культуры у детей и молодёжи, </w:t>
            </w:r>
            <w:r w:rsidRPr="00FD30A2">
              <w:rPr>
                <w:rFonts w:eastAsia="Times New Roman" w:cs="Times New Roman"/>
                <w:sz w:val="20"/>
                <w:szCs w:val="20"/>
                <w:lang w:eastAsia="ru-RU"/>
              </w:rPr>
              <w:t>в том числе обеспечение работы центров общественн</w:t>
            </w:r>
            <w:r w:rsidR="00211207" w:rsidRPr="00FD30A2">
              <w:rPr>
                <w:rFonts w:eastAsia="Times New Roman" w:cs="Times New Roman"/>
                <w:sz w:val="20"/>
                <w:szCs w:val="20"/>
                <w:lang w:eastAsia="ru-RU"/>
              </w:rPr>
              <w:t xml:space="preserve">ого доступа к правовой </w:t>
            </w:r>
            <w:r w:rsidRPr="00FD30A2">
              <w:rPr>
                <w:rFonts w:eastAsia="Times New Roman" w:cs="Times New Roman"/>
                <w:sz w:val="20"/>
                <w:szCs w:val="20"/>
                <w:lang w:eastAsia="ru-RU"/>
              </w:rPr>
              <w:t xml:space="preserve">и социально значимой информации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при муниципальных библиотеках </w:t>
            </w:r>
          </w:p>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с использованием возможностей сети «Интернет» и справочно-правовых систем</w:t>
            </w:r>
          </w:p>
        </w:tc>
        <w:tc>
          <w:tcPr>
            <w:tcW w:w="1701"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комитет культуры  </w:t>
            </w:r>
          </w:p>
        </w:tc>
        <w:tc>
          <w:tcPr>
            <w:tcW w:w="5953" w:type="dxa"/>
            <w:tcBorders>
              <w:top w:val="single" w:sz="4" w:space="0" w:color="000000"/>
              <w:left w:val="single" w:sz="4" w:space="0" w:color="000000"/>
              <w:bottom w:val="single" w:sz="4" w:space="0" w:color="000000"/>
              <w:right w:val="single" w:sz="4" w:space="0" w:color="000000"/>
            </w:tcBorders>
          </w:tcPr>
          <w:p w:rsidR="001C79D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библиотеках муниципального бюджетного учреждения «Централизованная библиотечная система» (далее – МБУК «ЦБС») работают Центры общественного доступа к правовой и социально-значимой информации. Проводятся различные мероприятия: беседы, интеллектуальные игры, информационные часы, лектории, викторины, обзоры, выставки и др.</w:t>
            </w:r>
          </w:p>
          <w:p w:rsidR="001C79D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Библиотеки МБУК «ЦБС» предоставляют пользователям библиотек доступ к ресурсам сети Интернет, в том числе к сайтам и порталам органов государственной власти, местного самоуправления, справочно-правовых систем «Консультант Плюс», «Гарант».</w:t>
            </w:r>
          </w:p>
          <w:p w:rsidR="001C79D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Библиотеки МБУК «ЦБС» оказывают консультационную помощь по работе в СПС, ЕПГМУ, работе в Интернет, в поиске социально-правовой информации в фонде ЦОД, работе с ресурсами Президентской библиотеки и другими информационными ресурсами.</w:t>
            </w:r>
          </w:p>
          <w:p w:rsidR="001C79D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Был проведен цикл занятий «Основы цифровой грамотности» – курс занятий для лиц пожилого возраста для неработающих пенсионеров.</w:t>
            </w:r>
          </w:p>
          <w:p w:rsidR="00117D43"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отчетный период МБУК «ЦБС» проведено 32 мероприятия с общим охватом 971 человек</w:t>
            </w:r>
          </w:p>
        </w:tc>
      </w:tr>
      <w:tr w:rsidR="00211207" w:rsidRPr="00FD30A2" w:rsidTr="009436E5">
        <w:trPr>
          <w:trHeight w:val="431"/>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4.5. Организация информационно-просветительских мероприятий для учащихся по правовому просвещению и распространению информации о правах ребенка, адаптированной для детей, родителей, учителей, специалистов, работающих с детьми и в интересах детей, через средства массовой информации, информационно-телекоммуникационную сеть «Интернет»</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211207"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Информационно-разъяснительная работа с учащимися и их родителями (законными представителями) о возможности получения высшего образования и среднего профессионального образования в городе осуществлялась через муниципальный </w:t>
            </w:r>
            <w:proofErr w:type="spellStart"/>
            <w:r w:rsidRPr="00FD30A2">
              <w:rPr>
                <w:rFonts w:eastAsia="Times New Roman" w:cs="Times New Roman"/>
                <w:sz w:val="20"/>
                <w:szCs w:val="20"/>
                <w:lang w:eastAsia="ru-RU"/>
              </w:rPr>
              <w:t>профориентационный</w:t>
            </w:r>
            <w:proofErr w:type="spellEnd"/>
            <w:r w:rsidRPr="00FD30A2">
              <w:rPr>
                <w:rFonts w:eastAsia="Times New Roman" w:cs="Times New Roman"/>
                <w:sz w:val="20"/>
                <w:szCs w:val="20"/>
                <w:lang w:eastAsia="ru-RU"/>
              </w:rPr>
              <w:t xml:space="preserve"> сайт «Увлеченные профессией» (https://oik.mkuimc.ru/). Всего за указанный период свыше 18 </w:t>
            </w:r>
            <w:r w:rsidR="00A90378" w:rsidRPr="00FD30A2">
              <w:rPr>
                <w:rFonts w:eastAsia="Times New Roman" w:cs="Times New Roman"/>
                <w:sz w:val="20"/>
                <w:szCs w:val="20"/>
                <w:lang w:eastAsia="ru-RU"/>
              </w:rPr>
              <w:t>000 обращений к страницам сайта</w:t>
            </w:r>
          </w:p>
        </w:tc>
      </w:tr>
      <w:tr w:rsidR="00211207" w:rsidRPr="00FD30A2" w:rsidTr="009436E5">
        <w:trPr>
          <w:trHeight w:val="630"/>
        </w:trPr>
        <w:tc>
          <w:tcPr>
            <w:tcW w:w="3823" w:type="dxa"/>
            <w:vMerge/>
            <w:tcBorders>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tc>
        <w:tc>
          <w:tcPr>
            <w:tcW w:w="5953" w:type="dxa"/>
            <w:tcBorders>
              <w:top w:val="single" w:sz="4" w:space="0" w:color="auto"/>
              <w:left w:val="single" w:sz="4" w:space="0" w:color="000000"/>
              <w:bottom w:val="single" w:sz="4" w:space="0" w:color="auto"/>
              <w:right w:val="single" w:sz="4" w:space="0" w:color="000000"/>
            </w:tcBorders>
          </w:tcPr>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20 мая 2025 года состоялось общегородское онлайн</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родительское собрание на тему: «Обеспечение безопасности несовершеннолетних.</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Ответственность родителей за жизнь и здоровье детей», ссылка, на которое размещена на аккаунтах комиссии по делам несовершеннолетних и защите их прав при Администрации города Сургута (далее – комиссия) https://vk.com/kdnsurgut,</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https://ok.ru/profile/600774978591.</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До сведения несовершеннолетних, их родителей (законных представителей), также доведена информация о деятельности Единой социально-психологической службы «Телефон доверия».</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Кроме того, начальник отдела по организации работы комиссии по делам несовершеннолетних, защите их прав Администрации города Сургута</w:t>
            </w:r>
            <w:r w:rsidR="00DC1054" w:rsidRPr="00FD30A2">
              <w:rPr>
                <w:rFonts w:eastAsia="Times New Roman" w:cs="Times New Roman"/>
                <w:sz w:val="20"/>
                <w:szCs w:val="20"/>
                <w:lang w:eastAsia="ru-RU"/>
              </w:rPr>
              <w:t xml:space="preserve"> Н.Ю. </w:t>
            </w:r>
            <w:proofErr w:type="spellStart"/>
            <w:r w:rsidR="00DC1054" w:rsidRPr="00FD30A2">
              <w:rPr>
                <w:rFonts w:eastAsia="Times New Roman" w:cs="Times New Roman"/>
                <w:sz w:val="20"/>
                <w:szCs w:val="20"/>
                <w:lang w:eastAsia="ru-RU"/>
              </w:rPr>
              <w:t>Танева</w:t>
            </w:r>
            <w:proofErr w:type="spellEnd"/>
            <w:r w:rsidR="00DC1054" w:rsidRPr="00FD30A2">
              <w:rPr>
                <w:rFonts w:eastAsia="Times New Roman" w:cs="Times New Roman"/>
                <w:sz w:val="20"/>
                <w:szCs w:val="20"/>
                <w:lang w:eastAsia="ru-RU"/>
              </w:rPr>
              <w:t xml:space="preserve"> </w:t>
            </w:r>
            <w:r w:rsidRPr="00FD30A2">
              <w:rPr>
                <w:rFonts w:eastAsia="Times New Roman" w:cs="Times New Roman"/>
                <w:sz w:val="20"/>
                <w:szCs w:val="20"/>
                <w:lang w:eastAsia="ru-RU"/>
              </w:rPr>
              <w:t>приняла участие в 2 общегородских родительских собраниях, 2 совещаниях руководителей общеобразовательн</w:t>
            </w:r>
            <w:r w:rsidR="00DC1054" w:rsidRPr="00FD30A2">
              <w:rPr>
                <w:rFonts w:eastAsia="Times New Roman" w:cs="Times New Roman"/>
                <w:sz w:val="20"/>
                <w:szCs w:val="20"/>
                <w:lang w:eastAsia="ru-RU"/>
              </w:rPr>
              <w:t xml:space="preserve">ых учреждений, подведомственных </w:t>
            </w:r>
            <w:r w:rsidRPr="00FD30A2">
              <w:rPr>
                <w:rFonts w:eastAsia="Times New Roman" w:cs="Times New Roman"/>
                <w:sz w:val="20"/>
                <w:szCs w:val="20"/>
                <w:lang w:eastAsia="ru-RU"/>
              </w:rPr>
              <w:t>департаменту образования Администрации города Сургут с выступлениями по темам:</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«Обеспечение безопасности несовершеннолетних на территории города Сургута. Ответственность родителей (законных представителей) за жизнь и здоровье детей»,</w:t>
            </w:r>
          </w:p>
          <w:p w:rsidR="00DC1054"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«Об организации межведомственного взаимодействия субъектов профилактики безнадзорности и правонарушений несовершеннолетних, осуществляющих свою деятельность на территории города Сургута», «Уг</w:t>
            </w:r>
            <w:r w:rsidR="000F056A" w:rsidRPr="00FD30A2">
              <w:rPr>
                <w:rFonts w:eastAsia="Times New Roman" w:cs="Times New Roman"/>
                <w:sz w:val="20"/>
                <w:szCs w:val="20"/>
                <w:lang w:eastAsia="ru-RU"/>
              </w:rPr>
              <w:t xml:space="preserve">оловная и административная </w:t>
            </w:r>
            <w:r w:rsidRPr="00FD30A2">
              <w:rPr>
                <w:rFonts w:eastAsia="Times New Roman" w:cs="Times New Roman"/>
                <w:sz w:val="20"/>
                <w:szCs w:val="20"/>
                <w:lang w:eastAsia="ru-RU"/>
              </w:rPr>
              <w:t>ответ</w:t>
            </w:r>
            <w:r w:rsidR="00DC1054" w:rsidRPr="00FD30A2">
              <w:rPr>
                <w:rFonts w:eastAsia="Times New Roman" w:cs="Times New Roman"/>
                <w:sz w:val="20"/>
                <w:szCs w:val="20"/>
                <w:lang w:eastAsia="ru-RU"/>
              </w:rPr>
              <w:t>ственность несовершеннолетних»;</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«Об организации занятости</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несовершеннолетних в летний период 2025 года на территории города Сургута».</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социальных сетях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 https://vk.com/kdnsurgut, «Одноклассники»</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https://ok.ru/profile/600774978591 созданы аккаунты «Комиссия по делам несовершеннолетних и защите их прав», на страницах которых освещаются </w:t>
            </w:r>
            <w:proofErr w:type="spellStart"/>
            <w:r w:rsidRPr="00FD30A2">
              <w:rPr>
                <w:rFonts w:eastAsia="Times New Roman" w:cs="Times New Roman"/>
                <w:sz w:val="20"/>
                <w:szCs w:val="20"/>
                <w:lang w:eastAsia="ru-RU"/>
              </w:rPr>
              <w:t>наиболееактуальные</w:t>
            </w:r>
            <w:proofErr w:type="spellEnd"/>
            <w:r w:rsidRPr="00FD30A2">
              <w:rPr>
                <w:rFonts w:eastAsia="Times New Roman" w:cs="Times New Roman"/>
                <w:sz w:val="20"/>
                <w:szCs w:val="20"/>
                <w:lang w:eastAsia="ru-RU"/>
              </w:rPr>
              <w:t xml:space="preserve"> вопросы сферы профилактики безнадзорности и правонарушений</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несовершеннолетних, защиты их прав. Кроме того, информация, направленная на правовое просвещение несовершеннолетних и их родителей (законных</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представителей), на постоянной основе размещается на официальном портале Администрации города на странице отдела.</w:t>
            </w:r>
          </w:p>
          <w:p w:rsidR="003F5CAE" w:rsidRPr="00FD30A2" w:rsidRDefault="003F5CAE"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счет субвенции, выделенной из бюджета Ханты-Мансийского автономного округа – Югры на осуществление переданных отдельных государственных полномочий по созданию и осуществлению деятельности комиссии по делам</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несовершеннолетних и защите их прав, ежегодно разрабатывается, издается, тиражируется печатная продукция, направленная на правовое просвещение</w:t>
            </w:r>
            <w:r w:rsidR="004131CF"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несовершеннолетних и их родителей (законных представителей), которая распространяется среди детей, родителей, педагогических и трудовых коллективов:</w:t>
            </w:r>
          </w:p>
          <w:p w:rsidR="004131CF" w:rsidRPr="00FD30A2" w:rsidRDefault="00ED7FB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3F5CAE" w:rsidRPr="00FD30A2">
              <w:rPr>
                <w:rFonts w:eastAsia="Times New Roman" w:cs="Times New Roman"/>
                <w:sz w:val="20"/>
                <w:szCs w:val="20"/>
                <w:lang w:eastAsia="ru-RU"/>
              </w:rPr>
              <w:t xml:space="preserve">права ребенка; </w:t>
            </w:r>
          </w:p>
          <w:p w:rsidR="00ED7FB5" w:rsidRPr="00FD30A2" w:rsidRDefault="00ED7FB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3F5CAE" w:rsidRPr="00FD30A2">
              <w:rPr>
                <w:rFonts w:eastAsia="Times New Roman" w:cs="Times New Roman"/>
                <w:sz w:val="20"/>
                <w:szCs w:val="20"/>
                <w:lang w:eastAsia="ru-RU"/>
              </w:rPr>
              <w:t xml:space="preserve">Сургут – город без жестокости к детям; телефон доверия; права и обязанности родителей; экстремизм – угроза обществу; </w:t>
            </w:r>
          </w:p>
          <w:p w:rsidR="004131CF" w:rsidRPr="00FD30A2" w:rsidRDefault="00ED7FB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3F5CAE" w:rsidRPr="00FD30A2">
              <w:rPr>
                <w:rFonts w:eastAsia="Times New Roman" w:cs="Times New Roman"/>
                <w:sz w:val="20"/>
                <w:szCs w:val="20"/>
                <w:lang w:eastAsia="ru-RU"/>
              </w:rPr>
              <w:t>административная</w:t>
            </w:r>
            <w:r w:rsidR="004131CF" w:rsidRPr="00FD30A2">
              <w:rPr>
                <w:rFonts w:eastAsia="Times New Roman" w:cs="Times New Roman"/>
                <w:sz w:val="20"/>
                <w:szCs w:val="20"/>
                <w:lang w:eastAsia="ru-RU"/>
              </w:rPr>
              <w:t xml:space="preserve"> </w:t>
            </w:r>
            <w:r w:rsidR="003F5CAE" w:rsidRPr="00FD30A2">
              <w:rPr>
                <w:rFonts w:eastAsia="Times New Roman" w:cs="Times New Roman"/>
                <w:sz w:val="20"/>
                <w:szCs w:val="20"/>
                <w:lang w:eastAsia="ru-RU"/>
              </w:rPr>
              <w:t xml:space="preserve">ответственность несовершеннолетних; уголовная ответственность несовершеннолетних; </w:t>
            </w:r>
          </w:p>
          <w:p w:rsidR="00211207" w:rsidRPr="00FD30A2" w:rsidRDefault="000F056A"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3F5CAE" w:rsidRPr="00FD30A2">
              <w:rPr>
                <w:rFonts w:eastAsia="Times New Roman" w:cs="Times New Roman"/>
                <w:sz w:val="20"/>
                <w:szCs w:val="20"/>
                <w:lang w:eastAsia="ru-RU"/>
              </w:rPr>
              <w:t>права и</w:t>
            </w:r>
            <w:r w:rsidR="00523668" w:rsidRPr="00FD30A2">
              <w:rPr>
                <w:rFonts w:eastAsia="Times New Roman" w:cs="Times New Roman"/>
                <w:sz w:val="20"/>
                <w:szCs w:val="20"/>
                <w:lang w:eastAsia="ru-RU"/>
              </w:rPr>
              <w:t xml:space="preserve"> обязанности родителей и другие</w:t>
            </w:r>
          </w:p>
        </w:tc>
      </w:tr>
      <w:tr w:rsidR="00211207" w:rsidRPr="00FD30A2" w:rsidTr="009436E5">
        <w:trPr>
          <w:trHeight w:val="540"/>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000000"/>
              <w:right w:val="single" w:sz="4" w:space="0" w:color="000000"/>
            </w:tcBorders>
          </w:tcPr>
          <w:p w:rsidR="00211207" w:rsidRPr="00FD30A2" w:rsidRDefault="003B2B96" w:rsidP="0023035F">
            <w:pPr>
              <w:ind w:firstLine="459"/>
              <w:jc w:val="both"/>
              <w:rPr>
                <w:rFonts w:eastAsia="Times New Roman" w:cs="Times New Roman"/>
                <w:sz w:val="20"/>
                <w:szCs w:val="20"/>
                <w:lang w:eastAsia="ru-RU"/>
              </w:rPr>
            </w:pPr>
            <w:r w:rsidRPr="00FD30A2">
              <w:rPr>
                <w:rFonts w:eastAsia="Times New Roman" w:cs="Times New Roman"/>
                <w:sz w:val="20"/>
                <w:szCs w:val="20"/>
                <w:lang w:eastAsia="ru-RU"/>
              </w:rPr>
              <w:t>МКУ «Наш город» организует и проводит работу по распространению информации при предоставлении структурными подразделениями Администрации города, у</w:t>
            </w:r>
            <w:r w:rsidR="000329C8" w:rsidRPr="00FD30A2">
              <w:rPr>
                <w:rFonts w:eastAsia="Times New Roman" w:cs="Times New Roman"/>
                <w:sz w:val="20"/>
                <w:szCs w:val="20"/>
                <w:lang w:eastAsia="ru-RU"/>
              </w:rPr>
              <w:t>чреждениями и организациями. В</w:t>
            </w:r>
            <w:r w:rsidRPr="00FD30A2">
              <w:rPr>
                <w:rFonts w:eastAsia="Times New Roman" w:cs="Times New Roman"/>
                <w:sz w:val="20"/>
                <w:szCs w:val="20"/>
                <w:lang w:eastAsia="ru-RU"/>
              </w:rPr>
              <w:t xml:space="preserve"> 2025 года информация о правах ребенка, адаптированной для детей, родителей, учителей, специалистов, работающих с детьми и в интересах детей, не поступала</w:t>
            </w:r>
          </w:p>
        </w:tc>
      </w:tr>
      <w:tr w:rsidR="00211207" w:rsidRPr="00FD30A2" w:rsidTr="009436E5">
        <w:trPr>
          <w:trHeight w:val="180"/>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4.6. Организация и проведение комплекса мероприятий в рамках просвещения по вопросам избирательного права, а также мероприятий, направленных на привлечение жителей города </w:t>
            </w:r>
          </w:p>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к участию в выборных кампаниях </w:t>
            </w:r>
            <w:r w:rsidR="0094174D" w:rsidRPr="00FD30A2">
              <w:rPr>
                <w:rFonts w:eastAsia="Times New Roman" w:cs="Times New Roman"/>
                <w:sz w:val="20"/>
                <w:szCs w:val="20"/>
                <w:lang w:eastAsia="ru-RU"/>
              </w:rPr>
              <w:t xml:space="preserve">и </w:t>
            </w:r>
            <w:r w:rsidRPr="00FD30A2">
              <w:rPr>
                <w:rFonts w:eastAsia="Times New Roman" w:cs="Times New Roman"/>
                <w:sz w:val="20"/>
                <w:szCs w:val="20"/>
                <w:lang w:eastAsia="ru-RU"/>
              </w:rPr>
              <w:t xml:space="preserve">формирование активной гражданской позиции </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p>
          <w:p w:rsidR="00211207" w:rsidRPr="00FD30A2" w:rsidRDefault="00211207"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с муниципальным правовым актом</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B34BE8" w:rsidRPr="00FD30A2" w:rsidRDefault="00B34BE8" w:rsidP="00FB3FC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период с 13 по 20 марта 2025 года состоялась вторая городская олимпиада «Знатоки избирательного права». в школьном (дистанционном) этапе олимпиады приняли участие 1384 учащихся 9-11-х классов. По результатам тестирования (дистанционного этапа) 262 учащихся признаны победителями и призерами школьного этапа и допущены к участию в муниципальном (заключительном, очном) этапе Олимпиады. Муниципальный этап олимпиады проводился на площадках 5 общеобразовательных учреждений: МБОУ лицей имени генерал-майора </w:t>
            </w:r>
            <w:proofErr w:type="spellStart"/>
            <w:r w:rsidRPr="00FD30A2">
              <w:rPr>
                <w:rFonts w:eastAsia="Times New Roman" w:cs="Times New Roman"/>
                <w:sz w:val="20"/>
                <w:szCs w:val="20"/>
                <w:lang w:eastAsia="ru-RU"/>
              </w:rPr>
              <w:t>Хисматулина</w:t>
            </w:r>
            <w:proofErr w:type="spellEnd"/>
            <w:r w:rsidRPr="00FD30A2">
              <w:rPr>
                <w:rFonts w:eastAsia="Times New Roman" w:cs="Times New Roman"/>
                <w:sz w:val="20"/>
                <w:szCs w:val="20"/>
                <w:lang w:eastAsia="ru-RU"/>
              </w:rPr>
              <w:t xml:space="preserve"> В.И., МБОУ СОШ № 1, МБОУ СОШ № 5, МБОУ СШ № 9, МБОУ СШ № 12. Победителями и призерами муниципального этапа олимпиады признаны 11 учащихся из 8 общеобразовательных учреждений.</w:t>
            </w:r>
          </w:p>
          <w:p w:rsidR="00211207"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12-13 ноября 2025 года 2 учащихся 10-11 классов из 2 общеобразовательных учреждений приняли участие в региональном этапе Всероссийской олимпиады «</w:t>
            </w:r>
            <w:proofErr w:type="spellStart"/>
            <w:r w:rsidRPr="00FD30A2">
              <w:rPr>
                <w:rFonts w:eastAsia="Times New Roman" w:cs="Times New Roman"/>
                <w:sz w:val="20"/>
                <w:szCs w:val="20"/>
                <w:lang w:eastAsia="ru-RU"/>
              </w:rPr>
              <w:t>Софиум</w:t>
            </w:r>
            <w:proofErr w:type="spellEnd"/>
            <w:r w:rsidRPr="00FD30A2">
              <w:rPr>
                <w:rFonts w:eastAsia="Times New Roman" w:cs="Times New Roman"/>
                <w:sz w:val="20"/>
                <w:szCs w:val="20"/>
                <w:lang w:eastAsia="ru-RU"/>
              </w:rPr>
              <w:t>»</w:t>
            </w:r>
          </w:p>
        </w:tc>
      </w:tr>
      <w:tr w:rsidR="00211207" w:rsidRPr="00FD30A2" w:rsidTr="009436E5">
        <w:trPr>
          <w:trHeight w:val="405"/>
        </w:trPr>
        <w:tc>
          <w:tcPr>
            <w:tcW w:w="3823" w:type="dxa"/>
            <w:vMerge/>
            <w:tcBorders>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комитет внутренней и молодёжной политики </w:t>
            </w:r>
          </w:p>
        </w:tc>
        <w:tc>
          <w:tcPr>
            <w:tcW w:w="5953" w:type="dxa"/>
            <w:tcBorders>
              <w:top w:val="single" w:sz="4" w:space="0" w:color="auto"/>
              <w:left w:val="single" w:sz="4" w:space="0" w:color="000000"/>
              <w:bottom w:val="single" w:sz="4" w:space="0" w:color="auto"/>
              <w:right w:val="single" w:sz="4" w:space="0" w:color="000000"/>
            </w:tcBorders>
          </w:tcPr>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Отделом молодёжной политики комитета внутренней и молодёжной политики администрации города совместно с территориальной избирательной комиссией города Сургута организованы и проведены с февраля по март дни открытых дверей в рамках «Дня молодого избирателя» направленных на повышение правовой культуры и электоральной активности молодёжи. Мероприятиями охвачено 220 человек. Проведено 11 встреч. Целевая аудитория - дети, подростки и молодёжь от 7 до 35 лет. </w:t>
            </w:r>
            <w:r w:rsidR="009436E5" w:rsidRPr="00FD30A2">
              <w:rPr>
                <w:rFonts w:eastAsia="Times New Roman" w:cs="Times New Roman"/>
                <w:sz w:val="20"/>
                <w:szCs w:val="20"/>
                <w:lang w:eastAsia="ru-RU"/>
              </w:rPr>
              <w:br/>
            </w:r>
            <w:r w:rsidRPr="00FD30A2">
              <w:rPr>
                <w:rFonts w:eastAsia="Times New Roman" w:cs="Times New Roman"/>
                <w:sz w:val="20"/>
                <w:szCs w:val="20"/>
                <w:lang w:eastAsia="ru-RU"/>
              </w:rPr>
              <w:t xml:space="preserve">Для участников была организована экскурсия по выставочной экспозиции Администрации города, проведены встречи с Главой города, заместителями Главы города, председателем и членами ТИК, с председателем </w:t>
            </w:r>
            <w:proofErr w:type="spellStart"/>
            <w:r w:rsidRPr="00FD30A2">
              <w:rPr>
                <w:rFonts w:eastAsia="Times New Roman" w:cs="Times New Roman"/>
                <w:sz w:val="20"/>
                <w:szCs w:val="20"/>
                <w:lang w:eastAsia="ru-RU"/>
              </w:rPr>
              <w:t>КВиМП</w:t>
            </w:r>
            <w:proofErr w:type="spellEnd"/>
            <w:r w:rsidRPr="00FD30A2">
              <w:rPr>
                <w:rFonts w:eastAsia="Times New Roman" w:cs="Times New Roman"/>
                <w:sz w:val="20"/>
                <w:szCs w:val="20"/>
                <w:lang w:eastAsia="ru-RU"/>
              </w:rPr>
              <w:t xml:space="preserve">. </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ходе мероприятий познакомили: со структурой и направлением деятельности исполнительного органа местного самоуправления; с системой избирательных комиссий РФ; с этапами проведения избирательных кампаний; с основными законами, которыми руководствуются при организации и проведении выборов избирательные комиссии; с последними изменениями избирательного законодательства; с деятельностью территориальной избирательной комиссии города и её ролью в избирательном процессе; с цифровыми сервисами в избирательном процессе, с механизмом «Мобильный избиратель», с возможностями реализации своего потенциала в учреждениях молодежной политики. По окончании встреч каждый попробовал себя в роли избирателей и проголосовал с помощью КОИБ-2010.</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Ссылки:</w:t>
            </w:r>
          </w:p>
          <w:p w:rsidR="00556E99" w:rsidRPr="00FD30A2" w:rsidRDefault="002A5C51" w:rsidP="00556E99">
            <w:pPr>
              <w:ind w:firstLine="459"/>
              <w:jc w:val="both"/>
              <w:rPr>
                <w:rFonts w:eastAsia="Times New Roman" w:cs="Times New Roman"/>
                <w:sz w:val="20"/>
                <w:szCs w:val="20"/>
                <w:lang w:eastAsia="ru-RU"/>
              </w:rPr>
            </w:pPr>
            <w:hyperlink r:id="rId42" w:history="1">
              <w:r w:rsidR="00556E99" w:rsidRPr="00FD30A2">
                <w:rPr>
                  <w:rStyle w:val="af1"/>
                  <w:rFonts w:eastAsiaTheme="minorHAnsi"/>
                  <w:color w:val="auto"/>
                  <w:sz w:val="20"/>
                  <w:u w:val="none"/>
                </w:rPr>
                <w:t>https://sur.ikhmao.ru/news/surgut/36858/</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43" w:history="1">
              <w:r w:rsidR="00556E99" w:rsidRPr="00FD30A2">
                <w:rPr>
                  <w:rStyle w:val="af1"/>
                  <w:rFonts w:eastAsiaTheme="minorHAnsi"/>
                  <w:color w:val="auto"/>
                  <w:sz w:val="20"/>
                  <w:u w:val="none"/>
                </w:rPr>
                <w:t>https://admsurgut.ru/article/78/193556/Den-otkrytyh-dverey-dlya-shkolnikov-proshel-v-territorialnoy-izbiratelnoy-komissii-Surguta</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44" w:history="1">
              <w:r w:rsidR="00556E99" w:rsidRPr="00FD30A2">
                <w:rPr>
                  <w:rStyle w:val="af1"/>
                  <w:rFonts w:eastAsiaTheme="minorHAnsi"/>
                  <w:color w:val="auto"/>
                  <w:sz w:val="20"/>
                  <w:u w:val="none"/>
                </w:rPr>
                <w:t>https://news-surgut.ru/society/2025/03/03/46423.html</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45" w:history="1">
              <w:r w:rsidR="00556E99" w:rsidRPr="00FD30A2">
                <w:rPr>
                  <w:rStyle w:val="af1"/>
                  <w:rFonts w:eastAsiaTheme="minorHAnsi"/>
                  <w:color w:val="auto"/>
                  <w:sz w:val="20"/>
                  <w:u w:val="none"/>
                </w:rPr>
                <w:t>https://sur.ikhmao.ru/news/surgut/36990/</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46" w:history="1">
              <w:r w:rsidR="00556E99" w:rsidRPr="00FD30A2">
                <w:rPr>
                  <w:rStyle w:val="af1"/>
                  <w:rFonts w:eastAsiaTheme="minorHAnsi"/>
                  <w:color w:val="auto"/>
                  <w:sz w:val="20"/>
                  <w:u w:val="none"/>
                </w:rPr>
                <w:t>https://sur.ikhmao.ru/news/surgut/37102/</w:t>
              </w:r>
            </w:hyperlink>
            <w:r w:rsidR="00556E99" w:rsidRPr="00FD30A2">
              <w:rPr>
                <w:rFonts w:eastAsia="Times New Roman" w:cs="Times New Roman"/>
                <w:sz w:val="20"/>
                <w:szCs w:val="20"/>
                <w:lang w:eastAsia="ru-RU"/>
              </w:rPr>
              <w:t xml:space="preserve"> </w:t>
            </w:r>
          </w:p>
          <w:p w:rsidR="00556E99" w:rsidRPr="00FD30A2" w:rsidRDefault="00556E99" w:rsidP="00556E99">
            <w:pPr>
              <w:ind w:firstLine="459"/>
              <w:jc w:val="both"/>
              <w:rPr>
                <w:rFonts w:eastAsia="Times New Roman" w:cs="Times New Roman"/>
                <w:sz w:val="20"/>
                <w:szCs w:val="20"/>
                <w:lang w:eastAsia="ru-RU"/>
              </w:rPr>
            </w:pPr>
            <w:proofErr w:type="spellStart"/>
            <w:r w:rsidRPr="00FD30A2">
              <w:rPr>
                <w:rFonts w:eastAsia="Times New Roman" w:cs="Times New Roman"/>
                <w:sz w:val="20"/>
                <w:szCs w:val="20"/>
                <w:lang w:eastAsia="ru-RU"/>
              </w:rPr>
              <w:t>Вебинар</w:t>
            </w:r>
            <w:proofErr w:type="spellEnd"/>
            <w:r w:rsidRPr="00FD30A2">
              <w:rPr>
                <w:rFonts w:eastAsia="Times New Roman" w:cs="Times New Roman"/>
                <w:sz w:val="20"/>
                <w:szCs w:val="20"/>
                <w:lang w:eastAsia="ru-RU"/>
              </w:rPr>
              <w:t xml:space="preserve"> онлайн-марафона «В ТЕМЕ»: «Современные выборы в России», к участию в котором была приглашена </w:t>
            </w:r>
            <w:r w:rsidR="009436E5" w:rsidRPr="00FD30A2">
              <w:rPr>
                <w:rFonts w:eastAsia="Times New Roman" w:cs="Times New Roman"/>
                <w:sz w:val="20"/>
                <w:szCs w:val="20"/>
                <w:lang w:eastAsia="ru-RU"/>
              </w:rPr>
              <w:br/>
            </w:r>
            <w:r w:rsidRPr="00FD30A2">
              <w:rPr>
                <w:rFonts w:eastAsia="Times New Roman" w:cs="Times New Roman"/>
                <w:sz w:val="20"/>
                <w:szCs w:val="20"/>
                <w:lang w:eastAsia="ru-RU"/>
              </w:rPr>
              <w:t>С.В. Гаранина, председатель территориальной избирательной комиссии города Сургута. Говорили о том, что такое выборы и что нам ждать в 2026 году в данном направлении; о молодёжной избирательной комиссии, вновь сформированной при ТИК города Сургута и её роли в продвижении правовой культуры среди молодёжи; об отличии выборов, проходящих в России, от других стран; о новейших технологиях, применяемых в выборных кампаниях.</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Просмотры – 415.</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Ссылка: </w:t>
            </w:r>
            <w:hyperlink r:id="rId47" w:history="1">
              <w:r w:rsidRPr="00FD30A2">
                <w:rPr>
                  <w:rStyle w:val="af1"/>
                  <w:rFonts w:eastAsiaTheme="minorHAnsi"/>
                  <w:color w:val="auto"/>
                  <w:sz w:val="20"/>
                  <w:u w:val="none"/>
                </w:rPr>
                <w:t>https://vkvideo.ru/video-26228271_456239869</w:t>
              </w:r>
            </w:hyperlink>
            <w:r w:rsidRPr="00FD30A2">
              <w:rPr>
                <w:rFonts w:eastAsia="Times New Roman" w:cs="Times New Roman"/>
                <w:sz w:val="20"/>
                <w:szCs w:val="20"/>
                <w:lang w:eastAsia="ru-RU"/>
              </w:rPr>
              <w:t xml:space="preserve"> </w:t>
            </w:r>
          </w:p>
          <w:p w:rsidR="009436E5"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июня стартовала программа мероприятий «Лето с молодежной избирательной комиссией (МИК)» организованная отелом молодежной политики во взаимодействии с ТИК города Сургута и департаментом образования Администрации города. Основной акцент для участников сделан на проведение избирательных компаний в сентябре 2026 года. Каждый из присутствующих узнал для чего и на какой срок формируются избирательные комиссии, их полномочия, суть основных понятий и терминов, с какого возраста возникает активное избирательное право, какие документы нужны для участия в выборах, избирательные права и обязанности избирателей, порядок и сроки проведения выборов органов власти, а также дискутировали по вопросу важности участия в выборах. Летней кампанией охвачено 1088 человек проведено 20 мероприятий, 10 из которых прошло на площадках </w:t>
            </w:r>
            <w:proofErr w:type="spellStart"/>
            <w:r w:rsidRPr="00FD30A2">
              <w:rPr>
                <w:rFonts w:eastAsia="Times New Roman" w:cs="Times New Roman"/>
                <w:sz w:val="20"/>
                <w:szCs w:val="20"/>
                <w:lang w:eastAsia="ru-RU"/>
              </w:rPr>
              <w:t>молодёжно</w:t>
            </w:r>
            <w:proofErr w:type="spellEnd"/>
            <w:r w:rsidRPr="00FD30A2">
              <w:rPr>
                <w:rFonts w:eastAsia="Times New Roman" w:cs="Times New Roman"/>
                <w:sz w:val="20"/>
                <w:szCs w:val="20"/>
                <w:lang w:eastAsia="ru-RU"/>
              </w:rPr>
              <w:t xml:space="preserve">-подростковых клубов МБУ Вариант, 10 в общеобразовательных учреждениях города Сургута. </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Ссылки на проведенные мероприятия:</w:t>
            </w:r>
          </w:p>
          <w:p w:rsidR="00556E99" w:rsidRPr="00FD30A2" w:rsidRDefault="002A5C51" w:rsidP="00556E99">
            <w:pPr>
              <w:ind w:firstLine="459"/>
              <w:jc w:val="both"/>
              <w:rPr>
                <w:rFonts w:eastAsia="Times New Roman" w:cs="Times New Roman"/>
                <w:sz w:val="20"/>
                <w:szCs w:val="20"/>
                <w:lang w:eastAsia="ru-RU"/>
              </w:rPr>
            </w:pPr>
            <w:hyperlink r:id="rId48" w:history="1">
              <w:r w:rsidR="00556E99" w:rsidRPr="00FD30A2">
                <w:rPr>
                  <w:rStyle w:val="af1"/>
                  <w:rFonts w:eastAsiaTheme="minorHAnsi"/>
                  <w:color w:val="auto"/>
                  <w:sz w:val="20"/>
                  <w:u w:val="none"/>
                </w:rPr>
                <w:t>https://sur.ikhmao.ru/news/surgut/37931/</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49" w:history="1">
              <w:r w:rsidR="00556E99" w:rsidRPr="00FD30A2">
                <w:rPr>
                  <w:rStyle w:val="af1"/>
                  <w:rFonts w:eastAsiaTheme="minorHAnsi"/>
                  <w:color w:val="auto"/>
                  <w:sz w:val="20"/>
                  <w:u w:val="none"/>
                </w:rPr>
                <w:t>https://vk.com/wall-229980392_66</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0" w:history="1">
              <w:r w:rsidR="00556E99" w:rsidRPr="00FD30A2">
                <w:rPr>
                  <w:rStyle w:val="af1"/>
                  <w:rFonts w:eastAsiaTheme="minorHAnsi"/>
                  <w:color w:val="auto"/>
                  <w:sz w:val="20"/>
                  <w:u w:val="none"/>
                </w:rPr>
                <w:t>https://t.me/mik_sur/18?single</w:t>
              </w:r>
            </w:hyperlink>
          </w:p>
          <w:p w:rsidR="00556E99" w:rsidRPr="00FD30A2" w:rsidRDefault="002A5C51" w:rsidP="00556E99">
            <w:pPr>
              <w:ind w:firstLine="459"/>
              <w:jc w:val="both"/>
              <w:rPr>
                <w:rFonts w:eastAsia="Times New Roman" w:cs="Times New Roman"/>
                <w:sz w:val="20"/>
                <w:szCs w:val="20"/>
                <w:lang w:eastAsia="ru-RU"/>
              </w:rPr>
            </w:pPr>
            <w:hyperlink r:id="rId51" w:history="1">
              <w:r w:rsidR="00556E99" w:rsidRPr="00FD30A2">
                <w:rPr>
                  <w:rStyle w:val="af1"/>
                  <w:rFonts w:eastAsiaTheme="minorHAnsi"/>
                  <w:color w:val="auto"/>
                  <w:sz w:val="20"/>
                  <w:u w:val="none"/>
                </w:rPr>
                <w:t>https://sur.ikhmao.ru/news/surgut/37964/</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2" w:history="1">
              <w:r w:rsidR="00556E99" w:rsidRPr="00FD30A2">
                <w:rPr>
                  <w:rStyle w:val="af1"/>
                  <w:rFonts w:eastAsiaTheme="minorHAnsi"/>
                  <w:color w:val="auto"/>
                  <w:sz w:val="20"/>
                  <w:u w:val="none"/>
                </w:rPr>
                <w:t>https://vk.com/wall-229980392_68</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3" w:history="1">
              <w:r w:rsidR="00556E99" w:rsidRPr="00FD30A2">
                <w:rPr>
                  <w:rStyle w:val="af1"/>
                  <w:rFonts w:eastAsiaTheme="minorHAnsi"/>
                  <w:color w:val="auto"/>
                  <w:sz w:val="20"/>
                  <w:u w:val="none"/>
                </w:rPr>
                <w:t>https://vk.com/wall-30182442_8419</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4" w:history="1">
              <w:r w:rsidR="00556E99" w:rsidRPr="00FD30A2">
                <w:rPr>
                  <w:rStyle w:val="af1"/>
                  <w:rFonts w:eastAsiaTheme="minorHAnsi"/>
                  <w:color w:val="auto"/>
                  <w:sz w:val="20"/>
                  <w:u w:val="none"/>
                </w:rPr>
                <w:t>https://vk.com/wall-229980392_69</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5" w:history="1">
              <w:r w:rsidR="00556E99" w:rsidRPr="00FD30A2">
                <w:rPr>
                  <w:rStyle w:val="af1"/>
                  <w:rFonts w:eastAsiaTheme="minorHAnsi"/>
                  <w:color w:val="auto"/>
                  <w:sz w:val="20"/>
                  <w:u w:val="none"/>
                </w:rPr>
                <w:t>https://sur.ikhmao.ru/news/surgut/38019/</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6" w:history="1">
              <w:r w:rsidR="00556E99" w:rsidRPr="00FD30A2">
                <w:rPr>
                  <w:rStyle w:val="af1"/>
                  <w:rFonts w:eastAsiaTheme="minorHAnsi"/>
                  <w:color w:val="auto"/>
                  <w:sz w:val="20"/>
                  <w:u w:val="none"/>
                </w:rPr>
                <w:t>https://sur.ikhmao.ru/news/surgut/38022/</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7" w:history="1">
              <w:r w:rsidR="00556E99" w:rsidRPr="00FD30A2">
                <w:rPr>
                  <w:rStyle w:val="af1"/>
                  <w:rFonts w:eastAsiaTheme="minorHAnsi"/>
                  <w:color w:val="auto"/>
                  <w:sz w:val="20"/>
                  <w:u w:val="none"/>
                </w:rPr>
                <w:t>https://vk.com/wall-229980392_69</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8" w:history="1">
              <w:r w:rsidR="00556E99" w:rsidRPr="00FD30A2">
                <w:rPr>
                  <w:rStyle w:val="af1"/>
                  <w:rFonts w:eastAsiaTheme="minorHAnsi"/>
                  <w:color w:val="auto"/>
                  <w:sz w:val="20"/>
                  <w:u w:val="none"/>
                </w:rPr>
                <w:t>https://sur.ikhmao.ru/news/surgut/38051/</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59" w:history="1">
              <w:r w:rsidR="00556E99" w:rsidRPr="00FD30A2">
                <w:rPr>
                  <w:rStyle w:val="af1"/>
                  <w:rFonts w:eastAsiaTheme="minorHAnsi"/>
                  <w:color w:val="auto"/>
                  <w:sz w:val="20"/>
                  <w:u w:val="none"/>
                </w:rPr>
                <w:t>https://vk.com/wall-229980392_71</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60" w:history="1">
              <w:r w:rsidR="00556E99" w:rsidRPr="00FD30A2">
                <w:rPr>
                  <w:rStyle w:val="af1"/>
                  <w:rFonts w:eastAsiaTheme="minorHAnsi"/>
                  <w:color w:val="auto"/>
                  <w:sz w:val="20"/>
                  <w:u w:val="none"/>
                </w:rPr>
                <w:t>https://sur.ikhmao.ru/news/surgut/38052/</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61" w:history="1">
              <w:r w:rsidR="00556E99" w:rsidRPr="00FD30A2">
                <w:rPr>
                  <w:rStyle w:val="af1"/>
                  <w:rFonts w:eastAsiaTheme="minorHAnsi"/>
                  <w:color w:val="auto"/>
                  <w:sz w:val="20"/>
                  <w:u w:val="none"/>
                </w:rPr>
                <w:t>https://vk.com/wall-229980392_71</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62" w:history="1">
              <w:r w:rsidR="00556E99" w:rsidRPr="00FD30A2">
                <w:rPr>
                  <w:rStyle w:val="af1"/>
                  <w:rFonts w:eastAsiaTheme="minorHAnsi"/>
                  <w:color w:val="auto"/>
                  <w:sz w:val="20"/>
                  <w:u w:val="none"/>
                </w:rPr>
                <w:t>https://sur.ikhmao.ru/news/surgut/38297/</w:t>
              </w:r>
            </w:hyperlink>
            <w:r w:rsidR="00556E99" w:rsidRPr="00FD30A2">
              <w:rPr>
                <w:rFonts w:eastAsia="Times New Roman" w:cs="Times New Roman"/>
                <w:sz w:val="20"/>
                <w:szCs w:val="20"/>
                <w:lang w:eastAsia="ru-RU"/>
              </w:rPr>
              <w:t xml:space="preserve">  </w:t>
            </w:r>
          </w:p>
          <w:p w:rsidR="00556E99" w:rsidRPr="00FD30A2" w:rsidRDefault="002A5C51" w:rsidP="009436E5">
            <w:pPr>
              <w:ind w:left="459"/>
              <w:jc w:val="both"/>
              <w:rPr>
                <w:rFonts w:eastAsia="Times New Roman" w:cs="Times New Roman"/>
                <w:sz w:val="20"/>
                <w:szCs w:val="20"/>
                <w:lang w:eastAsia="ru-RU"/>
              </w:rPr>
            </w:pPr>
            <w:hyperlink r:id="rId63" w:history="1">
              <w:r w:rsidR="00556E99" w:rsidRPr="00FD30A2">
                <w:rPr>
                  <w:rStyle w:val="af1"/>
                  <w:rFonts w:eastAsiaTheme="minorHAnsi"/>
                  <w:color w:val="auto"/>
                  <w:sz w:val="20"/>
                  <w:u w:val="none"/>
                </w:rPr>
                <w:t>https://vk.com/wall-229980392_76</w:t>
              </w:r>
            </w:hyperlink>
            <w:r w:rsidR="00556E99" w:rsidRPr="00FD30A2">
              <w:rPr>
                <w:rFonts w:eastAsia="Times New Roman" w:cs="Times New Roman"/>
                <w:sz w:val="20"/>
                <w:szCs w:val="20"/>
                <w:lang w:eastAsia="ru-RU"/>
              </w:rPr>
              <w:t xml:space="preserve"> </w:t>
            </w:r>
            <w:r w:rsidR="00556E99" w:rsidRPr="00FD30A2">
              <w:rPr>
                <w:rFonts w:eastAsia="Times New Roman" w:cs="Times New Roman"/>
                <w:sz w:val="20"/>
                <w:szCs w:val="20"/>
                <w:lang w:eastAsia="ru-RU"/>
              </w:rPr>
              <w:cr/>
              <w:t xml:space="preserve">https://sur.ikhmao.ru/news/surgut/38323/ </w:t>
            </w:r>
          </w:p>
          <w:p w:rsidR="00556E99" w:rsidRPr="00FD30A2" w:rsidRDefault="00556E99" w:rsidP="009436E5">
            <w:pPr>
              <w:ind w:left="459"/>
              <w:jc w:val="both"/>
              <w:rPr>
                <w:rFonts w:eastAsia="Times New Roman" w:cs="Times New Roman"/>
                <w:sz w:val="20"/>
                <w:szCs w:val="20"/>
                <w:lang w:eastAsia="ru-RU"/>
              </w:rPr>
            </w:pPr>
            <w:r w:rsidRPr="00FD30A2">
              <w:rPr>
                <w:rFonts w:eastAsia="Times New Roman" w:cs="Times New Roman"/>
                <w:sz w:val="20"/>
                <w:szCs w:val="20"/>
                <w:lang w:eastAsia="ru-RU"/>
              </w:rPr>
              <w:t>https://sur.ikhmao.ru/news/surgut/38383/</w:t>
            </w:r>
            <w:r w:rsidRPr="00FD30A2">
              <w:rPr>
                <w:rFonts w:eastAsia="Times New Roman" w:cs="Times New Roman"/>
                <w:sz w:val="20"/>
                <w:szCs w:val="20"/>
                <w:lang w:eastAsia="ru-RU"/>
              </w:rPr>
              <w:cr/>
              <w:t xml:space="preserve">https://sur.ikhmao.ru/news/surgut/38902/ </w:t>
            </w:r>
            <w:r w:rsidRPr="00FD30A2">
              <w:rPr>
                <w:rFonts w:eastAsia="Times New Roman" w:cs="Times New Roman"/>
                <w:sz w:val="20"/>
                <w:szCs w:val="20"/>
                <w:lang w:eastAsia="ru-RU"/>
              </w:rPr>
              <w:cr/>
              <w:t xml:space="preserve">https://sur.ikhmao.ru/news/surgut/38444/ </w:t>
            </w:r>
          </w:p>
          <w:p w:rsidR="00556E99" w:rsidRPr="00FD30A2" w:rsidRDefault="002A5C51" w:rsidP="009436E5">
            <w:pPr>
              <w:ind w:left="459"/>
              <w:jc w:val="both"/>
              <w:rPr>
                <w:rFonts w:eastAsia="Times New Roman" w:cs="Times New Roman"/>
                <w:sz w:val="20"/>
                <w:szCs w:val="20"/>
                <w:lang w:eastAsia="ru-RU"/>
              </w:rPr>
            </w:pPr>
            <w:hyperlink r:id="rId64" w:history="1">
              <w:r w:rsidR="00556E99" w:rsidRPr="00FD30A2">
                <w:rPr>
                  <w:rStyle w:val="af1"/>
                  <w:rFonts w:eastAsiaTheme="minorHAnsi"/>
                  <w:color w:val="auto"/>
                  <w:sz w:val="20"/>
                  <w:u w:val="none"/>
                </w:rPr>
                <w:t>https://vk.com/wall-229980392_77</w:t>
              </w:r>
            </w:hyperlink>
            <w:r w:rsidR="009436E5" w:rsidRPr="00FD30A2">
              <w:rPr>
                <w:rFonts w:eastAsia="Times New Roman" w:cs="Times New Roman"/>
                <w:sz w:val="20"/>
                <w:szCs w:val="20"/>
                <w:lang w:eastAsia="ru-RU"/>
              </w:rPr>
              <w:t xml:space="preserve"> </w:t>
            </w:r>
            <w:hyperlink r:id="rId65" w:history="1">
              <w:r w:rsidR="00556E99" w:rsidRPr="00FD30A2">
                <w:rPr>
                  <w:rStyle w:val="af1"/>
                  <w:rFonts w:eastAsiaTheme="minorHAnsi"/>
                  <w:color w:val="auto"/>
                  <w:sz w:val="20"/>
                  <w:u w:val="none"/>
                </w:rPr>
                <w:t>https://sur.ikhmao.ru/news/surgut/38902/</w:t>
              </w:r>
            </w:hyperlink>
            <w:r w:rsidR="00556E99" w:rsidRPr="00FD30A2">
              <w:rPr>
                <w:rFonts w:eastAsia="Times New Roman" w:cs="Times New Roman"/>
                <w:sz w:val="20"/>
                <w:szCs w:val="20"/>
                <w:lang w:eastAsia="ru-RU"/>
              </w:rPr>
              <w:t xml:space="preserve"> </w:t>
            </w:r>
            <w:r w:rsidR="00556E99" w:rsidRPr="00FD30A2">
              <w:rPr>
                <w:rFonts w:eastAsia="Times New Roman" w:cs="Times New Roman"/>
                <w:sz w:val="20"/>
                <w:szCs w:val="20"/>
                <w:lang w:eastAsia="ru-RU"/>
              </w:rPr>
              <w:cr/>
              <w:t xml:space="preserve">https://sur.ikhmao.ru/news/surgut/39009/ </w:t>
            </w:r>
          </w:p>
          <w:p w:rsidR="00556E99" w:rsidRPr="00FD30A2" w:rsidRDefault="002A5C51" w:rsidP="009436E5">
            <w:pPr>
              <w:ind w:left="459"/>
              <w:jc w:val="both"/>
              <w:rPr>
                <w:rFonts w:eastAsia="Times New Roman" w:cs="Times New Roman"/>
                <w:sz w:val="20"/>
                <w:szCs w:val="20"/>
                <w:lang w:eastAsia="ru-RU"/>
              </w:rPr>
            </w:pPr>
            <w:hyperlink r:id="rId66" w:history="1">
              <w:r w:rsidR="00556E99" w:rsidRPr="00FD30A2">
                <w:rPr>
                  <w:rStyle w:val="af1"/>
                  <w:rFonts w:eastAsiaTheme="minorHAnsi"/>
                  <w:color w:val="auto"/>
                  <w:sz w:val="20"/>
                  <w:u w:val="none"/>
                </w:rPr>
                <w:t>https://vk.com/wall-229980392_79</w:t>
              </w:r>
            </w:hyperlink>
            <w:r w:rsidR="00556E99" w:rsidRPr="00FD30A2">
              <w:rPr>
                <w:rFonts w:eastAsia="Times New Roman" w:cs="Times New Roman"/>
                <w:sz w:val="20"/>
                <w:szCs w:val="20"/>
                <w:lang w:eastAsia="ru-RU"/>
              </w:rPr>
              <w:t xml:space="preserve"> https://sur.ikhmao.ru/news/surgut/39115/ </w:t>
            </w:r>
          </w:p>
          <w:p w:rsidR="00556E99" w:rsidRPr="00FD30A2" w:rsidRDefault="002A5C51" w:rsidP="009436E5">
            <w:pPr>
              <w:ind w:left="459"/>
              <w:jc w:val="both"/>
              <w:rPr>
                <w:rFonts w:eastAsia="Times New Roman" w:cs="Times New Roman"/>
                <w:sz w:val="20"/>
                <w:szCs w:val="20"/>
                <w:lang w:eastAsia="ru-RU"/>
              </w:rPr>
            </w:pPr>
            <w:hyperlink r:id="rId67" w:history="1">
              <w:r w:rsidR="00556E99" w:rsidRPr="00FD30A2">
                <w:rPr>
                  <w:rStyle w:val="af1"/>
                  <w:rFonts w:eastAsiaTheme="minorHAnsi"/>
                  <w:color w:val="auto"/>
                  <w:sz w:val="20"/>
                  <w:u w:val="none"/>
                </w:rPr>
                <w:t>https://vk.com/wall-229980392_80</w:t>
              </w:r>
            </w:hyperlink>
            <w:r w:rsidR="00556E99" w:rsidRPr="00FD30A2">
              <w:rPr>
                <w:rFonts w:eastAsia="Times New Roman" w:cs="Times New Roman"/>
                <w:sz w:val="20"/>
                <w:szCs w:val="20"/>
                <w:lang w:eastAsia="ru-RU"/>
              </w:rPr>
              <w:t xml:space="preserve">  </w:t>
            </w:r>
            <w:r w:rsidR="00556E99" w:rsidRPr="00FD30A2">
              <w:rPr>
                <w:rFonts w:eastAsia="Times New Roman" w:cs="Times New Roman"/>
                <w:sz w:val="20"/>
                <w:szCs w:val="20"/>
                <w:lang w:eastAsia="ru-RU"/>
              </w:rPr>
              <w:cr/>
              <w:t xml:space="preserve">https://sur.ikhmao.ru/news/surgut/39180/ </w:t>
            </w:r>
          </w:p>
          <w:p w:rsidR="00556E99" w:rsidRPr="00FD30A2" w:rsidRDefault="002A5C51" w:rsidP="009436E5">
            <w:pPr>
              <w:ind w:left="459"/>
              <w:jc w:val="both"/>
              <w:rPr>
                <w:rFonts w:eastAsia="Times New Roman" w:cs="Times New Roman"/>
                <w:sz w:val="20"/>
                <w:szCs w:val="20"/>
                <w:lang w:eastAsia="ru-RU"/>
              </w:rPr>
            </w:pPr>
            <w:hyperlink r:id="rId68" w:history="1">
              <w:r w:rsidR="00556E99" w:rsidRPr="00FD30A2">
                <w:rPr>
                  <w:rStyle w:val="af1"/>
                  <w:rFonts w:eastAsiaTheme="minorHAnsi"/>
                  <w:color w:val="auto"/>
                  <w:sz w:val="20"/>
                  <w:u w:val="none"/>
                </w:rPr>
                <w:t>https://sur.ikhmao.ru/news/surgut/39219/</w:t>
              </w:r>
            </w:hyperlink>
            <w:r w:rsidR="00556E99" w:rsidRPr="00FD30A2">
              <w:rPr>
                <w:rFonts w:eastAsia="Times New Roman" w:cs="Times New Roman"/>
                <w:sz w:val="20"/>
                <w:szCs w:val="20"/>
                <w:lang w:eastAsia="ru-RU"/>
              </w:rPr>
              <w:t xml:space="preserve">  </w:t>
            </w:r>
            <w:r w:rsidR="00556E99" w:rsidRPr="00FD30A2">
              <w:rPr>
                <w:rFonts w:eastAsia="Times New Roman" w:cs="Times New Roman"/>
                <w:sz w:val="20"/>
                <w:szCs w:val="20"/>
                <w:lang w:eastAsia="ru-RU"/>
              </w:rPr>
              <w:cr/>
              <w:t xml:space="preserve">https://sur.ikhmao.ru/news/surgut/39241/ </w:t>
            </w:r>
            <w:r w:rsidR="00556E99" w:rsidRPr="00FD30A2">
              <w:rPr>
                <w:rFonts w:eastAsia="Times New Roman" w:cs="Times New Roman"/>
                <w:sz w:val="20"/>
                <w:szCs w:val="20"/>
                <w:lang w:eastAsia="ru-RU"/>
              </w:rPr>
              <w:cr/>
              <w:t>https://sur.ikhmao.ru/news/surgut/39297/</w:t>
            </w:r>
          </w:p>
          <w:p w:rsidR="00556E99" w:rsidRPr="00FD30A2" w:rsidRDefault="002A5C51" w:rsidP="009436E5">
            <w:pPr>
              <w:ind w:left="459"/>
              <w:jc w:val="both"/>
              <w:rPr>
                <w:rFonts w:eastAsia="Times New Roman" w:cs="Times New Roman"/>
                <w:sz w:val="20"/>
                <w:szCs w:val="20"/>
                <w:lang w:eastAsia="ru-RU"/>
              </w:rPr>
            </w:pPr>
            <w:hyperlink r:id="rId69" w:history="1">
              <w:r w:rsidR="00556E99" w:rsidRPr="00FD30A2">
                <w:rPr>
                  <w:rStyle w:val="af1"/>
                  <w:rFonts w:eastAsiaTheme="minorHAnsi"/>
                  <w:color w:val="auto"/>
                  <w:sz w:val="20"/>
                  <w:u w:val="none"/>
                </w:rPr>
                <w:t>https://vk.com/wall-20484510_10737</w:t>
              </w:r>
            </w:hyperlink>
            <w:r w:rsidR="00556E99" w:rsidRPr="00FD30A2">
              <w:rPr>
                <w:rFonts w:eastAsia="Times New Roman" w:cs="Times New Roman"/>
                <w:sz w:val="20"/>
                <w:szCs w:val="20"/>
                <w:lang w:eastAsia="ru-RU"/>
              </w:rPr>
              <w:t xml:space="preserve"> </w:t>
            </w:r>
            <w:r w:rsidR="00556E99" w:rsidRPr="00FD30A2">
              <w:rPr>
                <w:rFonts w:eastAsia="Times New Roman" w:cs="Times New Roman"/>
                <w:sz w:val="20"/>
                <w:szCs w:val="20"/>
                <w:lang w:eastAsia="ru-RU"/>
              </w:rPr>
              <w:cr/>
              <w:t>https://sur.ikhmao.ru/news/surgut/39546/</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11 сентября (взаимодействие ОМП </w:t>
            </w:r>
            <w:proofErr w:type="spellStart"/>
            <w:r w:rsidRPr="00FD30A2">
              <w:rPr>
                <w:rFonts w:eastAsia="Times New Roman" w:cs="Times New Roman"/>
                <w:sz w:val="20"/>
                <w:szCs w:val="20"/>
                <w:lang w:eastAsia="ru-RU"/>
              </w:rPr>
              <w:t>КВиМП</w:t>
            </w:r>
            <w:proofErr w:type="spellEnd"/>
            <w:r w:rsidRPr="00FD30A2">
              <w:rPr>
                <w:rFonts w:eastAsia="Times New Roman" w:cs="Times New Roman"/>
                <w:sz w:val="20"/>
                <w:szCs w:val="20"/>
                <w:lang w:eastAsia="ru-RU"/>
              </w:rPr>
              <w:t xml:space="preserve"> с ТИК города Сургута и ДО) на базе Муниципального автономного образовательного учреждения дополнительного образования «Центр детского творчества» члены молодёжной избирательной комиссии приняли участие в качестве наставников в обучающем семинаре для Школьных детских избирательных комиссий. </w:t>
            </w:r>
            <w:r w:rsidR="009436E5" w:rsidRPr="00FD30A2">
              <w:rPr>
                <w:rFonts w:eastAsia="Times New Roman" w:cs="Times New Roman"/>
                <w:sz w:val="20"/>
                <w:szCs w:val="20"/>
                <w:lang w:eastAsia="ru-RU"/>
              </w:rPr>
              <w:br/>
            </w:r>
            <w:r w:rsidRPr="00FD30A2">
              <w:rPr>
                <w:rFonts w:eastAsia="Times New Roman" w:cs="Times New Roman"/>
                <w:sz w:val="20"/>
                <w:szCs w:val="20"/>
                <w:lang w:eastAsia="ru-RU"/>
              </w:rPr>
              <w:t>Их присутствие стало примером и стимулом для школьников, баллотирующихся в школьный актив города. Мероприятие собрало участников из 25 образовательных учреждений с 8 по 11 классы.</w:t>
            </w:r>
            <w:r w:rsidR="009436E5" w:rsidRPr="00FD30A2">
              <w:rPr>
                <w:rFonts w:eastAsia="Times New Roman" w:cs="Times New Roman"/>
                <w:sz w:val="20"/>
                <w:szCs w:val="20"/>
                <w:lang w:eastAsia="ru-RU"/>
              </w:rPr>
              <w:br/>
            </w:r>
            <w:r w:rsidRPr="00FD30A2">
              <w:rPr>
                <w:rFonts w:eastAsia="Times New Roman" w:cs="Times New Roman"/>
                <w:sz w:val="20"/>
                <w:szCs w:val="20"/>
                <w:lang w:eastAsia="ru-RU"/>
              </w:rPr>
              <w:t xml:space="preserve">В процессе познакомили с основными этапами выборного процесса и принципами работы избирательных комиссий, а также рассказали о предстоящей выборной кампании 2026 года, дали практические советы по организации выборов в своих образовательных учреждениях, а с помощью игровой части в форме </w:t>
            </w:r>
            <w:proofErr w:type="spellStart"/>
            <w:r w:rsidRPr="00FD30A2">
              <w:rPr>
                <w:rFonts w:eastAsia="Times New Roman" w:cs="Times New Roman"/>
                <w:sz w:val="20"/>
                <w:szCs w:val="20"/>
                <w:lang w:eastAsia="ru-RU"/>
              </w:rPr>
              <w:t>КВИЗа</w:t>
            </w:r>
            <w:proofErr w:type="spellEnd"/>
            <w:r w:rsidRPr="00FD30A2">
              <w:rPr>
                <w:rFonts w:eastAsia="Times New Roman" w:cs="Times New Roman"/>
                <w:sz w:val="20"/>
                <w:szCs w:val="20"/>
                <w:lang w:eastAsia="ru-RU"/>
              </w:rPr>
              <w:t xml:space="preserve"> закрепили изученный материал. По окончании каждый получил сувениры от Территориальной избирательной комиссии города Сургута. Охват – 37 человек. </w:t>
            </w:r>
          </w:p>
          <w:p w:rsidR="00556E99" w:rsidRPr="00FD30A2" w:rsidRDefault="002A5C51" w:rsidP="00556E99">
            <w:pPr>
              <w:ind w:firstLine="459"/>
              <w:jc w:val="both"/>
              <w:rPr>
                <w:rFonts w:eastAsia="Times New Roman" w:cs="Times New Roman"/>
                <w:sz w:val="20"/>
                <w:szCs w:val="20"/>
                <w:lang w:eastAsia="ru-RU"/>
              </w:rPr>
            </w:pPr>
            <w:hyperlink r:id="rId70" w:history="1">
              <w:r w:rsidR="009436E5" w:rsidRPr="00FD30A2">
                <w:rPr>
                  <w:rStyle w:val="af1"/>
                  <w:rFonts w:eastAsiaTheme="minorHAnsi"/>
                  <w:color w:val="auto"/>
                  <w:sz w:val="20"/>
                  <w:u w:val="none"/>
                </w:rPr>
                <w:t>https://vk.com/wall-135794785_2614?w=wall-135794785_2614</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1" w:history="1">
              <w:r w:rsidR="00556E99" w:rsidRPr="00FD30A2">
                <w:rPr>
                  <w:rStyle w:val="af1"/>
                  <w:rFonts w:eastAsiaTheme="minorHAnsi"/>
                  <w:color w:val="auto"/>
                  <w:sz w:val="20"/>
                  <w:u w:val="none"/>
                </w:rPr>
                <w:t>https://vk.com/wall-229980392_85</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2" w:history="1">
              <w:r w:rsidR="00556E99" w:rsidRPr="00FD30A2">
                <w:rPr>
                  <w:rStyle w:val="af1"/>
                  <w:rFonts w:eastAsiaTheme="minorHAnsi"/>
                  <w:color w:val="auto"/>
                  <w:sz w:val="20"/>
                  <w:u w:val="none"/>
                </w:rPr>
                <w:t>https://sur.ikhmao.ru/news/surgut/39733/</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3" w:history="1">
              <w:r w:rsidR="00556E99" w:rsidRPr="00FD30A2">
                <w:rPr>
                  <w:rStyle w:val="af1"/>
                  <w:rFonts w:eastAsiaTheme="minorHAnsi"/>
                  <w:color w:val="auto"/>
                  <w:sz w:val="20"/>
                  <w:u w:val="none"/>
                </w:rPr>
                <w:t>https://vk.com/wall-135794785_2615</w:t>
              </w:r>
            </w:hyperlink>
            <w:r w:rsidR="00556E99" w:rsidRPr="00FD30A2">
              <w:rPr>
                <w:rFonts w:eastAsia="Times New Roman" w:cs="Times New Roman"/>
                <w:sz w:val="20"/>
                <w:szCs w:val="20"/>
                <w:lang w:eastAsia="ru-RU"/>
              </w:rPr>
              <w:t xml:space="preserve"> </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28 ноября (</w:t>
            </w:r>
            <w:proofErr w:type="spellStart"/>
            <w:r w:rsidRPr="00FD30A2">
              <w:rPr>
                <w:rFonts w:eastAsia="Times New Roman" w:cs="Times New Roman"/>
                <w:sz w:val="20"/>
                <w:szCs w:val="20"/>
                <w:lang w:eastAsia="ru-RU"/>
              </w:rPr>
              <w:t>СИЭУиП</w:t>
            </w:r>
            <w:proofErr w:type="spellEnd"/>
            <w:r w:rsidRPr="00FD30A2">
              <w:rPr>
                <w:rFonts w:eastAsia="Times New Roman" w:cs="Times New Roman"/>
                <w:sz w:val="20"/>
                <w:szCs w:val="20"/>
                <w:lang w:eastAsia="ru-RU"/>
              </w:rPr>
              <w:t>, корпус 2, ул. Рабочая, д.12/1) в рамках р</w:t>
            </w:r>
            <w:r w:rsidR="009436E5" w:rsidRPr="00FD30A2">
              <w:rPr>
                <w:rFonts w:eastAsia="Times New Roman" w:cs="Times New Roman"/>
                <w:sz w:val="20"/>
                <w:szCs w:val="20"/>
                <w:lang w:eastAsia="ru-RU"/>
              </w:rPr>
              <w:t>аботы ХX-ой региональной научно-</w:t>
            </w:r>
            <w:r w:rsidRPr="00FD30A2">
              <w:rPr>
                <w:rFonts w:eastAsia="Times New Roman" w:cs="Times New Roman"/>
                <w:sz w:val="20"/>
                <w:szCs w:val="20"/>
                <w:lang w:eastAsia="ru-RU"/>
              </w:rPr>
              <w:t>практической конференции по вопросам избирательного права и процесса прошел турнир по интеллектуаль</w:t>
            </w:r>
            <w:r w:rsidR="009436E5" w:rsidRPr="00FD30A2">
              <w:rPr>
                <w:rFonts w:eastAsia="Times New Roman" w:cs="Times New Roman"/>
                <w:sz w:val="20"/>
                <w:szCs w:val="20"/>
                <w:lang w:eastAsia="ru-RU"/>
              </w:rPr>
              <w:t xml:space="preserve">ной игре </w:t>
            </w:r>
            <w:proofErr w:type="spellStart"/>
            <w:r w:rsidR="009436E5" w:rsidRPr="00FD30A2">
              <w:rPr>
                <w:rFonts w:eastAsia="Times New Roman" w:cs="Times New Roman"/>
                <w:sz w:val="20"/>
                <w:szCs w:val="20"/>
                <w:lang w:eastAsia="ru-RU"/>
              </w:rPr>
              <w:t>Брейн</w:t>
            </w:r>
            <w:proofErr w:type="spellEnd"/>
            <w:r w:rsidR="009436E5" w:rsidRPr="00FD30A2">
              <w:rPr>
                <w:rFonts w:eastAsia="Times New Roman" w:cs="Times New Roman"/>
                <w:sz w:val="20"/>
                <w:szCs w:val="20"/>
                <w:lang w:eastAsia="ru-RU"/>
              </w:rPr>
              <w:t>-</w:t>
            </w:r>
            <w:r w:rsidRPr="00FD30A2">
              <w:rPr>
                <w:rFonts w:eastAsia="Times New Roman" w:cs="Times New Roman"/>
                <w:sz w:val="20"/>
                <w:szCs w:val="20"/>
                <w:lang w:eastAsia="ru-RU"/>
              </w:rPr>
              <w:t xml:space="preserve">Ринг «Мой выбор – 2026!». (Взаимодействие ОМП </w:t>
            </w:r>
            <w:proofErr w:type="spellStart"/>
            <w:r w:rsidRPr="00FD30A2">
              <w:rPr>
                <w:rFonts w:eastAsia="Times New Roman" w:cs="Times New Roman"/>
                <w:sz w:val="20"/>
                <w:szCs w:val="20"/>
                <w:lang w:eastAsia="ru-RU"/>
              </w:rPr>
              <w:t>КВиМП</w:t>
            </w:r>
            <w:proofErr w:type="spellEnd"/>
            <w:r w:rsidRPr="00FD30A2">
              <w:rPr>
                <w:rFonts w:eastAsia="Times New Roman" w:cs="Times New Roman"/>
                <w:sz w:val="20"/>
                <w:szCs w:val="20"/>
                <w:lang w:eastAsia="ru-RU"/>
              </w:rPr>
              <w:t xml:space="preserve"> с ТИК города Сургута и ДО) в турнире принимали участие шесть команд, которые представляли учебные заведения города Сургута: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институт экономики, управления и права» (2 команды);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университет;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педагогический университет; Югорский государственный университет; Институт нефти и технологий; Молодежная избирательная комиссия города Сургута.</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Головой думать – это выбор нашей молодежи! И они это доказали, продемонстрировав глубокие знания избирательного права и эрудицию в истории, культуре и традициях России. Команда молодежной избирательной комиссии заняла первое место, несмотря на высочайшую конкуренцию и накалённую атмосферу.</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Второе место заняла команда – Югорского государственного университета, Института нефти и технологий. Третье место – команда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институт экономики, управления и права».</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Охват – 120 человек.</w:t>
            </w:r>
          </w:p>
          <w:p w:rsidR="00556E99" w:rsidRPr="00FD30A2" w:rsidRDefault="002A5C51" w:rsidP="00556E99">
            <w:pPr>
              <w:ind w:firstLine="459"/>
              <w:jc w:val="both"/>
              <w:rPr>
                <w:rFonts w:eastAsia="Times New Roman" w:cs="Times New Roman"/>
                <w:sz w:val="20"/>
                <w:szCs w:val="20"/>
                <w:lang w:eastAsia="ru-RU"/>
              </w:rPr>
            </w:pPr>
            <w:hyperlink r:id="rId74" w:history="1">
              <w:r w:rsidR="00556E99" w:rsidRPr="00FD30A2">
                <w:rPr>
                  <w:rStyle w:val="af1"/>
                  <w:rFonts w:eastAsiaTheme="minorHAnsi"/>
                  <w:color w:val="auto"/>
                  <w:sz w:val="20"/>
                  <w:u w:val="none"/>
                </w:rPr>
                <w:t>https://vk.com/wall-26228271_18988</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5" w:history="1">
              <w:r w:rsidR="00556E99" w:rsidRPr="00FD30A2">
                <w:rPr>
                  <w:rStyle w:val="af1"/>
                  <w:rFonts w:eastAsiaTheme="minorHAnsi"/>
                  <w:color w:val="auto"/>
                  <w:sz w:val="20"/>
                  <w:u w:val="none"/>
                </w:rPr>
                <w:t>https://vk.com/wall-229980392_86</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6" w:history="1">
              <w:r w:rsidR="00556E99" w:rsidRPr="00FD30A2">
                <w:rPr>
                  <w:rStyle w:val="af1"/>
                  <w:rFonts w:eastAsiaTheme="minorHAnsi"/>
                  <w:color w:val="auto"/>
                  <w:sz w:val="20"/>
                  <w:u w:val="none"/>
                </w:rPr>
                <w:t>https://sur.ikhmao.ru/news/surgut/36016/</w:t>
              </w:r>
            </w:hyperlink>
            <w:r w:rsidR="00556E99" w:rsidRPr="00FD30A2">
              <w:rPr>
                <w:rFonts w:eastAsia="Times New Roman" w:cs="Times New Roman"/>
                <w:sz w:val="20"/>
                <w:szCs w:val="20"/>
                <w:lang w:eastAsia="ru-RU"/>
              </w:rPr>
              <w:t xml:space="preserve"> </w:t>
            </w:r>
          </w:p>
          <w:p w:rsidR="00556E99" w:rsidRPr="00FD30A2" w:rsidRDefault="002A5C51" w:rsidP="00556E99">
            <w:pPr>
              <w:ind w:firstLine="459"/>
              <w:jc w:val="both"/>
              <w:rPr>
                <w:rFonts w:eastAsia="Times New Roman" w:cs="Times New Roman"/>
                <w:sz w:val="20"/>
                <w:szCs w:val="20"/>
                <w:lang w:eastAsia="ru-RU"/>
              </w:rPr>
            </w:pPr>
            <w:hyperlink r:id="rId77" w:history="1">
              <w:r w:rsidR="00556E99" w:rsidRPr="00FD30A2">
                <w:rPr>
                  <w:rStyle w:val="af1"/>
                  <w:rFonts w:eastAsiaTheme="minorHAnsi"/>
                  <w:color w:val="auto"/>
                  <w:sz w:val="20"/>
                  <w:u w:val="none"/>
                </w:rPr>
                <w:t>https://vk.com/wall-188798519_1511</w:t>
              </w:r>
            </w:hyperlink>
            <w:r w:rsidR="00556E99" w:rsidRPr="00FD30A2">
              <w:rPr>
                <w:rFonts w:eastAsia="Times New Roman" w:cs="Times New Roman"/>
                <w:sz w:val="20"/>
                <w:szCs w:val="20"/>
                <w:lang w:eastAsia="ru-RU"/>
              </w:rPr>
              <w:t xml:space="preserve"> </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отчетный период МБУ «Вариант» проведено 32 мероприятия с общим охватом 939 человек, в том числе:</w:t>
            </w:r>
          </w:p>
          <w:p w:rsidR="00556E99" w:rsidRPr="00FD30A2" w:rsidRDefault="009436E5"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w:t>
            </w:r>
            <w:r w:rsidR="00556E99" w:rsidRPr="00FD30A2">
              <w:rPr>
                <w:rFonts w:eastAsia="Times New Roman" w:cs="Times New Roman"/>
                <w:sz w:val="20"/>
                <w:szCs w:val="20"/>
                <w:lang w:eastAsia="ru-RU"/>
              </w:rPr>
              <w:t xml:space="preserve"> молодёжным ресурсным центром в рамках работы волонтёрского корпуса на проекте «Формирование комфортной городской среды» приняли участие 50 человек; </w:t>
            </w:r>
          </w:p>
          <w:p w:rsidR="00556E99" w:rsidRPr="00FD30A2" w:rsidRDefault="009436E5"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w:t>
            </w:r>
            <w:r w:rsidR="00556E99" w:rsidRPr="00FD30A2">
              <w:rPr>
                <w:rFonts w:eastAsia="Times New Roman" w:cs="Times New Roman"/>
                <w:sz w:val="20"/>
                <w:szCs w:val="20"/>
                <w:lang w:eastAsia="ru-RU"/>
              </w:rPr>
              <w:t xml:space="preserve"> количество мероприятий клубов и центров МБУ «Вариант», направленных на повышение электоральной активности молодёжи – 31 с общим охватом 825 человек;</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 рамках проведения Дня молодого избирателя в феврале 2025</w:t>
            </w:r>
            <w:r w:rsidR="009436E5" w:rsidRPr="00FD30A2">
              <w:rPr>
                <w:rFonts w:eastAsia="Times New Roman" w:cs="Times New Roman"/>
                <w:sz w:val="20"/>
                <w:szCs w:val="20"/>
                <w:lang w:eastAsia="ru-RU"/>
              </w:rPr>
              <w:t xml:space="preserve"> </w:t>
            </w:r>
            <w:r w:rsidRPr="00FD30A2">
              <w:rPr>
                <w:rFonts w:eastAsia="Times New Roman" w:cs="Times New Roman"/>
                <w:sz w:val="20"/>
                <w:szCs w:val="20"/>
                <w:lang w:eastAsia="ru-RU"/>
              </w:rPr>
              <w:t>г. МБУ «Вариант» провели конкурс «Мой выбор», в котором приняли участия 64 воспитанника.</w:t>
            </w:r>
          </w:p>
          <w:p w:rsidR="00556E99"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30 по 31 мая 2025 года МБУ ЦСП «Сибирский легион», на площадке многофункционального образовательного онлайн-сервиса </w:t>
            </w:r>
            <w:proofErr w:type="spellStart"/>
            <w:r w:rsidRPr="00FD30A2">
              <w:rPr>
                <w:rFonts w:eastAsia="Times New Roman" w:cs="Times New Roman"/>
                <w:sz w:val="20"/>
                <w:szCs w:val="20"/>
                <w:lang w:eastAsia="ru-RU"/>
              </w:rPr>
              <w:t>Online</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Test</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Pad</w:t>
            </w:r>
            <w:proofErr w:type="spellEnd"/>
            <w:r w:rsidRPr="00FD30A2">
              <w:rPr>
                <w:rFonts w:eastAsia="Times New Roman" w:cs="Times New Roman"/>
                <w:sz w:val="20"/>
                <w:szCs w:val="20"/>
                <w:lang w:eastAsia="ru-RU"/>
              </w:rPr>
              <w:t>, для студенческой молодёжи города провели онлайн-викторину</w:t>
            </w:r>
            <w:r w:rsidR="009436E5" w:rsidRPr="00FD30A2">
              <w:rPr>
                <w:rFonts w:eastAsia="Times New Roman" w:cs="Times New Roman"/>
                <w:sz w:val="20"/>
                <w:szCs w:val="20"/>
                <w:lang w:eastAsia="ru-RU"/>
              </w:rPr>
              <w:t xml:space="preserve"> по избирательному праву </w:t>
            </w:r>
            <w:r w:rsidRPr="00FD30A2">
              <w:rPr>
                <w:rFonts w:eastAsia="Times New Roman" w:cs="Times New Roman"/>
                <w:sz w:val="20"/>
                <w:szCs w:val="20"/>
                <w:lang w:eastAsia="ru-RU"/>
              </w:rPr>
              <w:t>«Выбор за тобой». Участники получили грамоты в электронном формате. Охват – 33 человека.</w:t>
            </w:r>
          </w:p>
          <w:p w:rsidR="00211207" w:rsidRPr="00FD30A2" w:rsidRDefault="00556E99" w:rsidP="00556E99">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11 по 12 декабря 2025 года МБУ ЦСП «Сибирский легион», на площадке многофункционального образовательного онлайн-сервиса </w:t>
            </w:r>
            <w:proofErr w:type="spellStart"/>
            <w:r w:rsidRPr="00FD30A2">
              <w:rPr>
                <w:rFonts w:eastAsia="Times New Roman" w:cs="Times New Roman"/>
                <w:sz w:val="20"/>
                <w:szCs w:val="20"/>
                <w:lang w:eastAsia="ru-RU"/>
              </w:rPr>
              <w:t>Online</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Test</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Pad</w:t>
            </w:r>
            <w:proofErr w:type="spellEnd"/>
            <w:r w:rsidRPr="00FD30A2">
              <w:rPr>
                <w:rFonts w:eastAsia="Times New Roman" w:cs="Times New Roman"/>
                <w:sz w:val="20"/>
                <w:szCs w:val="20"/>
                <w:lang w:eastAsia="ru-RU"/>
              </w:rPr>
              <w:t>, провел правовую викторину «Основной закон государства». Участники получили грамоты в электронном формате. Участие смогли принять все желающие в в</w:t>
            </w:r>
            <w:r w:rsidR="009436E5" w:rsidRPr="00FD30A2">
              <w:rPr>
                <w:rFonts w:eastAsia="Times New Roman" w:cs="Times New Roman"/>
                <w:sz w:val="20"/>
                <w:szCs w:val="20"/>
                <w:lang w:eastAsia="ru-RU"/>
              </w:rPr>
              <w:t>озрасте от 10 до 35 лет. Охват –</w:t>
            </w:r>
            <w:r w:rsidR="00B34BE8" w:rsidRPr="00FD30A2">
              <w:rPr>
                <w:rFonts w:eastAsia="Times New Roman" w:cs="Times New Roman"/>
                <w:sz w:val="20"/>
                <w:szCs w:val="20"/>
                <w:lang w:eastAsia="ru-RU"/>
              </w:rPr>
              <w:t xml:space="preserve"> 400 человек</w:t>
            </w:r>
          </w:p>
        </w:tc>
      </w:tr>
      <w:tr w:rsidR="00211207" w:rsidRPr="00FD30A2" w:rsidTr="009436E5">
        <w:trPr>
          <w:trHeight w:val="165"/>
        </w:trPr>
        <w:tc>
          <w:tcPr>
            <w:tcW w:w="3823" w:type="dxa"/>
            <w:vMerge/>
            <w:tcBorders>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комитет культуры</w:t>
            </w:r>
          </w:p>
        </w:tc>
        <w:tc>
          <w:tcPr>
            <w:tcW w:w="5953" w:type="dxa"/>
            <w:tcBorders>
              <w:top w:val="single" w:sz="4" w:space="0" w:color="auto"/>
              <w:left w:val="single" w:sz="4" w:space="0" w:color="000000"/>
              <w:bottom w:val="single" w:sz="4" w:space="0" w:color="auto"/>
              <w:right w:val="single" w:sz="4" w:space="0" w:color="000000"/>
            </w:tcBorders>
          </w:tcPr>
          <w:p w:rsidR="001C79D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библиотеках муниципального бюджетного учреждения «Централизованная библиотечная система» проведены информационные часы и викторины на темы: «Символы российского государства, избирательное право», в том числе «День молодого избирателя»; «Права детей». Проведены обзоры на базе ЦОД для Учебного центра ФПС по ХМАО-Югре «Обзор ресурсов правовой системы «Консультант +»; беседы по правовому информационному просвещению по вопросам жизнедеятельности инвалидов и профилактике мошенничества (для пользователей с ОВЗ), цикл мероприятий, посвященных «Дню Конституции». Проведено 24 мероприятия, посещений – 441.</w:t>
            </w:r>
          </w:p>
          <w:p w:rsidR="00211207" w:rsidRPr="00FD30A2" w:rsidRDefault="001C79D7" w:rsidP="001C79D7">
            <w:pPr>
              <w:ind w:firstLine="459"/>
              <w:jc w:val="both"/>
              <w:rPr>
                <w:rFonts w:eastAsia="Times New Roman" w:cs="Times New Roman"/>
                <w:sz w:val="20"/>
                <w:szCs w:val="20"/>
                <w:lang w:eastAsia="ru-RU"/>
              </w:rPr>
            </w:pPr>
            <w:r w:rsidRPr="00FD30A2">
              <w:rPr>
                <w:rFonts w:eastAsia="Times New Roman" w:cs="Times New Roman"/>
                <w:sz w:val="20"/>
                <w:szCs w:val="20"/>
                <w:lang w:eastAsia="ru-RU"/>
              </w:rPr>
              <w:t>Продолжает работу клуб «Прокачай свои права» для школьников 12-15 лет. Проведен</w:t>
            </w:r>
            <w:r w:rsidR="00A90378" w:rsidRPr="00FD30A2">
              <w:rPr>
                <w:rFonts w:eastAsia="Times New Roman" w:cs="Times New Roman"/>
                <w:sz w:val="20"/>
                <w:szCs w:val="20"/>
                <w:lang w:eastAsia="ru-RU"/>
              </w:rPr>
              <w:t>о 4 мероприятия, посещений - 64</w:t>
            </w:r>
          </w:p>
        </w:tc>
      </w:tr>
      <w:tr w:rsidR="00211207" w:rsidRPr="00FD30A2" w:rsidTr="009436E5">
        <w:trPr>
          <w:trHeight w:val="999"/>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избирательная комиссия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9B247C" w:rsidRPr="00FD30A2" w:rsidRDefault="009B247C" w:rsidP="009B247C">
            <w:pPr>
              <w:widowControl w:val="0"/>
              <w:ind w:firstLine="459"/>
              <w:jc w:val="both"/>
              <w:rPr>
                <w:sz w:val="20"/>
              </w:rPr>
            </w:pPr>
            <w:r w:rsidRPr="00FD30A2">
              <w:rPr>
                <w:sz w:val="20"/>
              </w:rPr>
              <w:t xml:space="preserve">Во втором полугодие 2025 года территориальной избирательной комиссией города Сургута совместно со структурными подразделениями Администрации города организованы и проведены мероприятия с </w:t>
            </w:r>
            <w:r w:rsidR="00E60B75" w:rsidRPr="00FD30A2">
              <w:rPr>
                <w:sz w:val="20"/>
              </w:rPr>
              <w:t>участием молодых</w:t>
            </w:r>
            <w:r w:rsidRPr="00FD30A2">
              <w:rPr>
                <w:sz w:val="20"/>
              </w:rPr>
              <w:t xml:space="preserve"> и будущих избирателей.</w:t>
            </w:r>
          </w:p>
          <w:p w:rsidR="00744743" w:rsidRPr="00FD30A2" w:rsidRDefault="00744743" w:rsidP="009658E3">
            <w:pPr>
              <w:widowControl w:val="0"/>
              <w:ind w:firstLine="459"/>
              <w:jc w:val="both"/>
              <w:rPr>
                <w:sz w:val="20"/>
              </w:rPr>
            </w:pPr>
            <w:r w:rsidRPr="00FD30A2">
              <w:rPr>
                <w:sz w:val="20"/>
              </w:rPr>
              <w:t>Мероприятия в рамках проведения дня Молодого избирателя:</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викторины "Что мы знаем о своей стране и о выборах" в </w:t>
            </w:r>
            <w:r w:rsidRPr="00FD30A2">
              <w:rPr>
                <w:sz w:val="20"/>
              </w:rPr>
              <w:t>категории «будущие избиратели» (возрастная категория 3-13 лет, обучающиеся в учреждениях дошкольного и начального среднего образования, в том числе в учреждениях дополнительного образования);</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встреча "Я – гражданин, я – избиратель" на базе муниципального бюджетного учреждения культуры "Централизованная библиотечная система" (</w:t>
            </w:r>
            <w:hyperlink r:id="rId78" w:history="1">
              <w:r w:rsidRPr="00FD30A2">
                <w:rPr>
                  <w:rFonts w:eastAsia="Times New Roman" w:cs="Times New Roman"/>
                  <w:sz w:val="20"/>
                  <w:szCs w:val="20"/>
                  <w:u w:val="single"/>
                  <w:lang w:eastAsia="ru-RU"/>
                </w:rPr>
                <w:t>https://tik.admsurgut.ru/?p=42623</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выставка "Твой выбор – твое будущее" (</w:t>
            </w:r>
            <w:hyperlink r:id="rId79" w:history="1">
              <w:r w:rsidRPr="00FD30A2">
                <w:rPr>
                  <w:rFonts w:eastAsia="Times New Roman" w:cs="Times New Roman"/>
                  <w:sz w:val="20"/>
                  <w:szCs w:val="20"/>
                  <w:u w:val="single"/>
                  <w:lang w:eastAsia="ru-RU"/>
                </w:rPr>
                <w:t>https://tik.admsurgut.ru/?p=42624</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брей-ринг "Знатоки избирательного права" (</w:t>
            </w:r>
            <w:hyperlink r:id="rId80" w:history="1">
              <w:r w:rsidRPr="00FD30A2">
                <w:rPr>
                  <w:rFonts w:eastAsia="Times New Roman" w:cs="Times New Roman"/>
                  <w:sz w:val="20"/>
                  <w:szCs w:val="20"/>
                  <w:u w:val="single"/>
                  <w:lang w:eastAsia="ru-RU"/>
                </w:rPr>
                <w:t>https://sur.ikhmao.ru/news/surgut/36884/</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интеллектуальная игра "Мы выбираем, нас выбирают" (</w:t>
            </w:r>
            <w:hyperlink r:id="rId81" w:history="1">
              <w:r w:rsidRPr="00FD30A2">
                <w:rPr>
                  <w:rFonts w:eastAsia="Times New Roman" w:cs="Times New Roman"/>
                  <w:sz w:val="20"/>
                  <w:szCs w:val="20"/>
                  <w:u w:val="single"/>
                  <w:lang w:eastAsia="ru-RU"/>
                </w:rPr>
                <w:t>https://sur.ikhmao.ru/news/surgut/36885/</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круглый стол "Готовлюсь стать избирателем" (</w:t>
            </w:r>
            <w:hyperlink r:id="rId82" w:history="1">
              <w:r w:rsidRPr="00FD30A2">
                <w:rPr>
                  <w:rFonts w:eastAsia="Times New Roman" w:cs="Times New Roman"/>
                  <w:sz w:val="20"/>
                  <w:szCs w:val="20"/>
                  <w:u w:val="single"/>
                  <w:lang w:eastAsia="ru-RU"/>
                </w:rPr>
                <w:t>https://sur.ikhmao.ru/news/surgut/36886/</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деловая игра «Выборы - дело каждого гражданина» (</w:t>
            </w:r>
            <w:hyperlink r:id="rId83" w:history="1">
              <w:r w:rsidRPr="00FD30A2">
                <w:rPr>
                  <w:rFonts w:eastAsia="Times New Roman" w:cs="Times New Roman"/>
                  <w:sz w:val="20"/>
                  <w:szCs w:val="20"/>
                  <w:u w:val="single"/>
                  <w:lang w:eastAsia="ru-RU"/>
                </w:rPr>
                <w:t>https://sur.ikhmao.ru/news/surgut/36887/</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деловая игра "Выборы президента" (</w:t>
            </w:r>
            <w:hyperlink r:id="rId84" w:history="1">
              <w:r w:rsidRPr="00FD30A2">
                <w:rPr>
                  <w:rFonts w:eastAsia="Times New Roman" w:cs="Times New Roman"/>
                  <w:sz w:val="20"/>
                  <w:szCs w:val="20"/>
                  <w:u w:val="single"/>
                  <w:lang w:eastAsia="ru-RU"/>
                </w:rPr>
                <w:t>https://sur.ikhmao.ru/news/surgut/36889/</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"День открытых дверей" в рамках Дня молодого избирателя для различных возрастных категорий (экскурсия, встреча-презентация) (</w:t>
            </w:r>
            <w:hyperlink r:id="rId85" w:history="1">
              <w:r w:rsidRPr="00FD30A2">
                <w:rPr>
                  <w:rFonts w:eastAsia="Times New Roman" w:cs="Times New Roman"/>
                  <w:sz w:val="20"/>
                  <w:szCs w:val="20"/>
                  <w:u w:val="single"/>
                  <w:lang w:eastAsia="ru-RU"/>
                </w:rPr>
                <w:t>https://sur.ikhmao.ru/news/surgut/36858/</w:t>
              </w:r>
            </w:hyperlink>
            <w:r w:rsidRPr="00FD30A2">
              <w:rPr>
                <w:rFonts w:eastAsia="Times New Roman" w:cs="Times New Roman"/>
                <w:sz w:val="20"/>
                <w:szCs w:val="20"/>
                <w:u w:val="single"/>
                <w:lang w:eastAsia="ru-RU"/>
              </w:rPr>
              <w:t xml:space="preserve">, </w:t>
            </w:r>
            <w:hyperlink r:id="rId86" w:history="1">
              <w:r w:rsidRPr="00FD30A2">
                <w:rPr>
                  <w:rFonts w:eastAsia="Times New Roman" w:cs="Times New Roman"/>
                  <w:sz w:val="20"/>
                  <w:szCs w:val="20"/>
                  <w:u w:val="single"/>
                  <w:lang w:eastAsia="ru-RU"/>
                </w:rPr>
                <w:t>https://sur.ikhmao.ru/news/surgut/36990/</w:t>
              </w:r>
            </w:hyperlink>
            <w:r w:rsidRPr="00FD30A2">
              <w:rPr>
                <w:rFonts w:eastAsia="Times New Roman" w:cs="Times New Roman"/>
                <w:sz w:val="20"/>
                <w:szCs w:val="20"/>
                <w:u w:val="single"/>
                <w:lang w:eastAsia="ru-RU"/>
              </w:rPr>
              <w:t>, https://sur.ikhmao.ru/news/surgut/37102/</w:t>
            </w:r>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внеклассное мероприятие на базе МБОУ СОШ № 4 имени Л.И. </w:t>
            </w:r>
            <w:proofErr w:type="spellStart"/>
            <w:r w:rsidRPr="00FD30A2">
              <w:rPr>
                <w:rFonts w:eastAsia="Times New Roman" w:cs="Times New Roman"/>
                <w:sz w:val="20"/>
                <w:szCs w:val="20"/>
                <w:lang w:eastAsia="ru-RU"/>
              </w:rPr>
              <w:t>Золотухиной</w:t>
            </w:r>
            <w:proofErr w:type="spellEnd"/>
            <w:r w:rsidRPr="00FD30A2">
              <w:rPr>
                <w:rFonts w:eastAsia="Times New Roman" w:cs="Times New Roman"/>
                <w:sz w:val="20"/>
                <w:szCs w:val="20"/>
                <w:lang w:eastAsia="ru-RU"/>
              </w:rPr>
              <w:t xml:space="preserve"> "Нам жить, нам выбирать" (</w:t>
            </w:r>
            <w:hyperlink r:id="rId87" w:history="1">
              <w:r w:rsidRPr="00FD30A2">
                <w:rPr>
                  <w:rFonts w:eastAsia="Times New Roman" w:cs="Times New Roman"/>
                  <w:sz w:val="20"/>
                  <w:szCs w:val="20"/>
                  <w:u w:val="single"/>
                  <w:lang w:eastAsia="ru-RU"/>
                </w:rPr>
                <w:t>https://sur.ikhmao.ru/news/surgut/37101/</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квест</w:t>
            </w:r>
            <w:proofErr w:type="spellEnd"/>
            <w:r w:rsidRPr="00FD30A2">
              <w:rPr>
                <w:rFonts w:eastAsia="Times New Roman" w:cs="Times New Roman"/>
                <w:sz w:val="20"/>
                <w:szCs w:val="20"/>
                <w:lang w:eastAsia="ru-RU"/>
              </w:rPr>
              <w:t>-игра "Я - будущий избиратель" (</w:t>
            </w:r>
            <w:hyperlink r:id="rId88" w:history="1">
              <w:r w:rsidRPr="00FD30A2">
                <w:rPr>
                  <w:rFonts w:eastAsia="Times New Roman" w:cs="Times New Roman"/>
                  <w:sz w:val="20"/>
                  <w:szCs w:val="20"/>
                  <w:u w:val="single"/>
                  <w:lang w:eastAsia="ru-RU"/>
                </w:rPr>
                <w:t>https://sur.ikhmao.ru/news/surgut/36888/</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интеллектуальная игра "Такой важный выбор" (</w:t>
            </w:r>
            <w:hyperlink r:id="rId89" w:history="1">
              <w:r w:rsidRPr="00FD30A2">
                <w:rPr>
                  <w:rFonts w:eastAsia="Times New Roman" w:cs="Times New Roman"/>
                  <w:sz w:val="20"/>
                  <w:szCs w:val="20"/>
                  <w:u w:val="single"/>
                  <w:lang w:eastAsia="ru-RU"/>
                </w:rPr>
                <w:t>https://vk.com/wall-211352106_4680</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выставка-обзор "Выборы для молодых" (</w:t>
            </w:r>
            <w:hyperlink r:id="rId90" w:history="1">
              <w:r w:rsidRPr="00FD30A2">
                <w:rPr>
                  <w:rFonts w:eastAsia="Times New Roman" w:cs="Times New Roman"/>
                  <w:sz w:val="20"/>
                  <w:szCs w:val="20"/>
                  <w:u w:val="single"/>
                  <w:lang w:eastAsia="ru-RU"/>
                </w:rPr>
                <w:t>https://sur.ikhmao.ru/news/surgut/37080/</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модельно-ролевая игра "День избирателя" (</w:t>
            </w:r>
            <w:hyperlink r:id="rId91" w:history="1">
              <w:r w:rsidRPr="00FD30A2">
                <w:rPr>
                  <w:rFonts w:eastAsia="Times New Roman" w:cs="Times New Roman"/>
                  <w:sz w:val="20"/>
                  <w:szCs w:val="20"/>
                  <w:u w:val="single"/>
                  <w:lang w:eastAsia="ru-RU"/>
                </w:rPr>
                <w:t>https://sur.ikhmao.ru/news/surgut/37081/</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внеклассное мероприятие "Нам выбор дан" (</w:t>
            </w:r>
            <w:hyperlink r:id="rId92" w:history="1">
              <w:r w:rsidRPr="00FD30A2">
                <w:rPr>
                  <w:rFonts w:eastAsia="Times New Roman" w:cs="Times New Roman"/>
                  <w:sz w:val="20"/>
                  <w:szCs w:val="20"/>
                  <w:u w:val="single"/>
                  <w:lang w:eastAsia="ru-RU"/>
                </w:rPr>
                <w:t>https://vk.com/wall-212623769_2931</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интеллектуальный турнир по вопросам избирательного права "Что? Где? Когда?" (</w:t>
            </w:r>
            <w:hyperlink r:id="rId93" w:history="1">
              <w:r w:rsidRPr="00FD30A2">
                <w:rPr>
                  <w:rFonts w:eastAsia="Times New Roman" w:cs="Times New Roman"/>
                  <w:sz w:val="20"/>
                  <w:szCs w:val="20"/>
                  <w:u w:val="single"/>
                  <w:lang w:eastAsia="ru-RU"/>
                </w:rPr>
                <w:t>https://sur.ikhmao.ru/news/surgut/37099/</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брейн</w:t>
            </w:r>
            <w:proofErr w:type="spellEnd"/>
            <w:r w:rsidRPr="00FD30A2">
              <w:rPr>
                <w:rFonts w:eastAsia="Times New Roman" w:cs="Times New Roman"/>
                <w:sz w:val="20"/>
                <w:szCs w:val="20"/>
                <w:lang w:eastAsia="ru-RU"/>
              </w:rPr>
              <w:t>-ринг "Избирательное право в Российской Федерации" (</w:t>
            </w:r>
            <w:hyperlink r:id="rId94" w:history="1">
              <w:r w:rsidRPr="00FD30A2">
                <w:rPr>
                  <w:rFonts w:eastAsia="Times New Roman" w:cs="Times New Roman"/>
                  <w:sz w:val="20"/>
                  <w:szCs w:val="20"/>
                  <w:u w:val="single"/>
                  <w:lang w:eastAsia="ru-RU"/>
                </w:rPr>
                <w:t>https://sur.ikhmao.ru/news/surgut/37100/</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деловая игра «Выборы дело каждого» (</w:t>
            </w:r>
            <w:hyperlink r:id="rId95" w:history="1">
              <w:r w:rsidRPr="00FD30A2">
                <w:rPr>
                  <w:rFonts w:eastAsia="Times New Roman" w:cs="Times New Roman"/>
                  <w:sz w:val="20"/>
                  <w:szCs w:val="20"/>
                  <w:u w:val="single"/>
                  <w:lang w:eastAsia="ru-RU"/>
                </w:rPr>
                <w:t>https://sur.ikhmao.ru/news/surgut/37125/</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интеллектуальная игра «Такой важный выбор» (</w:t>
            </w:r>
            <w:hyperlink r:id="rId96" w:history="1">
              <w:r w:rsidRPr="00FD30A2">
                <w:rPr>
                  <w:rFonts w:eastAsia="Times New Roman" w:cs="Times New Roman"/>
                  <w:sz w:val="20"/>
                  <w:szCs w:val="20"/>
                  <w:u w:val="single"/>
                  <w:lang w:eastAsia="ru-RU"/>
                </w:rPr>
                <w:t>https://sur.ikhmao.ru/news/surgut/37130/</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круглый стол "Типы избирательных систем на примере выборов в РФ" (</w:t>
            </w:r>
            <w:hyperlink r:id="rId97" w:history="1">
              <w:r w:rsidRPr="00FD30A2">
                <w:rPr>
                  <w:rFonts w:eastAsia="Times New Roman" w:cs="Times New Roman"/>
                  <w:sz w:val="20"/>
                  <w:szCs w:val="20"/>
                  <w:u w:val="single"/>
                  <w:lang w:eastAsia="ru-RU"/>
                </w:rPr>
                <w:t>https://sur.ikhmao.ru/news/surgut/37538/</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информационный час "Выбор всей страны" (</w:t>
            </w:r>
            <w:hyperlink r:id="rId98" w:history="1">
              <w:r w:rsidRPr="00FD30A2">
                <w:rPr>
                  <w:rFonts w:eastAsia="Times New Roman" w:cs="Times New Roman"/>
                  <w:sz w:val="20"/>
                  <w:szCs w:val="20"/>
                  <w:u w:val="single"/>
                  <w:lang w:eastAsia="ru-RU"/>
                </w:rPr>
                <w:t>https://sur.ikhmao.ru/news/surgut/37539/</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вебинар</w:t>
            </w:r>
            <w:proofErr w:type="spellEnd"/>
            <w:r w:rsidRPr="00FD30A2">
              <w:rPr>
                <w:rFonts w:eastAsia="Times New Roman" w:cs="Times New Roman"/>
                <w:sz w:val="20"/>
                <w:szCs w:val="20"/>
                <w:lang w:eastAsia="ru-RU"/>
              </w:rPr>
              <w:t xml:space="preserve"> онлайн-марафона "В ТЕМЕ": "Современные выборы в России" (</w:t>
            </w:r>
            <w:hyperlink r:id="rId99" w:history="1">
              <w:r w:rsidRPr="00FD30A2">
                <w:rPr>
                  <w:rFonts w:eastAsia="Times New Roman" w:cs="Times New Roman"/>
                  <w:sz w:val="20"/>
                  <w:szCs w:val="20"/>
                  <w:u w:val="single"/>
                  <w:lang w:eastAsia="ru-RU"/>
                </w:rPr>
                <w:t>https://vkvideo.ru/video-26228271_456239869</w:t>
              </w:r>
            </w:hyperlink>
            <w:r w:rsidRPr="00FD30A2">
              <w:rPr>
                <w:rFonts w:eastAsia="Times New Roman" w:cs="Times New Roman"/>
                <w:sz w:val="20"/>
                <w:szCs w:val="20"/>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конкурс, отборочный этап для дальнейшего участия в окружном "Мой выбор" (</w:t>
            </w:r>
            <w:hyperlink r:id="rId100" w:history="1">
              <w:r w:rsidRPr="00FD30A2">
                <w:rPr>
                  <w:rFonts w:eastAsia="Times New Roman" w:cs="Times New Roman"/>
                  <w:sz w:val="20"/>
                  <w:szCs w:val="20"/>
                  <w:u w:val="single"/>
                  <w:lang w:eastAsia="ru-RU"/>
                </w:rPr>
                <w:t>https://sur.ikhmao.ru/news/surgut/36944/</w:t>
              </w:r>
            </w:hyperlink>
            <w:r w:rsidRPr="00FD30A2">
              <w:rPr>
                <w:rFonts w:eastAsia="Times New Roman" w:cs="Times New Roman"/>
                <w:sz w:val="20"/>
                <w:szCs w:val="20"/>
                <w:lang w:eastAsia="ru-RU"/>
              </w:rPr>
              <w:t>,</w:t>
            </w:r>
          </w:p>
          <w:p w:rsidR="00744743" w:rsidRPr="00FD30A2" w:rsidRDefault="002A5C51" w:rsidP="009658E3">
            <w:pPr>
              <w:ind w:firstLine="459"/>
              <w:jc w:val="both"/>
              <w:rPr>
                <w:sz w:val="20"/>
              </w:rPr>
            </w:pPr>
            <w:hyperlink r:id="rId101" w:history="1">
              <w:r w:rsidR="00744743" w:rsidRPr="00FD30A2">
                <w:rPr>
                  <w:sz w:val="20"/>
                  <w:u w:val="single"/>
                </w:rPr>
                <w:t>https://vk.com/variantsurgut?w=wall-71037376_9784</w:t>
              </w:r>
            </w:hyperlink>
            <w:r w:rsidR="00744743" w:rsidRPr="00FD30A2">
              <w:rPr>
                <w:sz w:val="20"/>
              </w:rPr>
              <w:t xml:space="preserve">, </w:t>
            </w:r>
            <w:hyperlink r:id="rId102" w:history="1">
              <w:r w:rsidR="00744743" w:rsidRPr="00FD30A2">
                <w:rPr>
                  <w:sz w:val="20"/>
                  <w:u w:val="single"/>
                </w:rPr>
                <w:t>https://vk.com/variantsurgut?w=wall-71037376_9782</w:t>
              </w:r>
            </w:hyperlink>
            <w:r w:rsidR="00744743" w:rsidRPr="00FD30A2">
              <w:rPr>
                <w:sz w:val="20"/>
              </w:rPr>
              <w:t>,</w:t>
            </w:r>
          </w:p>
          <w:p w:rsidR="00744743" w:rsidRPr="00FD30A2" w:rsidRDefault="002A5C51" w:rsidP="009658E3">
            <w:pPr>
              <w:ind w:firstLine="459"/>
              <w:jc w:val="both"/>
              <w:rPr>
                <w:sz w:val="20"/>
              </w:rPr>
            </w:pPr>
            <w:hyperlink r:id="rId103" w:history="1">
              <w:r w:rsidR="00744743" w:rsidRPr="00FD30A2">
                <w:rPr>
                  <w:sz w:val="20"/>
                  <w:u w:val="single"/>
                </w:rPr>
                <w:t>https://vk.com/variantsurgut?w=wall-71037376_9781</w:t>
              </w:r>
            </w:hyperlink>
            <w:r w:rsidR="00744743" w:rsidRPr="00FD30A2">
              <w:rPr>
                <w:sz w:val="20"/>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окружные творческие конкурсы "Художественная работа", "Литературное произведение", "Мультимедийный проект":</w:t>
            </w:r>
          </w:p>
          <w:p w:rsidR="00744743" w:rsidRPr="00FD30A2" w:rsidRDefault="00744743" w:rsidP="009658E3">
            <w:pPr>
              <w:widowControl w:val="0"/>
              <w:contextualSpacing/>
              <w:jc w:val="both"/>
              <w:rPr>
                <w:sz w:val="20"/>
              </w:rPr>
            </w:pPr>
            <w:r w:rsidRPr="00FD30A2">
              <w:rPr>
                <w:rFonts w:eastAsia="Times New Roman" w:cs="Times New Roman"/>
                <w:sz w:val="20"/>
                <w:szCs w:val="20"/>
                <w:lang w:eastAsia="ru-RU"/>
              </w:rPr>
              <w:t xml:space="preserve">для </w:t>
            </w:r>
            <w:r w:rsidRPr="00FD30A2">
              <w:rPr>
                <w:sz w:val="20"/>
              </w:rPr>
              <w:t>обучающихся 1 – 4 классов (</w:t>
            </w:r>
            <w:hyperlink r:id="rId104" w:history="1">
              <w:r w:rsidRPr="00FD30A2">
                <w:rPr>
                  <w:sz w:val="20"/>
                  <w:u w:val="single"/>
                </w:rPr>
                <w:t>https://sur.ikhmao.ru/upload/iblock/c34/lrqsuggl8hygw2nfkcl2liai6hp7ojvu.pdf</w:t>
              </w:r>
            </w:hyperlink>
            <w:r w:rsidRPr="00FD30A2">
              <w:rPr>
                <w:sz w:val="20"/>
              </w:rPr>
              <w:t xml:space="preserve">); </w:t>
            </w:r>
          </w:p>
          <w:p w:rsidR="00744743" w:rsidRPr="00FD30A2" w:rsidRDefault="00744743" w:rsidP="009658E3">
            <w:pPr>
              <w:widowControl w:val="0"/>
              <w:contextualSpacing/>
              <w:jc w:val="both"/>
              <w:rPr>
                <w:sz w:val="20"/>
              </w:rPr>
            </w:pPr>
            <w:r w:rsidRPr="00FD30A2">
              <w:rPr>
                <w:sz w:val="20"/>
              </w:rPr>
              <w:t>для обучающихся 5 – 8 классов (</w:t>
            </w:r>
            <w:hyperlink r:id="rId105" w:history="1">
              <w:r w:rsidRPr="00FD30A2">
                <w:rPr>
                  <w:sz w:val="20"/>
                  <w:u w:val="single"/>
                </w:rPr>
                <w:t>https://sur.ikhmao.ru/upload/iblock/c34/lrqsuggl8hygw2nfkcl2liai6hp7ojvu.pdf</w:t>
              </w:r>
            </w:hyperlink>
            <w:r w:rsidRPr="00FD30A2">
              <w:rPr>
                <w:sz w:val="20"/>
              </w:rPr>
              <w:t xml:space="preserve">); </w:t>
            </w:r>
          </w:p>
          <w:p w:rsidR="00744743" w:rsidRPr="00FD30A2" w:rsidRDefault="00744743" w:rsidP="009658E3">
            <w:pPr>
              <w:widowControl w:val="0"/>
              <w:contextualSpacing/>
              <w:jc w:val="both"/>
              <w:rPr>
                <w:rFonts w:eastAsia="Times New Roman" w:cs="Times New Roman"/>
                <w:sz w:val="20"/>
                <w:szCs w:val="20"/>
                <w:lang w:eastAsia="ru-RU"/>
              </w:rPr>
            </w:pPr>
            <w:r w:rsidRPr="00FD30A2">
              <w:rPr>
                <w:sz w:val="20"/>
              </w:rPr>
              <w:t>для обучающихся 9 – 11 классов (</w:t>
            </w:r>
            <w:hyperlink r:id="rId106" w:history="1">
              <w:r w:rsidRPr="00FD30A2">
                <w:rPr>
                  <w:sz w:val="20"/>
                  <w:u w:val="single"/>
                </w:rPr>
                <w:t>https://sur.ikhmao.ru/upload/iblock/c34/lrqsuggl8hygw2nfkcl2liai6hp7ojvu.pdf</w:t>
              </w:r>
            </w:hyperlink>
            <w:r w:rsidRPr="00FD30A2">
              <w:rPr>
                <w:sz w:val="20"/>
              </w:rPr>
              <w:t>);</w:t>
            </w:r>
          </w:p>
          <w:p w:rsidR="00744743" w:rsidRPr="00FD30A2" w:rsidRDefault="00744743" w:rsidP="009658E3">
            <w:pPr>
              <w:jc w:val="both"/>
              <w:rPr>
                <w:sz w:val="20"/>
              </w:rPr>
            </w:pPr>
            <w:r w:rsidRPr="00FD30A2">
              <w:rPr>
                <w:sz w:val="20"/>
              </w:rPr>
              <w:t>для учащиеся средне-профессиональных и высших учебных заведений (https://sur.ikhmao.ru/upload/iblock/c34/lrqsuggl8hygw2nfkcl2liai6hp7ojvu.pdf).</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Избирательный диктант (</w:t>
            </w:r>
            <w:hyperlink r:id="rId107" w:history="1">
              <w:r w:rsidRPr="00FD30A2">
                <w:rPr>
                  <w:rFonts w:eastAsia="Times New Roman" w:cs="Times New Roman"/>
                  <w:sz w:val="20"/>
                  <w:szCs w:val="20"/>
                  <w:u w:val="single"/>
                  <w:lang w:eastAsia="ru-RU"/>
                </w:rPr>
                <w:t>https://sur.ikhmao.ru/news/surgut/37134/</w:t>
              </w:r>
            </w:hyperlink>
            <w:r w:rsidR="009658E3" w:rsidRPr="00FD30A2">
              <w:rPr>
                <w:rFonts w:eastAsia="Times New Roman" w:cs="Times New Roman"/>
                <w:sz w:val="20"/>
                <w:szCs w:val="20"/>
                <w:lang w:eastAsia="ru-RU"/>
              </w:rPr>
              <w:t xml:space="preserve">, </w:t>
            </w:r>
            <w:hyperlink r:id="rId108" w:history="1">
              <w:r w:rsidRPr="00FD30A2">
                <w:rPr>
                  <w:sz w:val="20"/>
                  <w:u w:val="single"/>
                </w:rPr>
                <w:t>https://sur.ikhmao.ru/news/surgut/36991/</w:t>
              </w:r>
            </w:hyperlink>
            <w:r w:rsidRPr="00FD30A2">
              <w:rPr>
                <w:sz w:val="20"/>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0F129B" w:rsidRPr="00FD30A2">
              <w:rPr>
                <w:rFonts w:eastAsia="Times New Roman" w:cs="Times New Roman"/>
                <w:sz w:val="20"/>
                <w:szCs w:val="20"/>
                <w:lang w:eastAsia="ru-RU"/>
              </w:rPr>
              <w:t>и</w:t>
            </w:r>
            <w:r w:rsidRPr="00FD30A2">
              <w:rPr>
                <w:rFonts w:eastAsia="Times New Roman" w:cs="Times New Roman"/>
                <w:sz w:val="20"/>
                <w:szCs w:val="20"/>
                <w:lang w:eastAsia="ru-RU"/>
              </w:rPr>
              <w:t xml:space="preserve">гра-викторина КВИЗ «Выборы» среди </w:t>
            </w:r>
            <w:r w:rsidRPr="00FD30A2">
              <w:rPr>
                <w:rFonts w:eastAsia="Times New Roman" w:cs="Times New Roman"/>
                <w:sz w:val="20"/>
                <w:szCs w:val="20"/>
                <w:shd w:val="clear" w:color="auto" w:fill="FFFFFF"/>
                <w:lang w:eastAsia="ru-RU"/>
              </w:rPr>
              <w:t xml:space="preserve">воспитанников </w:t>
            </w:r>
            <w:proofErr w:type="spellStart"/>
            <w:r w:rsidRPr="00FD30A2">
              <w:rPr>
                <w:rFonts w:eastAsia="Times New Roman" w:cs="Times New Roman"/>
                <w:sz w:val="20"/>
                <w:szCs w:val="20"/>
                <w:shd w:val="clear" w:color="auto" w:fill="FFFFFF"/>
                <w:lang w:eastAsia="ru-RU"/>
              </w:rPr>
              <w:t>молодежно</w:t>
            </w:r>
            <w:proofErr w:type="spellEnd"/>
            <w:r w:rsidRPr="00FD30A2">
              <w:rPr>
                <w:rFonts w:eastAsia="Times New Roman" w:cs="Times New Roman"/>
                <w:sz w:val="20"/>
                <w:szCs w:val="20"/>
                <w:shd w:val="clear" w:color="auto" w:fill="FFFFFF"/>
                <w:lang w:eastAsia="ru-RU"/>
              </w:rPr>
              <w:t>-подросткового клуба «Амулет», сформированного на базе МБУ «Наше время» (</w:t>
            </w:r>
            <w:hyperlink r:id="rId109" w:history="1">
              <w:r w:rsidRPr="00FD30A2">
                <w:rPr>
                  <w:rFonts w:eastAsia="Times New Roman" w:cs="Times New Roman"/>
                  <w:sz w:val="20"/>
                  <w:szCs w:val="20"/>
                  <w:u w:val="single"/>
                  <w:shd w:val="clear" w:color="auto" w:fill="FFFFFF"/>
                  <w:lang w:eastAsia="ru-RU"/>
                </w:rPr>
                <w:t>https://sur.ikhmao.ru/news/surgut/37931/</w:t>
              </w:r>
            </w:hyperlink>
            <w:r w:rsidRPr="00FD30A2">
              <w:rPr>
                <w:rFonts w:eastAsia="Times New Roman" w:cs="Times New Roman"/>
                <w:sz w:val="20"/>
                <w:szCs w:val="20"/>
                <w:shd w:val="clear" w:color="auto" w:fill="FFFFFF"/>
                <w:lang w:eastAsia="ru-RU"/>
              </w:rPr>
              <w:t>)</w:t>
            </w:r>
            <w:r w:rsidR="000F129B" w:rsidRPr="00FD30A2">
              <w:rPr>
                <w:rFonts w:eastAsia="Times New Roman" w:cs="Times New Roman"/>
                <w:sz w:val="20"/>
                <w:szCs w:val="20"/>
                <w:shd w:val="clear" w:color="auto" w:fill="FFFFFF"/>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shd w:val="clear" w:color="auto" w:fill="FFFFFF"/>
                <w:lang w:eastAsia="ru-RU"/>
              </w:rPr>
              <w:t>- информационно - интеллектуальное мероприятие «Мои будущие выборы» на базе летнего лагеря МБОУ НШ «Прогимназия» (</w:t>
            </w:r>
            <w:hyperlink r:id="rId110" w:history="1">
              <w:r w:rsidRPr="00FD30A2">
                <w:rPr>
                  <w:rFonts w:eastAsia="Times New Roman" w:cs="Times New Roman"/>
                  <w:sz w:val="20"/>
                  <w:szCs w:val="20"/>
                  <w:u w:val="single"/>
                  <w:shd w:val="clear" w:color="auto" w:fill="FFFFFF"/>
                  <w:lang w:eastAsia="ru-RU"/>
                </w:rPr>
                <w:t>https://sur.ikhmao.ru/news/surgut/38022/</w:t>
              </w:r>
            </w:hyperlink>
            <w:r w:rsidRPr="00FD30A2">
              <w:rPr>
                <w:rFonts w:eastAsia="Times New Roman" w:cs="Times New Roman"/>
                <w:sz w:val="20"/>
                <w:szCs w:val="20"/>
                <w:shd w:val="clear" w:color="auto" w:fill="FFFFFF"/>
                <w:lang w:eastAsia="ru-RU"/>
              </w:rPr>
              <w:t>)</w:t>
            </w:r>
            <w:r w:rsidR="000F129B" w:rsidRPr="00FD30A2">
              <w:rPr>
                <w:rFonts w:eastAsia="Times New Roman" w:cs="Times New Roman"/>
                <w:sz w:val="20"/>
                <w:szCs w:val="20"/>
                <w:shd w:val="clear" w:color="auto" w:fill="FFFFFF"/>
                <w:lang w:eastAsia="ru-RU"/>
              </w:rPr>
              <w:t>;</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shd w:val="clear" w:color="auto" w:fill="FFFFFF"/>
                <w:lang w:eastAsia="ru-RU"/>
              </w:rPr>
              <w:t>- встреча по рассмотрению и обсуждению актуальных вопросов по избирательному праву и избирательному процессу с учащимися МБОУ СОШ №31 департамента образования города Сургута (</w:t>
            </w:r>
            <w:hyperlink r:id="rId111" w:history="1">
              <w:r w:rsidRPr="00FD30A2">
                <w:rPr>
                  <w:rFonts w:eastAsia="Times New Roman" w:cs="Times New Roman"/>
                  <w:sz w:val="20"/>
                  <w:szCs w:val="20"/>
                  <w:u w:val="single"/>
                  <w:shd w:val="clear" w:color="auto" w:fill="FFFFFF"/>
                  <w:lang w:eastAsia="ru-RU"/>
                </w:rPr>
                <w:t>https://sur.ikhmao.ru/news/surgut/38019/</w:t>
              </w:r>
            </w:hyperlink>
            <w:r w:rsidRPr="00FD30A2">
              <w:rPr>
                <w:rFonts w:eastAsia="Times New Roman" w:cs="Times New Roman"/>
                <w:sz w:val="20"/>
                <w:szCs w:val="20"/>
                <w:shd w:val="clear" w:color="auto" w:fill="FFFFFF"/>
                <w:lang w:eastAsia="ru-RU"/>
              </w:rPr>
              <w:t>)</w:t>
            </w:r>
            <w:r w:rsidR="000F129B" w:rsidRPr="00FD30A2">
              <w:rPr>
                <w:rFonts w:eastAsia="Times New Roman" w:cs="Times New Roman"/>
                <w:sz w:val="20"/>
                <w:szCs w:val="20"/>
                <w:shd w:val="clear" w:color="auto" w:fill="FFFFFF"/>
                <w:lang w:eastAsia="ru-RU"/>
              </w:rPr>
              <w:t>;</w:t>
            </w:r>
            <w:r w:rsidRPr="00FD30A2">
              <w:rPr>
                <w:rFonts w:eastAsia="Times New Roman" w:cs="Times New Roman"/>
                <w:sz w:val="20"/>
                <w:szCs w:val="20"/>
                <w:shd w:val="clear" w:color="auto" w:fill="FFFFFF"/>
                <w:lang w:eastAsia="ru-RU"/>
              </w:rPr>
              <w:t xml:space="preserve"> </w:t>
            </w:r>
          </w:p>
          <w:p w:rsidR="00744743" w:rsidRPr="00FD30A2" w:rsidRDefault="00744743" w:rsidP="009658E3">
            <w:pPr>
              <w:widowControl w:val="0"/>
              <w:ind w:firstLine="459"/>
              <w:contextualSpacing/>
              <w:jc w:val="both"/>
              <w:rPr>
                <w:rFonts w:eastAsia="Times New Roman" w:cs="Times New Roman"/>
                <w:sz w:val="20"/>
                <w:szCs w:val="20"/>
                <w:lang w:eastAsia="ru-RU"/>
              </w:rPr>
            </w:pPr>
            <w:r w:rsidRPr="00FD30A2">
              <w:rPr>
                <w:rFonts w:eastAsia="Times New Roman" w:cs="Times New Roman"/>
                <w:sz w:val="20"/>
                <w:szCs w:val="20"/>
                <w:shd w:val="clear" w:color="auto" w:fill="FFFFFF"/>
                <w:lang w:eastAsia="ru-RU"/>
              </w:rPr>
              <w:t>- мероприятие для детей лагеря дневного пребывания «Растим патриотов», работающего на базе МБОУ НШ №45 (</w:t>
            </w:r>
            <w:hyperlink r:id="rId112" w:history="1">
              <w:r w:rsidRPr="00FD30A2">
                <w:rPr>
                  <w:rFonts w:eastAsia="Times New Roman" w:cs="Times New Roman"/>
                  <w:sz w:val="20"/>
                  <w:szCs w:val="20"/>
                  <w:u w:val="single"/>
                  <w:shd w:val="clear" w:color="auto" w:fill="FFFFFF"/>
                  <w:lang w:eastAsia="ru-RU"/>
                </w:rPr>
                <w:t>https://sur.ikhmao.ru/news/surgut/38052/</w:t>
              </w:r>
            </w:hyperlink>
            <w:r w:rsidRPr="00FD30A2">
              <w:rPr>
                <w:rFonts w:eastAsia="Times New Roman" w:cs="Times New Roman"/>
                <w:sz w:val="20"/>
                <w:szCs w:val="20"/>
                <w:shd w:val="clear" w:color="auto" w:fill="FFFFFF"/>
                <w:lang w:eastAsia="ru-RU"/>
              </w:rPr>
              <w:t>)</w:t>
            </w:r>
            <w:r w:rsidR="000F129B" w:rsidRPr="00FD30A2">
              <w:rPr>
                <w:rFonts w:eastAsia="Times New Roman" w:cs="Times New Roman"/>
                <w:sz w:val="20"/>
                <w:szCs w:val="20"/>
                <w:shd w:val="clear" w:color="auto" w:fill="FFFFFF"/>
                <w:lang w:eastAsia="ru-RU"/>
              </w:rPr>
              <w:t>;</w:t>
            </w:r>
            <w:r w:rsidRPr="00FD30A2">
              <w:rPr>
                <w:rFonts w:eastAsia="Times New Roman" w:cs="Times New Roman"/>
                <w:sz w:val="21"/>
                <w:szCs w:val="21"/>
                <w:shd w:val="clear" w:color="auto" w:fill="FFFFFF"/>
                <w:lang w:eastAsia="ru-RU"/>
              </w:rPr>
              <w:t xml:space="preserve"> </w:t>
            </w:r>
          </w:p>
          <w:p w:rsidR="00211207" w:rsidRPr="00FD30A2" w:rsidRDefault="00744743" w:rsidP="009658E3">
            <w:pPr>
              <w:widowControl w:val="0"/>
              <w:tabs>
                <w:tab w:val="left" w:pos="736"/>
              </w:tabs>
              <w:ind w:firstLine="459"/>
              <w:contextualSpacing/>
              <w:jc w:val="both"/>
              <w:rPr>
                <w:rFonts w:eastAsia="Times New Roman" w:cs="Times New Roman"/>
                <w:sz w:val="20"/>
                <w:szCs w:val="20"/>
                <w:shd w:val="clear" w:color="auto" w:fill="FFFFFF"/>
                <w:lang w:eastAsia="ru-RU"/>
              </w:rPr>
            </w:pPr>
            <w:r w:rsidRPr="00FD30A2">
              <w:rPr>
                <w:rFonts w:eastAsia="Times New Roman" w:cs="Times New Roman"/>
                <w:sz w:val="20"/>
                <w:szCs w:val="20"/>
                <w:shd w:val="clear" w:color="auto" w:fill="FFFFFF"/>
                <w:lang w:eastAsia="ru-RU"/>
              </w:rPr>
              <w:t xml:space="preserve">- </w:t>
            </w:r>
            <w:proofErr w:type="spellStart"/>
            <w:r w:rsidRPr="00FD30A2">
              <w:rPr>
                <w:rFonts w:eastAsia="Times New Roman" w:cs="Times New Roman"/>
                <w:sz w:val="20"/>
                <w:szCs w:val="20"/>
                <w:shd w:val="clear" w:color="auto" w:fill="FFFFFF"/>
                <w:lang w:eastAsia="ru-RU"/>
              </w:rPr>
              <w:t>молодёжно</w:t>
            </w:r>
            <w:proofErr w:type="spellEnd"/>
            <w:r w:rsidRPr="00FD30A2">
              <w:rPr>
                <w:rFonts w:eastAsia="Times New Roman" w:cs="Times New Roman"/>
                <w:sz w:val="20"/>
                <w:szCs w:val="20"/>
                <w:shd w:val="clear" w:color="auto" w:fill="FFFFFF"/>
                <w:lang w:eastAsia="ru-RU"/>
              </w:rPr>
              <w:t>-правовой час «Сегодня ученик, завтра избиратель!» с целью рассмотрения и обсуждения актуальных вопросов по избирательному праву и избирательному процессу с учащимися, отдыхающими в лагере дневного пребывания «Город детства» МБОУ средней общеобразовательной школы №27 (</w:t>
            </w:r>
            <w:hyperlink r:id="rId113" w:history="1">
              <w:r w:rsidRPr="00FD30A2">
                <w:rPr>
                  <w:rFonts w:eastAsia="Times New Roman" w:cs="Times New Roman"/>
                  <w:sz w:val="20"/>
                  <w:szCs w:val="20"/>
                  <w:u w:val="single"/>
                  <w:shd w:val="clear" w:color="auto" w:fill="FFFFFF"/>
                  <w:lang w:eastAsia="ru-RU"/>
                </w:rPr>
                <w:t>https://sur.ikhmao.ru/news/surgut/38051/</w:t>
              </w:r>
            </w:hyperlink>
            <w:r w:rsidRPr="00FD30A2">
              <w:rPr>
                <w:rFonts w:eastAsia="Times New Roman" w:cs="Times New Roman"/>
                <w:sz w:val="20"/>
                <w:szCs w:val="20"/>
                <w:shd w:val="clear" w:color="auto" w:fill="FFFFFF"/>
                <w:lang w:eastAsia="ru-RU"/>
              </w:rPr>
              <w:t>)</w:t>
            </w:r>
            <w:r w:rsidR="00410411" w:rsidRPr="00FD30A2">
              <w:rPr>
                <w:rFonts w:eastAsia="Times New Roman" w:cs="Times New Roman"/>
                <w:sz w:val="20"/>
                <w:szCs w:val="20"/>
                <w:shd w:val="clear" w:color="auto" w:fill="FFFFFF"/>
                <w:lang w:eastAsia="ru-RU"/>
              </w:rPr>
              <w:t>;</w:t>
            </w:r>
          </w:p>
          <w:p w:rsidR="00410411" w:rsidRPr="00FD30A2" w:rsidRDefault="00410411" w:rsidP="009B247C">
            <w:pPr>
              <w:widowControl w:val="0"/>
              <w:tabs>
                <w:tab w:val="left" w:pos="736"/>
              </w:tabs>
              <w:ind w:firstLine="459"/>
              <w:contextualSpacing/>
              <w:jc w:val="both"/>
              <w:rPr>
                <w:rFonts w:eastAsia="Times New Roman" w:cs="Times New Roman"/>
                <w:sz w:val="20"/>
                <w:szCs w:val="20"/>
                <w:shd w:val="clear" w:color="auto" w:fill="FFFFFF"/>
                <w:lang w:eastAsia="ru-RU"/>
              </w:rPr>
            </w:pPr>
            <w:r w:rsidRPr="00FD30A2">
              <w:rPr>
                <w:rFonts w:eastAsia="Times New Roman" w:cs="Times New Roman"/>
                <w:sz w:val="20"/>
                <w:szCs w:val="20"/>
                <w:shd w:val="clear" w:color="auto" w:fill="FFFFFF"/>
                <w:lang w:eastAsia="ru-RU"/>
              </w:rPr>
              <w:t xml:space="preserve">- 20 августа в целях развития правовой культуры и электоральной активности будущих избирателей, повышения уровня их информированности и увеличения интереса молодежи к вопросам избирательного права и осознанному участию в голосовании, территориальная избирательная комиссия города Сургута совместно с Моложеной избирательной комиссией при ТИК города (далее-МИК при ТИК) провели тематическую встречу с воспитанниками </w:t>
            </w:r>
            <w:proofErr w:type="spellStart"/>
            <w:r w:rsidRPr="00FD30A2">
              <w:rPr>
                <w:rFonts w:eastAsia="Times New Roman" w:cs="Times New Roman"/>
                <w:sz w:val="20"/>
                <w:szCs w:val="20"/>
                <w:shd w:val="clear" w:color="auto" w:fill="FFFFFF"/>
                <w:lang w:eastAsia="ru-RU"/>
              </w:rPr>
              <w:t>молодежно</w:t>
            </w:r>
            <w:proofErr w:type="spellEnd"/>
            <w:r w:rsidRPr="00FD30A2">
              <w:rPr>
                <w:rFonts w:eastAsia="Times New Roman" w:cs="Times New Roman"/>
                <w:sz w:val="20"/>
                <w:szCs w:val="20"/>
                <w:shd w:val="clear" w:color="auto" w:fill="FFFFFF"/>
                <w:lang w:eastAsia="ru-RU"/>
              </w:rPr>
              <w:t>-подросткового клуба «Горизонт» МБУ «Вариант» в период организации их досуга в летнее каникуля</w:t>
            </w:r>
            <w:r w:rsidR="008A0F75" w:rsidRPr="00FD30A2">
              <w:rPr>
                <w:rFonts w:eastAsia="Times New Roman" w:cs="Times New Roman"/>
                <w:sz w:val="20"/>
                <w:szCs w:val="20"/>
                <w:shd w:val="clear" w:color="auto" w:fill="FFFFFF"/>
                <w:lang w:eastAsia="ru-RU"/>
              </w:rPr>
              <w:t>рное время в подростковом клубе</w:t>
            </w:r>
            <w:r w:rsidRPr="00FD30A2">
              <w:rPr>
                <w:rFonts w:eastAsia="Times New Roman" w:cs="Times New Roman"/>
                <w:sz w:val="20"/>
                <w:szCs w:val="20"/>
                <w:shd w:val="clear" w:color="auto" w:fill="FFFFFF"/>
                <w:lang w:eastAsia="ru-RU"/>
              </w:rPr>
              <w:t xml:space="preserve"> </w:t>
            </w:r>
            <w:hyperlink r:id="rId114" w:tooltip="https://sur.ikhmao.ru/news/surgut/35999/" w:history="1">
              <w:r w:rsidRPr="00FD30A2">
                <w:rPr>
                  <w:rStyle w:val="af1"/>
                  <w:rFonts w:eastAsiaTheme="minorHAnsi"/>
                  <w:color w:val="auto"/>
                  <w:sz w:val="20"/>
                  <w:u w:val="none"/>
                  <w:shd w:val="clear" w:color="auto" w:fill="FFFFFF"/>
                </w:rPr>
                <w:t>https://sur.ikhmao.ru/news/surgut/35999/</w:t>
              </w:r>
            </w:hyperlink>
            <w:r w:rsidRPr="00FD30A2">
              <w:rPr>
                <w:rFonts w:eastAsia="Times New Roman" w:cs="Times New Roman"/>
                <w:sz w:val="20"/>
                <w:szCs w:val="20"/>
                <w:shd w:val="clear" w:color="auto" w:fill="FFFFFF"/>
                <w:lang w:eastAsia="ru-RU"/>
              </w:rPr>
              <w:t xml:space="preserve"> </w:t>
            </w:r>
          </w:p>
        </w:tc>
      </w:tr>
      <w:tr w:rsidR="00211207" w:rsidRPr="00FD30A2" w:rsidTr="009436E5">
        <w:trPr>
          <w:trHeight w:val="195"/>
        </w:trPr>
        <w:tc>
          <w:tcPr>
            <w:tcW w:w="3823" w:type="dxa"/>
            <w:vMerge w:val="restart"/>
            <w:tcBorders>
              <w:top w:val="single" w:sz="4" w:space="0" w:color="000000"/>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4.7. Организация мероприятий, направленных на повышение уровня правовых знаний и электронной активности населения, в том числе посредством участия в конкурсах, проводимых Центральной избирательной комиссией Российской Феде</w:t>
            </w:r>
            <w:r w:rsidR="0094174D" w:rsidRPr="00FD30A2">
              <w:rPr>
                <w:rFonts w:eastAsia="Times New Roman" w:cs="Times New Roman"/>
                <w:sz w:val="20"/>
                <w:szCs w:val="20"/>
                <w:lang w:eastAsia="ru-RU"/>
              </w:rPr>
              <w:t xml:space="preserve">рации, Избирательной </w:t>
            </w:r>
            <w:r w:rsidRPr="00FD30A2">
              <w:rPr>
                <w:rFonts w:eastAsia="Times New Roman" w:cs="Times New Roman"/>
                <w:sz w:val="20"/>
                <w:szCs w:val="20"/>
                <w:lang w:eastAsia="ru-RU"/>
              </w:rPr>
              <w:t xml:space="preserve">комиссией Ханты-Мансийского автономного </w:t>
            </w:r>
          </w:p>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округа – Югры </w:t>
            </w:r>
          </w:p>
        </w:tc>
        <w:tc>
          <w:tcPr>
            <w:tcW w:w="1701" w:type="dxa"/>
            <w:vMerge w:val="restart"/>
            <w:tcBorders>
              <w:top w:val="single" w:sz="4" w:space="0" w:color="000000"/>
              <w:left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p>
          <w:p w:rsidR="00211207" w:rsidRPr="00FD30A2" w:rsidRDefault="00211207"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с муниципальным правовым актом</w:t>
            </w:r>
          </w:p>
        </w:tc>
        <w:tc>
          <w:tcPr>
            <w:tcW w:w="1842" w:type="dxa"/>
            <w:vMerge w:val="restart"/>
            <w:tcBorders>
              <w:top w:val="single" w:sz="4" w:space="0" w:color="000000"/>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211207" w:rsidRPr="00FD30A2" w:rsidRDefault="00211207"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01 февраля по 21 марта 2025 года в рамках Дня молодого избирателя проведено 11 мероприятий (543 учащихся), направленных на правовое просвещение несовершеннолетних, муниципальный этап окружного творческого конкурса среди молодых и будущих избирателей, направленный на повышение правовой, электоральной культуры учащихся, уровня информированности молодых избирателей о выборах, создание условий для осознанного участия в голосовании, формирование у молодых людей гражданской ответственности, увеличение интереса молодых и будущих избирателей к вопросам управления государственными и местными делами посредством выборов. </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Участники: учащиеся 1-11-х классов, средне-профессиональных и высших учебных заведений.</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Номинации творческого конкурса: «Литературное произведение», «Художественная работа», «Мультимедийный проект».</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На конкурс представлено 266 работ.</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10 по 13 марта 2025 года проведена окружная информационно-просветительская акция «Избирательный диктант» с целью: правового просвещения молодых и будущих избирателей, повышение их правовой культуры.</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Формат проведения: тестирование.</w:t>
            </w:r>
          </w:p>
          <w:p w:rsidR="00211207"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Участие в диктанте приняли 10 268 учащихся 7-11-х классов из 34 муниципальных общеобразовательных учреждений. Победителями стали 210 учащихся города Сургута, набравших максимальное количество баллов</w:t>
            </w:r>
          </w:p>
        </w:tc>
      </w:tr>
      <w:tr w:rsidR="00211207" w:rsidRPr="00FD30A2" w:rsidTr="009436E5">
        <w:trPr>
          <w:trHeight w:val="405"/>
        </w:trPr>
        <w:tc>
          <w:tcPr>
            <w:tcW w:w="3823" w:type="dxa"/>
            <w:vMerge/>
            <w:tcBorders>
              <w:left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 xml:space="preserve">комитет внутренней и молодёжной политики </w:t>
            </w:r>
          </w:p>
        </w:tc>
        <w:tc>
          <w:tcPr>
            <w:tcW w:w="5953" w:type="dxa"/>
            <w:tcBorders>
              <w:top w:val="single" w:sz="4" w:space="0" w:color="auto"/>
              <w:left w:val="single" w:sz="4" w:space="0" w:color="000000"/>
              <w:bottom w:val="single" w:sz="4" w:space="0" w:color="auto"/>
              <w:right w:val="single" w:sz="4" w:space="0" w:color="000000"/>
            </w:tcBorders>
          </w:tcPr>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В марте 2025 года воспитанники МБУ «Вариант» в категории до 18 лет приняли участие в конкурсах, проводимых Центральной избирательной комиссией Российской Федерации, Избирательной комиссией ХМАО – Югры, в том числе:</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в номинации «Мультимедийный проект» - 11 работ;</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в номинации «Литературное произведение» - 1 работа;</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в номинации «</w:t>
            </w:r>
            <w:r w:rsidR="00B34BE8" w:rsidRPr="00FD30A2">
              <w:rPr>
                <w:rFonts w:ascii="Times New Roman CYR" w:eastAsiaTheme="minorEastAsia" w:hAnsi="Times New Roman CYR" w:cs="Times New Roman CYR"/>
                <w:sz w:val="20"/>
                <w:szCs w:val="20"/>
                <w:lang w:eastAsia="ru-RU"/>
              </w:rPr>
              <w:t>Художественная работа</w:t>
            </w:r>
            <w:r w:rsidRPr="00FD30A2">
              <w:rPr>
                <w:rFonts w:ascii="Times New Roman CYR" w:eastAsiaTheme="minorEastAsia" w:hAnsi="Times New Roman CYR" w:cs="Times New Roman CYR"/>
                <w:sz w:val="20"/>
                <w:szCs w:val="20"/>
                <w:lang w:eastAsia="ru-RU"/>
              </w:rPr>
              <w:t>» - 26 работ.</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 По итогам конкурса диплом 1 место получила воспитанница МПК «Югра» МБУ «</w:t>
            </w:r>
            <w:r w:rsidR="00B34BE8" w:rsidRPr="00FD30A2">
              <w:rPr>
                <w:rFonts w:ascii="Times New Roman CYR" w:eastAsiaTheme="minorEastAsia" w:hAnsi="Times New Roman CYR" w:cs="Times New Roman CYR"/>
                <w:sz w:val="20"/>
                <w:szCs w:val="20"/>
                <w:lang w:eastAsia="ru-RU"/>
              </w:rPr>
              <w:t xml:space="preserve">Вариант» </w:t>
            </w:r>
            <w:proofErr w:type="spellStart"/>
            <w:r w:rsidR="00B34BE8" w:rsidRPr="00FD30A2">
              <w:rPr>
                <w:rFonts w:ascii="Times New Roman CYR" w:eastAsiaTheme="minorEastAsia" w:hAnsi="Times New Roman CYR" w:cs="Times New Roman CYR"/>
                <w:sz w:val="20"/>
                <w:szCs w:val="20"/>
                <w:lang w:eastAsia="ru-RU"/>
              </w:rPr>
              <w:t>Корнейченко</w:t>
            </w:r>
            <w:proofErr w:type="spellEnd"/>
            <w:r w:rsidRPr="00FD30A2">
              <w:rPr>
                <w:rFonts w:ascii="Times New Roman CYR" w:eastAsiaTheme="minorEastAsia" w:hAnsi="Times New Roman CYR" w:cs="Times New Roman CYR"/>
                <w:sz w:val="20"/>
                <w:szCs w:val="20"/>
                <w:lang w:eastAsia="ru-RU"/>
              </w:rPr>
              <w:t xml:space="preserve"> Кира </w:t>
            </w:r>
            <w:r w:rsidR="00B34BE8" w:rsidRPr="00FD30A2">
              <w:rPr>
                <w:rFonts w:ascii="Times New Roman CYR" w:eastAsiaTheme="minorEastAsia" w:hAnsi="Times New Roman CYR" w:cs="Times New Roman CYR"/>
                <w:sz w:val="20"/>
                <w:szCs w:val="20"/>
                <w:lang w:eastAsia="ru-RU"/>
              </w:rPr>
              <w:t>(I</w:t>
            </w:r>
            <w:r w:rsidRPr="00FD30A2">
              <w:rPr>
                <w:rFonts w:ascii="Times New Roman CYR" w:eastAsiaTheme="minorEastAsia" w:hAnsi="Times New Roman CYR" w:cs="Times New Roman CYR"/>
                <w:sz w:val="20"/>
                <w:szCs w:val="20"/>
                <w:lang w:eastAsia="ru-RU"/>
              </w:rPr>
              <w:t xml:space="preserve"> этап окружного творческого конкурса среди молодых и будущих избирателей).</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МАУ ПРСМ «Наше время» провели ряд мероприятий направленных на профилактику правонарушений, антиобщественного поведения несовершеннолетних граждан – правовой ликбез по профилактике безнадзорности и правонарушений (возраст участников – 14-18 лет). </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Сроки проведения, ссылки на интернет ресурсах, охват (просмотры):</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 январь </w:t>
            </w:r>
            <w:r w:rsidR="00B35E30" w:rsidRPr="00FD30A2">
              <w:rPr>
                <w:rFonts w:ascii="Times New Roman CYR" w:eastAsiaTheme="minorEastAsia" w:hAnsi="Times New Roman CYR" w:cs="Times New Roman CYR"/>
                <w:sz w:val="20"/>
                <w:szCs w:val="20"/>
                <w:lang w:eastAsia="ru-RU"/>
              </w:rPr>
              <w:t xml:space="preserve">– </w:t>
            </w:r>
            <w:hyperlink r:id="rId115" w:history="1">
              <w:r w:rsidRPr="00FD30A2">
                <w:rPr>
                  <w:rStyle w:val="af1"/>
                  <w:rFonts w:ascii="Times New Roman CYR" w:eastAsiaTheme="minorEastAsia" w:hAnsi="Times New Roman CYR" w:cs="Times New Roman CYR"/>
                  <w:color w:val="auto"/>
                  <w:sz w:val="20"/>
                  <w:u w:val="none"/>
                </w:rPr>
                <w:t>https://vk.com/wall-219128638_709</w:t>
              </w:r>
            </w:hyperlink>
            <w:r w:rsidRPr="00FD30A2">
              <w:rPr>
                <w:rFonts w:ascii="Times New Roman CYR" w:eastAsiaTheme="minorEastAsia" w:hAnsi="Times New Roman CYR" w:cs="Times New Roman CYR"/>
                <w:sz w:val="20"/>
                <w:szCs w:val="20"/>
                <w:lang w:eastAsia="ru-RU"/>
              </w:rPr>
              <w:t xml:space="preserve"> – 70</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 апрель </w:t>
            </w:r>
            <w:r w:rsidR="00B35E30" w:rsidRPr="00FD30A2">
              <w:rPr>
                <w:rFonts w:ascii="Times New Roman CYR" w:eastAsiaTheme="minorEastAsia" w:hAnsi="Times New Roman CYR" w:cs="Times New Roman CYR"/>
                <w:sz w:val="20"/>
                <w:szCs w:val="20"/>
                <w:lang w:eastAsia="ru-RU"/>
              </w:rPr>
              <w:t xml:space="preserve">– </w:t>
            </w:r>
            <w:hyperlink r:id="rId116" w:history="1">
              <w:r w:rsidRPr="00FD30A2">
                <w:rPr>
                  <w:rStyle w:val="af1"/>
                  <w:rFonts w:ascii="Times New Roman CYR" w:eastAsiaTheme="minorEastAsia" w:hAnsi="Times New Roman CYR" w:cs="Times New Roman CYR"/>
                  <w:color w:val="auto"/>
                  <w:sz w:val="20"/>
                  <w:u w:val="none"/>
                </w:rPr>
                <w:t>https://vk.com/wall-219128638_1057</w:t>
              </w:r>
            </w:hyperlink>
            <w:r w:rsidRPr="00FD30A2">
              <w:rPr>
                <w:rFonts w:ascii="Times New Roman CYR" w:eastAsiaTheme="minorEastAsia" w:hAnsi="Times New Roman CYR" w:cs="Times New Roman CYR"/>
                <w:sz w:val="20"/>
                <w:szCs w:val="20"/>
                <w:lang w:eastAsia="ru-RU"/>
              </w:rPr>
              <w:t xml:space="preserve"> – 60</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 сентябрь </w:t>
            </w:r>
            <w:r w:rsidR="00B35E30" w:rsidRPr="00FD30A2">
              <w:rPr>
                <w:rFonts w:ascii="Times New Roman CYR" w:eastAsiaTheme="minorEastAsia" w:hAnsi="Times New Roman CYR" w:cs="Times New Roman CYR"/>
                <w:sz w:val="20"/>
                <w:szCs w:val="20"/>
                <w:lang w:eastAsia="ru-RU"/>
              </w:rPr>
              <w:t xml:space="preserve">– </w:t>
            </w:r>
            <w:hyperlink r:id="rId117" w:history="1">
              <w:r w:rsidRPr="00FD30A2">
                <w:rPr>
                  <w:rStyle w:val="af1"/>
                  <w:rFonts w:ascii="Times New Roman CYR" w:eastAsiaTheme="minorEastAsia" w:hAnsi="Times New Roman CYR" w:cs="Times New Roman CYR"/>
                  <w:color w:val="auto"/>
                  <w:sz w:val="20"/>
                  <w:u w:val="none"/>
                </w:rPr>
                <w:t>https://vk.com/wall-219128638_1648</w:t>
              </w:r>
            </w:hyperlink>
            <w:r w:rsidRPr="00FD30A2">
              <w:rPr>
                <w:rFonts w:ascii="Times New Roman CYR" w:eastAsiaTheme="minorEastAsia" w:hAnsi="Times New Roman CYR" w:cs="Times New Roman CYR"/>
                <w:sz w:val="20"/>
                <w:szCs w:val="20"/>
                <w:lang w:eastAsia="ru-RU"/>
              </w:rPr>
              <w:t xml:space="preserve"> – 45</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 ноябрь </w:t>
            </w:r>
            <w:r w:rsidR="00B35E30" w:rsidRPr="00FD30A2">
              <w:rPr>
                <w:rFonts w:ascii="Times New Roman CYR" w:eastAsiaTheme="minorEastAsia" w:hAnsi="Times New Roman CYR" w:cs="Times New Roman CYR"/>
                <w:sz w:val="20"/>
                <w:szCs w:val="20"/>
                <w:lang w:eastAsia="ru-RU"/>
              </w:rPr>
              <w:t xml:space="preserve">– </w:t>
            </w:r>
            <w:hyperlink r:id="rId118" w:history="1">
              <w:r w:rsidRPr="00FD30A2">
                <w:rPr>
                  <w:rStyle w:val="af1"/>
                  <w:rFonts w:ascii="Times New Roman CYR" w:eastAsiaTheme="minorEastAsia" w:hAnsi="Times New Roman CYR" w:cs="Times New Roman CYR"/>
                  <w:color w:val="auto"/>
                  <w:sz w:val="20"/>
                  <w:u w:val="none"/>
                </w:rPr>
                <w:t>https://vk.com/wall-219128638_1894</w:t>
              </w:r>
            </w:hyperlink>
            <w:r w:rsidRPr="00FD30A2">
              <w:rPr>
                <w:rFonts w:ascii="Times New Roman CYR" w:eastAsiaTheme="minorEastAsia" w:hAnsi="Times New Roman CYR" w:cs="Times New Roman CYR"/>
                <w:sz w:val="20"/>
                <w:szCs w:val="20"/>
                <w:lang w:eastAsia="ru-RU"/>
              </w:rPr>
              <w:t xml:space="preserve"> – 107</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декабрь </w:t>
            </w:r>
            <w:r w:rsidR="00B35E30" w:rsidRPr="00FD30A2">
              <w:rPr>
                <w:rFonts w:ascii="Times New Roman CYR" w:eastAsiaTheme="minorEastAsia" w:hAnsi="Times New Roman CYR" w:cs="Times New Roman CYR"/>
                <w:sz w:val="20"/>
                <w:szCs w:val="20"/>
                <w:lang w:eastAsia="ru-RU"/>
              </w:rPr>
              <w:t xml:space="preserve">– </w:t>
            </w:r>
            <w:hyperlink r:id="rId119" w:history="1">
              <w:r w:rsidRPr="00FD30A2">
                <w:rPr>
                  <w:rStyle w:val="af1"/>
                  <w:rFonts w:ascii="Times New Roman CYR" w:eastAsiaTheme="minorEastAsia" w:hAnsi="Times New Roman CYR" w:cs="Times New Roman CYR"/>
                  <w:color w:val="auto"/>
                  <w:sz w:val="20"/>
                  <w:u w:val="none"/>
                </w:rPr>
                <w:t>https://vk.com/wall-219128638_2006</w:t>
              </w:r>
            </w:hyperlink>
            <w:r w:rsidRPr="00FD30A2">
              <w:rPr>
                <w:rFonts w:ascii="Times New Roman CYR" w:eastAsiaTheme="minorEastAsia" w:hAnsi="Times New Roman CYR" w:cs="Times New Roman CYR"/>
                <w:sz w:val="20"/>
                <w:szCs w:val="20"/>
                <w:lang w:eastAsia="ru-RU"/>
              </w:rPr>
              <w:t xml:space="preserve"> – 100</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Мероприятие МАУ ПРСМ «Наше время», интерактивная игра «</w:t>
            </w:r>
            <w:proofErr w:type="spellStart"/>
            <w:r w:rsidRPr="00FD30A2">
              <w:rPr>
                <w:rFonts w:ascii="Times New Roman CYR" w:eastAsiaTheme="minorEastAsia" w:hAnsi="Times New Roman CYR" w:cs="Times New Roman CYR"/>
                <w:sz w:val="20"/>
                <w:szCs w:val="20"/>
                <w:lang w:eastAsia="ru-RU"/>
              </w:rPr>
              <w:t>ПРАВОвая</w:t>
            </w:r>
            <w:proofErr w:type="spellEnd"/>
            <w:r w:rsidRPr="00FD30A2">
              <w:rPr>
                <w:rFonts w:ascii="Times New Roman CYR" w:eastAsiaTheme="minorEastAsia" w:hAnsi="Times New Roman CYR" w:cs="Times New Roman CYR"/>
                <w:sz w:val="20"/>
                <w:szCs w:val="20"/>
                <w:lang w:eastAsia="ru-RU"/>
              </w:rPr>
              <w:t xml:space="preserve"> молодёжь» </w:t>
            </w:r>
          </w:p>
          <w:p w:rsidR="009436E5" w:rsidRPr="00FD30A2" w:rsidRDefault="009436E5"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r w:rsidRPr="00FD30A2">
              <w:rPr>
                <w:rFonts w:ascii="Times New Roman CYR" w:eastAsiaTheme="minorEastAsia" w:hAnsi="Times New Roman CYR" w:cs="Times New Roman CYR"/>
                <w:sz w:val="20"/>
                <w:szCs w:val="20"/>
                <w:lang w:eastAsia="ru-RU"/>
              </w:rPr>
              <w:t xml:space="preserve">декабрь </w:t>
            </w:r>
            <w:r w:rsidR="00B35E30" w:rsidRPr="00FD30A2">
              <w:rPr>
                <w:rFonts w:ascii="Times New Roman CYR" w:eastAsiaTheme="minorEastAsia" w:hAnsi="Times New Roman CYR" w:cs="Times New Roman CYR"/>
                <w:sz w:val="20"/>
                <w:szCs w:val="20"/>
                <w:lang w:eastAsia="ru-RU"/>
              </w:rPr>
              <w:t xml:space="preserve">– </w:t>
            </w:r>
            <w:hyperlink r:id="rId120" w:history="1">
              <w:r w:rsidRPr="00FD30A2">
                <w:rPr>
                  <w:rStyle w:val="af1"/>
                  <w:rFonts w:ascii="Times New Roman CYR" w:eastAsiaTheme="minorEastAsia" w:hAnsi="Times New Roman CYR" w:cs="Times New Roman CYR"/>
                  <w:color w:val="auto"/>
                  <w:sz w:val="20"/>
                  <w:u w:val="none"/>
                </w:rPr>
                <w:t>https://vk.com/wall-219128638_1968</w:t>
              </w:r>
            </w:hyperlink>
            <w:r w:rsidRPr="00FD30A2">
              <w:rPr>
                <w:rFonts w:ascii="Times New Roman CYR" w:eastAsiaTheme="minorEastAsia" w:hAnsi="Times New Roman CYR" w:cs="Times New Roman CYR"/>
                <w:sz w:val="20"/>
                <w:szCs w:val="20"/>
                <w:lang w:eastAsia="ru-RU"/>
              </w:rPr>
              <w:t xml:space="preserve"> – 64</w:t>
            </w:r>
          </w:p>
          <w:p w:rsidR="00211207" w:rsidRPr="00FD30A2" w:rsidRDefault="002A5C51" w:rsidP="009436E5">
            <w:pPr>
              <w:widowControl w:val="0"/>
              <w:autoSpaceDE w:val="0"/>
              <w:autoSpaceDN w:val="0"/>
              <w:adjustRightInd w:val="0"/>
              <w:ind w:firstLine="459"/>
              <w:jc w:val="both"/>
              <w:rPr>
                <w:rFonts w:ascii="Times New Roman CYR" w:eastAsiaTheme="minorEastAsia" w:hAnsi="Times New Roman CYR" w:cs="Times New Roman CYR"/>
                <w:sz w:val="20"/>
                <w:szCs w:val="20"/>
                <w:lang w:eastAsia="ru-RU"/>
              </w:rPr>
            </w:pPr>
            <w:hyperlink r:id="rId121" w:history="1">
              <w:r w:rsidR="009436E5" w:rsidRPr="00FD30A2">
                <w:rPr>
                  <w:rStyle w:val="af1"/>
                  <w:rFonts w:ascii="Times New Roman CYR" w:eastAsiaTheme="minorEastAsia" w:hAnsi="Times New Roman CYR" w:cs="Times New Roman CYR"/>
                  <w:color w:val="auto"/>
                  <w:sz w:val="20"/>
                  <w:u w:val="none"/>
                </w:rPr>
                <w:t>https://vk.com/wall-219128638_1972</w:t>
              </w:r>
            </w:hyperlink>
            <w:r w:rsidR="009436E5" w:rsidRPr="00FD30A2">
              <w:rPr>
                <w:rFonts w:ascii="Times New Roman CYR" w:eastAsiaTheme="minorEastAsia" w:hAnsi="Times New Roman CYR" w:cs="Times New Roman CYR"/>
                <w:sz w:val="20"/>
                <w:szCs w:val="20"/>
                <w:lang w:eastAsia="ru-RU"/>
              </w:rPr>
              <w:t xml:space="preserve"> – 121</w:t>
            </w:r>
          </w:p>
        </w:tc>
      </w:tr>
      <w:tr w:rsidR="00211207" w:rsidRPr="00FD30A2" w:rsidTr="009436E5">
        <w:trPr>
          <w:trHeight w:val="1148"/>
        </w:trPr>
        <w:tc>
          <w:tcPr>
            <w:tcW w:w="3823" w:type="dxa"/>
            <w:vMerge/>
            <w:tcBorders>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211207" w:rsidRPr="00FD30A2" w:rsidRDefault="00211207" w:rsidP="00117D43">
            <w:pPr>
              <w:widowControl w:val="0"/>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211207" w:rsidRPr="00FD30A2" w:rsidRDefault="00211207" w:rsidP="00117D43">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211207" w:rsidRPr="00FD30A2" w:rsidRDefault="00211207" w:rsidP="00117D43">
            <w:pPr>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избирательная комиссия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Во втором полугодие 2025 года территориальной избирательной комиссией города Сургута совместно со структурными подразделениями Администрации города организованы и проведены меро</w:t>
            </w:r>
            <w:r w:rsidR="000F056A" w:rsidRPr="00FD30A2">
              <w:rPr>
                <w:rFonts w:eastAsia="Times New Roman" w:cs="Times New Roman"/>
                <w:sz w:val="20"/>
                <w:szCs w:val="20"/>
                <w:lang w:eastAsia="ru-RU"/>
              </w:rPr>
              <w:t xml:space="preserve">приятия с участием </w:t>
            </w:r>
            <w:r w:rsidRPr="00FD30A2">
              <w:rPr>
                <w:rFonts w:eastAsia="Times New Roman" w:cs="Times New Roman"/>
                <w:sz w:val="20"/>
                <w:szCs w:val="20"/>
                <w:lang w:eastAsia="ru-RU"/>
              </w:rPr>
              <w:t xml:space="preserve">молодых и будущих избирателей: </w:t>
            </w:r>
          </w:p>
          <w:p w:rsidR="000F056A" w:rsidRPr="00FD30A2" w:rsidRDefault="000F056A"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9B247C" w:rsidRPr="00FD30A2">
              <w:rPr>
                <w:rFonts w:eastAsia="Times New Roman" w:cs="Times New Roman"/>
                <w:sz w:val="20"/>
                <w:szCs w:val="20"/>
                <w:lang w:eastAsia="ru-RU"/>
              </w:rPr>
              <w:t xml:space="preserve">с 26 по 28 ноября 2025 года в городе Сургуте прошла ХX региональная научно-практическая конференция по вопросам избирательного права и процесса «Современные тенденции развития избирательного законодательства в России». Организаторами конференции выступили: Избирательная комиссия Ханты-Мансийского автономного округа-Югры; Территориальная избирательная комиссия города Сургута; </w:t>
            </w:r>
            <w:proofErr w:type="spellStart"/>
            <w:r w:rsidR="009B247C" w:rsidRPr="00FD30A2">
              <w:rPr>
                <w:rFonts w:eastAsia="Times New Roman" w:cs="Times New Roman"/>
                <w:sz w:val="20"/>
                <w:szCs w:val="20"/>
                <w:lang w:eastAsia="ru-RU"/>
              </w:rPr>
              <w:t>Сургутский</w:t>
            </w:r>
            <w:proofErr w:type="spellEnd"/>
            <w:r w:rsidR="009B247C" w:rsidRPr="00FD30A2">
              <w:rPr>
                <w:rFonts w:eastAsia="Times New Roman" w:cs="Times New Roman"/>
                <w:sz w:val="20"/>
                <w:szCs w:val="20"/>
                <w:lang w:eastAsia="ru-RU"/>
              </w:rPr>
              <w:t xml:space="preserve"> институт экономики, управления и права; </w:t>
            </w:r>
            <w:proofErr w:type="spellStart"/>
            <w:r w:rsidR="009B247C" w:rsidRPr="00FD30A2">
              <w:rPr>
                <w:rFonts w:eastAsia="Times New Roman" w:cs="Times New Roman"/>
                <w:sz w:val="20"/>
                <w:szCs w:val="20"/>
                <w:lang w:eastAsia="ru-RU"/>
              </w:rPr>
              <w:t>Сургутский</w:t>
            </w:r>
            <w:proofErr w:type="spellEnd"/>
            <w:r w:rsidR="009B247C" w:rsidRPr="00FD30A2">
              <w:rPr>
                <w:rFonts w:eastAsia="Times New Roman" w:cs="Times New Roman"/>
                <w:sz w:val="20"/>
                <w:szCs w:val="20"/>
                <w:lang w:eastAsia="ru-RU"/>
              </w:rPr>
              <w:t xml:space="preserve"> государственный университет; Институт нефти и технологий (филиал) ФГБОУ ВО «Югорский государственный университет»; </w:t>
            </w:r>
            <w:proofErr w:type="spellStart"/>
            <w:r w:rsidR="009B247C" w:rsidRPr="00FD30A2">
              <w:rPr>
                <w:rFonts w:eastAsia="Times New Roman" w:cs="Times New Roman"/>
                <w:sz w:val="20"/>
                <w:szCs w:val="20"/>
                <w:lang w:eastAsia="ru-RU"/>
              </w:rPr>
              <w:t>Сургутский</w:t>
            </w:r>
            <w:proofErr w:type="spellEnd"/>
            <w:r w:rsidR="009B247C" w:rsidRPr="00FD30A2">
              <w:rPr>
                <w:rFonts w:eastAsia="Times New Roman" w:cs="Times New Roman"/>
                <w:sz w:val="20"/>
                <w:szCs w:val="20"/>
                <w:lang w:eastAsia="ru-RU"/>
              </w:rPr>
              <w:t xml:space="preserve"> государственный педагогический университет; </w:t>
            </w:r>
            <w:proofErr w:type="spellStart"/>
            <w:r w:rsidR="009B247C" w:rsidRPr="00FD30A2">
              <w:rPr>
                <w:rFonts w:eastAsia="Times New Roman" w:cs="Times New Roman"/>
                <w:sz w:val="20"/>
                <w:szCs w:val="20"/>
                <w:lang w:eastAsia="ru-RU"/>
              </w:rPr>
              <w:t>Сургутский</w:t>
            </w:r>
            <w:proofErr w:type="spellEnd"/>
            <w:r w:rsidR="009B247C" w:rsidRPr="00FD30A2">
              <w:rPr>
                <w:rFonts w:eastAsia="Times New Roman" w:cs="Times New Roman"/>
                <w:sz w:val="20"/>
                <w:szCs w:val="20"/>
                <w:lang w:eastAsia="ru-RU"/>
              </w:rPr>
              <w:t xml:space="preserve"> институт нефти и газа (филиал) ФГБОУ ВО ТИУ в Сургуте. В конференции приняли участие 485 студентов из образовательных организаций среднего-профессионального и высшего образования. </w:t>
            </w:r>
            <w:hyperlink r:id="rId122" w:tooltip="https://sur.ikhmao.ru/news/surgut/36018/" w:history="1">
              <w:r w:rsidR="009B247C" w:rsidRPr="00FD30A2">
                <w:rPr>
                  <w:rStyle w:val="af1"/>
                  <w:rFonts w:eastAsiaTheme="minorHAnsi"/>
                  <w:sz w:val="20"/>
                </w:rPr>
                <w:t>https://sur.ikhmao.ru/news/surgut/36018/</w:t>
              </w:r>
            </w:hyperlink>
            <w:r w:rsidRPr="00FD30A2">
              <w:rPr>
                <w:rFonts w:eastAsia="Times New Roman" w:cs="Times New Roman"/>
                <w:sz w:val="20"/>
                <w:szCs w:val="20"/>
                <w:lang w:eastAsia="ru-RU"/>
              </w:rPr>
              <w:t xml:space="preserve"> </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- 27 ноября в </w:t>
            </w:r>
            <w:proofErr w:type="spellStart"/>
            <w:r w:rsidRPr="00FD30A2">
              <w:rPr>
                <w:rFonts w:eastAsia="Times New Roman" w:cs="Times New Roman"/>
                <w:sz w:val="20"/>
                <w:szCs w:val="20"/>
                <w:lang w:eastAsia="ru-RU"/>
              </w:rPr>
              <w:t>Сургутском</w:t>
            </w:r>
            <w:proofErr w:type="spellEnd"/>
            <w:r w:rsidRPr="00FD30A2">
              <w:rPr>
                <w:rFonts w:eastAsia="Times New Roman" w:cs="Times New Roman"/>
                <w:sz w:val="20"/>
                <w:szCs w:val="20"/>
                <w:lang w:eastAsia="ru-RU"/>
              </w:rPr>
              <w:t xml:space="preserve"> государственном университете прошла секция «Электоральный процесс: теория и практика», организованная в рамках ХХ –й региональной научно-практической конференции по вопросам избирательного права и процесса «Современные тенденции развития избирательного законодательства в России». В мероприятии приняли участие студенты направлений «Политология» и «Юриспруденция». Участники обсудили актуальные подходы к изучению электоральных процессов и специфику применения избирательного законодательства на практике. Секция стала площадкой для обмена мнениями, представления исследовательских идей и профессионального роста молодых специалистов. </w:t>
            </w:r>
            <w:hyperlink r:id="rId123" w:tooltip="https://sur.ikhmao.ru/news/surgut/36022/" w:history="1">
              <w:r w:rsidRPr="00FD30A2">
                <w:rPr>
                  <w:rStyle w:val="af1"/>
                  <w:rFonts w:eastAsiaTheme="minorHAnsi"/>
                  <w:sz w:val="20"/>
                </w:rPr>
                <w:t>https://sur.ikhmao.ru/news/surgut/36022/</w:t>
              </w:r>
            </w:hyperlink>
            <w:r w:rsidRPr="00FD30A2">
              <w:rPr>
                <w:rFonts w:eastAsia="Times New Roman" w:cs="Times New Roman"/>
                <w:sz w:val="20"/>
                <w:szCs w:val="20"/>
                <w:lang w:eastAsia="ru-RU"/>
              </w:rPr>
              <w:t xml:space="preserve"> </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- 28 ноября в рамках работы ХX региональной научно-практической конференции по вопросам избирательного права и процесса прошел турнир по интеллектуальной игре </w:t>
            </w:r>
            <w:proofErr w:type="spellStart"/>
            <w:r w:rsidRPr="00FD30A2">
              <w:rPr>
                <w:rFonts w:eastAsia="Times New Roman" w:cs="Times New Roman"/>
                <w:sz w:val="20"/>
                <w:szCs w:val="20"/>
                <w:lang w:eastAsia="ru-RU"/>
              </w:rPr>
              <w:t>Брейн</w:t>
            </w:r>
            <w:proofErr w:type="spellEnd"/>
            <w:r w:rsidRPr="00FD30A2">
              <w:rPr>
                <w:rFonts w:eastAsia="Times New Roman" w:cs="Times New Roman"/>
                <w:sz w:val="20"/>
                <w:szCs w:val="20"/>
                <w:lang w:eastAsia="ru-RU"/>
              </w:rPr>
              <w:t>-Ринг «Мой выбор – 2026!».</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Данное мероприятие проводится с целью популяризации форм интеллектуального досуга среди молодежи, привлечения молодежи к участию в электоральном процессе, повышения уровня знаний молодежи об истории, культуре и традициях России.</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турнире принимали участие шесть команд, которые представляли учебные заведения города Сургута:</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институт экономики, управления и права» (2 команды);</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университет;</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w:t>
            </w:r>
            <w:r w:rsidR="000F056A" w:rsidRPr="00FD30A2">
              <w:rPr>
                <w:rFonts w:eastAsia="Times New Roman" w:cs="Times New Roman"/>
                <w:sz w:val="20"/>
                <w:szCs w:val="20"/>
                <w:lang w:eastAsia="ru-RU"/>
              </w:rPr>
              <w:t>ный педагогический университет;</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Югорский государственный университет, Институт нефти и технологий;</w:t>
            </w:r>
          </w:p>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Молодежная избирательная комиссия г. Сургута.</w:t>
            </w:r>
          </w:p>
          <w:p w:rsidR="00211207"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мероприятии принимали участие депутаты Думы ХМАО-Югры Ринат Рафикович Айсин, Руслан Михайлович Проводников, депутаты Думы города Сургута Д.Р. Биглова-Фатова, А.С.</w:t>
            </w:r>
            <w:r w:rsidR="00FB3FCA"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Кучин, А.А. </w:t>
            </w:r>
            <w:proofErr w:type="spellStart"/>
            <w:r w:rsidRPr="00FD30A2">
              <w:rPr>
                <w:rFonts w:eastAsia="Times New Roman" w:cs="Times New Roman"/>
                <w:sz w:val="20"/>
                <w:szCs w:val="20"/>
                <w:lang w:eastAsia="ru-RU"/>
              </w:rPr>
              <w:t>Явишев</w:t>
            </w:r>
            <w:proofErr w:type="spellEnd"/>
            <w:r w:rsidRPr="00FD30A2">
              <w:rPr>
                <w:rFonts w:eastAsia="Times New Roman" w:cs="Times New Roman"/>
                <w:sz w:val="20"/>
                <w:szCs w:val="20"/>
                <w:lang w:eastAsia="ru-RU"/>
              </w:rPr>
              <w:t>, которые задавали вопросы командам.</w:t>
            </w:r>
            <w:r w:rsidRPr="00FD30A2">
              <w:rPr>
                <w:rFonts w:eastAsia="Times New Roman" w:cs="Times New Roman"/>
                <w:sz w:val="20"/>
                <w:szCs w:val="20"/>
                <w:lang w:eastAsia="ru-RU"/>
              </w:rPr>
              <w:br/>
            </w:r>
            <w:hyperlink r:id="rId124" w:history="1">
              <w:r w:rsidRPr="00FD30A2">
                <w:rPr>
                  <w:rStyle w:val="af1"/>
                  <w:rFonts w:eastAsiaTheme="minorHAnsi"/>
                  <w:sz w:val="20"/>
                </w:rPr>
                <w:t>https://sur.ikhmao.ru/news/surgut/36016/</w:t>
              </w:r>
            </w:hyperlink>
          </w:p>
        </w:tc>
      </w:tr>
      <w:tr w:rsidR="00117D43" w:rsidRPr="00FD30A2" w:rsidTr="009436E5">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 xml:space="preserve">4.8. Организация и проведение комплекса гражданско-патриотических и правовых мероприятий совместно с </w:t>
            </w:r>
            <w:proofErr w:type="spellStart"/>
            <w:r w:rsidRPr="00FD30A2">
              <w:rPr>
                <w:rFonts w:eastAsia="Times New Roman" w:cs="Times New Roman"/>
                <w:sz w:val="20"/>
                <w:szCs w:val="20"/>
                <w:lang w:eastAsia="ru-RU"/>
              </w:rPr>
              <w:t>Сургутским</w:t>
            </w:r>
            <w:proofErr w:type="spellEnd"/>
            <w:r w:rsidRPr="00FD30A2">
              <w:rPr>
                <w:rFonts w:eastAsia="Times New Roman" w:cs="Times New Roman"/>
                <w:sz w:val="20"/>
                <w:szCs w:val="20"/>
                <w:lang w:eastAsia="ru-RU"/>
              </w:rPr>
              <w:t xml:space="preserve"> городским отделением общероссийской общественной организации «Ассоциация юристов России»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D43" w:rsidRPr="00FD30A2" w:rsidRDefault="00117D43"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p>
          <w:p w:rsidR="00117D43" w:rsidRPr="00FD30A2" w:rsidRDefault="00117D43" w:rsidP="00117D43">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с соглашением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117D43" w:rsidRPr="00FD30A2" w:rsidRDefault="00117D43" w:rsidP="00117D43">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7D43" w:rsidRPr="00FD30A2" w:rsidRDefault="00117D43" w:rsidP="00117D43">
            <w:pPr>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w:t>
            </w:r>
            <w:r w:rsidR="00211207" w:rsidRPr="00FD30A2">
              <w:rPr>
                <w:rFonts w:eastAsia="Times New Roman" w:cs="Times New Roman"/>
                <w:sz w:val="20"/>
                <w:szCs w:val="20"/>
                <w:lang w:eastAsia="ru-RU"/>
              </w:rPr>
              <w:t xml:space="preserve">тельная комиссия города Сургута </w:t>
            </w:r>
            <w:r w:rsidRPr="00FD30A2">
              <w:rPr>
                <w:rFonts w:eastAsia="Times New Roman" w:cs="Times New Roman"/>
                <w:sz w:val="20"/>
                <w:szCs w:val="20"/>
                <w:lang w:eastAsia="ru-RU"/>
              </w:rPr>
              <w:t>(по согласованию)</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117D43" w:rsidRPr="00FD30A2" w:rsidRDefault="000329C8" w:rsidP="00117D43">
            <w:pPr>
              <w:rPr>
                <w:rFonts w:eastAsia="Times New Roman" w:cs="Times New Roman"/>
                <w:sz w:val="20"/>
                <w:szCs w:val="20"/>
                <w:lang w:eastAsia="ru-RU"/>
              </w:rPr>
            </w:pPr>
            <w:r w:rsidRPr="00FD30A2">
              <w:rPr>
                <w:rFonts w:eastAsia="Times New Roman" w:cs="Times New Roman"/>
                <w:sz w:val="20"/>
                <w:szCs w:val="20"/>
                <w:lang w:eastAsia="ru-RU"/>
              </w:rPr>
              <w:t>-</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4.9. Проведение мероприятий по формированию правовой грамотности у учащихся 9 – 11 классов и молодежи</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II, IV квартал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ежегодно</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БУ ВО </w:t>
            </w:r>
            <w:proofErr w:type="spellStart"/>
            <w:r w:rsidRPr="00FD30A2">
              <w:rPr>
                <w:rFonts w:eastAsia="Times New Roman" w:cs="Times New Roman"/>
                <w:sz w:val="20"/>
                <w:szCs w:val="20"/>
                <w:lang w:eastAsia="ru-RU"/>
              </w:rPr>
              <w:t>СурГУ</w:t>
            </w:r>
            <w:proofErr w:type="spellEnd"/>
            <w:r w:rsidRPr="00FD30A2">
              <w:rPr>
                <w:rFonts w:eastAsia="Times New Roman" w:cs="Times New Roman"/>
                <w:sz w:val="20"/>
                <w:szCs w:val="20"/>
                <w:lang w:eastAsia="ru-RU"/>
              </w:rPr>
              <w:t xml:space="preserve"> (по согласованию)</w:t>
            </w:r>
          </w:p>
        </w:tc>
        <w:tc>
          <w:tcPr>
            <w:tcW w:w="5953" w:type="dxa"/>
            <w:tcBorders>
              <w:top w:val="single" w:sz="4" w:space="0" w:color="000000"/>
              <w:left w:val="single" w:sz="4" w:space="0" w:color="000000"/>
              <w:bottom w:val="single" w:sz="4" w:space="0" w:color="000000"/>
              <w:right w:val="single" w:sz="4" w:space="0" w:color="000000"/>
            </w:tcBorders>
          </w:tcPr>
          <w:p w:rsidR="00154C7A" w:rsidRPr="00FD30A2" w:rsidRDefault="00154C7A" w:rsidP="00154C7A">
            <w:pPr>
              <w:pStyle w:val="a6"/>
              <w:ind w:firstLine="459"/>
              <w:jc w:val="both"/>
              <w:rPr>
                <w:rFonts w:ascii="Times New Roman" w:hAnsi="Times New Roman"/>
                <w:color w:val="auto"/>
                <w:sz w:val="20"/>
              </w:rPr>
            </w:pPr>
            <w:r w:rsidRPr="00FD30A2">
              <w:rPr>
                <w:rFonts w:ascii="Times New Roman" w:hAnsi="Times New Roman"/>
                <w:color w:val="auto"/>
                <w:sz w:val="20"/>
              </w:rPr>
              <w:t xml:space="preserve">15 февраля 2025 года и 25 апреля 2025 года в рамках проведения Дня открытых дверей на базе Института государства и права школьникам города Сургута 6ыли проведены </w:t>
            </w:r>
            <w:proofErr w:type="spellStart"/>
            <w:r w:rsidRPr="00FD30A2">
              <w:rPr>
                <w:rFonts w:ascii="Times New Roman" w:hAnsi="Times New Roman"/>
                <w:color w:val="auto"/>
                <w:sz w:val="20"/>
              </w:rPr>
              <w:t>профориентационные</w:t>
            </w:r>
            <w:proofErr w:type="spellEnd"/>
            <w:r w:rsidRPr="00FD30A2">
              <w:rPr>
                <w:rFonts w:ascii="Times New Roman" w:hAnsi="Times New Roman"/>
                <w:color w:val="auto"/>
                <w:sz w:val="20"/>
              </w:rPr>
              <w:t xml:space="preserve"> мероприятия по формированию правовой грамотности.</w:t>
            </w:r>
          </w:p>
          <w:p w:rsidR="00154C7A" w:rsidRPr="00FD30A2" w:rsidRDefault="00154C7A" w:rsidP="00154C7A">
            <w:pPr>
              <w:pStyle w:val="a6"/>
              <w:ind w:firstLine="459"/>
              <w:jc w:val="both"/>
              <w:rPr>
                <w:rFonts w:ascii="Times New Roman" w:hAnsi="Times New Roman"/>
                <w:color w:val="auto"/>
                <w:sz w:val="20"/>
              </w:rPr>
            </w:pPr>
            <w:r w:rsidRPr="00FD30A2">
              <w:rPr>
                <w:rFonts w:ascii="Times New Roman" w:hAnsi="Times New Roman"/>
                <w:color w:val="auto"/>
                <w:sz w:val="20"/>
              </w:rPr>
              <w:t xml:space="preserve">15 декабря 2025 года состоялся открытый урок «Права человека» в рамках празднования 10 декабря Дня прав человека и 12 декабря Дня Конституции России. </w:t>
            </w:r>
          </w:p>
          <w:p w:rsidR="000455F9" w:rsidRPr="00FD30A2" w:rsidRDefault="002A5C51" w:rsidP="00154C7A">
            <w:pPr>
              <w:pStyle w:val="a6"/>
              <w:ind w:firstLine="459"/>
              <w:jc w:val="both"/>
              <w:rPr>
                <w:rFonts w:ascii="Times New Roman" w:hAnsi="Times New Roman"/>
                <w:color w:val="auto"/>
                <w:sz w:val="20"/>
              </w:rPr>
            </w:pPr>
            <w:hyperlink r:id="rId125" w:history="1">
              <w:r w:rsidR="00154C7A" w:rsidRPr="00FD30A2">
                <w:rPr>
                  <w:rStyle w:val="af1"/>
                  <w:rFonts w:ascii="Times New Roman" w:hAnsi="Times New Roman"/>
                  <w:color w:val="auto"/>
                  <w:sz w:val="20"/>
                  <w:u w:val="none"/>
                </w:rPr>
                <w:t>https://vk.com/wall-21 1986812_622</w:t>
              </w:r>
            </w:hyperlink>
            <w:r w:rsidR="00154C7A" w:rsidRPr="00FD30A2">
              <w:rPr>
                <w:rFonts w:ascii="Times New Roman" w:hAnsi="Times New Roman"/>
                <w:color w:val="auto"/>
                <w:sz w:val="20"/>
              </w:rPr>
              <w:t xml:space="preserve"> </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4.10. Проведение встреч учащихся, педагогов, родителей (законных представителей) с сотрудниками правоохранительных органов, представителями общественных организаций правозащитной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 </w:t>
            </w:r>
          </w:p>
          <w:p w:rsidR="000455F9" w:rsidRPr="00FD30A2" w:rsidRDefault="000455F9" w:rsidP="000455F9">
            <w:pPr>
              <w:rPr>
                <w:rFonts w:eastAsia="Times New Roman" w:cs="Times New Roman"/>
                <w:sz w:val="20"/>
                <w:szCs w:val="20"/>
                <w:lang w:eastAsia="ru-RU"/>
              </w:rPr>
            </w:pPr>
          </w:p>
        </w:tc>
        <w:tc>
          <w:tcPr>
            <w:tcW w:w="5953" w:type="dxa"/>
            <w:tcBorders>
              <w:top w:val="single" w:sz="4" w:space="0" w:color="000000"/>
              <w:left w:val="single" w:sz="4" w:space="0" w:color="000000"/>
              <w:bottom w:val="single" w:sz="4" w:space="0" w:color="000000"/>
              <w:right w:val="single" w:sz="4" w:space="0" w:color="000000"/>
            </w:tcBorders>
          </w:tcPr>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период с января по май 2025 года проведены встречи учащихся с представителями Молодежного центра «Формат» МАУ по работе с молодёжью «Наше Время», Центра информационной безопасности, правоохранительных органов города по вопросам недопущения межнациональной вражды, распространения идеологии экстремизма, нацизма, терроризма, с разъяснением административной и уголовной ответственности несовершеннолетних за данные деяния, ответственности несовершеннолетних за совершение правонарушений и преступлений, общественно опасных деяний, употребление алкогольной продукции, а также за совершение противоправных действий против несовершеннолетних. </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января 2025 года организованы встречи учащихся с представителями управления по вопросам общественной безопасности Администрации города, Центра по противодействию экстремизму Управления Министерства внутренних дел России по Ханты-Мансийскому автономному округу – Югре, молодежного центра «Формат» МАУ по работе с молодежью «Наше время». В рамках встреч специалистами озвучены вопросы правовой ответственности за совершение преступлений террористического и экстремистского характера, диверсий, разъяснены правила безопасного поведения в сети Интернет (7 встреч, 965 учащихся).</w:t>
            </w:r>
          </w:p>
          <w:p w:rsidR="00B34BE8" w:rsidRPr="00FD30A2" w:rsidRDefault="00B34BE8" w:rsidP="00ED33CB">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17 по 21 марта 2025 года в муниципальных общеобразовательных учреждениях города Сургута в рамках оперативно-профилактического мероприятия «С ненавистью и ксенофобией нам не по пути» проведено </w:t>
            </w:r>
            <w:r w:rsidRPr="00FD30A2">
              <w:rPr>
                <w:rFonts w:eastAsia="Times New Roman" w:cs="Times New Roman"/>
                <w:sz w:val="20"/>
                <w:szCs w:val="20"/>
                <w:lang w:eastAsia="ru-RU"/>
              </w:rPr>
              <w:br/>
              <w:t xml:space="preserve">75 мероприятий, направленных на предупреждение и пресечение экстремистской деятельности, формирование у учащихся нетерпимости к экстремистской идеологии, в том числе с участием представителей религиозных организаций, Управления Министерства внутренних дел по г. Сургуту. Участие приняли </w:t>
            </w:r>
            <w:r w:rsidRPr="00FD30A2">
              <w:rPr>
                <w:rFonts w:eastAsia="Times New Roman" w:cs="Times New Roman"/>
                <w:sz w:val="20"/>
                <w:szCs w:val="20"/>
                <w:lang w:eastAsia="ru-RU"/>
              </w:rPr>
              <w:br/>
              <w:t>34 025 учащихся, 4981 родитель (законный представитель).</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Дней безопасности в сентябре проведены инструктажи, классные часы, встречи с представителями правоохранительных органов по комплексной безопасности (охват участников – более 50 000 учащихся).</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16-17 декабря организованы встречи сотрудников следственного отдела по городу Сургуту следственного управления Следственного комитета Российской Федерации по Ханты-Мансийскому автономному округу – Югре с учащимися с миграционной историей, а также из числа иностранных граждан, направленных на разъяснение недопустимости конфликтов, физического и психологического насилия, издевательств по национальному или религиозному признаку, участия в экстремистской и террористической деятельности, а также о мерах ответственности за такие деяния. В качестве площадок проведения мероприятий определены муниципальные общеобразовательные учреждения, в которых обучается наибольшее количество детей данной категории (2 встречи/ 300 учащихся).</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Мероприятия с родителями: школьные и городские родительские собрания с участием представителей УМВД России по ХМАО-Югре, встречи с родителями детей иностранных граждан с приглашением специалистов управления по вопросам общественной безопасности, имама </w:t>
            </w:r>
            <w:proofErr w:type="spellStart"/>
            <w:r w:rsidRPr="00FD30A2">
              <w:rPr>
                <w:rFonts w:eastAsia="Times New Roman" w:cs="Times New Roman"/>
                <w:sz w:val="20"/>
                <w:szCs w:val="20"/>
                <w:lang w:eastAsia="ru-RU"/>
              </w:rPr>
              <w:t>Сургутской</w:t>
            </w:r>
            <w:proofErr w:type="spellEnd"/>
            <w:r w:rsidRPr="00FD30A2">
              <w:rPr>
                <w:rFonts w:eastAsia="Times New Roman" w:cs="Times New Roman"/>
                <w:sz w:val="20"/>
                <w:szCs w:val="20"/>
                <w:lang w:eastAsia="ru-RU"/>
              </w:rPr>
              <w:t xml:space="preserve"> мечети, представителей АНО ДПО «Институт развития компетенций» </w:t>
            </w:r>
            <w:r w:rsidRPr="00FD30A2">
              <w:rPr>
                <w:rFonts w:eastAsia="Times New Roman" w:cs="Times New Roman"/>
                <w:sz w:val="20"/>
                <w:szCs w:val="20"/>
                <w:lang w:eastAsia="ru-RU"/>
              </w:rPr>
              <w:br/>
              <w:t>(5 встреч, 316 родителей).</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Родителям даны рекомендации по подписке на группы в мессенджере «Телеграм» «Дети в интернете. Безопасность в сети» и «Безопасный Сургут» с целью информирования и просвещения об актуальных угрозах вовлечения несовершеннолетних в деструктивную, в том числе экстремистскую и террористическую деятельность, о новостях и проведенных профилактических мероприятиях в сфере правонарушений, </w:t>
            </w:r>
            <w:proofErr w:type="spellStart"/>
            <w:r w:rsidRPr="00FD30A2">
              <w:rPr>
                <w:rFonts w:eastAsia="Times New Roman" w:cs="Times New Roman"/>
                <w:sz w:val="20"/>
                <w:szCs w:val="20"/>
                <w:lang w:eastAsia="ru-RU"/>
              </w:rPr>
              <w:t>наркопотребления</w:t>
            </w:r>
            <w:proofErr w:type="spellEnd"/>
            <w:r w:rsidRPr="00FD30A2">
              <w:rPr>
                <w:rFonts w:eastAsia="Times New Roman" w:cs="Times New Roman"/>
                <w:sz w:val="20"/>
                <w:szCs w:val="20"/>
                <w:lang w:eastAsia="ru-RU"/>
              </w:rPr>
              <w:t>, терроризма, экстремизма, гармонизации межэтнических связей.</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Педагогические работники общеобразовательных учреждений совместно с инспекторами ОДН УМВД России по г. Сургуту приняли участие в 16 межведомственных оперативно- профилактических мероприятиях Защита», «С ненавистью и ксенофобией нам не по пути», «Сообщи, где торгуют смертью», «Ты и закон», «Профилактика», «Помоги пойти учиться», «Подросток».</w:t>
            </w:r>
          </w:p>
          <w:p w:rsidR="00B34BE8"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общеобразовательных учреждениях проведены беседы, лекции, консультации, мастер-классы, </w:t>
            </w:r>
            <w:proofErr w:type="spellStart"/>
            <w:r w:rsidRPr="00FD30A2">
              <w:rPr>
                <w:rFonts w:eastAsia="Times New Roman" w:cs="Times New Roman"/>
                <w:sz w:val="20"/>
                <w:szCs w:val="20"/>
                <w:lang w:eastAsia="ru-RU"/>
              </w:rPr>
              <w:t>квесты</w:t>
            </w:r>
            <w:proofErr w:type="spellEnd"/>
            <w:r w:rsidRPr="00FD30A2">
              <w:rPr>
                <w:rFonts w:eastAsia="Times New Roman" w:cs="Times New Roman"/>
                <w:sz w:val="20"/>
                <w:szCs w:val="20"/>
                <w:lang w:eastAsia="ru-RU"/>
              </w:rPr>
              <w:t>, конкурсы рисунков/плакатов по профилактике правонарушений / преступлений, употребления несовершеннолетними наркотических средств.</w:t>
            </w:r>
          </w:p>
          <w:p w:rsidR="000455F9"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рамках совместного проекта департамента образования и органов системы профилактики «100 вопросов специалисту» проведена 1 встреча с участием 89 родителей и 3 экспертов по вопросам формирования у подростков зависимостей (курение, употребление алкогольных и слабоалкогольных напитков, не курительных, </w:t>
            </w:r>
            <w:proofErr w:type="spellStart"/>
            <w:r w:rsidRPr="00FD30A2">
              <w:rPr>
                <w:rFonts w:eastAsia="Times New Roman" w:cs="Times New Roman"/>
                <w:sz w:val="20"/>
                <w:szCs w:val="20"/>
                <w:lang w:eastAsia="ru-RU"/>
              </w:rPr>
              <w:t>бестабачных</w:t>
            </w:r>
            <w:proofErr w:type="spellEnd"/>
            <w:r w:rsidRPr="00FD30A2">
              <w:rPr>
                <w:rFonts w:eastAsia="Times New Roman" w:cs="Times New Roman"/>
                <w:sz w:val="20"/>
                <w:szCs w:val="20"/>
                <w:lang w:eastAsia="ru-RU"/>
              </w:rPr>
              <w:t xml:space="preserve">, </w:t>
            </w:r>
            <w:proofErr w:type="spellStart"/>
            <w:r w:rsidRPr="00FD30A2">
              <w:rPr>
                <w:rFonts w:eastAsia="Times New Roman" w:cs="Times New Roman"/>
                <w:sz w:val="20"/>
                <w:szCs w:val="20"/>
                <w:lang w:eastAsia="ru-RU"/>
              </w:rPr>
              <w:t>никотинсодержащих</w:t>
            </w:r>
            <w:proofErr w:type="spellEnd"/>
            <w:r w:rsidRPr="00FD30A2">
              <w:rPr>
                <w:rFonts w:eastAsia="Times New Roman" w:cs="Times New Roman"/>
                <w:sz w:val="20"/>
                <w:szCs w:val="20"/>
                <w:lang w:eastAsia="ru-RU"/>
              </w:rPr>
              <w:t xml:space="preserve"> смесей, наркотических средств и </w:t>
            </w:r>
            <w:proofErr w:type="spellStart"/>
            <w:r w:rsidRPr="00FD30A2">
              <w:rPr>
                <w:rFonts w:eastAsia="Times New Roman" w:cs="Times New Roman"/>
                <w:sz w:val="20"/>
                <w:szCs w:val="20"/>
                <w:lang w:eastAsia="ru-RU"/>
              </w:rPr>
              <w:t>психоактивных</w:t>
            </w:r>
            <w:proofErr w:type="spellEnd"/>
            <w:r w:rsidRPr="00FD30A2">
              <w:rPr>
                <w:rFonts w:eastAsia="Times New Roman" w:cs="Times New Roman"/>
                <w:sz w:val="20"/>
                <w:szCs w:val="20"/>
                <w:lang w:eastAsia="ru-RU"/>
              </w:rPr>
              <w:t xml:space="preserve"> веществ)</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4.11. Консультирование и просвещение отдельных категорий граждан (лиц с ограниченными возможностями здоровья, детей, в том числе детей сирот и детей, оставшихся без попечения родителей) по вопросам оказания бесплатной правовой помощи</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ежегодно</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01 июня,</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01 сентября,</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20 ноября</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B34BE8" w:rsidP="00B34BE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Обеспечено консультирование родителей по вопросам создания необходимых условий для получения образование детьми с ОВЗ, инвалидностью на основании заключений ПМПК, ИПРА </w:t>
            </w:r>
            <w:r w:rsidRPr="00FD30A2">
              <w:rPr>
                <w:rFonts w:eastAsia="Times New Roman" w:cs="Times New Roman"/>
                <w:sz w:val="20"/>
                <w:szCs w:val="20"/>
                <w:lang w:eastAsia="ru-RU"/>
              </w:rPr>
              <w:br/>
              <w:t>(65 консультаций)</w:t>
            </w:r>
          </w:p>
        </w:tc>
      </w:tr>
      <w:tr w:rsidR="000455F9" w:rsidRPr="00FD30A2" w:rsidTr="009436E5">
        <w:tc>
          <w:tcPr>
            <w:tcW w:w="15871" w:type="dxa"/>
            <w:gridSpan w:val="5"/>
            <w:tcBorders>
              <w:top w:val="single" w:sz="4" w:space="0" w:color="000000"/>
              <w:left w:val="single" w:sz="4" w:space="0" w:color="000000"/>
              <w:bottom w:val="single" w:sz="4" w:space="0" w:color="000000"/>
              <w:right w:val="single" w:sz="4" w:space="0" w:color="000000"/>
            </w:tcBorders>
            <w:vAlign w:val="center"/>
          </w:tcPr>
          <w:p w:rsidR="000455F9" w:rsidRPr="00FD30A2" w:rsidRDefault="000455F9" w:rsidP="000455F9">
            <w:pPr>
              <w:jc w:val="center"/>
              <w:rPr>
                <w:rFonts w:eastAsia="Times New Roman" w:cs="Times New Roman"/>
                <w:b/>
                <w:sz w:val="22"/>
                <w:lang w:eastAsia="ru-RU"/>
              </w:rPr>
            </w:pPr>
            <w:r w:rsidRPr="00FD30A2">
              <w:rPr>
                <w:rFonts w:eastAsia="Times New Roman" w:cs="Times New Roman"/>
                <w:b/>
                <w:sz w:val="22"/>
                <w:lang w:eastAsia="ru-RU"/>
              </w:rPr>
              <w:t>5. Мероприятия по повышению правовой грамотности граждан различных целевых групп</w:t>
            </w:r>
          </w:p>
        </w:tc>
      </w:tr>
      <w:tr w:rsidR="000455F9" w:rsidRPr="00FD30A2" w:rsidTr="009436E5">
        <w:trPr>
          <w:trHeight w:val="289"/>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5.1. Организация на базе библиотек муниципальных образовательных организаций, общедоступных муниципальных библиотек выставок, направленных на повышение уровня</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правовой культуры и электоральной активности, обеспечение доступа к справочно-правовым системам в общедоступных муниципальных библиотеках (в рамках некоммерческих проектов организаций, законно распространяющих данные системы)</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в течение</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комитет культуры </w:t>
            </w:r>
          </w:p>
        </w:tc>
        <w:tc>
          <w:tcPr>
            <w:tcW w:w="5953" w:type="dxa"/>
            <w:tcBorders>
              <w:top w:val="single" w:sz="4" w:space="0" w:color="000000"/>
              <w:left w:val="single" w:sz="4" w:space="0" w:color="000000"/>
              <w:bottom w:val="single" w:sz="4" w:space="0" w:color="auto"/>
              <w:right w:val="single" w:sz="4" w:space="0" w:color="000000"/>
            </w:tcBorders>
          </w:tcPr>
          <w:p w:rsidR="00AB3BA0"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библиотеках МБУК «Централизованная библиотечная система» в течении года было оформлено 4 книжных выставки:</w:t>
            </w:r>
          </w:p>
          <w:p w:rsidR="00AB3BA0"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 «Твой выбор, твое будущее»</w:t>
            </w:r>
          </w:p>
          <w:p w:rsidR="00AB3BA0"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«Вместе – мы сила! Вместе – мы власть!»</w:t>
            </w:r>
          </w:p>
          <w:p w:rsidR="00AB3BA0"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«Страницы закона»</w:t>
            </w:r>
          </w:p>
          <w:p w:rsidR="00AB3BA0"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«Азбука права»</w:t>
            </w:r>
          </w:p>
          <w:p w:rsidR="000455F9" w:rsidRPr="00FD30A2" w:rsidRDefault="00AB3BA0" w:rsidP="00AB3BA0">
            <w:pPr>
              <w:ind w:firstLine="459"/>
              <w:jc w:val="both"/>
              <w:rPr>
                <w:rFonts w:eastAsia="Times New Roman" w:cs="Times New Roman"/>
                <w:sz w:val="20"/>
                <w:szCs w:val="20"/>
                <w:lang w:eastAsia="ru-RU"/>
              </w:rPr>
            </w:pPr>
            <w:r w:rsidRPr="00FD30A2">
              <w:rPr>
                <w:rFonts w:eastAsia="Times New Roman" w:cs="Times New Roman"/>
                <w:sz w:val="20"/>
                <w:szCs w:val="20"/>
                <w:lang w:eastAsia="ru-RU"/>
              </w:rPr>
              <w:t>Охват - 822 посещения</w:t>
            </w:r>
          </w:p>
        </w:tc>
      </w:tr>
      <w:tr w:rsidR="000455F9" w:rsidRPr="00FD30A2" w:rsidTr="009436E5">
        <w:trPr>
          <w:trHeight w:val="18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621951" w:rsidP="00621951">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100 % библиотек общеобразовательных учреждений обеспечен доступ учащихся и педагогических работников к справочной и правовой литературе</w:t>
            </w:r>
          </w:p>
        </w:tc>
      </w:tr>
      <w:tr w:rsidR="000455F9" w:rsidRPr="00FD30A2" w:rsidTr="009436E5">
        <w:trPr>
          <w:trHeight w:val="1005"/>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территориальная избирательная комиссия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9B247C"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21 октября Избирательная комиссия Ханты-Мансийского автономного округа – Югры подвела итоги регионального этапа Всероссийского конкурса среди работников региональных и муниципальных библиотек на организацию информационно-разъяснительной работы в период подготовки и проведения выборов в органы местного самоуправления, прошедших 14 сентября 2025 года, организатором которого является ЦИК России. </w:t>
            </w:r>
            <w:hyperlink r:id="rId126" w:tooltip="https://sur.ikhmao.ru/bitrix/admin/iblock_element_edit.php?IBLOCK_ID=14&amp;type=new_site&amp;lang=ru&amp;ID=34078&amp;find_section_section=131&amp;WF=Y" w:history="1">
              <w:r w:rsidRPr="00FD30A2">
                <w:rPr>
                  <w:rStyle w:val="af1"/>
                  <w:rFonts w:eastAsiaTheme="minorHAnsi"/>
                  <w:sz w:val="20"/>
                </w:rPr>
                <w:t>https://sur.ikhmao.ru/bitrix/admin/iblock_element_edit.php?IBLOCK_ID=14&amp;type=new_site&amp;lang=ru&amp;ID=34078&amp;find_section_section=131&amp;WF=Y</w:t>
              </w:r>
            </w:hyperlink>
            <w:r w:rsidRPr="00FD30A2">
              <w:rPr>
                <w:rFonts w:eastAsia="Times New Roman" w:cs="Times New Roman"/>
                <w:sz w:val="20"/>
                <w:szCs w:val="20"/>
                <w:lang w:eastAsia="ru-RU"/>
              </w:rPr>
              <w:t xml:space="preserve"> </w:t>
            </w:r>
          </w:p>
          <w:p w:rsidR="000455F9" w:rsidRPr="00FD30A2" w:rsidRDefault="009B247C"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На участие в региональном этапе Всероссийского конкурса среди работников региональных и муниципальных библиотек на организацию информационно-разъяснительной работы муниципальные библиотеки </w:t>
            </w:r>
            <w:r w:rsidR="00FE2A34" w:rsidRPr="00FD30A2">
              <w:rPr>
                <w:rFonts w:eastAsia="Times New Roman" w:cs="Times New Roman"/>
                <w:sz w:val="20"/>
                <w:szCs w:val="20"/>
                <w:lang w:eastAsia="ru-RU"/>
              </w:rPr>
              <w:t>города свои работы не подавали</w:t>
            </w:r>
          </w:p>
        </w:tc>
      </w:tr>
      <w:tr w:rsidR="000455F9" w:rsidRPr="00FD30A2" w:rsidTr="009436E5">
        <w:trPr>
          <w:trHeight w:val="39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5.2. Организация и проведение мероприятий информационно-просветительского характера, направленных на правовое просвещение населения в сфере защиты прав потребителей (семинары, лекции, встречи, открытые уроки), в том числе среди социально уязвимых групп населения на базе муниципальных общеобразовательных организаций, молодежных организаций, в пунктах по работе с населением и другое</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периода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и в соответствии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с утвержденным графиком</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000000"/>
              <w:left w:val="single" w:sz="4" w:space="0" w:color="000000"/>
              <w:bottom w:val="single" w:sz="4" w:space="0" w:color="auto"/>
              <w:right w:val="single" w:sz="4" w:space="0" w:color="000000"/>
            </w:tcBorders>
          </w:tcPr>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рамках мероприятий по правовому просвещению и информированию жителей города по вопросам защиты прав потребителей в 2025 году проведено 8 встреч в пунктах по работе с населением МКУ «Наш город» по вопросам практического применения законодательства в сфере защиты прав потребителей. </w:t>
            </w:r>
          </w:p>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общеобразовательных учреждениях города проведено 40</w:t>
            </w:r>
            <w:r w:rsidRPr="00FD30A2">
              <w:rPr>
                <w:rFonts w:eastAsia="Times New Roman" w:cs="Times New Roman"/>
                <w:bCs/>
                <w:sz w:val="20"/>
                <w:szCs w:val="20"/>
                <w:lang w:eastAsia="ru-RU"/>
              </w:rPr>
              <w:t xml:space="preserve"> информационно-просветительских мероприятий</w:t>
            </w:r>
            <w:r w:rsidRPr="00FD30A2">
              <w:rPr>
                <w:rFonts w:eastAsia="Times New Roman" w:cs="Times New Roman"/>
                <w:sz w:val="20"/>
                <w:szCs w:val="20"/>
                <w:lang w:eastAsia="ru-RU"/>
              </w:rPr>
              <w:t xml:space="preserve"> (классные часы, тематические уроки, викторины), направленные на повышение правовой грамотности в сфере защиты прав потребителей среди обучающихся и молодёжи. </w:t>
            </w:r>
          </w:p>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Проведены 2 тематических мероприятия со студентами и преподавателями АУ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политехнический колледж», и встреча с жителями города в Библиотеке № 16.</w:t>
            </w:r>
          </w:p>
          <w:p w:rsidR="000455F9"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Всего в 2025 году организовано и проведено 51 мероприятие в сфере защиты прав потребителей, об</w:t>
            </w:r>
            <w:r w:rsidR="00A90378" w:rsidRPr="00FD30A2">
              <w:rPr>
                <w:rFonts w:eastAsia="Times New Roman" w:cs="Times New Roman"/>
                <w:sz w:val="20"/>
                <w:szCs w:val="20"/>
                <w:lang w:eastAsia="ru-RU"/>
              </w:rPr>
              <w:t>щий охват составил 1457 человек</w:t>
            </w:r>
          </w:p>
        </w:tc>
      </w:tr>
      <w:tr w:rsidR="000455F9" w:rsidRPr="00FD30A2" w:rsidTr="009436E5">
        <w:trPr>
          <w:trHeight w:val="1587"/>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проведения информационно-просветительской работы, в том числе среди социально уязвимых категорий населения (несовершеннолетние, инвалиды, граждане старшего поколения) по вопросам защиты прав потребителей, в первом полугодии 2025 года в пунктах по работе с населением МКУ «Наш г</w:t>
            </w:r>
            <w:r w:rsidR="0099377D" w:rsidRPr="00FD30A2">
              <w:rPr>
                <w:rFonts w:eastAsia="Times New Roman" w:cs="Times New Roman"/>
                <w:sz w:val="20"/>
                <w:szCs w:val="20"/>
                <w:lang w:eastAsia="ru-RU"/>
              </w:rPr>
              <w:t>ород» организовано и проведено 8 встреч</w:t>
            </w:r>
            <w:r w:rsidRPr="00FD30A2">
              <w:rPr>
                <w:rFonts w:eastAsia="Times New Roman" w:cs="Times New Roman"/>
                <w:sz w:val="20"/>
                <w:szCs w:val="20"/>
                <w:lang w:eastAsia="ru-RU"/>
              </w:rPr>
              <w:t xml:space="preserve"> на тему: «Права потребителей и их </w:t>
            </w:r>
            <w:r w:rsidR="0099377D" w:rsidRPr="00FD30A2">
              <w:rPr>
                <w:rFonts w:eastAsia="Times New Roman" w:cs="Times New Roman"/>
                <w:sz w:val="20"/>
                <w:szCs w:val="20"/>
                <w:lang w:eastAsia="ru-RU"/>
              </w:rPr>
              <w:t>реализация». Охват участников 66 человек</w:t>
            </w:r>
          </w:p>
        </w:tc>
      </w:tr>
      <w:tr w:rsidR="000455F9" w:rsidRPr="00FD30A2" w:rsidTr="009436E5">
        <w:trPr>
          <w:trHeight w:val="42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5.3. Проведение обучающих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r w:rsidRPr="00FD30A2">
              <w:rPr>
                <w:rFonts w:eastAsia="Times New Roman" w:cs="Times New Roman"/>
                <w:sz w:val="20"/>
                <w:szCs w:val="20"/>
                <w:lang w:eastAsia="ru-RU"/>
              </w:rPr>
              <w:br/>
              <w:t>с муниципальным правовым актом</w:t>
            </w:r>
          </w:p>
          <w:p w:rsidR="000455F9" w:rsidRPr="00FD30A2" w:rsidRDefault="000455F9" w:rsidP="000455F9">
            <w:pPr>
              <w:jc w:val="center"/>
              <w:rPr>
                <w:rFonts w:eastAsia="Times New Roman" w:cs="Times New Roman"/>
                <w:sz w:val="20"/>
                <w:szCs w:val="20"/>
                <w:lang w:eastAsia="ru-RU"/>
              </w:rPr>
            </w:pP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 xml:space="preserve">муниципальное казенное учреждение «Наш город» </w:t>
            </w:r>
          </w:p>
        </w:tc>
        <w:tc>
          <w:tcPr>
            <w:tcW w:w="5953" w:type="dxa"/>
            <w:vMerge w:val="restart"/>
            <w:tcBorders>
              <w:top w:val="single" w:sz="4" w:space="0" w:color="000000"/>
              <w:left w:val="single" w:sz="4" w:space="0" w:color="000000"/>
              <w:right w:val="single" w:sz="4" w:space="0" w:color="000000"/>
            </w:tcBorders>
          </w:tcPr>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На основании утвержденного плана-графика проведения обучающих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 МКУ «Наш город» в </w:t>
            </w:r>
            <w:r w:rsidR="00A34255" w:rsidRPr="00FD30A2">
              <w:rPr>
                <w:rFonts w:eastAsia="Times New Roman" w:cs="Times New Roman"/>
                <w:sz w:val="20"/>
                <w:szCs w:val="20"/>
                <w:lang w:eastAsia="ru-RU"/>
              </w:rPr>
              <w:t xml:space="preserve">  2025 году</w:t>
            </w:r>
            <w:r w:rsidRPr="00FD30A2">
              <w:rPr>
                <w:rFonts w:eastAsia="Times New Roman" w:cs="Times New Roman"/>
                <w:sz w:val="20"/>
                <w:szCs w:val="20"/>
                <w:lang w:eastAsia="ru-RU"/>
              </w:rPr>
              <w:t xml:space="preserve"> организовано проведение обучающих мероприятий: </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1) 15.04.2024:</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 с участием сотрудников УМВД России по г. Сургуту, в том числе сотрудников отдела по контролю за оборот наркотиков и сотрудников отдела охраны общественного порядка:</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вопросам профилактики преступлений, связанных с культивированием </w:t>
            </w:r>
            <w:proofErr w:type="spellStart"/>
            <w:r w:rsidRPr="00FD30A2">
              <w:rPr>
                <w:rFonts w:eastAsia="Times New Roman" w:cs="Times New Roman"/>
                <w:sz w:val="20"/>
                <w:szCs w:val="20"/>
                <w:lang w:eastAsia="ru-RU"/>
              </w:rPr>
              <w:t>наркосодержащих</w:t>
            </w:r>
            <w:proofErr w:type="spellEnd"/>
            <w:r w:rsidRPr="00FD30A2">
              <w:rPr>
                <w:rFonts w:eastAsia="Times New Roman" w:cs="Times New Roman"/>
                <w:sz w:val="20"/>
                <w:szCs w:val="20"/>
                <w:lang w:eastAsia="ru-RU"/>
              </w:rPr>
              <w:t xml:space="preserve"> растений при участии представителей Управления Министерства внутренних дел России по г. Сургуту;</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вопросам охраны общественного порядка на территориях садоводческих и огороднических некоммерческих товариществ, гаражных потребительских кооперативов, и порядке действий граждан при обнаружении фактов правонарушений;</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 участием специалистов контрольного управления, департамента архитектуры и градостроительства, департамента имущественных и земельных отношений, департамента городского хозяйства Администрации города:</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возникающим вопросам, сложностям в процессе ведения хозяйствующей деятельности садоводческих, огородническ</w:t>
            </w:r>
            <w:r w:rsidR="004131CF" w:rsidRPr="00FD30A2">
              <w:rPr>
                <w:rFonts w:eastAsia="Times New Roman" w:cs="Times New Roman"/>
                <w:sz w:val="20"/>
                <w:szCs w:val="20"/>
                <w:lang w:eastAsia="ru-RU"/>
              </w:rPr>
              <w:t xml:space="preserve">их, некоммерческих товариществ </w:t>
            </w:r>
            <w:r w:rsidRPr="00FD30A2">
              <w:rPr>
                <w:rFonts w:eastAsia="Times New Roman" w:cs="Times New Roman"/>
                <w:sz w:val="20"/>
                <w:szCs w:val="20"/>
                <w:lang w:eastAsia="ru-RU"/>
              </w:rPr>
              <w:t>(сбор вопросов, обсуждение возникающих сложностей);</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 с участием сотрудников отдела надзорной деятельности и профилактической работы (по городу Сургуту) Управления надзорной деятельности и профилактической работы:</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вопросу соблюдения требований пожарной безопасности.</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Участие приняли – 11 человек.</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2) 23.05.2025:</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 с участием специалистов департамента архитектуры и градостроительства, департамента имущественных и земельных отношений, департамента городского хозяйства Администрации города, а также представителей </w:t>
            </w:r>
            <w:proofErr w:type="spellStart"/>
            <w:r w:rsidRPr="00FD30A2">
              <w:rPr>
                <w:rFonts w:eastAsia="Times New Roman" w:cs="Times New Roman"/>
                <w:sz w:val="20"/>
                <w:szCs w:val="20"/>
                <w:lang w:eastAsia="ru-RU"/>
              </w:rPr>
              <w:t>ресурсоснабжающих</w:t>
            </w:r>
            <w:proofErr w:type="spellEnd"/>
            <w:r w:rsidRPr="00FD30A2">
              <w:rPr>
                <w:rFonts w:eastAsia="Times New Roman" w:cs="Times New Roman"/>
                <w:sz w:val="20"/>
                <w:szCs w:val="20"/>
                <w:lang w:eastAsia="ru-RU"/>
              </w:rPr>
              <w:t xml:space="preserve"> организаций ООО «</w:t>
            </w:r>
            <w:proofErr w:type="spellStart"/>
            <w:r w:rsidRPr="00FD30A2">
              <w:rPr>
                <w:rFonts w:eastAsia="Times New Roman" w:cs="Times New Roman"/>
                <w:sz w:val="20"/>
                <w:szCs w:val="20"/>
                <w:lang w:eastAsia="ru-RU"/>
              </w:rPr>
              <w:t>Сургутские</w:t>
            </w:r>
            <w:proofErr w:type="spellEnd"/>
            <w:r w:rsidRPr="00FD30A2">
              <w:rPr>
                <w:rFonts w:eastAsia="Times New Roman" w:cs="Times New Roman"/>
                <w:sz w:val="20"/>
                <w:szCs w:val="20"/>
                <w:lang w:eastAsia="ru-RU"/>
              </w:rPr>
              <w:t xml:space="preserve"> городские электрические сети», ООО «ЮРИЦ»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филиал АО «ЭК Восток»), ОАО «</w:t>
            </w:r>
            <w:proofErr w:type="spellStart"/>
            <w:r w:rsidRPr="00FD30A2">
              <w:rPr>
                <w:rFonts w:eastAsia="Times New Roman" w:cs="Times New Roman"/>
                <w:sz w:val="20"/>
                <w:szCs w:val="20"/>
                <w:lang w:eastAsia="ru-RU"/>
              </w:rPr>
              <w:t>Сургутгаз</w:t>
            </w:r>
            <w:proofErr w:type="spellEnd"/>
            <w:r w:rsidRPr="00FD30A2">
              <w:rPr>
                <w:rFonts w:eastAsia="Times New Roman" w:cs="Times New Roman"/>
                <w:sz w:val="20"/>
                <w:szCs w:val="20"/>
                <w:lang w:eastAsia="ru-RU"/>
              </w:rPr>
              <w:t xml:space="preserve">», АО «Газпром </w:t>
            </w:r>
            <w:proofErr w:type="spellStart"/>
            <w:r w:rsidRPr="00FD30A2">
              <w:rPr>
                <w:rFonts w:eastAsia="Times New Roman" w:cs="Times New Roman"/>
                <w:sz w:val="20"/>
                <w:szCs w:val="20"/>
                <w:lang w:eastAsia="ru-RU"/>
              </w:rPr>
              <w:t>энергосбыт</w:t>
            </w:r>
            <w:proofErr w:type="spellEnd"/>
            <w:r w:rsidRPr="00FD30A2">
              <w:rPr>
                <w:rFonts w:eastAsia="Times New Roman" w:cs="Times New Roman"/>
                <w:sz w:val="20"/>
                <w:szCs w:val="20"/>
                <w:lang w:eastAsia="ru-RU"/>
              </w:rPr>
              <w:t xml:space="preserve"> Тюмень», АО «РЭС-Сервис», АО «Югра – Экология»:</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вопросам социальной газификации территорий садоводства;</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вопросам порядка взаимодействия потребителей, территориальных сетевых организаций и гарантирующих поставщиков при предоставлении услуги по электроснабжению ненадлежащего качества;</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с участием специалистов управления по делам гражданской обороны и чрезвычайным ситуациям Администрации города и сотрудников отдела надзорной деятельности и профилактической работы (по городу Сургуту) Управления надзорной деятельности и профилактической работы:  </w:t>
            </w:r>
          </w:p>
          <w:p w:rsidR="000F056A"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вопросам пожарной безопасности на территориях садоводческих, огороднических некоммерческих товариществ и гаражных потребительских кооперативов. </w:t>
            </w:r>
          </w:p>
          <w:p w:rsidR="000455F9"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Участие приняли – 27 человек</w:t>
            </w:r>
            <w:r w:rsidR="00C35843" w:rsidRPr="00FD30A2">
              <w:rPr>
                <w:rFonts w:eastAsia="Times New Roman" w:cs="Times New Roman"/>
                <w:sz w:val="20"/>
                <w:szCs w:val="20"/>
                <w:lang w:eastAsia="ru-RU"/>
              </w:rPr>
              <w:t>.</w:t>
            </w:r>
          </w:p>
          <w:p w:rsidR="00C35843" w:rsidRPr="00FD30A2" w:rsidRDefault="00C3584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3) 26.08.2025:</w:t>
            </w:r>
          </w:p>
          <w:p w:rsidR="00C35843" w:rsidRPr="00FD30A2" w:rsidRDefault="00C3584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 участием специалистов контрольного управления, департамента архитектуры и градостроительства, департамента имущественных и земельных отношений, департамента городского хозяйства Администрации города:</w:t>
            </w:r>
          </w:p>
          <w:p w:rsidR="000F056A" w:rsidRPr="00FD30A2" w:rsidRDefault="00C3584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вопросу о возникающих сложностях </w:t>
            </w:r>
            <w:r w:rsidRPr="00FD30A2">
              <w:rPr>
                <w:rFonts w:eastAsia="Times New Roman" w:cs="Times New Roman"/>
                <w:sz w:val="20"/>
                <w:szCs w:val="20"/>
                <w:lang w:eastAsia="ru-RU"/>
              </w:rPr>
              <w:br/>
              <w:t xml:space="preserve">в процессе ведения хозяйствующей деятельности садоводческих, огороднических, некоммерческих товариществ (ответы на ранее поступившие вопросы, обсуждение возникающих сложностей, сбор вопросов). </w:t>
            </w:r>
          </w:p>
          <w:p w:rsidR="00C35843" w:rsidRPr="00FD30A2" w:rsidRDefault="00C3584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Участие приняли – </w:t>
            </w:r>
            <w:r w:rsidR="00402E9D" w:rsidRPr="00FD30A2">
              <w:rPr>
                <w:rFonts w:eastAsia="Times New Roman" w:cs="Times New Roman"/>
                <w:sz w:val="20"/>
                <w:szCs w:val="20"/>
                <w:lang w:eastAsia="ru-RU"/>
              </w:rPr>
              <w:t>29 человек.</w:t>
            </w:r>
          </w:p>
          <w:p w:rsidR="001845D2" w:rsidRPr="00FD30A2" w:rsidRDefault="00C35843"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4) </w:t>
            </w:r>
            <w:r w:rsidR="001845D2" w:rsidRPr="00FD30A2">
              <w:rPr>
                <w:rFonts w:eastAsia="Times New Roman" w:cs="Times New Roman"/>
                <w:sz w:val="20"/>
                <w:szCs w:val="20"/>
                <w:lang w:eastAsia="ru-RU"/>
              </w:rPr>
              <w:t>25.09.2025:</w:t>
            </w:r>
          </w:p>
          <w:p w:rsidR="001845D2" w:rsidRPr="00FD30A2" w:rsidRDefault="001845D2"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с участием специалистов </w:t>
            </w:r>
            <w:r w:rsidR="009C7694" w:rsidRPr="00FD30A2">
              <w:rPr>
                <w:rFonts w:eastAsia="Times New Roman" w:cs="Times New Roman"/>
                <w:sz w:val="20"/>
                <w:szCs w:val="20"/>
                <w:lang w:eastAsia="ru-RU"/>
              </w:rPr>
              <w:t>департамента архитектуры и градостроительства</w:t>
            </w:r>
            <w:r w:rsidRPr="00FD30A2">
              <w:rPr>
                <w:rFonts w:eastAsia="Times New Roman" w:cs="Times New Roman"/>
                <w:sz w:val="20"/>
                <w:szCs w:val="20"/>
                <w:lang w:eastAsia="ru-RU"/>
              </w:rPr>
              <w:t xml:space="preserve"> Администрации города:</w:t>
            </w:r>
          </w:p>
          <w:p w:rsidR="009C7694" w:rsidRPr="00FD30A2" w:rsidRDefault="001845D2"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w:t>
            </w:r>
            <w:r w:rsidRPr="00FD30A2">
              <w:rPr>
                <w:rFonts w:eastAsia="Times New Roman" w:cs="Times New Roman"/>
                <w:sz w:val="26"/>
                <w:szCs w:val="26"/>
                <w:lang w:eastAsia="ru-RU"/>
              </w:rPr>
              <w:t xml:space="preserve"> </w:t>
            </w:r>
            <w:r w:rsidRPr="00FD30A2">
              <w:rPr>
                <w:rFonts w:eastAsia="Times New Roman" w:cs="Times New Roman"/>
                <w:sz w:val="20"/>
                <w:szCs w:val="20"/>
                <w:lang w:eastAsia="ru-RU"/>
              </w:rPr>
              <w:t>по вопросу застройки территорий садоводческих, огороднических некоммерческих товариществ и гаражных потребительских кооперативов.</w:t>
            </w:r>
            <w:r w:rsidR="009C7694" w:rsidRPr="00FD30A2">
              <w:rPr>
                <w:rFonts w:eastAsia="Times New Roman" w:cs="Times New Roman"/>
                <w:sz w:val="20"/>
                <w:szCs w:val="20"/>
                <w:lang w:eastAsia="ru-RU"/>
              </w:rPr>
              <w:t xml:space="preserve"> Строительство объектов транспортной инфраструктуры (автодороги, </w:t>
            </w:r>
            <w:r w:rsidR="00A34255" w:rsidRPr="00FD30A2">
              <w:rPr>
                <w:rFonts w:eastAsia="Times New Roman" w:cs="Times New Roman"/>
                <w:sz w:val="20"/>
                <w:szCs w:val="20"/>
                <w:lang w:eastAsia="ru-RU"/>
              </w:rPr>
              <w:t>проезды);</w:t>
            </w:r>
          </w:p>
          <w:p w:rsidR="00402E9D" w:rsidRPr="00FD30A2" w:rsidRDefault="00402E9D"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 участием контрольного управления Администрации города:</w:t>
            </w:r>
          </w:p>
          <w:p w:rsidR="009C7694" w:rsidRPr="00FD30A2" w:rsidRDefault="009C7694"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вопросу целевого использования земельных участков на территориях садоводческих, огороднических некоммерческих товариществ и гаражных потребительских кооперативов.</w:t>
            </w:r>
          </w:p>
          <w:p w:rsidR="001845D2" w:rsidRPr="00FD30A2" w:rsidRDefault="001845D2"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Участие приняли – </w:t>
            </w:r>
            <w:r w:rsidR="00402E9D" w:rsidRPr="00FD30A2">
              <w:rPr>
                <w:rFonts w:eastAsia="Times New Roman" w:cs="Times New Roman"/>
                <w:sz w:val="20"/>
                <w:szCs w:val="20"/>
                <w:lang w:eastAsia="ru-RU"/>
              </w:rPr>
              <w:t>27 человек.</w:t>
            </w:r>
          </w:p>
          <w:p w:rsidR="001845D2" w:rsidRPr="00FD30A2" w:rsidRDefault="00A3425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5) 23.10.2025:</w:t>
            </w:r>
          </w:p>
          <w:p w:rsidR="00A34255" w:rsidRPr="00FD30A2" w:rsidRDefault="00A3425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с участием специалистов управления по делам гражданской обороны и чрезвычайным ситуациям Администрации города и сотрудников отдела надзорной деятельности и профилактической работы (по городу Сургуту) Управления надзорной деятельности и профилактической работы:  </w:t>
            </w:r>
          </w:p>
          <w:p w:rsidR="000F056A" w:rsidRPr="00FD30A2" w:rsidRDefault="00A3425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вопросу пожарной безопасности в период отопительного сезона на территориях садоводческих, огороднических некоммерческих товариществ и гаражных потребительских кооперативов. </w:t>
            </w:r>
          </w:p>
          <w:p w:rsidR="00A34255" w:rsidRPr="00FD30A2" w:rsidRDefault="00A3425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Участие приняли – </w:t>
            </w:r>
            <w:r w:rsidR="00402E9D" w:rsidRPr="00FD30A2">
              <w:rPr>
                <w:rFonts w:eastAsia="Times New Roman" w:cs="Times New Roman"/>
                <w:sz w:val="20"/>
                <w:szCs w:val="20"/>
                <w:lang w:eastAsia="ru-RU"/>
              </w:rPr>
              <w:t>16 человек.</w:t>
            </w:r>
          </w:p>
          <w:p w:rsidR="00C35843" w:rsidRPr="00FD30A2" w:rsidRDefault="001845D2" w:rsidP="000F056A">
            <w:pPr>
              <w:ind w:firstLine="459"/>
              <w:jc w:val="both"/>
              <w:rPr>
                <w:rFonts w:eastAsia="Times New Roman" w:cs="Times New Roman"/>
                <w:sz w:val="20"/>
                <w:szCs w:val="20"/>
                <w:lang w:eastAsia="ru-RU"/>
              </w:rPr>
            </w:pPr>
            <w:r w:rsidRPr="00FD30A2">
              <w:rPr>
                <w:rFonts w:eastAsia="Times New Roman" w:cs="Times New Roman"/>
                <w:color w:val="FF0000"/>
                <w:sz w:val="20"/>
                <w:szCs w:val="20"/>
                <w:lang w:eastAsia="ru-RU"/>
              </w:rPr>
              <w:t xml:space="preserve"> </w:t>
            </w:r>
            <w:r w:rsidR="00A34255" w:rsidRPr="00FD30A2">
              <w:rPr>
                <w:rFonts w:eastAsia="Times New Roman" w:cs="Times New Roman"/>
                <w:sz w:val="20"/>
                <w:szCs w:val="20"/>
                <w:lang w:eastAsia="ru-RU"/>
              </w:rPr>
              <w:t>6) 26.11.2025:</w:t>
            </w:r>
          </w:p>
          <w:p w:rsidR="00A34255" w:rsidRPr="00FD30A2" w:rsidRDefault="00A34255"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 участием специалистов   департамента имущественных и земельных отношений Администрации города</w:t>
            </w:r>
            <w:r w:rsidR="002C20EF" w:rsidRPr="00FD30A2">
              <w:rPr>
                <w:rFonts w:eastAsia="Times New Roman" w:cs="Times New Roman"/>
                <w:sz w:val="20"/>
                <w:szCs w:val="20"/>
                <w:lang w:eastAsia="ru-RU"/>
              </w:rPr>
              <w:t>:</w:t>
            </w:r>
          </w:p>
          <w:p w:rsidR="002C20EF" w:rsidRPr="00FD30A2" w:rsidRDefault="002C20EF"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вопросам обзора изменений законодательства, в том числе муниципального регулирования, в сфере деятельности садоводческих, огороднических некоммерческих товариществ и гаражных потребительских кооперативов;</w:t>
            </w:r>
            <w:r w:rsidR="00402E9D" w:rsidRPr="00FD30A2">
              <w:rPr>
                <w:rFonts w:eastAsia="Times New Roman" w:cs="Times New Roman"/>
                <w:sz w:val="20"/>
                <w:szCs w:val="20"/>
                <w:lang w:eastAsia="ru-RU"/>
              </w:rPr>
              <w:t xml:space="preserve"> </w:t>
            </w:r>
          </w:p>
          <w:p w:rsidR="00402E9D" w:rsidRPr="00FD30A2" w:rsidRDefault="00402E9D"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 участием сотрудников УМВД России по г. Сургуту:</w:t>
            </w:r>
          </w:p>
          <w:p w:rsidR="000F056A" w:rsidRPr="00FD30A2" w:rsidRDefault="002C20EF"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вопросам порядка получения адресно-справочной информации. Изменения законодательства в части регистрации граждан Российской Федерации по месту жительства. </w:t>
            </w:r>
          </w:p>
          <w:p w:rsidR="002C20EF" w:rsidRPr="00FD30A2" w:rsidRDefault="002C20EF"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Участие приняли – </w:t>
            </w:r>
            <w:r w:rsidR="00402E9D" w:rsidRPr="00FD30A2">
              <w:rPr>
                <w:rFonts w:eastAsia="Times New Roman" w:cs="Times New Roman"/>
                <w:sz w:val="20"/>
                <w:szCs w:val="20"/>
                <w:lang w:eastAsia="ru-RU"/>
              </w:rPr>
              <w:t>17 человек.</w:t>
            </w:r>
          </w:p>
          <w:p w:rsidR="002C20EF" w:rsidRPr="00FD30A2" w:rsidRDefault="002C20EF"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7) 18.12.2025: </w:t>
            </w:r>
          </w:p>
          <w:p w:rsidR="002C20EF" w:rsidRPr="00FD30A2" w:rsidRDefault="002C20EF"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участием специалистов контрольного управления, департамента архитектуры и градостроительства, департамента имущественных и земельных отношений, департамента городского хозяйства Администрации города</w:t>
            </w:r>
            <w:r w:rsidR="00943F73" w:rsidRPr="00FD30A2">
              <w:rPr>
                <w:rFonts w:eastAsia="Times New Roman" w:cs="Times New Roman"/>
                <w:sz w:val="20"/>
                <w:szCs w:val="20"/>
                <w:lang w:eastAsia="ru-RU"/>
              </w:rPr>
              <w:t xml:space="preserve">, а также представителей </w:t>
            </w:r>
            <w:proofErr w:type="spellStart"/>
            <w:r w:rsidR="00943F73" w:rsidRPr="00FD30A2">
              <w:rPr>
                <w:rFonts w:eastAsia="Times New Roman" w:cs="Times New Roman"/>
                <w:sz w:val="20"/>
                <w:szCs w:val="20"/>
                <w:lang w:eastAsia="ru-RU"/>
              </w:rPr>
              <w:t>ресурсоснабжающих</w:t>
            </w:r>
            <w:proofErr w:type="spellEnd"/>
            <w:r w:rsidR="00943F73" w:rsidRPr="00FD30A2">
              <w:rPr>
                <w:rFonts w:eastAsia="Times New Roman" w:cs="Times New Roman"/>
                <w:sz w:val="20"/>
                <w:szCs w:val="20"/>
                <w:lang w:eastAsia="ru-RU"/>
              </w:rPr>
              <w:t xml:space="preserve"> организаций ООО «</w:t>
            </w:r>
            <w:proofErr w:type="spellStart"/>
            <w:r w:rsidR="00943F73" w:rsidRPr="00FD30A2">
              <w:rPr>
                <w:rFonts w:eastAsia="Times New Roman" w:cs="Times New Roman"/>
                <w:sz w:val="20"/>
                <w:szCs w:val="20"/>
                <w:lang w:eastAsia="ru-RU"/>
              </w:rPr>
              <w:t>Сургутские</w:t>
            </w:r>
            <w:proofErr w:type="spellEnd"/>
            <w:r w:rsidR="00943F73" w:rsidRPr="00FD30A2">
              <w:rPr>
                <w:rFonts w:eastAsia="Times New Roman" w:cs="Times New Roman"/>
                <w:sz w:val="20"/>
                <w:szCs w:val="20"/>
                <w:lang w:eastAsia="ru-RU"/>
              </w:rPr>
              <w:t xml:space="preserve"> городские электрические сети», ООО «ЮРИЦ», ОАО «</w:t>
            </w:r>
            <w:proofErr w:type="spellStart"/>
            <w:r w:rsidR="00943F73" w:rsidRPr="00FD30A2">
              <w:rPr>
                <w:rFonts w:eastAsia="Times New Roman" w:cs="Times New Roman"/>
                <w:sz w:val="20"/>
                <w:szCs w:val="20"/>
                <w:lang w:eastAsia="ru-RU"/>
              </w:rPr>
              <w:t>Сургутгаз</w:t>
            </w:r>
            <w:proofErr w:type="spellEnd"/>
            <w:r w:rsidR="00943F73" w:rsidRPr="00FD30A2">
              <w:rPr>
                <w:rFonts w:eastAsia="Times New Roman" w:cs="Times New Roman"/>
                <w:sz w:val="20"/>
                <w:szCs w:val="20"/>
                <w:lang w:eastAsia="ru-RU"/>
              </w:rPr>
              <w:t>»</w:t>
            </w:r>
            <w:r w:rsidRPr="00FD30A2">
              <w:rPr>
                <w:rFonts w:eastAsia="Times New Roman" w:cs="Times New Roman"/>
                <w:sz w:val="20"/>
                <w:szCs w:val="20"/>
                <w:lang w:eastAsia="ru-RU"/>
              </w:rPr>
              <w:t>:</w:t>
            </w:r>
          </w:p>
          <w:p w:rsidR="000F056A" w:rsidRPr="00FD30A2" w:rsidRDefault="00402E9D"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по вопросу о возникающих сложностях </w:t>
            </w:r>
            <w:r w:rsidRPr="00FD30A2">
              <w:rPr>
                <w:rFonts w:eastAsia="Times New Roman" w:cs="Times New Roman"/>
                <w:sz w:val="20"/>
                <w:szCs w:val="20"/>
                <w:lang w:eastAsia="ru-RU"/>
              </w:rPr>
              <w:br/>
              <w:t xml:space="preserve">в процессе ведения хозяйствующей деятельности садоводческих, огороднических, некоммерческих товариществ (ответы на ранее поступившие вопросы, обсуждение возникающих сложностей, сбор вопросов). </w:t>
            </w:r>
          </w:p>
          <w:p w:rsidR="002C20EF" w:rsidRPr="00FD30A2" w:rsidRDefault="00402E9D"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Участие приняли – </w:t>
            </w:r>
            <w:r w:rsidR="00943F73" w:rsidRPr="00FD30A2">
              <w:rPr>
                <w:rFonts w:eastAsia="Times New Roman" w:cs="Times New Roman"/>
                <w:sz w:val="20"/>
                <w:szCs w:val="20"/>
                <w:lang w:eastAsia="ru-RU"/>
              </w:rPr>
              <w:t>18 человек</w:t>
            </w:r>
          </w:p>
        </w:tc>
      </w:tr>
      <w:tr w:rsidR="000455F9" w:rsidRPr="00FD30A2" w:rsidTr="009436E5">
        <w:trPr>
          <w:trHeight w:val="449"/>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исполнители в соответствии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с муниципальным правовым актом:</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городского хозяйства Администрации города,</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УМВД России по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г. Сургуту,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отдел надзорной деятельности и профилактической работы (по городу Сургуту) Управления надзорной деятельности и профилактической работы,</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 делам гражданской обороны и чрезвычайным ситуациям Администрации города,</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ОВМ УМВД России по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г. Сургуту,</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департамент архитектуры и градостроительства Администрации города,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контрольное управление Администрации города,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департамент имущественных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и земельных отношений Администрации города</w:t>
            </w:r>
          </w:p>
        </w:tc>
        <w:tc>
          <w:tcPr>
            <w:tcW w:w="595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r>
      <w:tr w:rsidR="000455F9" w:rsidRPr="00FD30A2" w:rsidTr="009436E5">
        <w:trPr>
          <w:trHeight w:val="405"/>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5.4. Организация встреч жителей города </w:t>
            </w:r>
            <w:r w:rsidRPr="00FD30A2">
              <w:rPr>
                <w:rFonts w:eastAsia="Times New Roman" w:cs="Times New Roman"/>
                <w:sz w:val="20"/>
                <w:szCs w:val="20"/>
                <w:lang w:eastAsia="ru-RU"/>
              </w:rPr>
              <w:br/>
              <w:t xml:space="preserve">с представителями Управления Министерства внутренних дел Российской Федерации по городу Сургуту в целях профилактики мошенничества и </w:t>
            </w:r>
            <w:proofErr w:type="spellStart"/>
            <w:r w:rsidRPr="00FD30A2">
              <w:rPr>
                <w:rFonts w:eastAsia="Times New Roman" w:cs="Times New Roman"/>
                <w:sz w:val="20"/>
                <w:szCs w:val="20"/>
                <w:lang w:eastAsia="ru-RU"/>
              </w:rPr>
              <w:t>киберпреступлений</w:t>
            </w:r>
            <w:proofErr w:type="spellEnd"/>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периода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и в соответствии </w:t>
            </w:r>
            <w:r w:rsidRPr="00FD30A2">
              <w:rPr>
                <w:rFonts w:eastAsia="Times New Roman" w:cs="Times New Roman"/>
                <w:sz w:val="20"/>
                <w:szCs w:val="20"/>
                <w:lang w:eastAsia="ru-RU"/>
              </w:rPr>
              <w:br/>
              <w:t>с утвержденным графиком</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000000"/>
              <w:left w:val="single" w:sz="4" w:space="0" w:color="000000"/>
              <w:bottom w:val="single" w:sz="4" w:space="0" w:color="auto"/>
              <w:right w:val="single" w:sz="4" w:space="0" w:color="000000"/>
            </w:tcBorders>
          </w:tcPr>
          <w:p w:rsidR="000455F9" w:rsidRPr="00FD30A2" w:rsidRDefault="00A90015"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2025 году</w:t>
            </w:r>
            <w:r w:rsidR="000455F9" w:rsidRPr="00FD30A2">
              <w:rPr>
                <w:rFonts w:eastAsia="Times New Roman" w:cs="Times New Roman"/>
                <w:sz w:val="20"/>
                <w:szCs w:val="20"/>
                <w:lang w:eastAsia="ru-RU"/>
              </w:rPr>
              <w:t xml:space="preserve"> встречи в целях профилактики мошенничества и </w:t>
            </w:r>
            <w:proofErr w:type="spellStart"/>
            <w:r w:rsidR="000455F9" w:rsidRPr="00FD30A2">
              <w:rPr>
                <w:rFonts w:eastAsia="Times New Roman" w:cs="Times New Roman"/>
                <w:sz w:val="20"/>
                <w:szCs w:val="20"/>
                <w:lang w:eastAsia="ru-RU"/>
              </w:rPr>
              <w:t>киберпреступлений</w:t>
            </w:r>
            <w:proofErr w:type="spellEnd"/>
            <w:r w:rsidR="000455F9" w:rsidRPr="00FD30A2">
              <w:rPr>
                <w:rFonts w:eastAsia="Times New Roman" w:cs="Times New Roman"/>
                <w:sz w:val="20"/>
                <w:szCs w:val="20"/>
                <w:lang w:eastAsia="ru-RU"/>
              </w:rPr>
              <w:t xml:space="preserve"> не проводились. Однако, поступающая информация по данной теме систематически размещается на </w:t>
            </w:r>
            <w:proofErr w:type="spellStart"/>
            <w:r w:rsidR="000455F9" w:rsidRPr="00FD30A2">
              <w:rPr>
                <w:rFonts w:eastAsia="Times New Roman" w:cs="Times New Roman"/>
                <w:sz w:val="20"/>
                <w:szCs w:val="20"/>
                <w:lang w:eastAsia="ru-RU"/>
              </w:rPr>
              <w:t>акаунтах</w:t>
            </w:r>
            <w:proofErr w:type="spellEnd"/>
            <w:r w:rsidR="000455F9" w:rsidRPr="00FD30A2">
              <w:rPr>
                <w:rFonts w:eastAsia="Times New Roman" w:cs="Times New Roman"/>
                <w:sz w:val="20"/>
                <w:szCs w:val="20"/>
                <w:lang w:eastAsia="ru-RU"/>
              </w:rPr>
              <w:t xml:space="preserve"> учреждения в социальных сетях:</w:t>
            </w:r>
          </w:p>
          <w:p w:rsidR="000455F9" w:rsidRPr="00FD30A2" w:rsidRDefault="000455F9"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https://vk.com/mku_nashgorod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 xml:space="preserve"> </w:t>
            </w:r>
          </w:p>
          <w:p w:rsidR="000455F9" w:rsidRPr="00FD30A2" w:rsidRDefault="000455F9"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https://t.me/mku_nashgorod Телеграмм</w:t>
            </w:r>
          </w:p>
          <w:p w:rsidR="000455F9" w:rsidRPr="00FD30A2" w:rsidRDefault="002A5C51" w:rsidP="00097AE6">
            <w:pPr>
              <w:ind w:firstLine="459"/>
              <w:jc w:val="both"/>
              <w:rPr>
                <w:rFonts w:eastAsia="Times New Roman" w:cs="Times New Roman"/>
                <w:sz w:val="20"/>
                <w:szCs w:val="20"/>
                <w:lang w:eastAsia="ru-RU"/>
              </w:rPr>
            </w:pPr>
            <w:hyperlink r:id="rId127" w:history="1">
              <w:r w:rsidR="000455F9" w:rsidRPr="00FD30A2">
                <w:rPr>
                  <w:rStyle w:val="af1"/>
                  <w:rFonts w:eastAsiaTheme="minorHAnsi"/>
                  <w:color w:val="auto"/>
                  <w:sz w:val="20"/>
                </w:rPr>
                <w:t>https://ok.ru/group/70000002472480</w:t>
              </w:r>
            </w:hyperlink>
            <w:r w:rsidR="000455F9" w:rsidRPr="00FD30A2">
              <w:rPr>
                <w:rFonts w:eastAsia="Times New Roman" w:cs="Times New Roman"/>
                <w:sz w:val="20"/>
                <w:szCs w:val="20"/>
                <w:lang w:eastAsia="ru-RU"/>
              </w:rPr>
              <w:t xml:space="preserve"> Одноклассн</w:t>
            </w:r>
            <w:r w:rsidR="00A90015" w:rsidRPr="00FD30A2">
              <w:rPr>
                <w:rFonts w:eastAsia="Times New Roman" w:cs="Times New Roman"/>
                <w:sz w:val="20"/>
                <w:szCs w:val="20"/>
                <w:lang w:eastAsia="ru-RU"/>
              </w:rPr>
              <w:t>ики, а также в мессенджерах – 41 группе</w:t>
            </w:r>
            <w:r w:rsidR="000455F9" w:rsidRPr="00FD30A2">
              <w:rPr>
                <w:rFonts w:eastAsia="Times New Roman" w:cs="Times New Roman"/>
                <w:sz w:val="20"/>
                <w:szCs w:val="20"/>
                <w:lang w:eastAsia="ru-RU"/>
              </w:rPr>
              <w:t xml:space="preserve"> микрорайонов города с охватом 8</w:t>
            </w:r>
            <w:r w:rsidR="00A90015" w:rsidRPr="00FD30A2">
              <w:rPr>
                <w:rFonts w:eastAsia="Times New Roman" w:cs="Times New Roman"/>
                <w:sz w:val="20"/>
                <w:szCs w:val="20"/>
                <w:lang w:eastAsia="ru-RU"/>
              </w:rPr>
              <w:t xml:space="preserve"> 295 участников</w:t>
            </w:r>
            <w:r w:rsidR="000455F9" w:rsidRPr="00FD30A2">
              <w:rPr>
                <w:rFonts w:eastAsia="Times New Roman" w:cs="Times New Roman"/>
                <w:sz w:val="20"/>
                <w:szCs w:val="20"/>
                <w:lang w:eastAsia="ru-RU"/>
              </w:rPr>
              <w:t xml:space="preserve"> и пунктах по работе с населением. </w:t>
            </w:r>
          </w:p>
          <w:p w:rsidR="000455F9" w:rsidRPr="00FD30A2" w:rsidRDefault="000455F9"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дан</w:t>
            </w:r>
            <w:r w:rsidR="00A90015" w:rsidRPr="00FD30A2">
              <w:rPr>
                <w:rFonts w:eastAsia="Times New Roman" w:cs="Times New Roman"/>
                <w:sz w:val="20"/>
                <w:szCs w:val="20"/>
                <w:lang w:eastAsia="ru-RU"/>
              </w:rPr>
              <w:t>ный период было распростран</w:t>
            </w:r>
            <w:r w:rsidR="00AB3BA0" w:rsidRPr="00FD30A2">
              <w:rPr>
                <w:rFonts w:eastAsia="Times New Roman" w:cs="Times New Roman"/>
                <w:sz w:val="20"/>
                <w:szCs w:val="20"/>
                <w:lang w:eastAsia="ru-RU"/>
              </w:rPr>
              <w:t>ено 4</w:t>
            </w:r>
            <w:r w:rsidRPr="00FD30A2">
              <w:rPr>
                <w:rFonts w:eastAsia="Times New Roman" w:cs="Times New Roman"/>
                <w:sz w:val="20"/>
                <w:szCs w:val="20"/>
                <w:lang w:eastAsia="ru-RU"/>
              </w:rPr>
              <w:t xml:space="preserve"> информации:</w:t>
            </w:r>
          </w:p>
          <w:p w:rsidR="000455F9" w:rsidRPr="00FD30A2" w:rsidRDefault="000455F9"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«Осторожно мошенники!!!»  в количестве 750 экз.;</w:t>
            </w:r>
          </w:p>
          <w:p w:rsidR="000F056A" w:rsidRPr="00FD30A2" w:rsidRDefault="000455F9"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r w:rsidR="000F056A" w:rsidRPr="00FD30A2">
              <w:rPr>
                <w:rFonts w:eastAsia="Times New Roman" w:cs="Times New Roman"/>
                <w:sz w:val="20"/>
                <w:szCs w:val="20"/>
                <w:lang w:eastAsia="ru-RU"/>
              </w:rPr>
              <w:t>«</w:t>
            </w:r>
            <w:proofErr w:type="spellStart"/>
            <w:r w:rsidRPr="00FD30A2">
              <w:rPr>
                <w:rFonts w:eastAsia="Times New Roman" w:cs="Times New Roman"/>
                <w:sz w:val="20"/>
                <w:szCs w:val="20"/>
                <w:lang w:eastAsia="ru-RU"/>
              </w:rPr>
              <w:t>Кибермошенничество</w:t>
            </w:r>
            <w:proofErr w:type="spellEnd"/>
            <w:r w:rsidRPr="00FD30A2">
              <w:rPr>
                <w:rFonts w:eastAsia="Times New Roman" w:cs="Times New Roman"/>
                <w:sz w:val="20"/>
                <w:szCs w:val="20"/>
                <w:lang w:eastAsia="ru-RU"/>
              </w:rPr>
              <w:t xml:space="preserve">: </w:t>
            </w:r>
            <w:r w:rsidR="00A90015" w:rsidRPr="00FD30A2">
              <w:rPr>
                <w:rFonts w:eastAsia="Times New Roman" w:cs="Times New Roman"/>
                <w:sz w:val="20"/>
                <w:szCs w:val="20"/>
                <w:lang w:eastAsia="ru-RU"/>
              </w:rPr>
              <w:t>противодействие новым угрозам» -</w:t>
            </w:r>
            <w:r w:rsidRPr="00FD30A2">
              <w:rPr>
                <w:rFonts w:eastAsia="Times New Roman" w:cs="Times New Roman"/>
                <w:sz w:val="20"/>
                <w:szCs w:val="20"/>
                <w:lang w:eastAsia="ru-RU"/>
              </w:rPr>
              <w:t xml:space="preserve"> 16 </w:t>
            </w:r>
            <w:proofErr w:type="spellStart"/>
            <w:r w:rsidRPr="00FD30A2">
              <w:rPr>
                <w:rFonts w:eastAsia="Times New Roman" w:cs="Times New Roman"/>
                <w:sz w:val="20"/>
                <w:szCs w:val="20"/>
                <w:lang w:eastAsia="ru-RU"/>
              </w:rPr>
              <w:t>экз</w:t>
            </w:r>
            <w:proofErr w:type="spellEnd"/>
            <w:r w:rsidR="000F056A" w:rsidRPr="00FD30A2">
              <w:rPr>
                <w:rFonts w:eastAsia="Times New Roman" w:cs="Times New Roman"/>
                <w:sz w:val="20"/>
                <w:szCs w:val="20"/>
                <w:lang w:eastAsia="ru-RU"/>
              </w:rPr>
              <w:t>;</w:t>
            </w:r>
          </w:p>
          <w:p w:rsidR="000F056A" w:rsidRPr="00FD30A2" w:rsidRDefault="000F056A"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«Звонят с незнакомого номера и просят сообщить данные или перевести средства?»</w:t>
            </w:r>
            <w:r w:rsidR="00AB3BA0" w:rsidRPr="00FD30A2">
              <w:rPr>
                <w:rFonts w:eastAsia="Times New Roman" w:cs="Times New Roman"/>
                <w:sz w:val="20"/>
                <w:szCs w:val="20"/>
                <w:lang w:eastAsia="ru-RU"/>
              </w:rPr>
              <w:t>;</w:t>
            </w:r>
          </w:p>
          <w:p w:rsidR="00AB3BA0" w:rsidRPr="00FD30A2" w:rsidRDefault="00AB3BA0" w:rsidP="000F056A">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видеоролики</w:t>
            </w:r>
            <w:r w:rsidRPr="00FD30A2">
              <w:t xml:space="preserve"> </w:t>
            </w:r>
            <w:r w:rsidRPr="00FD30A2">
              <w:rPr>
                <w:sz w:val="20"/>
                <w:szCs w:val="20"/>
              </w:rPr>
              <w:t>о</w:t>
            </w:r>
            <w:r w:rsidRPr="00FD30A2">
              <w:t xml:space="preserve"> </w:t>
            </w:r>
            <w:r w:rsidRPr="00FD30A2">
              <w:rPr>
                <w:rFonts w:eastAsia="Times New Roman" w:cs="Times New Roman"/>
                <w:sz w:val="20"/>
                <w:szCs w:val="20"/>
                <w:lang w:eastAsia="ru-RU"/>
              </w:rPr>
              <w:t xml:space="preserve">способах защиты от удалённого мошенничества и хищений через информационно-коммуникационные технологии </w:t>
            </w:r>
          </w:p>
        </w:tc>
      </w:tr>
      <w:tr w:rsidR="000455F9" w:rsidRPr="00FD30A2" w:rsidTr="009436E5">
        <w:trPr>
          <w:trHeight w:val="960"/>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Управление Министерства внутренних дел Российской Федерации по городу Сургуту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Сотрудниками </w:t>
            </w:r>
            <w:proofErr w:type="spellStart"/>
            <w:r w:rsidRPr="00FD30A2">
              <w:rPr>
                <w:rFonts w:eastAsia="Times New Roman" w:cs="Times New Roman"/>
                <w:sz w:val="20"/>
                <w:szCs w:val="20"/>
                <w:lang w:eastAsia="ru-RU" w:bidi="ru-RU"/>
              </w:rPr>
              <w:t>ОУУПиДН</w:t>
            </w:r>
            <w:proofErr w:type="spellEnd"/>
            <w:r w:rsidRPr="00FD30A2">
              <w:rPr>
                <w:rFonts w:eastAsia="Times New Roman" w:cs="Times New Roman"/>
                <w:sz w:val="20"/>
                <w:szCs w:val="20"/>
                <w:lang w:eastAsia="ru-RU" w:bidi="ru-RU"/>
              </w:rPr>
              <w:t xml:space="preserve">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за 11 месяцев 2025 года в образовательных организациях города Сургута проведено 1668 лекций и бесед с несовершеннолетними, направленных на недопущение совершения правонарушений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и преступлений в сфере незаконного оборота наркотиков, предупреждения употребления наркотических и психотропных веществ, принято участ</w:t>
            </w:r>
            <w:r w:rsidR="00B80278" w:rsidRPr="00FD30A2">
              <w:rPr>
                <w:rFonts w:eastAsia="Times New Roman" w:cs="Times New Roman"/>
                <w:sz w:val="20"/>
                <w:szCs w:val="20"/>
                <w:lang w:eastAsia="ru-RU" w:bidi="ru-RU"/>
              </w:rPr>
              <w:t>ие в 280 родительских собраниях, в то числе н</w:t>
            </w:r>
            <w:r w:rsidRPr="00FD30A2">
              <w:rPr>
                <w:rFonts w:eastAsia="Times New Roman" w:cs="Times New Roman"/>
                <w:sz w:val="20"/>
                <w:szCs w:val="20"/>
                <w:lang w:eastAsia="ru-RU" w:bidi="ru-RU"/>
              </w:rPr>
              <w:t xml:space="preserve">а регулярной основе проводятся встречи с трудовыми коллективами организаций и предприятий города по профилактике преступлений и правонарушений в сфере информационно-телекоммуникационных технологий.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В период с января 2025 года по декабрь 2025 года состоялись следующие встречи:</w:t>
            </w:r>
          </w:p>
          <w:p w:rsidR="00B80278"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20.01.2025 – Университет </w:t>
            </w:r>
            <w:proofErr w:type="spellStart"/>
            <w:r w:rsidRPr="00FD30A2">
              <w:rPr>
                <w:rFonts w:eastAsia="Times New Roman" w:cs="Times New Roman"/>
                <w:sz w:val="20"/>
                <w:szCs w:val="20"/>
                <w:lang w:eastAsia="ru-RU" w:bidi="ru-RU"/>
              </w:rPr>
              <w:t>СурГУ</w:t>
            </w:r>
            <w:proofErr w:type="spellEnd"/>
            <w:r w:rsidRPr="00FD30A2">
              <w:rPr>
                <w:rFonts w:eastAsia="Times New Roman" w:cs="Times New Roman"/>
                <w:sz w:val="20"/>
                <w:szCs w:val="20"/>
                <w:lang w:eastAsia="ru-RU" w:bidi="ru-RU"/>
              </w:rPr>
              <w:t xml:space="preserve"> (педагогический состав)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(45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22.01.2025 – ПАО «СНГ» УПНП и КРС (32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23.01.2025 – МБОУ СОШ №5 (параллель 9-10 классы)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(67 </w:t>
            </w:r>
            <w:r w:rsidR="00E60B75" w:rsidRPr="00FD30A2">
              <w:rPr>
                <w:rFonts w:eastAsia="Times New Roman" w:cs="Times New Roman"/>
                <w:sz w:val="20"/>
                <w:szCs w:val="20"/>
                <w:lang w:eastAsia="ru-RU" w:bidi="ru-RU"/>
              </w:rPr>
              <w:t>чел.</w:t>
            </w:r>
            <w:bookmarkStart w:id="0" w:name="_GoBack"/>
            <w:bookmarkEnd w:id="0"/>
            <w:r w:rsidRPr="00FD30A2">
              <w:rPr>
                <w:rFonts w:eastAsia="Times New Roman" w:cs="Times New Roman"/>
                <w:sz w:val="20"/>
                <w:szCs w:val="20"/>
                <w:lang w:eastAsia="ru-RU" w:bidi="ru-RU"/>
              </w:rPr>
              <w:t>);</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25.01.2025 – «</w:t>
            </w:r>
            <w:proofErr w:type="spellStart"/>
            <w:r w:rsidRPr="00FD30A2">
              <w:rPr>
                <w:rFonts w:eastAsia="Times New Roman" w:cs="Times New Roman"/>
                <w:sz w:val="20"/>
                <w:szCs w:val="20"/>
                <w:lang w:eastAsia="ru-RU" w:bidi="ru-RU"/>
              </w:rPr>
              <w:t>Серебрянные</w:t>
            </w:r>
            <w:proofErr w:type="spellEnd"/>
            <w:r w:rsidRPr="00FD30A2">
              <w:rPr>
                <w:rFonts w:eastAsia="Times New Roman" w:cs="Times New Roman"/>
                <w:sz w:val="20"/>
                <w:szCs w:val="20"/>
                <w:lang w:eastAsia="ru-RU" w:bidi="ru-RU"/>
              </w:rPr>
              <w:t xml:space="preserve"> волонтеры» (пенсионеры)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(17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28.01.2025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Съемка на СТВ в программе «За дело»;</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29.01.2025 – ПАО «СНГ» УПНП и КРС (27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30.01.2025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СГМУП «Городские тепловые сети» (</w:t>
            </w:r>
            <w:proofErr w:type="spellStart"/>
            <w:r w:rsidRPr="00FD30A2">
              <w:rPr>
                <w:rFonts w:eastAsia="Times New Roman" w:cs="Times New Roman"/>
                <w:sz w:val="20"/>
                <w:szCs w:val="20"/>
                <w:lang w:eastAsia="ru-RU" w:bidi="ru-RU"/>
              </w:rPr>
              <w:t>тех.отделение</w:t>
            </w:r>
            <w:proofErr w:type="spellEnd"/>
            <w:r w:rsidRPr="00FD30A2">
              <w:rPr>
                <w:rFonts w:eastAsia="Times New Roman" w:cs="Times New Roman"/>
                <w:sz w:val="20"/>
                <w:szCs w:val="20"/>
                <w:lang w:eastAsia="ru-RU" w:bidi="ru-RU"/>
              </w:rPr>
              <w:t>) (37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06.02.2025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СП №5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институт</w:t>
            </w:r>
            <w:r w:rsidR="00374BE6" w:rsidRPr="00FD30A2">
              <w:rPr>
                <w:rFonts w:eastAsia="Times New Roman" w:cs="Times New Roman"/>
                <w:sz w:val="20"/>
                <w:szCs w:val="20"/>
                <w:lang w:eastAsia="ru-RU" w:bidi="ru-RU"/>
              </w:rPr>
              <w:t xml:space="preserve"> экономики, управления и права</w:t>
            </w:r>
            <w:r w:rsidRPr="00FD30A2">
              <w:rPr>
                <w:rFonts w:eastAsia="Times New Roman" w:cs="Times New Roman"/>
                <w:sz w:val="20"/>
                <w:szCs w:val="20"/>
                <w:lang w:eastAsia="ru-RU" w:bidi="ru-RU"/>
              </w:rPr>
              <w:t xml:space="preserve"> 102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10.02.2025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СП №3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институт экономики, управления и </w:t>
            </w:r>
            <w:r w:rsidR="00B80278" w:rsidRPr="00FD30A2">
              <w:rPr>
                <w:rFonts w:eastAsia="Times New Roman" w:cs="Times New Roman"/>
                <w:sz w:val="20"/>
                <w:szCs w:val="20"/>
                <w:lang w:eastAsia="ru-RU" w:bidi="ru-RU"/>
              </w:rPr>
              <w:t>права (</w:t>
            </w:r>
            <w:r w:rsidRPr="00FD30A2">
              <w:rPr>
                <w:rFonts w:eastAsia="Times New Roman" w:cs="Times New Roman"/>
                <w:sz w:val="20"/>
                <w:szCs w:val="20"/>
                <w:lang w:eastAsia="ru-RU" w:bidi="ru-RU"/>
              </w:rPr>
              <w:t>27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12.02.2025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АО «</w:t>
            </w:r>
            <w:proofErr w:type="spellStart"/>
            <w:r w:rsidRPr="00FD30A2">
              <w:rPr>
                <w:rFonts w:eastAsia="Times New Roman" w:cs="Times New Roman"/>
                <w:sz w:val="20"/>
                <w:szCs w:val="20"/>
                <w:lang w:eastAsia="ru-RU" w:bidi="ru-RU"/>
              </w:rPr>
              <w:t>Россети</w:t>
            </w:r>
            <w:proofErr w:type="spellEnd"/>
            <w:r w:rsidRPr="00FD30A2">
              <w:rPr>
                <w:rFonts w:eastAsia="Times New Roman" w:cs="Times New Roman"/>
                <w:sz w:val="20"/>
                <w:szCs w:val="20"/>
                <w:lang w:eastAsia="ru-RU" w:bidi="ru-RU"/>
              </w:rPr>
              <w:t xml:space="preserve">» (руководители подразделений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ВКС) (24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13.02.2025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БУ СК «Травматологическая больница»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(37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13.02.2025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СП №2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институт экономики, управления и права (42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14.02.2025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w:t>
            </w:r>
            <w:proofErr w:type="spellStart"/>
            <w:r w:rsidRPr="00FD30A2">
              <w:rPr>
                <w:rFonts w:eastAsia="Times New Roman" w:cs="Times New Roman"/>
                <w:sz w:val="20"/>
                <w:szCs w:val="20"/>
                <w:lang w:eastAsia="ru-RU" w:bidi="ru-RU"/>
              </w:rPr>
              <w:t>Сургутские</w:t>
            </w:r>
            <w:proofErr w:type="spellEnd"/>
            <w:r w:rsidRPr="00FD30A2">
              <w:rPr>
                <w:rFonts w:eastAsia="Times New Roman" w:cs="Times New Roman"/>
                <w:sz w:val="20"/>
                <w:szCs w:val="20"/>
                <w:lang w:eastAsia="ru-RU" w:bidi="ru-RU"/>
              </w:rPr>
              <w:t xml:space="preserve"> городские электросети (46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18.02.2025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СГК станция скорой помощи (38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18.02.2025 –</w:t>
            </w:r>
            <w:r w:rsidR="006279E5" w:rsidRPr="00FD30A2">
              <w:rPr>
                <w:rFonts w:eastAsia="Times New Roman" w:cs="Times New Roman"/>
                <w:sz w:val="20"/>
                <w:szCs w:val="20"/>
                <w:lang w:eastAsia="ru-RU" w:bidi="ru-RU"/>
              </w:rPr>
              <w:t xml:space="preserve"> СП №1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институт экономики, управления и права (59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19.02.2025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ПАО «СНГ» «</w:t>
            </w:r>
            <w:proofErr w:type="spellStart"/>
            <w:r w:rsidRPr="00FD30A2">
              <w:rPr>
                <w:rFonts w:eastAsia="Times New Roman" w:cs="Times New Roman"/>
                <w:sz w:val="20"/>
                <w:szCs w:val="20"/>
                <w:lang w:eastAsia="ru-RU" w:bidi="ru-RU"/>
              </w:rPr>
              <w:t>Быстринскнефть</w:t>
            </w:r>
            <w:proofErr w:type="spellEnd"/>
            <w:r w:rsidRPr="00FD30A2">
              <w:rPr>
                <w:rFonts w:eastAsia="Times New Roman" w:cs="Times New Roman"/>
                <w:sz w:val="20"/>
                <w:szCs w:val="20"/>
                <w:lang w:eastAsia="ru-RU" w:bidi="ru-RU"/>
              </w:rPr>
              <w:t xml:space="preserve">» (+ВКС </w:t>
            </w:r>
            <w:proofErr w:type="spellStart"/>
            <w:r w:rsidRPr="00FD30A2">
              <w:rPr>
                <w:rFonts w:eastAsia="Times New Roman" w:cs="Times New Roman"/>
                <w:sz w:val="20"/>
                <w:szCs w:val="20"/>
                <w:lang w:eastAsia="ru-RU" w:bidi="ru-RU"/>
              </w:rPr>
              <w:t>Сургусткий</w:t>
            </w:r>
            <w:proofErr w:type="spellEnd"/>
            <w:r w:rsidRPr="00FD30A2">
              <w:rPr>
                <w:rFonts w:eastAsia="Times New Roman" w:cs="Times New Roman"/>
                <w:sz w:val="20"/>
                <w:szCs w:val="20"/>
                <w:lang w:eastAsia="ru-RU" w:bidi="ru-RU"/>
              </w:rPr>
              <w:t xml:space="preserve"> и Октябрьские </w:t>
            </w:r>
            <w:r w:rsidR="00B80278" w:rsidRPr="00FD30A2">
              <w:rPr>
                <w:rFonts w:eastAsia="Times New Roman" w:cs="Times New Roman"/>
                <w:sz w:val="20"/>
                <w:szCs w:val="20"/>
                <w:lang w:eastAsia="ru-RU" w:bidi="ru-RU"/>
              </w:rPr>
              <w:t>районы) (</w:t>
            </w:r>
            <w:r w:rsidRPr="00FD30A2">
              <w:rPr>
                <w:rFonts w:eastAsia="Times New Roman" w:cs="Times New Roman"/>
                <w:sz w:val="20"/>
                <w:szCs w:val="20"/>
                <w:lang w:eastAsia="ru-RU" w:bidi="ru-RU"/>
              </w:rPr>
              <w:t>154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СП №6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институт экономики, управления и права (37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20.02.2025 – АО «Газпром </w:t>
            </w:r>
            <w:proofErr w:type="spellStart"/>
            <w:r w:rsidR="00B80278" w:rsidRPr="00FD30A2">
              <w:rPr>
                <w:rFonts w:eastAsia="Times New Roman" w:cs="Times New Roman"/>
                <w:sz w:val="20"/>
                <w:szCs w:val="20"/>
                <w:lang w:eastAsia="ru-RU" w:bidi="ru-RU"/>
              </w:rPr>
              <w:t>энергосбыт</w:t>
            </w:r>
            <w:proofErr w:type="spellEnd"/>
            <w:r w:rsidR="00B80278" w:rsidRPr="00FD30A2">
              <w:rPr>
                <w:rFonts w:eastAsia="Times New Roman" w:cs="Times New Roman"/>
                <w:sz w:val="20"/>
                <w:szCs w:val="20"/>
                <w:lang w:eastAsia="ru-RU" w:bidi="ru-RU"/>
              </w:rPr>
              <w:t>» (</w:t>
            </w:r>
            <w:r w:rsidRPr="00FD30A2">
              <w:rPr>
                <w:rFonts w:eastAsia="Times New Roman" w:cs="Times New Roman"/>
                <w:sz w:val="20"/>
                <w:szCs w:val="20"/>
                <w:lang w:eastAsia="ru-RU" w:bidi="ru-RU"/>
              </w:rPr>
              <w:t>32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25.02.2025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АО «</w:t>
            </w:r>
            <w:proofErr w:type="spellStart"/>
            <w:r w:rsidRPr="00FD30A2">
              <w:rPr>
                <w:rFonts w:eastAsia="Times New Roman" w:cs="Times New Roman"/>
                <w:sz w:val="20"/>
                <w:szCs w:val="20"/>
                <w:lang w:eastAsia="ru-RU" w:bidi="ru-RU"/>
              </w:rPr>
              <w:t>Россети</w:t>
            </w:r>
            <w:proofErr w:type="spellEnd"/>
            <w:r w:rsidRPr="00FD30A2">
              <w:rPr>
                <w:rFonts w:eastAsia="Times New Roman" w:cs="Times New Roman"/>
                <w:sz w:val="20"/>
                <w:szCs w:val="20"/>
                <w:lang w:eastAsia="ru-RU" w:bidi="ru-RU"/>
              </w:rPr>
              <w:t xml:space="preserve"> Тюмень» (416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26.02.2025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Городское родительское собрание (родительские комитеты школ г. Сургута) (68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10.03.2025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ООО «Газпром </w:t>
            </w:r>
            <w:proofErr w:type="spellStart"/>
            <w:r w:rsidRPr="00FD30A2">
              <w:rPr>
                <w:rFonts w:eastAsia="Times New Roman" w:cs="Times New Roman"/>
                <w:sz w:val="20"/>
                <w:szCs w:val="20"/>
                <w:lang w:eastAsia="ru-RU" w:bidi="ru-RU"/>
              </w:rPr>
              <w:t>трансгаз</w:t>
            </w:r>
            <w:proofErr w:type="spellEnd"/>
            <w:r w:rsidRPr="00FD30A2">
              <w:rPr>
                <w:rFonts w:eastAsia="Times New Roman" w:cs="Times New Roman"/>
                <w:sz w:val="20"/>
                <w:szCs w:val="20"/>
                <w:lang w:eastAsia="ru-RU" w:bidi="ru-RU"/>
              </w:rPr>
              <w:t xml:space="preserve"> Сургут» (150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18.03.2025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Съемка на СТВ в программе «За дело»;</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18.03.2025</w:t>
            </w:r>
            <w:r w:rsidR="00374BE6"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 МБОУ СОШ №9 (родительский комитет) </w:t>
            </w:r>
            <w:r w:rsidRPr="00FD30A2">
              <w:rPr>
                <w:rFonts w:eastAsia="Times New Roman" w:cs="Times New Roman"/>
                <w:sz w:val="20"/>
                <w:szCs w:val="20"/>
                <w:lang w:eastAsia="ru-RU" w:bidi="ru-RU"/>
              </w:rPr>
              <w:br/>
              <w:t xml:space="preserve">(14 </w:t>
            </w:r>
            <w:r w:rsidR="00374BE6" w:rsidRPr="00FD30A2">
              <w:rPr>
                <w:rFonts w:eastAsia="Times New Roman" w:cs="Times New Roman"/>
                <w:sz w:val="20"/>
                <w:szCs w:val="20"/>
                <w:lang w:eastAsia="ru-RU" w:bidi="ru-RU"/>
              </w:rPr>
              <w:t>чел.</w:t>
            </w:r>
            <w:r w:rsidRPr="00FD30A2">
              <w:rPr>
                <w:rFonts w:eastAsia="Times New Roman" w:cs="Times New Roman"/>
                <w:sz w:val="20"/>
                <w:szCs w:val="20"/>
                <w:lang w:eastAsia="ru-RU" w:bidi="ru-RU"/>
              </w:rPr>
              <w:t>);</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20.03.2025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Администрация г. Сургута (муниципальные служащие) (25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04.04.2025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ООО «Газпром </w:t>
            </w:r>
            <w:proofErr w:type="spellStart"/>
            <w:r w:rsidRPr="00FD30A2">
              <w:rPr>
                <w:rFonts w:eastAsia="Times New Roman" w:cs="Times New Roman"/>
                <w:sz w:val="20"/>
                <w:szCs w:val="20"/>
                <w:lang w:eastAsia="ru-RU" w:bidi="ru-RU"/>
              </w:rPr>
              <w:t>трансгаз</w:t>
            </w:r>
            <w:proofErr w:type="spellEnd"/>
            <w:r w:rsidRPr="00FD30A2">
              <w:rPr>
                <w:rFonts w:eastAsia="Times New Roman" w:cs="Times New Roman"/>
                <w:sz w:val="20"/>
                <w:szCs w:val="20"/>
                <w:lang w:eastAsia="ru-RU" w:bidi="ru-RU"/>
              </w:rPr>
              <w:t xml:space="preserve"> Сургут» (руководители служб корпоративной защиты ХМАО, ЯНАО, Тюменской области (45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08.04.2025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КОУ ХМАО-Югры «</w:t>
            </w:r>
            <w:proofErr w:type="spellStart"/>
            <w:r w:rsidRPr="00FD30A2">
              <w:rPr>
                <w:rFonts w:eastAsia="Times New Roman" w:cs="Times New Roman"/>
                <w:sz w:val="20"/>
                <w:szCs w:val="20"/>
                <w:lang w:eastAsia="ru-RU" w:bidi="ru-RU"/>
              </w:rPr>
              <w:t>Сургутская</w:t>
            </w:r>
            <w:proofErr w:type="spellEnd"/>
            <w:r w:rsidRPr="00FD30A2">
              <w:rPr>
                <w:rFonts w:eastAsia="Times New Roman" w:cs="Times New Roman"/>
                <w:sz w:val="20"/>
                <w:szCs w:val="20"/>
                <w:lang w:eastAsia="ru-RU" w:bidi="ru-RU"/>
              </w:rPr>
              <w:t xml:space="preserve"> школа </w:t>
            </w:r>
            <w:r w:rsidRPr="00FD30A2">
              <w:rPr>
                <w:rFonts w:eastAsia="Times New Roman" w:cs="Times New Roman"/>
                <w:sz w:val="20"/>
                <w:szCs w:val="20"/>
                <w:lang w:eastAsia="ru-RU" w:bidi="ru-RU"/>
              </w:rPr>
              <w:br/>
              <w:t xml:space="preserve">с профессиональной подготовкой для обучающихся </w:t>
            </w:r>
            <w:r w:rsidRPr="00FD30A2">
              <w:rPr>
                <w:rFonts w:eastAsia="Times New Roman" w:cs="Times New Roman"/>
                <w:sz w:val="20"/>
                <w:szCs w:val="20"/>
                <w:lang w:eastAsia="ru-RU" w:bidi="ru-RU"/>
              </w:rPr>
              <w:br/>
              <w:t>с ограниченными возможностями (70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гимназия «Лаборатория Салахова» </w:t>
            </w:r>
            <w:r w:rsidRPr="00FD30A2">
              <w:rPr>
                <w:rFonts w:eastAsia="Times New Roman" w:cs="Times New Roman"/>
                <w:sz w:val="20"/>
                <w:szCs w:val="20"/>
                <w:lang w:eastAsia="ru-RU" w:bidi="ru-RU"/>
              </w:rPr>
              <w:br/>
              <w:t>(6 классы) (27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23.04.2025- БУ СОКБ (хирургическое отделение) (52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24.04.2025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БУ СОКБ (терапевтическое и инфекционное отделения) (44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24.04.2025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Городская библиотека №2 (пенсионеры) </w:t>
            </w:r>
            <w:r w:rsidRPr="00FD30A2">
              <w:rPr>
                <w:rFonts w:eastAsia="Times New Roman" w:cs="Times New Roman"/>
                <w:sz w:val="20"/>
                <w:szCs w:val="20"/>
                <w:lang w:eastAsia="ru-RU" w:bidi="ru-RU"/>
              </w:rPr>
              <w:br/>
              <w:t>(9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25.04.2025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ООО «Газпром </w:t>
            </w:r>
            <w:proofErr w:type="spellStart"/>
            <w:r w:rsidRPr="00FD30A2">
              <w:rPr>
                <w:rFonts w:eastAsia="Times New Roman" w:cs="Times New Roman"/>
                <w:sz w:val="20"/>
                <w:szCs w:val="20"/>
                <w:lang w:eastAsia="ru-RU" w:bidi="ru-RU"/>
              </w:rPr>
              <w:t>трансгаз</w:t>
            </w:r>
            <w:proofErr w:type="spellEnd"/>
            <w:r w:rsidRPr="00FD30A2">
              <w:rPr>
                <w:rFonts w:eastAsia="Times New Roman" w:cs="Times New Roman"/>
                <w:sz w:val="20"/>
                <w:szCs w:val="20"/>
                <w:lang w:eastAsia="ru-RU" w:bidi="ru-RU"/>
              </w:rPr>
              <w:t xml:space="preserve"> Сургут» </w:t>
            </w:r>
            <w:proofErr w:type="spellStart"/>
            <w:r w:rsidRPr="00FD30A2">
              <w:rPr>
                <w:rFonts w:eastAsia="Times New Roman" w:cs="Times New Roman"/>
                <w:sz w:val="20"/>
                <w:szCs w:val="20"/>
                <w:lang w:eastAsia="ru-RU" w:bidi="ru-RU"/>
              </w:rPr>
              <w:t>УТТиСТ</w:t>
            </w:r>
            <w:proofErr w:type="spellEnd"/>
            <w:r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br/>
              <w:t>(103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28.04.2025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СПК, отделение общеобразовательных дисциплин (1курс) (96 чел.) </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12.05.2025 –</w:t>
            </w:r>
            <w:r w:rsidR="006279E5" w:rsidRPr="00FD30A2">
              <w:rPr>
                <w:rFonts w:eastAsia="Times New Roman" w:cs="Times New Roman"/>
                <w:sz w:val="20"/>
                <w:szCs w:val="20"/>
                <w:lang w:eastAsia="ru-RU" w:bidi="ru-RU"/>
              </w:rPr>
              <w:t xml:space="preserve"> МБОУ СОШ №19 (параллель 9 классов) </w:t>
            </w:r>
            <w:r w:rsidR="006279E5" w:rsidRPr="00FD30A2">
              <w:rPr>
                <w:rFonts w:eastAsia="Times New Roman" w:cs="Times New Roman"/>
                <w:sz w:val="20"/>
                <w:szCs w:val="20"/>
                <w:lang w:eastAsia="ru-RU" w:bidi="ru-RU"/>
              </w:rPr>
              <w:br/>
              <w:t>(104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12.05.2025 –</w:t>
            </w:r>
            <w:r w:rsidR="006279E5" w:rsidRPr="00FD30A2">
              <w:rPr>
                <w:rFonts w:eastAsia="Times New Roman" w:cs="Times New Roman"/>
                <w:sz w:val="20"/>
                <w:szCs w:val="20"/>
                <w:lang w:eastAsia="ru-RU" w:bidi="ru-RU"/>
              </w:rPr>
              <w:t xml:space="preserve"> ООО «Газпром </w:t>
            </w:r>
            <w:proofErr w:type="spellStart"/>
            <w:r w:rsidR="006279E5" w:rsidRPr="00FD30A2">
              <w:rPr>
                <w:rFonts w:eastAsia="Times New Roman" w:cs="Times New Roman"/>
                <w:sz w:val="20"/>
                <w:szCs w:val="20"/>
                <w:lang w:eastAsia="ru-RU" w:bidi="ru-RU"/>
              </w:rPr>
              <w:t>трансгаз</w:t>
            </w:r>
            <w:proofErr w:type="spellEnd"/>
            <w:r w:rsidR="006279E5" w:rsidRPr="00FD30A2">
              <w:rPr>
                <w:rFonts w:eastAsia="Times New Roman" w:cs="Times New Roman"/>
                <w:sz w:val="20"/>
                <w:szCs w:val="20"/>
                <w:lang w:eastAsia="ru-RU" w:bidi="ru-RU"/>
              </w:rPr>
              <w:t xml:space="preserve"> Сургут» (Управление аварийно-восстановительных работ) (24 </w:t>
            </w:r>
            <w:r w:rsidRPr="00FD30A2">
              <w:rPr>
                <w:rFonts w:eastAsia="Times New Roman" w:cs="Times New Roman"/>
                <w:sz w:val="20"/>
                <w:szCs w:val="20"/>
                <w:lang w:eastAsia="ru-RU" w:bidi="ru-RU"/>
              </w:rPr>
              <w:t>чел.</w:t>
            </w:r>
            <w:r w:rsidR="006279E5" w:rsidRPr="00FD30A2">
              <w:rPr>
                <w:rFonts w:eastAsia="Times New Roman" w:cs="Times New Roman"/>
                <w:sz w:val="20"/>
                <w:szCs w:val="20"/>
                <w:lang w:eastAsia="ru-RU" w:bidi="ru-RU"/>
              </w:rPr>
              <w:t>);</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16.05.2025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№31 (педагогический состав) </w:t>
            </w:r>
            <w:r w:rsidRPr="00FD30A2">
              <w:rPr>
                <w:rFonts w:eastAsia="Times New Roman" w:cs="Times New Roman"/>
                <w:sz w:val="20"/>
                <w:szCs w:val="20"/>
                <w:lang w:eastAsia="ru-RU" w:bidi="ru-RU"/>
              </w:rPr>
              <w:br/>
              <w:t>(78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17.05.2025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Лицей им. Генерал-майора Хисматуллина В.И. (педагогический состав) (41 чел.);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19.05.2025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№10 (педагогический состав) </w:t>
            </w:r>
            <w:r w:rsidRPr="00FD30A2">
              <w:rPr>
                <w:rFonts w:eastAsia="Times New Roman" w:cs="Times New Roman"/>
                <w:sz w:val="20"/>
                <w:szCs w:val="20"/>
                <w:lang w:eastAsia="ru-RU" w:bidi="ru-RU"/>
              </w:rPr>
              <w:br/>
              <w:t>(69 чел.);</w:t>
            </w:r>
          </w:p>
          <w:p w:rsidR="006279E5" w:rsidRPr="00FD30A2" w:rsidRDefault="006279E5" w:rsidP="00374BE6">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Гимназия №2 (педагогический состав) </w:t>
            </w:r>
            <w:r w:rsidR="00374BE6"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(45 чел.);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20.05.2025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БУ СОКБ (пенсионеры) (20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 СОШ №4 (педагогический состав) </w:t>
            </w:r>
            <w:r w:rsidRPr="00FD30A2">
              <w:rPr>
                <w:rFonts w:eastAsia="Times New Roman" w:cs="Times New Roman"/>
                <w:sz w:val="20"/>
                <w:szCs w:val="20"/>
                <w:lang w:eastAsia="ru-RU" w:bidi="ru-RU"/>
              </w:rPr>
              <w:br/>
              <w:t>(40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№5 (педагогический состав) </w:t>
            </w:r>
            <w:r w:rsidRPr="00FD30A2">
              <w:rPr>
                <w:rFonts w:eastAsia="Times New Roman" w:cs="Times New Roman"/>
                <w:sz w:val="20"/>
                <w:szCs w:val="20"/>
                <w:lang w:eastAsia="ru-RU" w:bidi="ru-RU"/>
              </w:rPr>
              <w:br/>
              <w:t>(30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№46 (педагогический состав) </w:t>
            </w:r>
            <w:r w:rsidRPr="00FD30A2">
              <w:rPr>
                <w:rFonts w:eastAsia="Times New Roman" w:cs="Times New Roman"/>
                <w:sz w:val="20"/>
                <w:szCs w:val="20"/>
                <w:lang w:eastAsia="ru-RU" w:bidi="ru-RU"/>
              </w:rPr>
              <w:br/>
              <w:t>(40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№9 (педагогический состав) </w:t>
            </w:r>
            <w:r w:rsidRPr="00FD30A2">
              <w:rPr>
                <w:rFonts w:eastAsia="Times New Roman" w:cs="Times New Roman"/>
                <w:sz w:val="20"/>
                <w:szCs w:val="20"/>
                <w:lang w:eastAsia="ru-RU" w:bidi="ru-RU"/>
              </w:rPr>
              <w:br/>
              <w:t>(40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лицей №3 (педагогический состав) </w:t>
            </w:r>
            <w:r w:rsidRPr="00FD30A2">
              <w:rPr>
                <w:rFonts w:eastAsia="Times New Roman" w:cs="Times New Roman"/>
                <w:sz w:val="20"/>
                <w:szCs w:val="20"/>
                <w:lang w:eastAsia="ru-RU" w:bidi="ru-RU"/>
              </w:rPr>
              <w:br/>
              <w:t>(50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21.05.2025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№27 (педагогический состав) </w:t>
            </w:r>
            <w:r w:rsidRPr="00FD30A2">
              <w:rPr>
                <w:rFonts w:eastAsia="Times New Roman" w:cs="Times New Roman"/>
                <w:sz w:val="20"/>
                <w:szCs w:val="20"/>
                <w:lang w:eastAsia="ru-RU" w:bidi="ru-RU"/>
              </w:rPr>
              <w:br/>
              <w:t>(30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22.05.2025 –</w:t>
            </w:r>
            <w:r w:rsidR="006279E5" w:rsidRPr="00FD30A2">
              <w:rPr>
                <w:rFonts w:eastAsia="Times New Roman" w:cs="Times New Roman"/>
                <w:sz w:val="20"/>
                <w:szCs w:val="20"/>
                <w:lang w:eastAsia="ru-RU" w:bidi="ru-RU"/>
              </w:rPr>
              <w:t xml:space="preserve"> МБОУ СОШ №9 (педагогический состав) </w:t>
            </w:r>
            <w:r w:rsidR="006279E5" w:rsidRPr="00FD30A2">
              <w:rPr>
                <w:rFonts w:eastAsia="Times New Roman" w:cs="Times New Roman"/>
                <w:sz w:val="20"/>
                <w:szCs w:val="20"/>
                <w:lang w:eastAsia="ru-RU" w:bidi="ru-RU"/>
              </w:rPr>
              <w:br/>
              <w:t>(31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22.05.2025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18 (педагогический состав) </w:t>
            </w:r>
            <w:r w:rsidRPr="00FD30A2">
              <w:rPr>
                <w:rFonts w:eastAsia="Times New Roman" w:cs="Times New Roman"/>
                <w:sz w:val="20"/>
                <w:szCs w:val="20"/>
                <w:lang w:eastAsia="ru-RU" w:bidi="ru-RU"/>
              </w:rPr>
              <w:br/>
              <w:t>(39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22.05.2025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гимназия «</w:t>
            </w:r>
            <w:r w:rsidR="00374BE6" w:rsidRPr="00FD30A2">
              <w:rPr>
                <w:rFonts w:eastAsia="Times New Roman" w:cs="Times New Roman"/>
                <w:sz w:val="20"/>
                <w:szCs w:val="20"/>
                <w:lang w:eastAsia="ru-RU" w:bidi="ru-RU"/>
              </w:rPr>
              <w:t>Лаборатория</w:t>
            </w:r>
            <w:r w:rsidRPr="00FD30A2">
              <w:rPr>
                <w:rFonts w:eastAsia="Times New Roman" w:cs="Times New Roman"/>
                <w:sz w:val="20"/>
                <w:szCs w:val="20"/>
                <w:lang w:eastAsia="ru-RU" w:bidi="ru-RU"/>
              </w:rPr>
              <w:t xml:space="preserve"> Салахова» (педагогический состав) (64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23.05.2025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44 (педагогический состав) </w:t>
            </w:r>
            <w:r w:rsidRPr="00FD30A2">
              <w:rPr>
                <w:rFonts w:eastAsia="Times New Roman" w:cs="Times New Roman"/>
                <w:sz w:val="20"/>
                <w:szCs w:val="20"/>
                <w:lang w:eastAsia="ru-RU" w:bidi="ru-RU"/>
              </w:rPr>
              <w:br/>
              <w:t>(78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23.05.2025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22 (педагогический состав) </w:t>
            </w:r>
            <w:r w:rsidRPr="00FD30A2">
              <w:rPr>
                <w:rFonts w:eastAsia="Times New Roman" w:cs="Times New Roman"/>
                <w:sz w:val="20"/>
                <w:szCs w:val="20"/>
                <w:lang w:eastAsia="ru-RU" w:bidi="ru-RU"/>
              </w:rPr>
              <w:br/>
              <w:t>(42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23.05.2025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32 (педагогический состав) </w:t>
            </w:r>
            <w:r w:rsidRPr="00FD30A2">
              <w:rPr>
                <w:rFonts w:eastAsia="Times New Roman" w:cs="Times New Roman"/>
                <w:sz w:val="20"/>
                <w:szCs w:val="20"/>
                <w:lang w:eastAsia="ru-RU" w:bidi="ru-RU"/>
              </w:rPr>
              <w:br/>
              <w:t>(52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Лицей № 1 (педагогический состав) </w:t>
            </w:r>
            <w:r w:rsidRPr="00FD30A2">
              <w:rPr>
                <w:rFonts w:eastAsia="Times New Roman" w:cs="Times New Roman"/>
                <w:sz w:val="20"/>
                <w:szCs w:val="20"/>
                <w:lang w:eastAsia="ru-RU" w:bidi="ru-RU"/>
              </w:rPr>
              <w:br/>
              <w:t>(47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№30 (педагогический состав) </w:t>
            </w:r>
            <w:r w:rsidRPr="00FD30A2">
              <w:rPr>
                <w:rFonts w:eastAsia="Times New Roman" w:cs="Times New Roman"/>
                <w:sz w:val="20"/>
                <w:szCs w:val="20"/>
                <w:lang w:eastAsia="ru-RU" w:bidi="ru-RU"/>
              </w:rPr>
              <w:br/>
              <w:t>(38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№24 (педагогический состав) </w:t>
            </w:r>
            <w:r w:rsidRPr="00FD30A2">
              <w:rPr>
                <w:rFonts w:eastAsia="Times New Roman" w:cs="Times New Roman"/>
                <w:sz w:val="20"/>
                <w:szCs w:val="20"/>
                <w:lang w:eastAsia="ru-RU" w:bidi="ru-RU"/>
              </w:rPr>
              <w:br/>
            </w:r>
            <w:r w:rsidR="00374BE6" w:rsidRPr="00FD30A2">
              <w:rPr>
                <w:rFonts w:eastAsia="Times New Roman" w:cs="Times New Roman"/>
                <w:sz w:val="20"/>
                <w:szCs w:val="20"/>
                <w:lang w:eastAsia="ru-RU" w:bidi="ru-RU"/>
              </w:rPr>
              <w:t>(31 чел.)</w:t>
            </w:r>
            <w:r w:rsidRPr="00FD30A2">
              <w:rPr>
                <w:rFonts w:eastAsia="Times New Roman" w:cs="Times New Roman"/>
                <w:sz w:val="20"/>
                <w:szCs w:val="20"/>
                <w:lang w:eastAsia="ru-RU" w:bidi="ru-RU"/>
              </w:rPr>
              <w:t>;</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27.05.2025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6 (педагогический состав) </w:t>
            </w:r>
            <w:r w:rsidRPr="00FD30A2">
              <w:rPr>
                <w:rFonts w:eastAsia="Times New Roman" w:cs="Times New Roman"/>
                <w:sz w:val="20"/>
                <w:szCs w:val="20"/>
                <w:lang w:eastAsia="ru-RU" w:bidi="ru-RU"/>
              </w:rPr>
              <w:br/>
              <w:t>(32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27.05.2025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8 (педагогический состав) </w:t>
            </w:r>
            <w:r w:rsidRPr="00FD30A2">
              <w:rPr>
                <w:rFonts w:eastAsia="Times New Roman" w:cs="Times New Roman"/>
                <w:sz w:val="20"/>
                <w:szCs w:val="20"/>
                <w:lang w:eastAsia="ru-RU" w:bidi="ru-RU"/>
              </w:rPr>
              <w:br/>
              <w:t>(25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27.05.2025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7 (педагогический состав) </w:t>
            </w:r>
            <w:r w:rsidRPr="00FD30A2">
              <w:rPr>
                <w:rFonts w:eastAsia="Times New Roman" w:cs="Times New Roman"/>
                <w:sz w:val="20"/>
                <w:szCs w:val="20"/>
                <w:lang w:eastAsia="ru-RU" w:bidi="ru-RU"/>
              </w:rPr>
              <w:br/>
              <w:t>(34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27.05.2025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СТШ (педагогический состав) (64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20 (педагогический состав) </w:t>
            </w:r>
            <w:r w:rsidRPr="00FD30A2">
              <w:rPr>
                <w:rFonts w:eastAsia="Times New Roman" w:cs="Times New Roman"/>
                <w:sz w:val="20"/>
                <w:szCs w:val="20"/>
                <w:lang w:eastAsia="ru-RU" w:bidi="ru-RU"/>
              </w:rPr>
              <w:br/>
              <w:t>(52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естественно-научный лицей (педагогический состав) (48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25 (педагогический состав) </w:t>
            </w:r>
            <w:r w:rsidRPr="00FD30A2">
              <w:rPr>
                <w:rFonts w:eastAsia="Times New Roman" w:cs="Times New Roman"/>
                <w:sz w:val="20"/>
                <w:szCs w:val="20"/>
                <w:lang w:eastAsia="ru-RU" w:bidi="ru-RU"/>
              </w:rPr>
              <w:br/>
              <w:t>64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28.05.2025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1 (педагогический состав) </w:t>
            </w:r>
            <w:r w:rsidRPr="00FD30A2">
              <w:rPr>
                <w:rFonts w:eastAsia="Times New Roman" w:cs="Times New Roman"/>
                <w:sz w:val="20"/>
                <w:szCs w:val="20"/>
                <w:lang w:eastAsia="ru-RU" w:bidi="ru-RU"/>
              </w:rPr>
              <w:br/>
              <w:t xml:space="preserve">(68 </w:t>
            </w:r>
            <w:r w:rsidR="00374BE6" w:rsidRPr="00FD30A2">
              <w:rPr>
                <w:rFonts w:eastAsia="Times New Roman" w:cs="Times New Roman"/>
                <w:sz w:val="20"/>
                <w:szCs w:val="20"/>
                <w:lang w:eastAsia="ru-RU" w:bidi="ru-RU"/>
              </w:rPr>
              <w:t>чел.</w:t>
            </w:r>
            <w:r w:rsidRPr="00FD30A2">
              <w:rPr>
                <w:rFonts w:eastAsia="Times New Roman" w:cs="Times New Roman"/>
                <w:sz w:val="20"/>
                <w:szCs w:val="20"/>
                <w:lang w:eastAsia="ru-RU" w:bidi="ru-RU"/>
              </w:rPr>
              <w:t>);</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29.05.2025 –</w:t>
            </w:r>
            <w:r w:rsidR="006279E5" w:rsidRPr="00FD30A2">
              <w:rPr>
                <w:rFonts w:eastAsia="Times New Roman" w:cs="Times New Roman"/>
                <w:sz w:val="20"/>
                <w:szCs w:val="20"/>
                <w:lang w:eastAsia="ru-RU" w:bidi="ru-RU"/>
              </w:rPr>
              <w:t xml:space="preserve"> МБОУ гимназия им. Ф.К. Салманова (61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04.06.2025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№12 (педагогический состав) </w:t>
            </w:r>
            <w:r w:rsidRPr="00FD30A2">
              <w:rPr>
                <w:rFonts w:eastAsia="Times New Roman" w:cs="Times New Roman"/>
                <w:sz w:val="20"/>
                <w:szCs w:val="20"/>
                <w:lang w:eastAsia="ru-RU" w:bidi="ru-RU"/>
              </w:rPr>
              <w:br/>
              <w:t>(32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04.06.2025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НШ №12 (педагогический состав) </w:t>
            </w:r>
            <w:r w:rsidRPr="00FD30A2">
              <w:rPr>
                <w:rFonts w:eastAsia="Times New Roman" w:cs="Times New Roman"/>
                <w:sz w:val="20"/>
                <w:szCs w:val="20"/>
                <w:lang w:eastAsia="ru-RU" w:bidi="ru-RU"/>
              </w:rPr>
              <w:br/>
              <w:t>(18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05.06.2025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МБОУ СОШ № 26 (педагогический состав)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(16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09.06.2025 –</w:t>
            </w:r>
            <w:r w:rsidR="006279E5" w:rsidRPr="00FD30A2">
              <w:rPr>
                <w:rFonts w:eastAsia="Times New Roman" w:cs="Times New Roman"/>
                <w:sz w:val="20"/>
                <w:szCs w:val="20"/>
                <w:lang w:eastAsia="ru-RU" w:bidi="ru-RU"/>
              </w:rPr>
              <w:t xml:space="preserve"> Съемка на СТВ в программе «За дело» </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17.06.2025 –</w:t>
            </w:r>
            <w:r w:rsidR="006279E5" w:rsidRPr="00FD30A2">
              <w:rPr>
                <w:rFonts w:eastAsia="Times New Roman" w:cs="Times New Roman"/>
                <w:sz w:val="20"/>
                <w:szCs w:val="20"/>
                <w:lang w:eastAsia="ru-RU" w:bidi="ru-RU"/>
              </w:rPr>
              <w:t xml:space="preserve"> МБОУ СОШ №12 (воспитанники детского лагеря) (64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17.06.2025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АО ГК «</w:t>
            </w:r>
            <w:proofErr w:type="spellStart"/>
            <w:r w:rsidRPr="00FD30A2">
              <w:rPr>
                <w:rFonts w:eastAsia="Times New Roman" w:cs="Times New Roman"/>
                <w:sz w:val="20"/>
                <w:szCs w:val="20"/>
                <w:lang w:eastAsia="ru-RU" w:bidi="ru-RU"/>
              </w:rPr>
              <w:t>Северавтодор</w:t>
            </w:r>
            <w:proofErr w:type="spellEnd"/>
            <w:r w:rsidRPr="00FD30A2">
              <w:rPr>
                <w:rFonts w:eastAsia="Times New Roman" w:cs="Times New Roman"/>
                <w:sz w:val="20"/>
                <w:szCs w:val="20"/>
                <w:lang w:eastAsia="ru-RU" w:bidi="ru-RU"/>
              </w:rPr>
              <w:t>» (31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19.06.2025 </w:t>
            </w:r>
            <w:r w:rsidR="00374BE6" w:rsidRPr="00FD30A2">
              <w:rPr>
                <w:rFonts w:eastAsia="Times New Roman" w:cs="Times New Roman"/>
                <w:sz w:val="20"/>
                <w:szCs w:val="20"/>
                <w:lang w:eastAsia="ru-RU" w:bidi="ru-RU"/>
              </w:rPr>
              <w:t>–</w:t>
            </w:r>
            <w:r w:rsidRPr="00FD30A2">
              <w:rPr>
                <w:rFonts w:eastAsia="Times New Roman" w:cs="Times New Roman"/>
                <w:sz w:val="20"/>
                <w:szCs w:val="20"/>
                <w:lang w:eastAsia="ru-RU" w:bidi="ru-RU"/>
              </w:rPr>
              <w:t xml:space="preserve"> БУ СК «Травматологическая больница»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(47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27.06.2025 – </w:t>
            </w:r>
            <w:r w:rsidR="006279E5" w:rsidRPr="00FD30A2">
              <w:rPr>
                <w:rFonts w:eastAsia="Times New Roman" w:cs="Times New Roman"/>
                <w:sz w:val="20"/>
                <w:szCs w:val="20"/>
                <w:lang w:eastAsia="ru-RU" w:bidi="ru-RU"/>
              </w:rPr>
              <w:t xml:space="preserve">ООО «Газпром </w:t>
            </w:r>
            <w:proofErr w:type="spellStart"/>
            <w:r w:rsidR="006279E5" w:rsidRPr="00FD30A2">
              <w:rPr>
                <w:rFonts w:eastAsia="Times New Roman" w:cs="Times New Roman"/>
                <w:sz w:val="20"/>
                <w:szCs w:val="20"/>
                <w:lang w:eastAsia="ru-RU" w:bidi="ru-RU"/>
              </w:rPr>
              <w:t>трансгаз</w:t>
            </w:r>
            <w:proofErr w:type="spellEnd"/>
            <w:r w:rsidR="006279E5" w:rsidRPr="00FD30A2">
              <w:rPr>
                <w:rFonts w:eastAsia="Times New Roman" w:cs="Times New Roman"/>
                <w:sz w:val="20"/>
                <w:szCs w:val="20"/>
                <w:lang w:eastAsia="ru-RU" w:bidi="ru-RU"/>
              </w:rPr>
              <w:t xml:space="preserve"> Сургут» </w:t>
            </w:r>
            <w:proofErr w:type="spellStart"/>
            <w:r w:rsidR="006279E5" w:rsidRPr="00FD30A2">
              <w:rPr>
                <w:rFonts w:eastAsia="Times New Roman" w:cs="Times New Roman"/>
                <w:sz w:val="20"/>
                <w:szCs w:val="20"/>
                <w:lang w:eastAsia="ru-RU" w:bidi="ru-RU"/>
              </w:rPr>
              <w:t>Сургутское</w:t>
            </w:r>
            <w:proofErr w:type="spellEnd"/>
            <w:r w:rsidR="006279E5" w:rsidRPr="00FD30A2">
              <w:rPr>
                <w:rFonts w:eastAsia="Times New Roman" w:cs="Times New Roman"/>
                <w:sz w:val="20"/>
                <w:szCs w:val="20"/>
                <w:lang w:eastAsia="ru-RU" w:bidi="ru-RU"/>
              </w:rPr>
              <w:t xml:space="preserve"> ЛПУМГ ул. Индустриальная д. 51 (32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04.07.2025 </w:t>
            </w:r>
            <w:r w:rsidR="00374BE6"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«СК-Моторс» (ООО «</w:t>
            </w:r>
            <w:proofErr w:type="spellStart"/>
            <w:r w:rsidRPr="00FD30A2">
              <w:rPr>
                <w:rFonts w:eastAsia="Times New Roman" w:cs="Times New Roman"/>
                <w:sz w:val="20"/>
                <w:szCs w:val="20"/>
                <w:lang w:eastAsia="ru-RU" w:bidi="ru-RU"/>
              </w:rPr>
              <w:t>Автопартнер</w:t>
            </w:r>
            <w:proofErr w:type="spellEnd"/>
            <w:r w:rsidRPr="00FD30A2">
              <w:rPr>
                <w:rFonts w:eastAsia="Times New Roman" w:cs="Times New Roman"/>
                <w:sz w:val="20"/>
                <w:szCs w:val="20"/>
                <w:lang w:eastAsia="ru-RU" w:bidi="ru-RU"/>
              </w:rPr>
              <w:t>») ул. Ленина д. 73 (13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04.07.2025 –</w:t>
            </w:r>
            <w:r w:rsidR="006279E5" w:rsidRPr="00FD30A2">
              <w:rPr>
                <w:rFonts w:eastAsia="Times New Roman" w:cs="Times New Roman"/>
                <w:sz w:val="20"/>
                <w:szCs w:val="20"/>
                <w:lang w:eastAsia="ru-RU" w:bidi="ru-RU"/>
              </w:rPr>
              <w:t>Администрация г. Сургута (Департамент образования) ул. Гагарина д. 11 (78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30.07.2025 – </w:t>
            </w:r>
            <w:r w:rsidR="006279E5" w:rsidRPr="00FD30A2">
              <w:rPr>
                <w:rFonts w:eastAsia="Times New Roman" w:cs="Times New Roman"/>
                <w:sz w:val="20"/>
                <w:szCs w:val="20"/>
                <w:lang w:eastAsia="ru-RU" w:bidi="ru-RU"/>
              </w:rPr>
              <w:t>ООО ЧОП «Регион» (+печатная корреспонденция) пр. Мира д.11/1 (90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06.08.2025 – </w:t>
            </w:r>
            <w:r w:rsidR="006279E5" w:rsidRPr="00FD30A2">
              <w:rPr>
                <w:rFonts w:eastAsia="Times New Roman" w:cs="Times New Roman"/>
                <w:sz w:val="20"/>
                <w:szCs w:val="20"/>
                <w:lang w:eastAsia="ru-RU" w:bidi="ru-RU"/>
              </w:rPr>
              <w:t xml:space="preserve">ООО ТК «РК-Сургут» ул. Индустриальная д. 16 </w:t>
            </w:r>
            <w:r w:rsidR="006279E5" w:rsidRPr="00FD30A2">
              <w:rPr>
                <w:rFonts w:eastAsia="Times New Roman" w:cs="Times New Roman"/>
                <w:sz w:val="20"/>
                <w:szCs w:val="20"/>
                <w:lang w:eastAsia="ru-RU" w:bidi="ru-RU"/>
              </w:rPr>
              <w:br/>
              <w:t>(7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07.08.2025 –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Сургутская</w:t>
            </w:r>
            <w:proofErr w:type="spellEnd"/>
            <w:r w:rsidR="006279E5" w:rsidRPr="00FD30A2">
              <w:rPr>
                <w:rFonts w:eastAsia="Times New Roman" w:cs="Times New Roman"/>
                <w:sz w:val="20"/>
                <w:szCs w:val="20"/>
                <w:lang w:eastAsia="ru-RU" w:bidi="ru-RU"/>
              </w:rPr>
              <w:t xml:space="preserve"> клиническая психоневрологическая больница» (взрослое отделение) ул. Юности д. 1 (31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08.08.2025 –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Сургутская</w:t>
            </w:r>
            <w:proofErr w:type="spellEnd"/>
            <w:r w:rsidR="006279E5" w:rsidRPr="00FD30A2">
              <w:rPr>
                <w:rFonts w:eastAsia="Times New Roman" w:cs="Times New Roman"/>
                <w:sz w:val="20"/>
                <w:szCs w:val="20"/>
                <w:lang w:eastAsia="ru-RU" w:bidi="ru-RU"/>
              </w:rPr>
              <w:t xml:space="preserve"> клиническая психоневрологическая больница» (детское отделение) </w:t>
            </w:r>
            <w:r w:rsidR="006279E5" w:rsidRPr="00FD30A2">
              <w:rPr>
                <w:rFonts w:eastAsia="Times New Roman" w:cs="Times New Roman"/>
                <w:sz w:val="20"/>
                <w:szCs w:val="20"/>
                <w:lang w:eastAsia="ru-RU" w:bidi="ru-RU"/>
              </w:rPr>
              <w:br/>
              <w:t>ул. Профсоюзов д. 12/3 (17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11.08.2025 –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окружной клинический центр охраны материнства и детства» (дневная смена) пр. Пролетарский д. 15 (87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12.08.2025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окружной клинический центр охраны материнства и детства» (ночная смена) пр. Пролетарский </w:t>
            </w:r>
            <w:r w:rsidR="006279E5" w:rsidRPr="00FD30A2">
              <w:rPr>
                <w:rFonts w:eastAsia="Times New Roman" w:cs="Times New Roman"/>
                <w:sz w:val="20"/>
                <w:szCs w:val="20"/>
                <w:lang w:eastAsia="ru-RU" w:bidi="ru-RU"/>
              </w:rPr>
              <w:br/>
              <w:t xml:space="preserve">д. 15 (69 </w:t>
            </w:r>
            <w:r w:rsidRPr="00FD30A2">
              <w:rPr>
                <w:rFonts w:eastAsia="Times New Roman" w:cs="Times New Roman"/>
                <w:sz w:val="20"/>
                <w:szCs w:val="20"/>
                <w:lang w:eastAsia="ru-RU" w:bidi="ru-RU"/>
              </w:rPr>
              <w:t>чел.</w:t>
            </w:r>
            <w:r w:rsidR="006279E5" w:rsidRPr="00FD30A2">
              <w:rPr>
                <w:rFonts w:eastAsia="Times New Roman" w:cs="Times New Roman"/>
                <w:sz w:val="20"/>
                <w:szCs w:val="20"/>
                <w:lang w:eastAsia="ru-RU" w:bidi="ru-RU"/>
              </w:rPr>
              <w:t>);</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13.08.2025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окружной клинический центр охраны материнства и детства» (дневная смена) ул. Губкина д. 1 </w:t>
            </w:r>
            <w:r w:rsidR="006279E5" w:rsidRPr="00FD30A2">
              <w:rPr>
                <w:rFonts w:eastAsia="Times New Roman" w:cs="Times New Roman"/>
                <w:sz w:val="20"/>
                <w:szCs w:val="20"/>
                <w:lang w:eastAsia="ru-RU" w:bidi="ru-RU"/>
              </w:rPr>
              <w:br/>
              <w:t>(38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14.08.2025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БУ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окружной клинический центр охраны материнства и детства» (ночная смена) ул. Губкина д. 1 </w:t>
            </w:r>
            <w:r w:rsidR="006279E5" w:rsidRPr="00FD30A2">
              <w:rPr>
                <w:rFonts w:eastAsia="Times New Roman" w:cs="Times New Roman"/>
                <w:sz w:val="20"/>
                <w:szCs w:val="20"/>
                <w:lang w:eastAsia="ru-RU" w:bidi="ru-RU"/>
              </w:rPr>
              <w:br/>
              <w:t>(48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11.08.2025-22.08.2025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ОПМ «Мошенник» (по жилому сектору) 47 жилых домов (818 чел.);</w:t>
            </w:r>
          </w:p>
          <w:p w:rsidR="006279E5" w:rsidRPr="00FD30A2" w:rsidRDefault="00B80278" w:rsidP="006279E5">
            <w:pPr>
              <w:ind w:left="34" w:firstLine="425"/>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11.08.2025-22.08.2025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ОПМ «Мошенник» (дет. лагеря и </w:t>
            </w:r>
            <w:proofErr w:type="spellStart"/>
            <w:r w:rsidR="006279E5" w:rsidRPr="00FD30A2">
              <w:rPr>
                <w:rFonts w:eastAsia="Times New Roman" w:cs="Times New Roman"/>
                <w:sz w:val="20"/>
                <w:szCs w:val="20"/>
                <w:lang w:eastAsia="ru-RU" w:bidi="ru-RU"/>
              </w:rPr>
              <w:t>молодежно</w:t>
            </w:r>
            <w:proofErr w:type="spellEnd"/>
            <w:r w:rsidR="006279E5" w:rsidRPr="00FD30A2">
              <w:rPr>
                <w:rFonts w:eastAsia="Times New Roman" w:cs="Times New Roman"/>
                <w:sz w:val="20"/>
                <w:szCs w:val="20"/>
                <w:lang w:eastAsia="ru-RU" w:bidi="ru-RU"/>
              </w:rPr>
              <w:t>-подростковые клубы + ОДН ОП 1, 2, 3)</w:t>
            </w:r>
          </w:p>
          <w:p w:rsidR="006279E5" w:rsidRPr="00FD30A2" w:rsidRDefault="006279E5" w:rsidP="006279E5">
            <w:pPr>
              <w:ind w:left="34" w:firstLine="425"/>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Несовершеннолетние, сотрудники организаций, родители </w:t>
            </w:r>
            <w:r w:rsidRPr="00FD30A2">
              <w:rPr>
                <w:rFonts w:eastAsia="Times New Roman" w:cs="Times New Roman"/>
                <w:sz w:val="20"/>
                <w:szCs w:val="20"/>
                <w:lang w:eastAsia="ru-RU" w:bidi="ru-RU"/>
              </w:rPr>
              <w:br/>
              <w:t xml:space="preserve">789 </w:t>
            </w:r>
            <w:r w:rsidR="00B80278" w:rsidRPr="00FD30A2">
              <w:rPr>
                <w:rFonts w:eastAsia="Times New Roman" w:cs="Times New Roman"/>
                <w:sz w:val="20"/>
                <w:szCs w:val="20"/>
                <w:lang w:eastAsia="ru-RU" w:bidi="ru-RU"/>
              </w:rPr>
              <w:t>чел.</w:t>
            </w:r>
            <w:r w:rsidRPr="00FD30A2">
              <w:rPr>
                <w:rFonts w:eastAsia="Times New Roman" w:cs="Times New Roman"/>
                <w:sz w:val="20"/>
                <w:szCs w:val="20"/>
                <w:lang w:eastAsia="ru-RU" w:bidi="ru-RU"/>
              </w:rPr>
              <w:t>;</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25.08.2025 – </w:t>
            </w:r>
            <w:r w:rsidR="006279E5" w:rsidRPr="00FD30A2">
              <w:rPr>
                <w:rFonts w:eastAsia="Times New Roman" w:cs="Times New Roman"/>
                <w:sz w:val="20"/>
                <w:szCs w:val="20"/>
                <w:lang w:eastAsia="ru-RU" w:bidi="ru-RU"/>
              </w:rPr>
              <w:t xml:space="preserve">СГМУП «Городские тепловые сети» </w:t>
            </w:r>
            <w:r w:rsidR="006279E5" w:rsidRPr="00FD30A2">
              <w:rPr>
                <w:rFonts w:eastAsia="Times New Roman" w:cs="Times New Roman"/>
                <w:sz w:val="20"/>
                <w:szCs w:val="20"/>
                <w:lang w:eastAsia="ru-RU" w:bidi="ru-RU"/>
              </w:rPr>
              <w:br/>
              <w:t>ул. Нефтяников д. 24 (34 чел.);</w:t>
            </w:r>
          </w:p>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04.09.2025</w:t>
            </w:r>
            <w:r w:rsidRPr="00FD30A2">
              <w:rPr>
                <w:rFonts w:eastAsia="Times New Roman" w:cs="Times New Roman"/>
                <w:sz w:val="20"/>
                <w:szCs w:val="20"/>
                <w:lang w:eastAsia="ru-RU" w:bidi="ru-RU"/>
              </w:rPr>
              <w:tab/>
              <w:t xml:space="preserve">МАУ </w:t>
            </w:r>
            <w:r w:rsidR="00374BE6"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«Городской культур</w:t>
            </w:r>
            <w:r w:rsidR="00B80278" w:rsidRPr="00FD30A2">
              <w:rPr>
                <w:rFonts w:eastAsia="Times New Roman" w:cs="Times New Roman"/>
                <w:sz w:val="20"/>
                <w:szCs w:val="20"/>
                <w:lang w:eastAsia="ru-RU" w:bidi="ru-RU"/>
              </w:rPr>
              <w:t xml:space="preserve">ный центр» </w:t>
            </w:r>
            <w:r w:rsidR="00B80278" w:rsidRPr="00FD30A2">
              <w:rPr>
                <w:rFonts w:eastAsia="Times New Roman" w:cs="Times New Roman"/>
                <w:sz w:val="20"/>
                <w:szCs w:val="20"/>
                <w:lang w:eastAsia="ru-RU" w:bidi="ru-RU"/>
              </w:rPr>
              <w:br/>
              <w:t xml:space="preserve">пр. Набережный д. 56 </w:t>
            </w:r>
            <w:r w:rsidRPr="00FD30A2">
              <w:rPr>
                <w:rFonts w:eastAsia="Times New Roman" w:cs="Times New Roman"/>
                <w:sz w:val="20"/>
                <w:szCs w:val="20"/>
                <w:lang w:eastAsia="ru-RU" w:bidi="ru-RU"/>
              </w:rPr>
              <w:t>(51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09.09.2025 – </w:t>
            </w:r>
            <w:r w:rsidR="006279E5" w:rsidRPr="00FD30A2">
              <w:rPr>
                <w:rFonts w:eastAsia="Times New Roman" w:cs="Times New Roman"/>
                <w:sz w:val="20"/>
                <w:szCs w:val="20"/>
                <w:lang w:eastAsia="ru-RU" w:bidi="ru-RU"/>
              </w:rPr>
              <w:t>СГМУП «</w:t>
            </w:r>
            <w:proofErr w:type="spellStart"/>
            <w:r w:rsidR="006279E5" w:rsidRPr="00FD30A2">
              <w:rPr>
                <w:rFonts w:eastAsia="Times New Roman" w:cs="Times New Roman"/>
                <w:sz w:val="20"/>
                <w:szCs w:val="20"/>
                <w:lang w:eastAsia="ru-RU" w:bidi="ru-RU"/>
              </w:rPr>
              <w:t>Горводоканал</w:t>
            </w:r>
            <w:proofErr w:type="spellEnd"/>
            <w:r w:rsidR="006279E5" w:rsidRPr="00FD30A2">
              <w:rPr>
                <w:rFonts w:eastAsia="Times New Roman" w:cs="Times New Roman"/>
                <w:sz w:val="20"/>
                <w:szCs w:val="20"/>
                <w:lang w:eastAsia="ru-RU" w:bidi="ru-RU"/>
              </w:rPr>
              <w:t xml:space="preserve">» Заячий остров д. ½ </w:t>
            </w:r>
            <w:r w:rsidR="00B80278"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(47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11.09.2025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БУ «Окружной кардиологический диспансер «Центр диагностики и сердечно-сосудистой хирургии»»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пр. Ленина д. 69/1 (41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26.09.2025</w:t>
            </w:r>
            <w:r w:rsidR="00B80278" w:rsidRPr="00FD30A2">
              <w:rPr>
                <w:rFonts w:eastAsia="Times New Roman" w:cs="Times New Roman"/>
                <w:sz w:val="20"/>
                <w:szCs w:val="20"/>
                <w:lang w:eastAsia="ru-RU" w:bidi="ru-RU"/>
              </w:rPr>
              <w:t xml:space="preserve"> </w:t>
            </w:r>
            <w:r w:rsidR="00374BE6" w:rsidRPr="00FD30A2">
              <w:rPr>
                <w:rFonts w:eastAsia="Times New Roman" w:cs="Times New Roman"/>
                <w:sz w:val="20"/>
                <w:szCs w:val="20"/>
                <w:lang w:eastAsia="ru-RU" w:bidi="ru-RU"/>
              </w:rPr>
              <w:t xml:space="preserve">– </w:t>
            </w:r>
            <w:r w:rsidR="00B80278" w:rsidRPr="00FD30A2">
              <w:rPr>
                <w:rFonts w:eastAsia="Times New Roman" w:cs="Times New Roman"/>
                <w:sz w:val="20"/>
                <w:szCs w:val="20"/>
                <w:lang w:eastAsia="ru-RU" w:bidi="ru-RU"/>
              </w:rPr>
              <w:t>Учебный центр ФПС по ХМАО-Югре</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ул. Автомобилистов д. 11 (19 </w:t>
            </w:r>
            <w:r w:rsidR="00B80278" w:rsidRPr="00FD30A2">
              <w:rPr>
                <w:rFonts w:eastAsia="Times New Roman" w:cs="Times New Roman"/>
                <w:sz w:val="20"/>
                <w:szCs w:val="20"/>
                <w:lang w:eastAsia="ru-RU" w:bidi="ru-RU"/>
              </w:rPr>
              <w:t>чел.</w:t>
            </w:r>
            <w:r w:rsidRPr="00FD30A2">
              <w:rPr>
                <w:rFonts w:eastAsia="Times New Roman" w:cs="Times New Roman"/>
                <w:sz w:val="20"/>
                <w:szCs w:val="20"/>
                <w:lang w:eastAsia="ru-RU" w:bidi="ru-RU"/>
              </w:rPr>
              <w:t>);</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26.09.2025 </w:t>
            </w:r>
            <w:r w:rsidR="00374BE6" w:rsidRPr="00FD30A2">
              <w:rPr>
                <w:rFonts w:eastAsia="Times New Roman" w:cs="Times New Roman"/>
                <w:sz w:val="20"/>
                <w:szCs w:val="20"/>
                <w:lang w:eastAsia="ru-RU" w:bidi="ru-RU"/>
              </w:rPr>
              <w:t xml:space="preserve">– БУ СОКБ </w:t>
            </w:r>
            <w:r w:rsidR="006279E5" w:rsidRPr="00FD30A2">
              <w:rPr>
                <w:rFonts w:eastAsia="Times New Roman" w:cs="Times New Roman"/>
                <w:sz w:val="20"/>
                <w:szCs w:val="20"/>
                <w:lang w:eastAsia="ru-RU" w:bidi="ru-RU"/>
              </w:rPr>
              <w:t>ул. Энергетиков д. 24 (82 чел.);</w:t>
            </w:r>
          </w:p>
          <w:p w:rsidR="006279E5" w:rsidRPr="00FD30A2" w:rsidRDefault="00374BE6"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26.09.2025 – </w:t>
            </w:r>
            <w:r w:rsidR="006279E5" w:rsidRPr="00FD30A2">
              <w:rPr>
                <w:rFonts w:eastAsia="Times New Roman" w:cs="Times New Roman"/>
                <w:sz w:val="20"/>
                <w:szCs w:val="20"/>
                <w:lang w:eastAsia="ru-RU" w:bidi="ru-RU"/>
              </w:rPr>
              <w:t xml:space="preserve">ООО «Газпром </w:t>
            </w:r>
            <w:proofErr w:type="spellStart"/>
            <w:r w:rsidR="006279E5" w:rsidRPr="00FD30A2">
              <w:rPr>
                <w:rFonts w:eastAsia="Times New Roman" w:cs="Times New Roman"/>
                <w:sz w:val="20"/>
                <w:szCs w:val="20"/>
                <w:lang w:eastAsia="ru-RU" w:bidi="ru-RU"/>
              </w:rPr>
              <w:t>тр</w:t>
            </w:r>
            <w:r w:rsidR="00B80278" w:rsidRPr="00FD30A2">
              <w:rPr>
                <w:rFonts w:eastAsia="Times New Roman" w:cs="Times New Roman"/>
                <w:sz w:val="20"/>
                <w:szCs w:val="20"/>
                <w:lang w:eastAsia="ru-RU" w:bidi="ru-RU"/>
              </w:rPr>
              <w:t>ансгаз</w:t>
            </w:r>
            <w:proofErr w:type="spellEnd"/>
            <w:r w:rsidR="00B80278" w:rsidRPr="00FD30A2">
              <w:rPr>
                <w:rFonts w:eastAsia="Times New Roman" w:cs="Times New Roman"/>
                <w:sz w:val="20"/>
                <w:szCs w:val="20"/>
                <w:lang w:eastAsia="ru-RU" w:bidi="ru-RU"/>
              </w:rPr>
              <w:t xml:space="preserve"> Сургут» </w:t>
            </w:r>
            <w:proofErr w:type="spellStart"/>
            <w:r w:rsidR="00B80278" w:rsidRPr="00FD30A2">
              <w:rPr>
                <w:rFonts w:eastAsia="Times New Roman" w:cs="Times New Roman"/>
                <w:sz w:val="20"/>
                <w:szCs w:val="20"/>
                <w:lang w:eastAsia="ru-RU" w:bidi="ru-RU"/>
              </w:rPr>
              <w:t>Сургутское</w:t>
            </w:r>
            <w:proofErr w:type="spellEnd"/>
            <w:r w:rsidR="00B80278" w:rsidRPr="00FD30A2">
              <w:rPr>
                <w:rFonts w:eastAsia="Times New Roman" w:cs="Times New Roman"/>
                <w:sz w:val="20"/>
                <w:szCs w:val="20"/>
                <w:lang w:eastAsia="ru-RU" w:bidi="ru-RU"/>
              </w:rPr>
              <w:t xml:space="preserve"> ЛПУМГ </w:t>
            </w:r>
            <w:r w:rsidR="006279E5" w:rsidRPr="00FD30A2">
              <w:rPr>
                <w:rFonts w:eastAsia="Times New Roman" w:cs="Times New Roman"/>
                <w:sz w:val="20"/>
                <w:szCs w:val="20"/>
                <w:lang w:eastAsia="ru-RU" w:bidi="ru-RU"/>
              </w:rPr>
              <w:t>ул. Индустриальная д. 45 (27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30.09.2025 </w:t>
            </w:r>
            <w:r w:rsidR="00374BE6"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ООО Мясокомбинат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w:t>
            </w:r>
            <w:proofErr w:type="spellStart"/>
            <w:r w:rsidR="006279E5" w:rsidRPr="00FD30A2">
              <w:rPr>
                <w:rFonts w:eastAsia="Times New Roman" w:cs="Times New Roman"/>
                <w:sz w:val="20"/>
                <w:szCs w:val="20"/>
                <w:lang w:eastAsia="ru-RU" w:bidi="ru-RU"/>
              </w:rPr>
              <w:t>Нефтеюганское</w:t>
            </w:r>
            <w:proofErr w:type="spellEnd"/>
            <w:r w:rsidR="006279E5" w:rsidRPr="00FD30A2">
              <w:rPr>
                <w:rFonts w:eastAsia="Times New Roman" w:cs="Times New Roman"/>
                <w:sz w:val="20"/>
                <w:szCs w:val="20"/>
                <w:lang w:eastAsia="ru-RU" w:bidi="ru-RU"/>
              </w:rPr>
              <w:t xml:space="preserve"> шоссе д. 6 (24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30.09.2025 </w:t>
            </w:r>
            <w:r w:rsidR="006279E5" w:rsidRPr="00FD30A2">
              <w:rPr>
                <w:rFonts w:eastAsia="Times New Roman" w:cs="Times New Roman"/>
                <w:sz w:val="20"/>
                <w:szCs w:val="20"/>
                <w:lang w:eastAsia="ru-RU" w:bidi="ru-RU"/>
              </w:rPr>
              <w:t>Форум финансовой грамотн</w:t>
            </w:r>
            <w:r w:rsidRPr="00FD30A2">
              <w:rPr>
                <w:rFonts w:eastAsia="Times New Roman" w:cs="Times New Roman"/>
                <w:sz w:val="20"/>
                <w:szCs w:val="20"/>
                <w:lang w:eastAsia="ru-RU" w:bidi="ru-RU"/>
              </w:rPr>
              <w:t xml:space="preserve">ости на базе </w:t>
            </w:r>
            <w:proofErr w:type="spellStart"/>
            <w:r w:rsidRPr="00FD30A2">
              <w:rPr>
                <w:rFonts w:eastAsia="Times New Roman" w:cs="Times New Roman"/>
                <w:sz w:val="20"/>
                <w:szCs w:val="20"/>
                <w:lang w:eastAsia="ru-RU" w:bidi="ru-RU"/>
              </w:rPr>
              <w:t>СурГУ</w:t>
            </w:r>
            <w:proofErr w:type="spellEnd"/>
            <w:r w:rsidRPr="00FD30A2">
              <w:rPr>
                <w:rFonts w:eastAsia="Times New Roman" w:cs="Times New Roman"/>
                <w:sz w:val="20"/>
                <w:szCs w:val="20"/>
                <w:lang w:eastAsia="ru-RU" w:bidi="ru-RU"/>
              </w:rPr>
              <w:t xml:space="preserve"> (пенсионеры) </w:t>
            </w:r>
            <w:r w:rsidR="006279E5" w:rsidRPr="00FD30A2">
              <w:rPr>
                <w:rFonts w:eastAsia="Times New Roman" w:cs="Times New Roman"/>
                <w:sz w:val="20"/>
                <w:szCs w:val="20"/>
                <w:lang w:eastAsia="ru-RU" w:bidi="ru-RU"/>
              </w:rPr>
              <w:t>пр. Ленина д. 1 (48 чел.);</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30.09.202</w:t>
            </w:r>
            <w:r w:rsidR="00B80278" w:rsidRPr="00FD30A2">
              <w:rPr>
                <w:rFonts w:eastAsia="Times New Roman" w:cs="Times New Roman"/>
                <w:sz w:val="20"/>
                <w:szCs w:val="20"/>
                <w:lang w:eastAsia="ru-RU" w:bidi="ru-RU"/>
              </w:rPr>
              <w:t xml:space="preserve">5 </w:t>
            </w:r>
            <w:r w:rsidRPr="00FD30A2">
              <w:rPr>
                <w:rFonts w:eastAsia="Times New Roman" w:cs="Times New Roman"/>
                <w:sz w:val="20"/>
                <w:szCs w:val="20"/>
                <w:lang w:eastAsia="ru-RU" w:bidi="ru-RU"/>
              </w:rPr>
              <w:t xml:space="preserve">Межрегиональная научно-практическая конференция «Старение со смыслом» ул. </w:t>
            </w:r>
            <w:proofErr w:type="spellStart"/>
            <w:r w:rsidRPr="00FD30A2">
              <w:rPr>
                <w:rFonts w:eastAsia="Times New Roman" w:cs="Times New Roman"/>
                <w:sz w:val="20"/>
                <w:szCs w:val="20"/>
                <w:lang w:eastAsia="ru-RU" w:bidi="ru-RU"/>
              </w:rPr>
              <w:t>Мелик-Карамова</w:t>
            </w:r>
            <w:proofErr w:type="spellEnd"/>
            <w:r w:rsidRPr="00FD30A2">
              <w:rPr>
                <w:rFonts w:eastAsia="Times New Roman" w:cs="Times New Roman"/>
                <w:sz w:val="20"/>
                <w:szCs w:val="20"/>
                <w:lang w:eastAsia="ru-RU" w:bidi="ru-RU"/>
              </w:rPr>
              <w:t xml:space="preserve"> д. 4/4 (12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01.10.2025 </w:t>
            </w:r>
            <w:r w:rsidR="006279E5" w:rsidRPr="00FD30A2">
              <w:rPr>
                <w:rFonts w:eastAsia="Times New Roman" w:cs="Times New Roman"/>
                <w:sz w:val="20"/>
                <w:szCs w:val="20"/>
                <w:lang w:eastAsia="ru-RU" w:bidi="ru-RU"/>
              </w:rPr>
              <w:t xml:space="preserve">Межрегиональная научно-практическая конференция «Старение со смыслом» (пенсионеры) ул. </w:t>
            </w:r>
            <w:proofErr w:type="spellStart"/>
            <w:r w:rsidR="006279E5" w:rsidRPr="00FD30A2">
              <w:rPr>
                <w:rFonts w:eastAsia="Times New Roman" w:cs="Times New Roman"/>
                <w:sz w:val="20"/>
                <w:szCs w:val="20"/>
                <w:lang w:eastAsia="ru-RU" w:bidi="ru-RU"/>
              </w:rPr>
              <w:t>Мелик-Карамова</w:t>
            </w:r>
            <w:proofErr w:type="spellEnd"/>
            <w:r w:rsidR="006279E5" w:rsidRPr="00FD30A2">
              <w:rPr>
                <w:rFonts w:eastAsia="Times New Roman" w:cs="Times New Roman"/>
                <w:sz w:val="20"/>
                <w:szCs w:val="20"/>
                <w:lang w:eastAsia="ru-RU" w:bidi="ru-RU"/>
              </w:rPr>
              <w:t xml:space="preserve"> д. 4/4 (58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01.10.2025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БУ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к</w:t>
            </w:r>
            <w:r w:rsidRPr="00FD30A2">
              <w:rPr>
                <w:rFonts w:eastAsia="Times New Roman" w:cs="Times New Roman"/>
                <w:sz w:val="20"/>
                <w:szCs w:val="20"/>
                <w:lang w:eastAsia="ru-RU" w:bidi="ru-RU"/>
              </w:rPr>
              <w:t xml:space="preserve">ожно-венерологический диспансер </w:t>
            </w:r>
            <w:r w:rsidR="006279E5" w:rsidRPr="00FD30A2">
              <w:rPr>
                <w:rFonts w:eastAsia="Times New Roman" w:cs="Times New Roman"/>
                <w:sz w:val="20"/>
                <w:szCs w:val="20"/>
                <w:lang w:eastAsia="ru-RU" w:bidi="ru-RU"/>
              </w:rPr>
              <w:t>ул. Береговая д. 70 (36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02.10.2025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МБОУ ОШ «Перспектива» (параллель 8 классов) ул. 30 лет Победы д. 39/2 (54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06.10.2025 </w:t>
            </w:r>
            <w:r w:rsidR="00224BBF" w:rsidRPr="00FD30A2">
              <w:rPr>
                <w:rFonts w:eastAsia="Times New Roman" w:cs="Times New Roman"/>
                <w:sz w:val="20"/>
                <w:szCs w:val="20"/>
                <w:lang w:eastAsia="ru-RU" w:bidi="ru-RU"/>
              </w:rPr>
              <w:t xml:space="preserve">–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государственный педаг</w:t>
            </w:r>
            <w:r w:rsidRPr="00FD30A2">
              <w:rPr>
                <w:rFonts w:eastAsia="Times New Roman" w:cs="Times New Roman"/>
                <w:sz w:val="20"/>
                <w:szCs w:val="20"/>
                <w:lang w:eastAsia="ru-RU" w:bidi="ru-RU"/>
              </w:rPr>
              <w:t>огический университет (</w:t>
            </w:r>
            <w:proofErr w:type="spellStart"/>
            <w:r w:rsidRPr="00FD30A2">
              <w:rPr>
                <w:rFonts w:eastAsia="Times New Roman" w:cs="Times New Roman"/>
                <w:sz w:val="20"/>
                <w:szCs w:val="20"/>
                <w:lang w:eastAsia="ru-RU" w:bidi="ru-RU"/>
              </w:rPr>
              <w:t>СурГПУ</w:t>
            </w:r>
            <w:proofErr w:type="spellEnd"/>
            <w:r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ул. 50 лет ВЛКСМ, д. 10/2 (72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07.10.2025 </w:t>
            </w:r>
            <w:r w:rsidR="00224BBF" w:rsidRPr="00FD30A2">
              <w:rPr>
                <w:rFonts w:eastAsia="Times New Roman" w:cs="Times New Roman"/>
                <w:sz w:val="20"/>
                <w:szCs w:val="20"/>
                <w:lang w:eastAsia="ru-RU" w:bidi="ru-RU"/>
              </w:rPr>
              <w:t xml:space="preserve">–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государственный педаг</w:t>
            </w:r>
            <w:r w:rsidRPr="00FD30A2">
              <w:rPr>
                <w:rFonts w:eastAsia="Times New Roman" w:cs="Times New Roman"/>
                <w:sz w:val="20"/>
                <w:szCs w:val="20"/>
                <w:lang w:eastAsia="ru-RU" w:bidi="ru-RU"/>
              </w:rPr>
              <w:t>огический университет (</w:t>
            </w:r>
            <w:proofErr w:type="spellStart"/>
            <w:r w:rsidRPr="00FD30A2">
              <w:rPr>
                <w:rFonts w:eastAsia="Times New Roman" w:cs="Times New Roman"/>
                <w:sz w:val="20"/>
                <w:szCs w:val="20"/>
                <w:lang w:eastAsia="ru-RU" w:bidi="ru-RU"/>
              </w:rPr>
              <w:t>СурГПУ</w:t>
            </w:r>
            <w:proofErr w:type="spellEnd"/>
            <w:r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ул. 50 лет ВЛКСМ, д. 10/2 (45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08.10.2025 </w:t>
            </w:r>
            <w:r w:rsidR="00224BBF" w:rsidRPr="00FD30A2">
              <w:rPr>
                <w:rFonts w:eastAsia="Times New Roman" w:cs="Times New Roman"/>
                <w:sz w:val="20"/>
                <w:szCs w:val="20"/>
                <w:lang w:eastAsia="ru-RU" w:bidi="ru-RU"/>
              </w:rPr>
              <w:t xml:space="preserve">– </w:t>
            </w:r>
            <w:proofErr w:type="spellStart"/>
            <w:r w:rsidR="006279E5" w:rsidRPr="00FD30A2">
              <w:rPr>
                <w:rFonts w:eastAsia="Times New Roman" w:cs="Times New Roman"/>
                <w:sz w:val="20"/>
                <w:szCs w:val="20"/>
                <w:lang w:eastAsia="ru-RU" w:bidi="ru-RU"/>
              </w:rPr>
              <w:t>Сургутский</w:t>
            </w:r>
            <w:proofErr w:type="spellEnd"/>
            <w:r w:rsidR="006279E5" w:rsidRPr="00FD30A2">
              <w:rPr>
                <w:rFonts w:eastAsia="Times New Roman" w:cs="Times New Roman"/>
                <w:sz w:val="20"/>
                <w:szCs w:val="20"/>
                <w:lang w:eastAsia="ru-RU" w:bidi="ru-RU"/>
              </w:rPr>
              <w:t xml:space="preserve"> государственный педаг</w:t>
            </w:r>
            <w:r w:rsidRPr="00FD30A2">
              <w:rPr>
                <w:rFonts w:eastAsia="Times New Roman" w:cs="Times New Roman"/>
                <w:sz w:val="20"/>
                <w:szCs w:val="20"/>
                <w:lang w:eastAsia="ru-RU" w:bidi="ru-RU"/>
              </w:rPr>
              <w:t>огический университет (</w:t>
            </w:r>
            <w:proofErr w:type="spellStart"/>
            <w:r w:rsidRPr="00FD30A2">
              <w:rPr>
                <w:rFonts w:eastAsia="Times New Roman" w:cs="Times New Roman"/>
                <w:sz w:val="20"/>
                <w:szCs w:val="20"/>
                <w:lang w:eastAsia="ru-RU" w:bidi="ru-RU"/>
              </w:rPr>
              <w:t>СурГПУ</w:t>
            </w:r>
            <w:proofErr w:type="spellEnd"/>
            <w:r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ул. Артема, д. 9 (100 чел.);</w:t>
            </w:r>
          </w:p>
          <w:p w:rsidR="006279E5" w:rsidRPr="00FD30A2" w:rsidRDefault="00B80278" w:rsidP="000329C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09.10.2025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Общественный совет в</w:t>
            </w:r>
            <w:r w:rsidR="00224BBF" w:rsidRPr="00FD30A2">
              <w:rPr>
                <w:rFonts w:eastAsia="Times New Roman" w:cs="Times New Roman"/>
                <w:sz w:val="20"/>
                <w:szCs w:val="20"/>
                <w:lang w:eastAsia="ru-RU" w:bidi="ru-RU"/>
              </w:rPr>
              <w:t xml:space="preserve"> Администрации </w:t>
            </w:r>
            <w:r w:rsidR="000329C8" w:rsidRPr="00FD30A2">
              <w:rPr>
                <w:rFonts w:eastAsia="Times New Roman" w:cs="Times New Roman"/>
                <w:sz w:val="20"/>
                <w:szCs w:val="20"/>
                <w:lang w:eastAsia="ru-RU" w:bidi="ru-RU"/>
              </w:rPr>
              <w:br/>
            </w:r>
            <w:r w:rsidR="00224BBF" w:rsidRPr="00FD30A2">
              <w:rPr>
                <w:rFonts w:eastAsia="Times New Roman" w:cs="Times New Roman"/>
                <w:sz w:val="20"/>
                <w:szCs w:val="20"/>
                <w:lang w:eastAsia="ru-RU" w:bidi="ru-RU"/>
              </w:rPr>
              <w:t xml:space="preserve">г. Сургута + ВКС </w:t>
            </w:r>
            <w:r w:rsidR="006279E5" w:rsidRPr="00FD30A2">
              <w:rPr>
                <w:rFonts w:eastAsia="Times New Roman" w:cs="Times New Roman"/>
                <w:sz w:val="20"/>
                <w:szCs w:val="20"/>
                <w:lang w:eastAsia="ru-RU" w:bidi="ru-RU"/>
              </w:rPr>
              <w:t>ул. Энгельса, д. 8 (13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11.11.2025</w:t>
            </w:r>
            <w:r w:rsidR="00224BBF" w:rsidRPr="00FD30A2">
              <w:rPr>
                <w:rFonts w:eastAsia="Times New Roman" w:cs="Times New Roman"/>
                <w:sz w:val="20"/>
                <w:szCs w:val="20"/>
                <w:lang w:eastAsia="ru-RU" w:bidi="ru-RU"/>
              </w:rPr>
              <w:t xml:space="preserve"> – </w:t>
            </w:r>
            <w:r w:rsidR="006279E5" w:rsidRPr="00FD30A2">
              <w:rPr>
                <w:rFonts w:eastAsia="Times New Roman" w:cs="Times New Roman"/>
                <w:sz w:val="20"/>
                <w:szCs w:val="20"/>
                <w:lang w:eastAsia="ru-RU" w:bidi="ru-RU"/>
              </w:rPr>
              <w:t xml:space="preserve">МБДОУ № 45 «Волчок» (корпус № 1)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 xml:space="preserve">ул. С. </w:t>
            </w:r>
            <w:proofErr w:type="spellStart"/>
            <w:r w:rsidR="006279E5" w:rsidRPr="00FD30A2">
              <w:rPr>
                <w:rFonts w:eastAsia="Times New Roman" w:cs="Times New Roman"/>
                <w:sz w:val="20"/>
                <w:szCs w:val="20"/>
                <w:lang w:eastAsia="ru-RU" w:bidi="ru-RU"/>
              </w:rPr>
              <w:t>Билецкого</w:t>
            </w:r>
            <w:proofErr w:type="spellEnd"/>
            <w:r w:rsidR="006279E5" w:rsidRPr="00FD30A2">
              <w:rPr>
                <w:rFonts w:eastAsia="Times New Roman" w:cs="Times New Roman"/>
                <w:sz w:val="20"/>
                <w:szCs w:val="20"/>
                <w:lang w:eastAsia="ru-RU" w:bidi="ru-RU"/>
              </w:rPr>
              <w:t xml:space="preserve"> д. 3 (32 </w:t>
            </w:r>
            <w:r w:rsidRPr="00FD30A2">
              <w:rPr>
                <w:rFonts w:eastAsia="Times New Roman" w:cs="Times New Roman"/>
                <w:sz w:val="20"/>
                <w:szCs w:val="20"/>
                <w:lang w:eastAsia="ru-RU" w:bidi="ru-RU"/>
              </w:rPr>
              <w:t>чел.</w:t>
            </w:r>
            <w:r w:rsidR="006279E5" w:rsidRPr="00FD30A2">
              <w:rPr>
                <w:rFonts w:eastAsia="Times New Roman" w:cs="Times New Roman"/>
                <w:sz w:val="20"/>
                <w:szCs w:val="20"/>
                <w:lang w:eastAsia="ru-RU" w:bidi="ru-RU"/>
              </w:rPr>
              <w:t>);</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12.11.2025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Городской форум «</w:t>
            </w:r>
            <w:proofErr w:type="spellStart"/>
            <w:r w:rsidR="006279E5" w:rsidRPr="00FD30A2">
              <w:rPr>
                <w:rFonts w:eastAsia="Times New Roman" w:cs="Times New Roman"/>
                <w:sz w:val="20"/>
                <w:szCs w:val="20"/>
                <w:lang w:eastAsia="ru-RU" w:bidi="ru-RU"/>
              </w:rPr>
              <w:t>Сургут.Безопасность</w:t>
            </w:r>
            <w:proofErr w:type="spellEnd"/>
            <w:r w:rsidR="006279E5"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ул. Энгельса, д. 18 (57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12.11.2025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МБДОУ № 45 «Волчок» (корпус № 2)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 xml:space="preserve">ул. С. </w:t>
            </w:r>
            <w:proofErr w:type="spellStart"/>
            <w:r w:rsidR="006279E5" w:rsidRPr="00FD30A2">
              <w:rPr>
                <w:rFonts w:eastAsia="Times New Roman" w:cs="Times New Roman"/>
                <w:sz w:val="20"/>
                <w:szCs w:val="20"/>
                <w:lang w:eastAsia="ru-RU" w:bidi="ru-RU"/>
              </w:rPr>
              <w:t>Билецкого</w:t>
            </w:r>
            <w:proofErr w:type="spellEnd"/>
            <w:r w:rsidR="006279E5" w:rsidRPr="00FD30A2">
              <w:rPr>
                <w:rFonts w:eastAsia="Times New Roman" w:cs="Times New Roman"/>
                <w:sz w:val="20"/>
                <w:szCs w:val="20"/>
                <w:lang w:eastAsia="ru-RU" w:bidi="ru-RU"/>
              </w:rPr>
              <w:t xml:space="preserve"> д. 10 (28 чел.);</w:t>
            </w:r>
          </w:p>
          <w:p w:rsidR="006279E5" w:rsidRPr="00FD30A2" w:rsidRDefault="00B80278"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13.11.2025 </w:t>
            </w:r>
            <w:r w:rsidR="00224BBF" w:rsidRPr="00FD30A2">
              <w:rPr>
                <w:rFonts w:eastAsia="Times New Roman" w:cs="Times New Roman"/>
                <w:sz w:val="20"/>
                <w:szCs w:val="20"/>
                <w:lang w:eastAsia="ru-RU" w:bidi="ru-RU"/>
              </w:rPr>
              <w:t xml:space="preserve">– </w:t>
            </w:r>
            <w:proofErr w:type="spellStart"/>
            <w:r w:rsidRPr="00FD30A2">
              <w:rPr>
                <w:rFonts w:eastAsia="Times New Roman" w:cs="Times New Roman"/>
                <w:sz w:val="20"/>
                <w:szCs w:val="20"/>
                <w:lang w:eastAsia="ru-RU" w:bidi="ru-RU"/>
              </w:rPr>
              <w:t>Сургутский</w:t>
            </w:r>
            <w:proofErr w:type="spellEnd"/>
            <w:r w:rsidRPr="00FD30A2">
              <w:rPr>
                <w:rFonts w:eastAsia="Times New Roman" w:cs="Times New Roman"/>
                <w:sz w:val="20"/>
                <w:szCs w:val="20"/>
                <w:lang w:eastAsia="ru-RU" w:bidi="ru-RU"/>
              </w:rPr>
              <w:t xml:space="preserve"> краеведческий музей </w:t>
            </w:r>
            <w:r w:rsidR="006279E5" w:rsidRPr="00FD30A2">
              <w:rPr>
                <w:rFonts w:eastAsia="Times New Roman" w:cs="Times New Roman"/>
                <w:sz w:val="20"/>
                <w:szCs w:val="20"/>
                <w:lang w:eastAsia="ru-RU" w:bidi="ru-RU"/>
              </w:rPr>
              <w:t>ул. 30 лет Победы д. 21/2 (24 чел.);</w:t>
            </w:r>
          </w:p>
          <w:p w:rsidR="006279E5" w:rsidRPr="00FD30A2" w:rsidRDefault="00224BBF"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14.11.2025 – </w:t>
            </w:r>
            <w:r w:rsidR="006279E5" w:rsidRPr="00FD30A2">
              <w:rPr>
                <w:rFonts w:eastAsia="Times New Roman" w:cs="Times New Roman"/>
                <w:sz w:val="20"/>
                <w:szCs w:val="20"/>
                <w:lang w:eastAsia="ru-RU" w:bidi="ru-RU"/>
              </w:rPr>
              <w:t>СПК (1-2 курсы</w:t>
            </w:r>
            <w:r w:rsidR="00B80278" w:rsidRPr="00FD30A2">
              <w:rPr>
                <w:rFonts w:eastAsia="Times New Roman" w:cs="Times New Roman"/>
                <w:sz w:val="20"/>
                <w:szCs w:val="20"/>
                <w:lang w:eastAsia="ru-RU" w:bidi="ru-RU"/>
              </w:rPr>
              <w:t xml:space="preserve">) ул. 30 лет Победы д. 26 (102 </w:t>
            </w:r>
            <w:r w:rsidR="006279E5" w:rsidRPr="00FD30A2">
              <w:rPr>
                <w:rFonts w:eastAsia="Times New Roman" w:cs="Times New Roman"/>
                <w:sz w:val="20"/>
                <w:szCs w:val="20"/>
                <w:lang w:eastAsia="ru-RU" w:bidi="ru-RU"/>
              </w:rPr>
              <w:t>чел.);</w:t>
            </w:r>
          </w:p>
          <w:p w:rsidR="006279E5" w:rsidRPr="00FD30A2" w:rsidRDefault="00224BBF"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17.11.2025 </w:t>
            </w:r>
            <w:r w:rsidR="006279E5" w:rsidRPr="00FD30A2">
              <w:rPr>
                <w:rFonts w:eastAsia="Times New Roman" w:cs="Times New Roman"/>
                <w:sz w:val="20"/>
                <w:szCs w:val="20"/>
                <w:lang w:eastAsia="ru-RU" w:bidi="ru-RU"/>
              </w:rPr>
              <w:t xml:space="preserve">Съемка ТВ при Администрации г. Сургуту </w:t>
            </w:r>
            <w:r w:rsidR="00B80278"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ул. Энгельса, д. 8</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18.11.2025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СПК (1-2 </w:t>
            </w:r>
            <w:r w:rsidRPr="00FD30A2">
              <w:rPr>
                <w:rFonts w:eastAsia="Times New Roman" w:cs="Times New Roman"/>
                <w:sz w:val="20"/>
                <w:szCs w:val="20"/>
                <w:lang w:eastAsia="ru-RU" w:bidi="ru-RU"/>
              </w:rPr>
              <w:t xml:space="preserve">курсы) ул. 30 лет Победы д. 26 </w:t>
            </w:r>
            <w:r w:rsidR="006279E5" w:rsidRPr="00FD30A2">
              <w:rPr>
                <w:rFonts w:eastAsia="Times New Roman" w:cs="Times New Roman"/>
                <w:sz w:val="20"/>
                <w:szCs w:val="20"/>
                <w:lang w:eastAsia="ru-RU" w:bidi="ru-RU"/>
              </w:rPr>
              <w:t>(74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19.11.2025 </w:t>
            </w:r>
            <w:r w:rsidR="00224BBF" w:rsidRPr="00FD30A2">
              <w:rPr>
                <w:rFonts w:eastAsia="Times New Roman" w:cs="Times New Roman"/>
                <w:sz w:val="20"/>
                <w:szCs w:val="20"/>
                <w:lang w:eastAsia="ru-RU" w:bidi="ru-RU"/>
              </w:rPr>
              <w:t xml:space="preserve">– </w:t>
            </w:r>
            <w:r w:rsidR="006279E5" w:rsidRPr="00FD30A2">
              <w:rPr>
                <w:rFonts w:eastAsia="Times New Roman" w:cs="Times New Roman"/>
                <w:sz w:val="20"/>
                <w:szCs w:val="20"/>
                <w:lang w:eastAsia="ru-RU" w:bidi="ru-RU"/>
              </w:rPr>
              <w:t xml:space="preserve">Университет </w:t>
            </w:r>
            <w:proofErr w:type="spellStart"/>
            <w:r w:rsidR="006279E5" w:rsidRPr="00FD30A2">
              <w:rPr>
                <w:rFonts w:eastAsia="Times New Roman" w:cs="Times New Roman"/>
                <w:sz w:val="20"/>
                <w:szCs w:val="20"/>
                <w:lang w:eastAsia="ru-RU" w:bidi="ru-RU"/>
              </w:rPr>
              <w:t>СурГУ</w:t>
            </w:r>
            <w:proofErr w:type="spellEnd"/>
            <w:r w:rsidR="006279E5" w:rsidRPr="00FD30A2">
              <w:rPr>
                <w:rFonts w:eastAsia="Times New Roman" w:cs="Times New Roman"/>
                <w:sz w:val="20"/>
                <w:szCs w:val="20"/>
                <w:lang w:eastAsia="ru-RU" w:bidi="ru-RU"/>
              </w:rPr>
              <w:t xml:space="preserve"> (2-3 курсы) пр. Ленина д. 1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(72 чел.);</w:t>
            </w:r>
          </w:p>
          <w:p w:rsidR="006279E5" w:rsidRPr="00FD30A2" w:rsidRDefault="00B80278"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02.12.2025 </w:t>
            </w:r>
            <w:r w:rsidR="006279E5" w:rsidRPr="00FD30A2">
              <w:rPr>
                <w:rFonts w:eastAsia="Times New Roman" w:cs="Times New Roman"/>
                <w:sz w:val="20"/>
                <w:szCs w:val="20"/>
                <w:lang w:eastAsia="ru-RU" w:bidi="ru-RU"/>
              </w:rPr>
              <w:t xml:space="preserve">Съемка на СТВ в программе «За дело!» </w:t>
            </w:r>
            <w:r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ул. Маяковского д. 16</w:t>
            </w:r>
          </w:p>
          <w:p w:rsidR="006279E5" w:rsidRPr="00FD30A2" w:rsidRDefault="00224BBF"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03.12.2025 – </w:t>
            </w:r>
            <w:r w:rsidR="006279E5" w:rsidRPr="00FD30A2">
              <w:rPr>
                <w:rFonts w:eastAsia="Times New Roman" w:cs="Times New Roman"/>
                <w:sz w:val="20"/>
                <w:szCs w:val="20"/>
                <w:lang w:eastAsia="ru-RU" w:bidi="ru-RU"/>
              </w:rPr>
              <w:t xml:space="preserve">Управление ДП ФПС ГПС №4 пр. Набережный </w:t>
            </w:r>
            <w:r w:rsidR="00B80278"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д. 3/1 (41 чел.);</w:t>
            </w:r>
          </w:p>
          <w:p w:rsidR="006279E5" w:rsidRPr="00FD30A2" w:rsidRDefault="00224BBF"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05.12.2025 – </w:t>
            </w:r>
            <w:r w:rsidR="006279E5" w:rsidRPr="00FD30A2">
              <w:rPr>
                <w:rFonts w:eastAsia="Times New Roman" w:cs="Times New Roman"/>
                <w:sz w:val="20"/>
                <w:szCs w:val="20"/>
                <w:lang w:eastAsia="ru-RU" w:bidi="ru-RU"/>
              </w:rPr>
              <w:t xml:space="preserve">ООО «Газпром </w:t>
            </w:r>
            <w:proofErr w:type="spellStart"/>
            <w:r w:rsidR="006279E5" w:rsidRPr="00FD30A2">
              <w:rPr>
                <w:rFonts w:eastAsia="Times New Roman" w:cs="Times New Roman"/>
                <w:sz w:val="20"/>
                <w:szCs w:val="20"/>
                <w:lang w:eastAsia="ru-RU" w:bidi="ru-RU"/>
              </w:rPr>
              <w:t>трансгаз</w:t>
            </w:r>
            <w:proofErr w:type="spellEnd"/>
            <w:r w:rsidR="006279E5" w:rsidRPr="00FD30A2">
              <w:rPr>
                <w:rFonts w:eastAsia="Times New Roman" w:cs="Times New Roman"/>
                <w:sz w:val="20"/>
                <w:szCs w:val="20"/>
                <w:lang w:eastAsia="ru-RU" w:bidi="ru-RU"/>
              </w:rPr>
              <w:t xml:space="preserve"> Сургут» </w:t>
            </w:r>
            <w:proofErr w:type="spellStart"/>
            <w:r w:rsidR="006279E5" w:rsidRPr="00FD30A2">
              <w:rPr>
                <w:rFonts w:eastAsia="Times New Roman" w:cs="Times New Roman"/>
                <w:sz w:val="20"/>
                <w:szCs w:val="20"/>
                <w:lang w:eastAsia="ru-RU" w:bidi="ru-RU"/>
              </w:rPr>
              <w:t>УТТиСТ</w:t>
            </w:r>
            <w:proofErr w:type="spellEnd"/>
            <w:r w:rsidR="006279E5" w:rsidRPr="00FD30A2">
              <w:rPr>
                <w:rFonts w:eastAsia="Times New Roman" w:cs="Times New Roman"/>
                <w:sz w:val="20"/>
                <w:szCs w:val="20"/>
                <w:lang w:eastAsia="ru-RU" w:bidi="ru-RU"/>
              </w:rPr>
              <w:t xml:space="preserve"> </w:t>
            </w:r>
            <w:r w:rsidR="00B80278" w:rsidRPr="00FD30A2">
              <w:rPr>
                <w:rFonts w:eastAsia="Times New Roman" w:cs="Times New Roman"/>
                <w:sz w:val="20"/>
                <w:szCs w:val="20"/>
                <w:lang w:eastAsia="ru-RU" w:bidi="ru-RU"/>
              </w:rPr>
              <w:br/>
            </w:r>
            <w:r w:rsidR="006279E5" w:rsidRPr="00FD30A2">
              <w:rPr>
                <w:rFonts w:eastAsia="Times New Roman" w:cs="Times New Roman"/>
                <w:sz w:val="20"/>
                <w:szCs w:val="20"/>
                <w:lang w:eastAsia="ru-RU" w:bidi="ru-RU"/>
              </w:rPr>
              <w:t>ул. Индустриальная д. 45 (71 чел.);</w:t>
            </w:r>
          </w:p>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09.12.2025</w:t>
            </w:r>
            <w:r w:rsidRPr="00FD30A2">
              <w:rPr>
                <w:rFonts w:eastAsia="Times New Roman" w:cs="Times New Roman"/>
                <w:sz w:val="20"/>
                <w:szCs w:val="20"/>
                <w:lang w:eastAsia="ru-RU" w:bidi="ru-RU"/>
              </w:rPr>
              <w:tab/>
              <w:t xml:space="preserve">АО </w:t>
            </w:r>
            <w:r w:rsidR="00224BBF"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«СНГБ» (+ филиалы по ВКС)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ул. Г.</w:t>
            </w:r>
            <w:r w:rsidR="00B80278" w:rsidRPr="00FD30A2">
              <w:rPr>
                <w:rFonts w:eastAsia="Times New Roman" w:cs="Times New Roman"/>
                <w:sz w:val="20"/>
                <w:szCs w:val="20"/>
                <w:lang w:eastAsia="ru-RU" w:bidi="ru-RU"/>
              </w:rPr>
              <w:t xml:space="preserve"> </w:t>
            </w:r>
            <w:proofErr w:type="spellStart"/>
            <w:r w:rsidRPr="00FD30A2">
              <w:rPr>
                <w:rFonts w:eastAsia="Times New Roman" w:cs="Times New Roman"/>
                <w:sz w:val="20"/>
                <w:szCs w:val="20"/>
                <w:lang w:eastAsia="ru-RU" w:bidi="ru-RU"/>
              </w:rPr>
              <w:t>Кукуевицкого</w:t>
            </w:r>
            <w:proofErr w:type="spellEnd"/>
            <w:r w:rsidRPr="00FD30A2">
              <w:rPr>
                <w:rFonts w:eastAsia="Times New Roman" w:cs="Times New Roman"/>
                <w:sz w:val="20"/>
                <w:szCs w:val="20"/>
                <w:lang w:eastAsia="ru-RU" w:bidi="ru-RU"/>
              </w:rPr>
              <w:t xml:space="preserve"> д. 19 (68 чел.).</w:t>
            </w:r>
          </w:p>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УМВД России на постоянной основе сотрудничает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с городскими телекомпаниями ТРК «</w:t>
            </w:r>
            <w:proofErr w:type="spellStart"/>
            <w:r w:rsidRPr="00FD30A2">
              <w:rPr>
                <w:rFonts w:eastAsia="Times New Roman" w:cs="Times New Roman"/>
                <w:sz w:val="20"/>
                <w:szCs w:val="20"/>
                <w:lang w:eastAsia="ru-RU" w:bidi="ru-RU"/>
              </w:rPr>
              <w:t>СургутИнформТВ</w:t>
            </w:r>
            <w:proofErr w:type="spellEnd"/>
            <w:r w:rsidRPr="00FD30A2">
              <w:rPr>
                <w:rFonts w:eastAsia="Times New Roman" w:cs="Times New Roman"/>
                <w:sz w:val="20"/>
                <w:szCs w:val="20"/>
                <w:lang w:eastAsia="ru-RU" w:bidi="ru-RU"/>
              </w:rPr>
              <w:t xml:space="preserve">», «ТК </w:t>
            </w:r>
            <w:proofErr w:type="spellStart"/>
            <w:r w:rsidRPr="00FD30A2">
              <w:rPr>
                <w:rFonts w:eastAsia="Times New Roman" w:cs="Times New Roman"/>
                <w:sz w:val="20"/>
                <w:szCs w:val="20"/>
                <w:lang w:eastAsia="ru-RU" w:bidi="ru-RU"/>
              </w:rPr>
              <w:t>СургутИнтерновости</w:t>
            </w:r>
            <w:proofErr w:type="spellEnd"/>
            <w:r w:rsidRPr="00FD30A2">
              <w:rPr>
                <w:rFonts w:eastAsia="Times New Roman" w:cs="Times New Roman"/>
                <w:sz w:val="20"/>
                <w:szCs w:val="20"/>
                <w:lang w:eastAsia="ru-RU" w:bidi="ru-RU"/>
              </w:rPr>
              <w:t>», окружными ОТРК «Югра» и «</w:t>
            </w:r>
            <w:proofErr w:type="spellStart"/>
            <w:r w:rsidRPr="00FD30A2">
              <w:rPr>
                <w:rFonts w:eastAsia="Times New Roman" w:cs="Times New Roman"/>
                <w:sz w:val="20"/>
                <w:szCs w:val="20"/>
                <w:lang w:eastAsia="ru-RU" w:bidi="ru-RU"/>
              </w:rPr>
              <w:t>Югория</w:t>
            </w:r>
            <w:proofErr w:type="spellEnd"/>
            <w:r w:rsidRPr="00FD30A2">
              <w:rPr>
                <w:rFonts w:eastAsia="Times New Roman" w:cs="Times New Roman"/>
                <w:sz w:val="20"/>
                <w:szCs w:val="20"/>
                <w:lang w:eastAsia="ru-RU" w:bidi="ru-RU"/>
              </w:rPr>
              <w:t>», радио «Русское радио», «Европа+», «Дорожное радио», «Серебряный дождь», «</w:t>
            </w:r>
            <w:proofErr w:type="spellStart"/>
            <w:r w:rsidRPr="00FD30A2">
              <w:rPr>
                <w:rFonts w:eastAsia="Times New Roman" w:cs="Times New Roman"/>
                <w:sz w:val="20"/>
                <w:szCs w:val="20"/>
                <w:lang w:eastAsia="ru-RU" w:bidi="ru-RU"/>
              </w:rPr>
              <w:t>Авторадио</w:t>
            </w:r>
            <w:proofErr w:type="spellEnd"/>
            <w:r w:rsidRPr="00FD30A2">
              <w:rPr>
                <w:rFonts w:eastAsia="Times New Roman" w:cs="Times New Roman"/>
                <w:sz w:val="20"/>
                <w:szCs w:val="20"/>
                <w:lang w:eastAsia="ru-RU" w:bidi="ru-RU"/>
              </w:rPr>
              <w:t>», печатными издания «</w:t>
            </w:r>
            <w:proofErr w:type="spellStart"/>
            <w:r w:rsidRPr="00FD30A2">
              <w:rPr>
                <w:rFonts w:eastAsia="Times New Roman" w:cs="Times New Roman"/>
                <w:sz w:val="20"/>
                <w:szCs w:val="20"/>
                <w:lang w:eastAsia="ru-RU" w:bidi="ru-RU"/>
              </w:rPr>
              <w:t>Сургутская</w:t>
            </w:r>
            <w:proofErr w:type="spellEnd"/>
            <w:r w:rsidRPr="00FD30A2">
              <w:rPr>
                <w:rFonts w:eastAsia="Times New Roman" w:cs="Times New Roman"/>
                <w:sz w:val="20"/>
                <w:szCs w:val="20"/>
                <w:lang w:eastAsia="ru-RU" w:bidi="ru-RU"/>
              </w:rPr>
              <w:t xml:space="preserve"> трибуна», «</w:t>
            </w:r>
            <w:proofErr w:type="spellStart"/>
            <w:r w:rsidRPr="00FD30A2">
              <w:rPr>
                <w:rFonts w:eastAsia="Times New Roman" w:cs="Times New Roman"/>
                <w:sz w:val="20"/>
                <w:szCs w:val="20"/>
                <w:lang w:eastAsia="ru-RU" w:bidi="ru-RU"/>
              </w:rPr>
              <w:t>Сургутские</w:t>
            </w:r>
            <w:proofErr w:type="spellEnd"/>
            <w:r w:rsidRPr="00FD30A2">
              <w:rPr>
                <w:rFonts w:eastAsia="Times New Roman" w:cs="Times New Roman"/>
                <w:sz w:val="20"/>
                <w:szCs w:val="20"/>
                <w:lang w:eastAsia="ru-RU" w:bidi="ru-RU"/>
              </w:rPr>
              <w:t xml:space="preserve"> ведомости», информагентством «</w:t>
            </w:r>
            <w:proofErr w:type="spellStart"/>
            <w:r w:rsidRPr="00FD30A2">
              <w:rPr>
                <w:rFonts w:eastAsia="Times New Roman" w:cs="Times New Roman"/>
                <w:sz w:val="20"/>
                <w:szCs w:val="20"/>
                <w:lang w:eastAsia="ru-RU" w:bidi="ru-RU"/>
              </w:rPr>
              <w:t>Сиа</w:t>
            </w:r>
            <w:proofErr w:type="spellEnd"/>
            <w:r w:rsidRPr="00FD30A2">
              <w:rPr>
                <w:rFonts w:eastAsia="Times New Roman" w:cs="Times New Roman"/>
                <w:sz w:val="20"/>
                <w:szCs w:val="20"/>
                <w:lang w:eastAsia="ru-RU" w:bidi="ru-RU"/>
              </w:rPr>
              <w:t xml:space="preserve">-пресс».  Ежедневно в средства массовой информации направляются пресс-релизы о наиболее значимых, резонансных преступлениях, в том числе раскрытых по «горячим следам», из ранее зарегистрированных, в которых, с целью правового информирования и правового просвещения населения в обязательном порядке указываются статья Уголовного кодекса или Кодекса об административных правонарушениях и санкции данных статей.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За 2025 в средствах массовой информации размещено 338 материал (без учета преступлений в сфере ИТТ) о преступлениях и правонарушени</w:t>
            </w:r>
            <w:r w:rsidR="00B80278" w:rsidRPr="00FD30A2">
              <w:rPr>
                <w:rFonts w:eastAsia="Times New Roman" w:cs="Times New Roman"/>
                <w:sz w:val="20"/>
                <w:szCs w:val="20"/>
                <w:lang w:eastAsia="ru-RU" w:bidi="ru-RU"/>
              </w:rPr>
              <w:t>я</w:t>
            </w:r>
            <w:r w:rsidRPr="00FD30A2">
              <w:rPr>
                <w:rFonts w:eastAsia="Times New Roman" w:cs="Times New Roman"/>
                <w:sz w:val="20"/>
                <w:szCs w:val="20"/>
                <w:lang w:eastAsia="ru-RU" w:bidi="ru-RU"/>
              </w:rPr>
              <w:t>х с разъяснениями действующего законодательства. По 84 информационным поводам, в эфире телевидения транслировалось 56 сюжетов, в печатных средствах массовой информации опубликовано 6 материалов, на сайтах информагентств размещено 264 информации, радио – 12.</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На официальном сайте МВД России размещено 20 пресс-релиза, на официальном сайте УМВД России по ХМАО-Югре размещено 83 пресс-релизов, на площадке «МВД медиа» - 11.</w:t>
            </w:r>
          </w:p>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На официальной странице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в социальной сети «</w:t>
            </w:r>
            <w:proofErr w:type="spellStart"/>
            <w:r w:rsidRPr="00FD30A2">
              <w:rPr>
                <w:rFonts w:eastAsia="Times New Roman" w:cs="Times New Roman"/>
                <w:sz w:val="20"/>
                <w:szCs w:val="20"/>
                <w:lang w:eastAsia="ru-RU" w:bidi="ru-RU"/>
              </w:rPr>
              <w:t>ВКонтакте</w:t>
            </w:r>
            <w:proofErr w:type="spellEnd"/>
            <w:r w:rsidRPr="00FD30A2">
              <w:rPr>
                <w:rFonts w:eastAsia="Times New Roman" w:cs="Times New Roman"/>
                <w:sz w:val="20"/>
                <w:szCs w:val="20"/>
                <w:lang w:eastAsia="ru-RU" w:bidi="ru-RU"/>
              </w:rPr>
              <w:t>» размещено 227 поста, в Телеграм – канале УМВД России по г. Сургуту 267.</w:t>
            </w:r>
          </w:p>
          <w:p w:rsidR="006279E5"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Регулярно транслируются сюжеты о работе ГИБДД,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в котором сотрудники </w:t>
            </w:r>
            <w:r w:rsidR="00B80278" w:rsidRPr="00FD30A2">
              <w:rPr>
                <w:rFonts w:eastAsia="Times New Roman" w:cs="Times New Roman"/>
                <w:sz w:val="20"/>
                <w:szCs w:val="20"/>
                <w:lang w:eastAsia="ru-RU" w:bidi="ru-RU"/>
              </w:rPr>
              <w:t>Госавтоинспекции</w:t>
            </w:r>
            <w:r w:rsidRPr="00FD30A2">
              <w:rPr>
                <w:rFonts w:eastAsia="Times New Roman" w:cs="Times New Roman"/>
                <w:sz w:val="20"/>
                <w:szCs w:val="20"/>
                <w:lang w:eastAsia="ru-RU" w:bidi="ru-RU"/>
              </w:rPr>
              <w:t xml:space="preserve"> информируют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 xml:space="preserve">о нарушениях правил дорожного движения и административной ответственности за их совершение.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На сайте администрации Сургута в рубрике «Правовой отдел информирует!» публикуются материалы правового отдела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об изменениях в действующем законодательстве, разъяснения статей УК и КоАП, которые также размещены на официальной странице «УМВД России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w:t>
            </w:r>
            <w:r w:rsidR="00B80278" w:rsidRPr="00FD30A2">
              <w:rPr>
                <w:rFonts w:eastAsia="Times New Roman" w:cs="Times New Roman"/>
                <w:sz w:val="20"/>
                <w:szCs w:val="20"/>
                <w:lang w:eastAsia="ru-RU" w:bidi="ru-RU"/>
              </w:rPr>
              <w:t>в социальной сети «</w:t>
            </w:r>
            <w:proofErr w:type="spellStart"/>
            <w:r w:rsidR="00B80278" w:rsidRPr="00FD30A2">
              <w:rPr>
                <w:rFonts w:eastAsia="Times New Roman" w:cs="Times New Roman"/>
                <w:sz w:val="20"/>
                <w:szCs w:val="20"/>
                <w:lang w:eastAsia="ru-RU" w:bidi="ru-RU"/>
              </w:rPr>
              <w:t>ВКонтакте</w:t>
            </w:r>
            <w:proofErr w:type="spellEnd"/>
            <w:r w:rsidR="00B80278" w:rsidRPr="00FD30A2">
              <w:rPr>
                <w:rFonts w:eastAsia="Times New Roman" w:cs="Times New Roman"/>
                <w:sz w:val="20"/>
                <w:szCs w:val="20"/>
                <w:lang w:eastAsia="ru-RU" w:bidi="ru-RU"/>
              </w:rPr>
              <w:t>».</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Учитывая то, что роль социальных сетей в обществе неуклонно возрастает, а большинство горожан состоят в различных группах, которые насчитывают десятки тысяч пользователей, сотрудники отделения по связям со СМИ УМВД России по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Сургуту активно используют данный ресурс. Всего за отчетный период на страницах социальных сетей различных групп размещено более 700 постов.</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Сотрудники правового отдела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w:t>
            </w:r>
            <w:r w:rsidR="00B80278" w:rsidRPr="00FD30A2">
              <w:rPr>
                <w:rFonts w:eastAsia="Times New Roman" w:cs="Times New Roman"/>
                <w:sz w:val="20"/>
                <w:szCs w:val="20"/>
                <w:lang w:eastAsia="ru-RU" w:bidi="ru-RU"/>
              </w:rPr>
              <w:br/>
            </w:r>
            <w:r w:rsidRPr="00FD30A2">
              <w:rPr>
                <w:rFonts w:eastAsia="Times New Roman" w:cs="Times New Roman"/>
                <w:sz w:val="20"/>
                <w:szCs w:val="20"/>
                <w:lang w:eastAsia="ru-RU" w:bidi="ru-RU"/>
              </w:rPr>
              <w:t>в соответствие с графиком утвержденным начальником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оказывают бесплатную юридическую помощь гражданам города Сургута, который размещен на сайте Администрации города Сургута.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В рамках мероприятий, приуроченных ко Дню защиты детей и Дню России, День правовой помощи детям, сотрудниками правового отдела УМВД России по г.</w:t>
            </w:r>
            <w:r w:rsidR="00B80278" w:rsidRPr="00FD30A2">
              <w:rPr>
                <w:rFonts w:eastAsia="Times New Roman" w:cs="Times New Roman"/>
                <w:sz w:val="20"/>
                <w:szCs w:val="20"/>
                <w:lang w:eastAsia="ru-RU" w:bidi="ru-RU"/>
              </w:rPr>
              <w:t xml:space="preserve"> </w:t>
            </w:r>
            <w:r w:rsidRPr="00FD30A2">
              <w:rPr>
                <w:rFonts w:eastAsia="Times New Roman" w:cs="Times New Roman"/>
                <w:sz w:val="20"/>
                <w:szCs w:val="20"/>
                <w:lang w:eastAsia="ru-RU" w:bidi="ru-RU"/>
              </w:rPr>
              <w:t xml:space="preserve">Сургуту в учебных заведениях проведены лекции и беседы с разъяснением гражданских прав и обязанностей, мер административной и уголовной ответственности за правонарушения, в которой приняло участие 135 школьника. </w:t>
            </w:r>
          </w:p>
          <w:p w:rsidR="006279E5" w:rsidRPr="00FD30A2" w:rsidRDefault="006279E5" w:rsidP="006279E5">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 xml:space="preserve">Для дачи устных консультаций по вопросам компетенции органов внутренних дел на период проведения акций была организована работа «Детского телефона доверия». </w:t>
            </w:r>
          </w:p>
          <w:p w:rsidR="000455F9" w:rsidRPr="00FD30A2" w:rsidRDefault="006279E5" w:rsidP="00B80278">
            <w:pPr>
              <w:ind w:firstLine="459"/>
              <w:jc w:val="both"/>
              <w:rPr>
                <w:rFonts w:eastAsia="Times New Roman" w:cs="Times New Roman"/>
                <w:sz w:val="20"/>
                <w:szCs w:val="20"/>
                <w:lang w:eastAsia="ru-RU" w:bidi="ru-RU"/>
              </w:rPr>
            </w:pPr>
            <w:r w:rsidRPr="00FD30A2">
              <w:rPr>
                <w:rFonts w:eastAsia="Times New Roman" w:cs="Times New Roman"/>
                <w:sz w:val="20"/>
                <w:szCs w:val="20"/>
                <w:lang w:eastAsia="ru-RU" w:bidi="ru-RU"/>
              </w:rPr>
              <w:t>Проведённые мероприятия освещены в средствах массовой информа</w:t>
            </w:r>
            <w:r w:rsidR="00A90378" w:rsidRPr="00FD30A2">
              <w:rPr>
                <w:rFonts w:eastAsia="Times New Roman" w:cs="Times New Roman"/>
                <w:sz w:val="20"/>
                <w:szCs w:val="20"/>
                <w:lang w:eastAsia="ru-RU" w:bidi="ru-RU"/>
              </w:rPr>
              <w:t>ции с фото сопровождением</w:t>
            </w:r>
          </w:p>
        </w:tc>
      </w:tr>
      <w:tr w:rsidR="000455F9" w:rsidRPr="00FD30A2" w:rsidTr="009436E5">
        <w:trPr>
          <w:trHeight w:val="21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5.5. Организация работы по информированию жителей города о деятельности органов местного самоуправления и повышению правовой грамотности, в том числе проведение «прямой телефонной линии» с гражданами, «День открытых дверей» в Администрации города, публичные лекции, встречи должностных лиц Администрации города с жителями города</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в соответствии </w:t>
            </w:r>
          </w:p>
          <w:p w:rsidR="000455F9" w:rsidRPr="00FD30A2" w:rsidRDefault="000455F9" w:rsidP="000455F9">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с утвержденным графиком</w:t>
            </w:r>
          </w:p>
          <w:p w:rsidR="000455F9" w:rsidRPr="00FD30A2" w:rsidRDefault="000455F9" w:rsidP="000455F9">
            <w:pPr>
              <w:jc w:val="center"/>
              <w:rPr>
                <w:rFonts w:eastAsia="Times New Roman" w:cs="Times New Roman"/>
                <w:sz w:val="20"/>
                <w:szCs w:val="20"/>
                <w:lang w:eastAsia="ru-RU"/>
              </w:rPr>
            </w:pP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департамент финансов</w:t>
            </w:r>
          </w:p>
        </w:tc>
        <w:tc>
          <w:tcPr>
            <w:tcW w:w="5953" w:type="dxa"/>
            <w:tcBorders>
              <w:top w:val="single" w:sz="4" w:space="0" w:color="000000"/>
              <w:left w:val="single" w:sz="4" w:space="0" w:color="000000"/>
              <w:bottom w:val="single" w:sz="4" w:space="0" w:color="auto"/>
              <w:right w:val="single" w:sz="4" w:space="0" w:color="000000"/>
            </w:tcBorders>
          </w:tcPr>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17 октября 2025 года в департаменте финансов Администрации города Сургута прошло ежегодное мероприятие для учащихся 10-11 классов общеобразовательных учреждений города (далее – школьники, учащиеся) - «День открытых дверей в департаменте финансов», в рамках которого школьников познакомили с историей финансовых органов в России и муниципальном</w:t>
            </w:r>
            <w:r w:rsidR="00097AE6" w:rsidRPr="00FD30A2">
              <w:rPr>
                <w:rFonts w:eastAsia="Times New Roman" w:cs="Times New Roman"/>
                <w:sz w:val="20"/>
                <w:szCs w:val="20"/>
                <w:lang w:eastAsia="ru-RU"/>
              </w:rPr>
              <w:t xml:space="preserve"> </w:t>
            </w:r>
            <w:r w:rsidRPr="00FD30A2">
              <w:rPr>
                <w:rFonts w:eastAsia="Times New Roman" w:cs="Times New Roman"/>
                <w:sz w:val="20"/>
                <w:szCs w:val="20"/>
                <w:lang w:eastAsia="ru-RU"/>
              </w:rPr>
              <w:t>образовании, основными функциями департамента финансов города, бюджетным процессом и имеющимися у каждого горожанина возможностями участия в принятии таких важных документов как бюджет города и отчет об его исполнении.</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Кроме того, школьникам в доступной форме была доведена информация 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22.12.2020 № 690-VI ДГ «Об утверждении Положения о регулировании отдельных вопросов реализации инициативных проектов в городе Сургуте».</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Также на мероприятии был проведен </w:t>
            </w:r>
            <w:proofErr w:type="spellStart"/>
            <w:r w:rsidRPr="00FD30A2">
              <w:rPr>
                <w:rFonts w:eastAsia="Times New Roman" w:cs="Times New Roman"/>
                <w:sz w:val="20"/>
                <w:szCs w:val="20"/>
                <w:lang w:eastAsia="ru-RU"/>
              </w:rPr>
              <w:t>Квиз</w:t>
            </w:r>
            <w:proofErr w:type="spellEnd"/>
            <w:r w:rsidRPr="00FD30A2">
              <w:rPr>
                <w:rFonts w:eastAsia="Times New Roman" w:cs="Times New Roman"/>
                <w:sz w:val="20"/>
                <w:szCs w:val="20"/>
                <w:lang w:eastAsia="ru-RU"/>
              </w:rPr>
              <w:t xml:space="preserve"> «ЗНАТОК </w:t>
            </w:r>
            <w:proofErr w:type="spellStart"/>
            <w:r w:rsidRPr="00FD30A2">
              <w:rPr>
                <w:rFonts w:eastAsia="Times New Roman" w:cs="Times New Roman"/>
                <w:sz w:val="20"/>
                <w:szCs w:val="20"/>
                <w:lang w:eastAsia="ru-RU"/>
              </w:rPr>
              <w:t>ФинЗОЖ</w:t>
            </w:r>
            <w:proofErr w:type="spellEnd"/>
            <w:r w:rsidRPr="00FD30A2">
              <w:rPr>
                <w:rFonts w:eastAsia="Times New Roman" w:cs="Times New Roman"/>
                <w:sz w:val="20"/>
                <w:szCs w:val="20"/>
                <w:lang w:eastAsia="ru-RU"/>
              </w:rPr>
              <w:t>».</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Это финансовая игра для школьников, где нет никаких вопросов из учебников – только то, что действительно важно знать про деньги в конкретных жизненных ситуациях.</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День открытых дверей департамент финансов распахнул свои двери для двух десятков школьников. По завершении мероприятия каждый участник был отмечен сертификатом, символизирующим их интерес и стремление к знаниям, и памятным подарком.</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Ссылки на освещение проведённого мероприятия:</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https://admsurgut.ru/novosti/detail.php?ID=482811</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https://budget.admsurgut.ru/news/33080323000</w:t>
            </w:r>
          </w:p>
          <w:p w:rsidR="004D0408"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https://vk.com/public221697470?w=wall-221697470_680</w:t>
            </w:r>
          </w:p>
          <w:p w:rsidR="000455F9" w:rsidRPr="00FD30A2" w:rsidRDefault="004D0408"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https://ok.ru/group/70000002982214/topic/157035412073286</w:t>
            </w:r>
          </w:p>
        </w:tc>
      </w:tr>
      <w:tr w:rsidR="000455F9" w:rsidRPr="00FD30A2" w:rsidTr="009436E5">
        <w:trPr>
          <w:trHeight w:val="40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имущественных и земельных отношений</w:t>
            </w:r>
          </w:p>
        </w:tc>
        <w:tc>
          <w:tcPr>
            <w:tcW w:w="5953" w:type="dxa"/>
            <w:tcBorders>
              <w:top w:val="single" w:sz="4" w:space="0" w:color="auto"/>
              <w:left w:val="single" w:sz="4" w:space="0" w:color="000000"/>
              <w:bottom w:val="single" w:sz="4" w:space="0" w:color="auto"/>
              <w:right w:val="single" w:sz="4" w:space="0" w:color="000000"/>
            </w:tcBorders>
          </w:tcPr>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1. Информирование населения о деятельности органов местного самоуправления и повышению правовой грамотности осуществляется по средствам официально портала Администрации города, инвестиционного портала Администрации города, СМИ, социальных сетей и мессенджеров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2. ДИЗО включено в перечень ответственных СПА Администрации города следующими распоряжениями Администрации города:</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от 28.03.2025 № 1912 «Об утверждении плана-графика проведения просветительских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 на 2025 год»;</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от 12.02.2016 № 193 «О создании рабочей группы по обучению и правовой грамотности»;</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от 25.02.2015 № 623 «О создании рабочей группы по комплексному рассмотрению вопросов деятельности садоводческих и гаражных некоммерческих объединений граждан».</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 целью актуализации МПА в данной сфере - работниками ДИЗО подготовлен проект распоряжения Администрации города № 01-109-1695/П от 04.12.2025 «О внесении изменения в распоряжение Администрации города Сургута от 25.02.2015 </w:t>
            </w:r>
            <w:r w:rsidRPr="00FD30A2">
              <w:rPr>
                <w:rFonts w:eastAsia="Times New Roman" w:cs="Times New Roman"/>
                <w:sz w:val="20"/>
                <w:szCs w:val="20"/>
                <w:lang w:eastAsia="ru-RU"/>
              </w:rPr>
              <w:br/>
              <w:t>№ 623 «О создании рабочей группы по комплексному рассмотрению вопросов деятельности садоводческих и гаражных некоммерческих объединений граждан», который проходит процедуру согласования в соответствии с Регламентом Администрации города, утвержденным распоряжением Администрации города Сургута от 30.12.2005 № 3686.</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3. С целью организации работы по информированию населения в ДИЗО изданы следующие приказы, которыми определены ответственные работники ДИЗО за размещение необходимой информации:</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приказ от 08.04.2024 № 36 «О назначении ответственных лиц за подготовку и предоставление информации о деятельности Главы города, Администрации города, организаций, подведомственных органам местного самоуправления, размещаемой в информационно-телекоммуникационной сети Интернет на официальном портале Администрации города Сургута, официальных сайтах организаций, подведомственных органам местного самоуправления».</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4. Должностные лица ДИЗО на постоянной основе (по согласованию) принимают участие во встречах с жителями города Сургута в рамках установленной компетенции.</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рамках исполнения распоряжения Администрации города от 28.03.2025 «Об утверждении плана-графика проведения просветительских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 на 2025 год» работники ДИЗО в сфере земельных отношений на базе МКУ «Наш город» приняли участие в 5 просветительских мероприятиях (15.04.2025, 23.05.2025, 26.08.2025, 26.11.2025, 18.12.2025)</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Работники ДИЗО в 2025 году в сфере жилищных отношений приняли участие в следующих мероприятиях и встречах: </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- 24.01.2025 принято участие во встречи заместителя Губернатора Исакова Э.В., представителей Военного комиссариата города Сургута и </w:t>
            </w:r>
            <w:proofErr w:type="spellStart"/>
            <w:r w:rsidRPr="00FD30A2">
              <w:rPr>
                <w:rFonts w:eastAsia="Times New Roman" w:cs="Times New Roman"/>
                <w:sz w:val="20"/>
                <w:szCs w:val="20"/>
                <w:lang w:eastAsia="ru-RU"/>
              </w:rPr>
              <w:t>Сургутского</w:t>
            </w:r>
            <w:proofErr w:type="spellEnd"/>
            <w:r w:rsidRPr="00FD30A2">
              <w:rPr>
                <w:rFonts w:eastAsia="Times New Roman" w:cs="Times New Roman"/>
                <w:sz w:val="20"/>
                <w:szCs w:val="20"/>
                <w:lang w:eastAsia="ru-RU"/>
              </w:rPr>
              <w:t xml:space="preserve"> района, социальных координаторов филиала фонда «Защитники Отчества» по Ханты-Мансийскому автономному округу – Югре в городе Сургуте с участниками специальной военной операции и членами их семей по вопросам: постановки на учет в качестве нуждающихся в жилье, постановки на учет в целях получения земельного участка для индивидуального жилищного строительства, предоставления субсидии на приобретение жилого помещения в собственность; </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- 16-17.04.2025 принято участие во встречах с жителями в пунктах временного размещения по адресам: ул. Олимпийская, 1 и ул. Университетская, д.25 по вопросам обеспечения жилыми помещениями и участия в жилищных программах, реализуемых на территории города Сургута. </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- 21.08.2025 принято участие во встречах с жителями в пунктах временного размещения по адресам: ул. Олимпийская, 1 и ул. Университетская, д.25 по вопросам обеспечения жилыми помещениями и участия в жилищных программах, реализуемых на территории города Сургута; </w:t>
            </w:r>
          </w:p>
          <w:p w:rsidR="007B6748"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- 22.11.2025 принято участие в работе консультативной площадки для участников специальной военной операции и членов их семей в рамках мероприятия «Единого регионального открытого диалога для </w:t>
            </w:r>
            <w:proofErr w:type="spellStart"/>
            <w:r w:rsidRPr="00FD30A2">
              <w:rPr>
                <w:rFonts w:eastAsia="Times New Roman" w:cs="Times New Roman"/>
                <w:sz w:val="20"/>
                <w:szCs w:val="20"/>
                <w:lang w:eastAsia="ru-RU"/>
              </w:rPr>
              <w:t>СВОих</w:t>
            </w:r>
            <w:proofErr w:type="spellEnd"/>
            <w:r w:rsidRPr="00FD30A2">
              <w:rPr>
                <w:rFonts w:eastAsia="Times New Roman" w:cs="Times New Roman"/>
                <w:sz w:val="20"/>
                <w:szCs w:val="20"/>
                <w:lang w:eastAsia="ru-RU"/>
              </w:rPr>
              <w:t xml:space="preserve">», организованная Департаментом социального развития ХМАО – Югры. Консультационная площадка работала по адресу: ул. Бажова, 16/1 на базе социального обслуживания (управления социальной защиты населения, опеки и попечительства по городу Сургуту и </w:t>
            </w:r>
            <w:proofErr w:type="spellStart"/>
            <w:r w:rsidRPr="00FD30A2">
              <w:rPr>
                <w:rFonts w:eastAsia="Times New Roman" w:cs="Times New Roman"/>
                <w:sz w:val="20"/>
                <w:szCs w:val="20"/>
                <w:lang w:eastAsia="ru-RU"/>
              </w:rPr>
              <w:t>Сургутскому</w:t>
            </w:r>
            <w:proofErr w:type="spellEnd"/>
            <w:r w:rsidRPr="00FD30A2">
              <w:rPr>
                <w:rFonts w:eastAsia="Times New Roman" w:cs="Times New Roman"/>
                <w:sz w:val="20"/>
                <w:szCs w:val="20"/>
                <w:lang w:eastAsia="ru-RU"/>
              </w:rPr>
              <w:t xml:space="preserve"> району Департамента социального развития ХМАО – Югры). </w:t>
            </w:r>
          </w:p>
          <w:p w:rsidR="000455F9" w:rsidRPr="00FD30A2" w:rsidRDefault="007B6748" w:rsidP="007B6748">
            <w:pPr>
              <w:ind w:firstLine="459"/>
              <w:jc w:val="both"/>
              <w:rPr>
                <w:rFonts w:eastAsia="Times New Roman" w:cs="Times New Roman"/>
                <w:sz w:val="20"/>
                <w:szCs w:val="20"/>
                <w:lang w:eastAsia="ru-RU"/>
              </w:rPr>
            </w:pPr>
            <w:r w:rsidRPr="00FD30A2">
              <w:rPr>
                <w:rFonts w:eastAsia="Times New Roman" w:cs="Times New Roman"/>
                <w:sz w:val="20"/>
                <w:szCs w:val="20"/>
                <w:lang w:eastAsia="ru-RU"/>
              </w:rPr>
              <w:t>- 11.12.2025 принято участие в мероприятии, организованном Уполномоченным по правам человека в Ханты-Мансийском автономном округе – Югре, направленном на обеспечение защиты прав и свобод граждан, вынужденно покинувших территории Украины, Донецкой и Луганской Народных Республик, Херсонской и Запорожской областей, других субъектов Российской Федерации, проживающих в пунктах временного размещения, организованных на территории города Сургута. Сотрудниками департамента оказана консультативная помощь гражданам в жилищной сфере: порядок и условия принятия на учет в качестве нуждающихся в улучшении жилищных условий, разъяснены условиях получения мер государственной поддержки на приобретение (строительство) жилых помещений. Консультативные площадки работали по адресам: ул. Олимпийск</w:t>
            </w:r>
            <w:r w:rsidR="00A90378" w:rsidRPr="00FD30A2">
              <w:rPr>
                <w:rFonts w:eastAsia="Times New Roman" w:cs="Times New Roman"/>
                <w:sz w:val="20"/>
                <w:szCs w:val="20"/>
                <w:lang w:eastAsia="ru-RU"/>
              </w:rPr>
              <w:t>ая, 1; ул. Университетская, 25А</w:t>
            </w:r>
          </w:p>
        </w:tc>
      </w:tr>
      <w:tr w:rsidR="000455F9" w:rsidRPr="00FD30A2" w:rsidTr="009436E5">
        <w:trPr>
          <w:trHeight w:val="147"/>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комитет внутренней и молодёжной политики </w:t>
            </w:r>
          </w:p>
        </w:tc>
        <w:tc>
          <w:tcPr>
            <w:tcW w:w="5953" w:type="dxa"/>
            <w:tcBorders>
              <w:top w:val="single" w:sz="4" w:space="0" w:color="auto"/>
              <w:left w:val="single" w:sz="4" w:space="0" w:color="000000"/>
              <w:bottom w:val="single" w:sz="4" w:space="0" w:color="auto"/>
              <w:right w:val="single" w:sz="4" w:space="0" w:color="000000"/>
            </w:tcBorders>
          </w:tcPr>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 xml:space="preserve">Отделом молодёжной политики комитета внутренней и молодёжной политики администрации города совместно с территориальной избирательной комиссией города Сургута организованы и проведены с февраля по март дни открытых дверей в рамках «Дня молодого избирателя» направленных на повышение правовой культуры и электоральной активности молодёжи. Мероприятиями охвачено 220 человек. Проведено 11 встреч. Целевая аудитория - дети, подростки и молодёжь от 7 до 35 лет. Для участников была организована экскурсия по выставочной экспозиции Администрации города, проведены встречи с Главой города, заместителями Главы города председателем и членами ТИК, с председателем </w:t>
            </w:r>
            <w:proofErr w:type="spellStart"/>
            <w:r w:rsidRPr="00FD30A2">
              <w:rPr>
                <w:rFonts w:eastAsiaTheme="minorEastAsia" w:cs="Times New Roman"/>
                <w:sz w:val="20"/>
                <w:szCs w:val="20"/>
                <w:lang w:eastAsia="ru-RU"/>
              </w:rPr>
              <w:t>КВиМП</w:t>
            </w:r>
            <w:proofErr w:type="spellEnd"/>
            <w:r w:rsidRPr="00FD30A2">
              <w:rPr>
                <w:rFonts w:eastAsiaTheme="minorEastAsia" w:cs="Times New Roman"/>
                <w:sz w:val="20"/>
                <w:szCs w:val="20"/>
                <w:lang w:eastAsia="ru-RU"/>
              </w:rPr>
              <w:t xml:space="preserve">. </w:t>
            </w:r>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В ходе мероприятий познакомили: со структурой и направлением деятельности исполнительного органа местного самоуправления; с системой избирательных комиссий РФ; с этапами проведения избирательных кампаний; с основными законами, которыми руководствуются при организации и проведении выборов избирательные комиссии; с последними изменениями избирательного законодательства; с деятельностью территориальной избирательной комиссии города и её ролью в избирательном процессе; с цифровыми сервисами в избирательном процессе, с механизмом «Мобильный избиратель», с возможностями реализации своего потенциала в учреждениях молодежной политики. По окончании встреч каждый попробовал себя в роли избирателей и проголосовал с помощью КОИБ-2010.</w:t>
            </w:r>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Ссылки:</w:t>
            </w:r>
          </w:p>
          <w:p w:rsidR="00B35E30" w:rsidRPr="00FD30A2" w:rsidRDefault="002A5C51" w:rsidP="00B35E30">
            <w:pPr>
              <w:widowControl w:val="0"/>
              <w:autoSpaceDE w:val="0"/>
              <w:autoSpaceDN w:val="0"/>
              <w:adjustRightInd w:val="0"/>
              <w:ind w:firstLine="459"/>
              <w:jc w:val="both"/>
              <w:rPr>
                <w:rFonts w:eastAsiaTheme="minorEastAsia" w:cs="Times New Roman"/>
                <w:sz w:val="20"/>
                <w:szCs w:val="20"/>
                <w:lang w:eastAsia="ru-RU"/>
              </w:rPr>
            </w:pPr>
            <w:hyperlink r:id="rId128" w:history="1">
              <w:r w:rsidR="00B35E30" w:rsidRPr="00FD30A2">
                <w:rPr>
                  <w:rStyle w:val="af1"/>
                  <w:rFonts w:eastAsiaTheme="minorEastAsia"/>
                  <w:sz w:val="20"/>
                </w:rPr>
                <w:t>https://sur.ikhmao.ru/news/surgut/36858/</w:t>
              </w:r>
            </w:hyperlink>
          </w:p>
          <w:p w:rsidR="00B35E30" w:rsidRPr="00FD30A2" w:rsidRDefault="002A5C51" w:rsidP="00B35E30">
            <w:pPr>
              <w:widowControl w:val="0"/>
              <w:autoSpaceDE w:val="0"/>
              <w:autoSpaceDN w:val="0"/>
              <w:adjustRightInd w:val="0"/>
              <w:ind w:firstLine="459"/>
              <w:jc w:val="both"/>
              <w:rPr>
                <w:rFonts w:eastAsiaTheme="minorEastAsia" w:cs="Times New Roman"/>
                <w:sz w:val="20"/>
                <w:szCs w:val="20"/>
                <w:lang w:eastAsia="ru-RU"/>
              </w:rPr>
            </w:pPr>
            <w:hyperlink r:id="rId129" w:history="1">
              <w:r w:rsidR="00B35E30" w:rsidRPr="00FD30A2">
                <w:rPr>
                  <w:rStyle w:val="af1"/>
                  <w:rFonts w:eastAsiaTheme="minorEastAsia"/>
                  <w:sz w:val="20"/>
                </w:rPr>
                <w:t>https://admsurgut.ru/article/78/193556/Den-otkrytyh-dverey-dlya-shkolnikov-proshel-v-territorialnoy-izbiratelnoy-komissii-Surguta</w:t>
              </w:r>
            </w:hyperlink>
          </w:p>
          <w:p w:rsidR="00B35E30" w:rsidRPr="00FD30A2" w:rsidRDefault="002A5C51" w:rsidP="00B35E30">
            <w:pPr>
              <w:widowControl w:val="0"/>
              <w:autoSpaceDE w:val="0"/>
              <w:autoSpaceDN w:val="0"/>
              <w:adjustRightInd w:val="0"/>
              <w:ind w:firstLine="459"/>
              <w:jc w:val="both"/>
              <w:rPr>
                <w:rFonts w:eastAsiaTheme="minorEastAsia" w:cs="Times New Roman"/>
                <w:sz w:val="20"/>
                <w:szCs w:val="20"/>
                <w:lang w:eastAsia="ru-RU"/>
              </w:rPr>
            </w:pPr>
            <w:hyperlink r:id="rId130" w:history="1">
              <w:r w:rsidR="00B35E30" w:rsidRPr="00FD30A2">
                <w:rPr>
                  <w:rStyle w:val="af1"/>
                  <w:rFonts w:eastAsiaTheme="minorEastAsia"/>
                  <w:sz w:val="20"/>
                </w:rPr>
                <w:t>https://news-surgut.ru/society/2025/03/03/46423.html</w:t>
              </w:r>
            </w:hyperlink>
          </w:p>
          <w:p w:rsidR="00B35E30" w:rsidRPr="00FD30A2" w:rsidRDefault="002A5C51" w:rsidP="00B35E30">
            <w:pPr>
              <w:widowControl w:val="0"/>
              <w:autoSpaceDE w:val="0"/>
              <w:autoSpaceDN w:val="0"/>
              <w:adjustRightInd w:val="0"/>
              <w:ind w:firstLine="459"/>
              <w:jc w:val="both"/>
              <w:rPr>
                <w:rFonts w:eastAsiaTheme="minorEastAsia" w:cs="Times New Roman"/>
                <w:sz w:val="20"/>
                <w:szCs w:val="20"/>
                <w:lang w:eastAsia="ru-RU"/>
              </w:rPr>
            </w:pPr>
            <w:hyperlink r:id="rId131" w:history="1">
              <w:r w:rsidR="00B35E30" w:rsidRPr="00FD30A2">
                <w:rPr>
                  <w:rStyle w:val="af1"/>
                  <w:rFonts w:eastAsiaTheme="minorEastAsia"/>
                  <w:sz w:val="20"/>
                </w:rPr>
                <w:t>https://sur.ikhmao.ru/news/surgut/36990/</w:t>
              </w:r>
            </w:hyperlink>
          </w:p>
          <w:p w:rsidR="00B35E30" w:rsidRPr="00FD30A2" w:rsidRDefault="002A5C51" w:rsidP="00B35E30">
            <w:pPr>
              <w:widowControl w:val="0"/>
              <w:autoSpaceDE w:val="0"/>
              <w:autoSpaceDN w:val="0"/>
              <w:adjustRightInd w:val="0"/>
              <w:ind w:firstLine="459"/>
              <w:jc w:val="both"/>
              <w:rPr>
                <w:rFonts w:eastAsiaTheme="minorEastAsia" w:cs="Times New Roman"/>
                <w:sz w:val="20"/>
                <w:szCs w:val="20"/>
                <w:lang w:eastAsia="ru-RU"/>
              </w:rPr>
            </w:pPr>
            <w:hyperlink r:id="rId132" w:history="1">
              <w:r w:rsidR="00B35E30" w:rsidRPr="00FD30A2">
                <w:rPr>
                  <w:rStyle w:val="af1"/>
                  <w:rFonts w:eastAsiaTheme="minorEastAsia"/>
                  <w:sz w:val="20"/>
                </w:rPr>
                <w:t>https://sur.ikhmao.ru/news/surgut/37102/</w:t>
              </w:r>
            </w:hyperlink>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proofErr w:type="spellStart"/>
            <w:r w:rsidRPr="00FD30A2">
              <w:rPr>
                <w:rFonts w:eastAsiaTheme="minorEastAsia" w:cs="Times New Roman"/>
                <w:sz w:val="20"/>
                <w:szCs w:val="20"/>
                <w:lang w:eastAsia="ru-RU"/>
              </w:rPr>
              <w:t>Вебинар</w:t>
            </w:r>
            <w:proofErr w:type="spellEnd"/>
            <w:r w:rsidRPr="00FD30A2">
              <w:rPr>
                <w:rFonts w:eastAsiaTheme="minorEastAsia" w:cs="Times New Roman"/>
                <w:sz w:val="20"/>
                <w:szCs w:val="20"/>
                <w:lang w:eastAsia="ru-RU"/>
              </w:rPr>
              <w:t xml:space="preserve"> онлайн-марафона «В ТЕМЕ»: «Современные выборы в России», к участию в котором была приглашена С.В. Гаранина, председатель территориальной избирательной комиссии города Сургута. Говорили о том, что такое выборы и что нам ждать в 2026 году в данном направлении; о молодёжной избирательной комиссии, вновь сформированной при ТИК города Сургута и её роли в продвижении правовой культуры среди молодёжи; об отличии выборов, проходящих в России, от других стран; о новейших технологиях, применяемых в выборных кампаниях.</w:t>
            </w:r>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Просмотры – 415.</w:t>
            </w:r>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 xml:space="preserve">Ссылка: </w:t>
            </w:r>
            <w:hyperlink r:id="rId133" w:history="1">
              <w:r w:rsidRPr="00FD30A2">
                <w:rPr>
                  <w:rStyle w:val="af1"/>
                  <w:rFonts w:eastAsiaTheme="minorEastAsia"/>
                  <w:sz w:val="20"/>
                </w:rPr>
                <w:t>https://vkvideo.ru/video-26228271_456239869</w:t>
              </w:r>
            </w:hyperlink>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В период с января по июнь проведены 74 встречи учащихся с представителями Молодежного центра «Формат» МАУ ПРСМ «Наше Время», Центра информационной безопасности, правоохранительных органов города по вопросам недопущения межнациональной вражды, распространения идеологии экстремизма, нацизма, терроризма, с разъяснением административной и уголовной ответственности несовершеннолетних за данные деяния, ответственности несовершеннолетних за совершение правонарушений и преступлений, общественно опасных деяний, употребление алкогольной продукции, а также за совершение противоправных действий против несовершеннолетних. Мероприятиями охвачено более 10000 учащихся.</w:t>
            </w:r>
          </w:p>
          <w:p w:rsidR="00B35E30"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С начала 2025 проведено 114 профилактических встречи в школах города Сургут. встречи учащихся с представителями Молодежного центра «Формат» МАУ ПРСМ «Наше Время», Центра информационной безопасности, правоохранительных органов города по вопросам недопущения межнациональной вражды, распространения идеологии экстремизма, нацизма, терроризма, с разъяснением административной и уголовной ответственности несовершеннолетних за данные деяния, ответственности несовершеннолетних за совершение правонарушений и преступлений, общественно опасных деяний, употребление алкогольной продукции, а также за совершение противоправных действий против несовершеннолетних.  Общий охват 17100 учащихся.</w:t>
            </w:r>
          </w:p>
          <w:p w:rsidR="000455F9" w:rsidRPr="00FD30A2" w:rsidRDefault="00B35E30" w:rsidP="00B35E30">
            <w:pPr>
              <w:widowControl w:val="0"/>
              <w:autoSpaceDE w:val="0"/>
              <w:autoSpaceDN w:val="0"/>
              <w:adjustRightInd w:val="0"/>
              <w:ind w:firstLine="459"/>
              <w:jc w:val="both"/>
              <w:rPr>
                <w:rFonts w:eastAsiaTheme="minorEastAsia" w:cs="Times New Roman"/>
                <w:sz w:val="20"/>
                <w:szCs w:val="20"/>
                <w:lang w:eastAsia="ru-RU"/>
              </w:rPr>
            </w:pPr>
            <w:r w:rsidRPr="00FD30A2">
              <w:rPr>
                <w:rFonts w:eastAsiaTheme="minorEastAsia" w:cs="Times New Roman"/>
                <w:sz w:val="20"/>
                <w:szCs w:val="20"/>
                <w:lang w:eastAsia="ru-RU"/>
              </w:rPr>
              <w:t xml:space="preserve">В июне 2025г. на базе </w:t>
            </w:r>
            <w:proofErr w:type="spellStart"/>
            <w:r w:rsidRPr="00FD30A2">
              <w:rPr>
                <w:rFonts w:eastAsiaTheme="minorEastAsia" w:cs="Times New Roman"/>
                <w:sz w:val="20"/>
                <w:szCs w:val="20"/>
                <w:lang w:eastAsia="ru-RU"/>
              </w:rPr>
              <w:t>молодежно</w:t>
            </w:r>
            <w:proofErr w:type="spellEnd"/>
            <w:r w:rsidRPr="00FD30A2">
              <w:rPr>
                <w:rFonts w:eastAsiaTheme="minorEastAsia" w:cs="Times New Roman"/>
                <w:sz w:val="20"/>
                <w:szCs w:val="20"/>
                <w:lang w:eastAsia="ru-RU"/>
              </w:rPr>
              <w:t>-подростковых клубов и центров МБУ Вариант при поддержке отдела молодёжной политики комитета внутренней и молодёжной политики Администрации города Сургута и Территориальной Избирательной комиссии города Сургута прошли 3 встречи с воспитанниками МБУ «Вариант» от 7 до 16 лет, охват 112 человек. Мероприятие способствовало формированию базовых знаний об избирательном праве и избирательном процессе у подрастающего поколения, а также эффективному воздействию на социальную активност</w:t>
            </w:r>
            <w:r w:rsidR="00943F73" w:rsidRPr="00FD30A2">
              <w:rPr>
                <w:rFonts w:eastAsiaTheme="minorEastAsia" w:cs="Times New Roman"/>
                <w:sz w:val="20"/>
                <w:szCs w:val="20"/>
                <w:lang w:eastAsia="ru-RU"/>
              </w:rPr>
              <w:t>ь молодых и будущих избирателей</w:t>
            </w:r>
          </w:p>
        </w:tc>
      </w:tr>
      <w:tr w:rsidR="000455F9" w:rsidRPr="00FD30A2" w:rsidTr="009436E5">
        <w:trPr>
          <w:trHeight w:val="42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Информация, подлежащая размещению в разделе «Правовая информация» отсутствовала, заявки на проведение мероприятия «День открытых дверей» </w:t>
            </w:r>
            <w:r w:rsidR="0027182F" w:rsidRPr="00FD30A2">
              <w:rPr>
                <w:rFonts w:eastAsia="Times New Roman" w:cs="Times New Roman"/>
                <w:sz w:val="20"/>
                <w:szCs w:val="20"/>
                <w:lang w:eastAsia="ru-RU"/>
              </w:rPr>
              <w:t xml:space="preserve">в 2025 году </w:t>
            </w:r>
            <w:r w:rsidRPr="00FD30A2">
              <w:rPr>
                <w:rFonts w:eastAsia="Times New Roman" w:cs="Times New Roman"/>
                <w:sz w:val="20"/>
                <w:szCs w:val="20"/>
                <w:lang w:eastAsia="ru-RU"/>
              </w:rPr>
              <w:t>в управление записи актов гражданского состояния не поступали</w:t>
            </w:r>
          </w:p>
        </w:tc>
      </w:tr>
      <w:tr w:rsidR="000455F9" w:rsidRPr="00FD30A2" w:rsidTr="009436E5">
        <w:trPr>
          <w:trHeight w:val="19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FD30A2">
            <w:pPr>
              <w:ind w:firstLine="459"/>
              <w:rPr>
                <w:rFonts w:eastAsia="Times New Roman" w:cs="Times New Roman"/>
                <w:sz w:val="20"/>
                <w:szCs w:val="20"/>
                <w:lang w:eastAsia="ru-RU"/>
              </w:rPr>
            </w:pPr>
            <w:r w:rsidRPr="00FD30A2">
              <w:rPr>
                <w:rFonts w:eastAsia="Times New Roman" w:cs="Times New Roman"/>
                <w:sz w:val="20"/>
                <w:szCs w:val="20"/>
                <w:lang w:eastAsia="ru-RU"/>
              </w:rPr>
              <w:t>Не проводили</w:t>
            </w:r>
          </w:p>
        </w:tc>
      </w:tr>
      <w:tr w:rsidR="000455F9" w:rsidRPr="00FD30A2" w:rsidTr="009436E5">
        <w:trPr>
          <w:trHeight w:val="40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10 по 21 марта организована работа телефонной «горячей линии», приуроченной к Всемирному дню прав потребителей. Всем обратившимся гражданам оказана консультативная помощь, разъяснены основные права потребителей, алгоритм необходимых действий по реализации и защите этих прав.</w:t>
            </w:r>
          </w:p>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12 марта состоялся «День открытых дверей» в формате личного консультирования, гражданам была также </w:t>
            </w:r>
            <w:r w:rsidRPr="00FD30A2">
              <w:rPr>
                <w:rFonts w:eastAsia="Times New Roman" w:cs="Times New Roman"/>
                <w:iCs/>
                <w:sz w:val="20"/>
                <w:szCs w:val="20"/>
                <w:lang w:eastAsia="ru-RU"/>
              </w:rPr>
              <w:t>оказана практическая правовая помощь в подготовке заявлений, претензий</w:t>
            </w:r>
            <w:r w:rsidRPr="00FD30A2">
              <w:rPr>
                <w:rFonts w:eastAsia="Times New Roman" w:cs="Times New Roman"/>
                <w:sz w:val="20"/>
                <w:szCs w:val="20"/>
                <w:lang w:eastAsia="ru-RU"/>
              </w:rPr>
              <w:t>, вручены буклеты по основным вопросам, касающимся потребительской грамотности.</w:t>
            </w:r>
          </w:p>
          <w:p w:rsidR="00943F73"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sz w:val="20"/>
                <w:szCs w:val="20"/>
                <w:lang w:eastAsia="ru-RU"/>
              </w:rPr>
              <w:t>10 октября в рамках социально значимого проекта «Правовой марафон для пенсионеров» организовано правовое консультирование граждан старшего поколения по телефонам «горячей линии» и на личном приёме.</w:t>
            </w:r>
          </w:p>
          <w:p w:rsidR="000455F9" w:rsidRPr="00FD30A2" w:rsidRDefault="00943F73" w:rsidP="00943F73">
            <w:pPr>
              <w:ind w:firstLine="459"/>
              <w:jc w:val="both"/>
              <w:rPr>
                <w:rFonts w:eastAsia="Times New Roman" w:cs="Times New Roman"/>
                <w:sz w:val="20"/>
                <w:szCs w:val="20"/>
                <w:lang w:eastAsia="ru-RU"/>
              </w:rPr>
            </w:pPr>
            <w:r w:rsidRPr="00FD30A2">
              <w:rPr>
                <w:rFonts w:eastAsia="Times New Roman" w:cs="Times New Roman"/>
                <w:bCs/>
                <w:sz w:val="20"/>
                <w:szCs w:val="20"/>
                <w:lang w:eastAsia="ru-RU"/>
              </w:rPr>
              <w:t xml:space="preserve">13 ноября, в </w:t>
            </w:r>
            <w:r w:rsidRPr="00FD30A2">
              <w:rPr>
                <w:rFonts w:eastAsia="Times New Roman" w:cs="Times New Roman"/>
                <w:sz w:val="20"/>
                <w:szCs w:val="20"/>
                <w:lang w:eastAsia="ru-RU"/>
              </w:rPr>
              <w:t xml:space="preserve">рамках Всемирного дня качества, </w:t>
            </w:r>
            <w:r w:rsidRPr="00FD30A2">
              <w:rPr>
                <w:rFonts w:eastAsia="Times New Roman" w:cs="Times New Roman"/>
                <w:bCs/>
                <w:sz w:val="20"/>
                <w:szCs w:val="20"/>
                <w:lang w:eastAsia="ru-RU"/>
              </w:rPr>
              <w:t>проведен</w:t>
            </w:r>
            <w:r w:rsidRPr="00FD30A2">
              <w:rPr>
                <w:rFonts w:eastAsia="Times New Roman" w:cs="Times New Roman"/>
                <w:sz w:val="20"/>
                <w:szCs w:val="20"/>
                <w:lang w:eastAsia="ru-RU"/>
              </w:rPr>
              <w:t xml:space="preserve"> «День открытых дверей», 14 ноября – «горячая линия» по вопросам защиты прав потребителей, 15 ноября организован выездной Консультационный пункт по защите прав потребителей в ТРЦ «Сургут Сити </w:t>
            </w:r>
            <w:proofErr w:type="spellStart"/>
            <w:r w:rsidRPr="00FD30A2">
              <w:rPr>
                <w:rFonts w:eastAsia="Times New Roman" w:cs="Times New Roman"/>
                <w:sz w:val="20"/>
                <w:szCs w:val="20"/>
                <w:lang w:eastAsia="ru-RU"/>
              </w:rPr>
              <w:t>Молл</w:t>
            </w:r>
            <w:proofErr w:type="spellEnd"/>
            <w:r w:rsidRPr="00FD30A2">
              <w:rPr>
                <w:rFonts w:eastAsia="Times New Roman" w:cs="Times New Roman"/>
                <w:sz w:val="20"/>
                <w:szCs w:val="20"/>
                <w:lang w:eastAsia="ru-RU"/>
              </w:rPr>
              <w:t>»</w:t>
            </w:r>
          </w:p>
        </w:tc>
      </w:tr>
      <w:tr w:rsidR="000455F9" w:rsidRPr="00FD30A2" w:rsidTr="009436E5">
        <w:trPr>
          <w:trHeight w:val="576"/>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отдел по организации работы комиссии по делам несовершеннолетних, защите их прав </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C34025"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w:t>
            </w:r>
            <w:r w:rsidR="000455F9" w:rsidRPr="00FD30A2">
              <w:rPr>
                <w:rFonts w:eastAsia="Times New Roman" w:cs="Times New Roman"/>
                <w:sz w:val="20"/>
                <w:szCs w:val="20"/>
                <w:lang w:eastAsia="ru-RU"/>
              </w:rPr>
              <w:t>рамках проведения мероприятий, посвященных Дню защиты детей, 02 и 03.06.2025 организована</w:t>
            </w:r>
            <w:r w:rsidRPr="00FD30A2">
              <w:rPr>
                <w:rFonts w:eastAsia="Times New Roman" w:cs="Times New Roman"/>
                <w:sz w:val="20"/>
                <w:szCs w:val="20"/>
                <w:lang w:eastAsia="ru-RU"/>
              </w:rPr>
              <w:t xml:space="preserve"> работа консультативного пункта </w:t>
            </w:r>
            <w:r w:rsidR="000455F9" w:rsidRPr="00FD30A2">
              <w:rPr>
                <w:rFonts w:eastAsia="Times New Roman" w:cs="Times New Roman"/>
                <w:sz w:val="20"/>
                <w:szCs w:val="20"/>
                <w:lang w:eastAsia="ru-RU"/>
              </w:rPr>
              <w:t>для несовершеннолетних и их родителей (законных представителей).</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ходе работы консультативного пункта, в комиссию поступило 7 обращений от граждан по телефону Детской общественной приемной, по вопросам:</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информация от сторонних граждан о фактах неблагополучия в семье, в которой имеются несовершеннолетние дети (1);</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нахождение несовершеннолетних детей в местах, представляющих угрозу их жизни и здоровью (3);</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порядка общения с детьми при разводе супругов (2);</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урегулирования взаимоотношений между одноклассниками (1).</w:t>
            </w:r>
          </w:p>
          <w:p w:rsidR="000455F9" w:rsidRPr="00FD30A2" w:rsidRDefault="000455F9"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Всем обратившимся оказана консультативная помощь, направлена информация в органы и учреждения системы профилактики безнадзорности и правонарушений несовершеннолетних для принятия мер в рамках полномочий</w:t>
            </w:r>
            <w:r w:rsidR="00C34025" w:rsidRPr="00FD30A2">
              <w:rPr>
                <w:rFonts w:eastAsia="Times New Roman" w:cs="Times New Roman"/>
                <w:sz w:val="20"/>
                <w:szCs w:val="20"/>
                <w:lang w:eastAsia="ru-RU"/>
              </w:rPr>
              <w:t>.</w:t>
            </w:r>
          </w:p>
          <w:p w:rsidR="00BC7818" w:rsidRPr="00FD30A2" w:rsidRDefault="00BC7818"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Управлением социальной защиты населения, опеки и попечительства по городу Сургуту и </w:t>
            </w:r>
            <w:proofErr w:type="spellStart"/>
            <w:r w:rsidRPr="00FD30A2">
              <w:rPr>
                <w:rFonts w:eastAsia="Times New Roman" w:cs="Times New Roman"/>
                <w:sz w:val="20"/>
                <w:szCs w:val="20"/>
                <w:lang w:eastAsia="ru-RU"/>
              </w:rPr>
              <w:t>Сургутскому</w:t>
            </w:r>
            <w:proofErr w:type="spellEnd"/>
            <w:r w:rsidRPr="00FD30A2">
              <w:rPr>
                <w:rFonts w:eastAsia="Times New Roman" w:cs="Times New Roman"/>
                <w:sz w:val="20"/>
                <w:szCs w:val="20"/>
                <w:lang w:eastAsia="ru-RU"/>
              </w:rPr>
              <w:t xml:space="preserve"> району Департамента социального развития Ханты-Мансийского автономного округа – Югры с</w:t>
            </w:r>
            <w:r w:rsidR="004B1911" w:rsidRPr="00FD30A2">
              <w:rPr>
                <w:rFonts w:eastAsia="Times New Roman" w:cs="Times New Roman"/>
                <w:sz w:val="20"/>
                <w:szCs w:val="20"/>
                <w:lang w:eastAsia="ru-RU"/>
              </w:rPr>
              <w:t xml:space="preserve">овместно с управлением по делам </w:t>
            </w:r>
            <w:r w:rsidRPr="00FD30A2">
              <w:rPr>
                <w:rFonts w:eastAsia="Times New Roman" w:cs="Times New Roman"/>
                <w:sz w:val="20"/>
                <w:szCs w:val="20"/>
                <w:lang w:eastAsia="ru-RU"/>
              </w:rPr>
              <w:t>гражданской обороны и чрезвычайным ситуациям Администрации города Сургута проведено более 1400 разъяснительных бесед с населением о важности установки</w:t>
            </w:r>
            <w:r w:rsidR="004B1911"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автономных пожарных </w:t>
            </w:r>
            <w:proofErr w:type="spellStart"/>
            <w:r w:rsidRPr="00FD30A2">
              <w:rPr>
                <w:rFonts w:eastAsia="Times New Roman" w:cs="Times New Roman"/>
                <w:sz w:val="20"/>
                <w:szCs w:val="20"/>
                <w:lang w:eastAsia="ru-RU"/>
              </w:rPr>
              <w:t>извещателей</w:t>
            </w:r>
            <w:proofErr w:type="spellEnd"/>
            <w:r w:rsidRPr="00FD30A2">
              <w:rPr>
                <w:rFonts w:eastAsia="Times New Roman" w:cs="Times New Roman"/>
                <w:sz w:val="20"/>
                <w:szCs w:val="20"/>
                <w:lang w:eastAsia="ru-RU"/>
              </w:rPr>
              <w:t xml:space="preserve"> для обеспечения противопожарной безопасности, а также возможности компенсации расходов на установку автономных пожарных </w:t>
            </w:r>
            <w:proofErr w:type="spellStart"/>
            <w:r w:rsidRPr="00FD30A2">
              <w:rPr>
                <w:rFonts w:eastAsia="Times New Roman" w:cs="Times New Roman"/>
                <w:sz w:val="20"/>
                <w:szCs w:val="20"/>
                <w:lang w:eastAsia="ru-RU"/>
              </w:rPr>
              <w:t>извещателей</w:t>
            </w:r>
            <w:proofErr w:type="spellEnd"/>
            <w:r w:rsidRPr="00FD30A2">
              <w:rPr>
                <w:rFonts w:eastAsia="Times New Roman" w:cs="Times New Roman"/>
                <w:sz w:val="20"/>
                <w:szCs w:val="20"/>
                <w:lang w:eastAsia="ru-RU"/>
              </w:rPr>
              <w:t xml:space="preserve"> в местах проживания многодетных семей и семей,</w:t>
            </w:r>
            <w:r w:rsidR="004B1911" w:rsidRPr="00FD30A2">
              <w:rPr>
                <w:rFonts w:eastAsia="Times New Roman" w:cs="Times New Roman"/>
                <w:sz w:val="20"/>
                <w:szCs w:val="20"/>
                <w:lang w:eastAsia="ru-RU"/>
              </w:rPr>
              <w:t xml:space="preserve"> </w:t>
            </w:r>
            <w:r w:rsidRPr="00FD30A2">
              <w:rPr>
                <w:rFonts w:eastAsia="Times New Roman" w:cs="Times New Roman"/>
                <w:sz w:val="20"/>
                <w:szCs w:val="20"/>
                <w:lang w:eastAsia="ru-RU"/>
              </w:rPr>
              <w:t>4</w:t>
            </w:r>
            <w:r w:rsidR="004B1911"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находящихся в социально опасном положении, в том числе о правилах пользования электро-и газовым оборудованием, о правилах поведения при утечке бытового газа, о телефонах аварийных служб и служб экстренного реагирования.</w:t>
            </w:r>
          </w:p>
          <w:p w:rsidR="00BC7818" w:rsidRPr="00FD30A2" w:rsidRDefault="00BC7818"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05.11.2025 состоялось заседание комиссии по чрезвычайным ситуациям, на котором утвержден план мероприятий, направленных на стабилизацию обстановки с пожарами, гибелью и травматизмом на них людей. Организовано проведение дополнительных профилактических рейдовых мероприятий по пожарной безопасности в садово-огороднических товариществах, в том числе по местам проживания многодетных семей и семей, находящихся в социально опасном положении и трудной жизненной ситуации. Осуществляются ежедневые совме</w:t>
            </w:r>
            <w:r w:rsidR="004B1911" w:rsidRPr="00FD30A2">
              <w:rPr>
                <w:rFonts w:eastAsia="Times New Roman" w:cs="Times New Roman"/>
                <w:sz w:val="20"/>
                <w:szCs w:val="20"/>
                <w:lang w:eastAsia="ru-RU"/>
              </w:rPr>
              <w:t xml:space="preserve">стные </w:t>
            </w:r>
            <w:r w:rsidRPr="00FD30A2">
              <w:rPr>
                <w:rFonts w:eastAsia="Times New Roman" w:cs="Times New Roman"/>
                <w:sz w:val="20"/>
                <w:szCs w:val="20"/>
                <w:lang w:eastAsia="ru-RU"/>
              </w:rPr>
              <w:t xml:space="preserve">выезды сотрудников Администрации города, МЧС, Управления социальной защиты населения, опеки и попечительства по городу Сургуту и </w:t>
            </w:r>
            <w:proofErr w:type="spellStart"/>
            <w:r w:rsidRPr="00FD30A2">
              <w:rPr>
                <w:rFonts w:eastAsia="Times New Roman" w:cs="Times New Roman"/>
                <w:sz w:val="20"/>
                <w:szCs w:val="20"/>
                <w:lang w:eastAsia="ru-RU"/>
              </w:rPr>
              <w:t>Сургутскому</w:t>
            </w:r>
            <w:proofErr w:type="spellEnd"/>
            <w:r w:rsidRPr="00FD30A2">
              <w:rPr>
                <w:rFonts w:eastAsia="Times New Roman" w:cs="Times New Roman"/>
                <w:sz w:val="20"/>
                <w:szCs w:val="20"/>
                <w:lang w:eastAsia="ru-RU"/>
              </w:rPr>
              <w:t xml:space="preserve"> району Департамента социального развития Ханты-Мансийского автономного округа – Югры, в ходе которых до граждан доводятся основные правила пожарной</w:t>
            </w:r>
            <w:r w:rsidR="004B1911" w:rsidRPr="00FD30A2">
              <w:rPr>
                <w:rFonts w:eastAsia="Times New Roman" w:cs="Times New Roman"/>
                <w:sz w:val="20"/>
                <w:szCs w:val="20"/>
                <w:lang w:eastAsia="ru-RU"/>
              </w:rPr>
              <w:t xml:space="preserve"> </w:t>
            </w:r>
            <w:r w:rsidRPr="00FD30A2">
              <w:rPr>
                <w:rFonts w:eastAsia="Times New Roman" w:cs="Times New Roman"/>
                <w:sz w:val="20"/>
                <w:szCs w:val="20"/>
                <w:lang w:eastAsia="ru-RU"/>
              </w:rPr>
              <w:t xml:space="preserve">безопасности, в том числе информация о необходимости оборудовать жилые помещения пожарными </w:t>
            </w:r>
            <w:proofErr w:type="spellStart"/>
            <w:r w:rsidRPr="00FD30A2">
              <w:rPr>
                <w:rFonts w:eastAsia="Times New Roman" w:cs="Times New Roman"/>
                <w:sz w:val="20"/>
                <w:szCs w:val="20"/>
                <w:lang w:eastAsia="ru-RU"/>
              </w:rPr>
              <w:t>извещателями</w:t>
            </w:r>
            <w:proofErr w:type="spellEnd"/>
            <w:r w:rsidRPr="00FD30A2">
              <w:rPr>
                <w:rFonts w:eastAsia="Times New Roman" w:cs="Times New Roman"/>
                <w:sz w:val="20"/>
                <w:szCs w:val="20"/>
                <w:lang w:eastAsia="ru-RU"/>
              </w:rPr>
              <w:t xml:space="preserve"> и мерах социальной поддержки по компенсации затрат на их приобретение. Всего запланировано посещение около</w:t>
            </w:r>
            <w:r w:rsidR="004B1911" w:rsidRPr="00FD30A2">
              <w:rPr>
                <w:rFonts w:eastAsia="Times New Roman" w:cs="Times New Roman"/>
                <w:sz w:val="20"/>
                <w:szCs w:val="20"/>
                <w:lang w:eastAsia="ru-RU"/>
              </w:rPr>
              <w:t xml:space="preserve"> </w:t>
            </w:r>
            <w:r w:rsidRPr="00FD30A2">
              <w:rPr>
                <w:rFonts w:eastAsia="Times New Roman" w:cs="Times New Roman"/>
                <w:sz w:val="20"/>
                <w:szCs w:val="20"/>
                <w:lang w:eastAsia="ru-RU"/>
              </w:rPr>
              <w:t>1000 семей (на 28.11.2025 посещено 400 адресов).</w:t>
            </w:r>
          </w:p>
          <w:p w:rsidR="00BC7818" w:rsidRPr="00FD30A2" w:rsidRDefault="00BC7818"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Департаментом городского хозяйства Администрации города Сургута проведено 8 разъяснительных бесед с руководителями и работниками транспортных предприятий по соблюдению Федерального закона от 24.02.2021 № 26-ФЗ «О внесении изменений в Федеральный закон «Устав автомобильного транспорта и городского наземного электрического транспорта» в целях исключения случаев высадки несовершеннолетних пассажиров до 16 лет, следующих без сопровождения совершеннолетнего лица, в том числе в пери</w:t>
            </w:r>
            <w:r w:rsidR="00A10481" w:rsidRPr="00FD30A2">
              <w:rPr>
                <w:rFonts w:eastAsia="Times New Roman" w:cs="Times New Roman"/>
                <w:sz w:val="20"/>
                <w:szCs w:val="20"/>
                <w:lang w:eastAsia="ru-RU"/>
              </w:rPr>
              <w:t>од аномально низких температур.</w:t>
            </w:r>
            <w:r w:rsidRPr="00FD30A2">
              <w:rPr>
                <w:rFonts w:eastAsia="Times New Roman" w:cs="Times New Roman"/>
                <w:sz w:val="20"/>
                <w:szCs w:val="20"/>
                <w:lang w:eastAsia="ru-RU"/>
              </w:rPr>
              <w:t xml:space="preserve"> Работа в </w:t>
            </w:r>
            <w:r w:rsidR="004B1911" w:rsidRPr="00FD30A2">
              <w:rPr>
                <w:rFonts w:eastAsia="Times New Roman" w:cs="Times New Roman"/>
                <w:sz w:val="20"/>
                <w:szCs w:val="20"/>
                <w:lang w:eastAsia="ru-RU"/>
              </w:rPr>
              <w:t>данном направлении продолжается</w:t>
            </w:r>
          </w:p>
        </w:tc>
      </w:tr>
      <w:tr w:rsidR="000455F9" w:rsidRPr="00FD30A2" w:rsidTr="009436E5">
        <w:trPr>
          <w:trHeight w:val="225"/>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5.6. Организация участия во Всероссийском правовом (юридическом) диктанте </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ежегодно </w:t>
            </w:r>
          </w:p>
          <w:p w:rsidR="000455F9" w:rsidRPr="00FD30A2" w:rsidRDefault="000455F9" w:rsidP="000455F9">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в IV квартале</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000000"/>
              <w:left w:val="single" w:sz="4" w:space="0" w:color="000000"/>
              <w:bottom w:val="single" w:sz="4" w:space="0" w:color="auto"/>
              <w:right w:val="single" w:sz="4" w:space="0" w:color="000000"/>
            </w:tcBorders>
          </w:tcPr>
          <w:p w:rsidR="000455F9" w:rsidRPr="00FD30A2" w:rsidRDefault="00621951" w:rsidP="00621951">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3 по 12 декабря состоялся Всероссийский правовой диктант «</w:t>
            </w:r>
            <w:proofErr w:type="spellStart"/>
            <w:r w:rsidRPr="00FD30A2">
              <w:rPr>
                <w:rFonts w:eastAsia="Times New Roman" w:cs="Times New Roman"/>
                <w:sz w:val="20"/>
                <w:szCs w:val="20"/>
                <w:lang w:eastAsia="ru-RU"/>
              </w:rPr>
              <w:t>юрдиктант.рф</w:t>
            </w:r>
            <w:proofErr w:type="spellEnd"/>
            <w:r w:rsidRPr="00FD30A2">
              <w:rPr>
                <w:rFonts w:eastAsia="Times New Roman" w:cs="Times New Roman"/>
                <w:sz w:val="20"/>
                <w:szCs w:val="20"/>
                <w:lang w:eastAsia="ru-RU"/>
              </w:rPr>
              <w:t xml:space="preserve">» (охват: 1300 учащихся 8-11 классов, педагогических работников, представителей родительской </w:t>
            </w:r>
            <w:r w:rsidR="00A90378" w:rsidRPr="00FD30A2">
              <w:rPr>
                <w:rFonts w:eastAsia="Times New Roman" w:cs="Times New Roman"/>
                <w:sz w:val="20"/>
                <w:szCs w:val="20"/>
                <w:lang w:eastAsia="ru-RU"/>
              </w:rPr>
              <w:t>общественности)</w:t>
            </w:r>
          </w:p>
        </w:tc>
      </w:tr>
      <w:tr w:rsidR="000455F9" w:rsidRPr="00FD30A2" w:rsidTr="009436E5">
        <w:trPr>
          <w:trHeight w:val="63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городское отделение Общероссийской общественной организации «Ассоциация юристов России» (по согласованию)</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w:t>
            </w:r>
          </w:p>
        </w:tc>
      </w:tr>
      <w:tr w:rsidR="000455F9" w:rsidRPr="00FD30A2" w:rsidTr="009436E5">
        <w:trPr>
          <w:trHeight w:val="275"/>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БУ ВО </w:t>
            </w:r>
            <w:proofErr w:type="spellStart"/>
            <w:r w:rsidRPr="00FD30A2">
              <w:rPr>
                <w:rFonts w:eastAsia="Times New Roman" w:cs="Times New Roman"/>
                <w:sz w:val="20"/>
                <w:szCs w:val="20"/>
                <w:lang w:eastAsia="ru-RU"/>
              </w:rPr>
              <w:t>СурГУ</w:t>
            </w:r>
            <w:proofErr w:type="spellEnd"/>
            <w:r w:rsidRPr="00FD30A2">
              <w:rPr>
                <w:rFonts w:eastAsia="Times New Roman" w:cs="Times New Roman"/>
                <w:sz w:val="20"/>
                <w:szCs w:val="20"/>
                <w:lang w:eastAsia="ru-RU"/>
              </w:rPr>
              <w:t xml:space="preserve">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154C7A" w:rsidRPr="00FD30A2" w:rsidRDefault="00154C7A" w:rsidP="00154C7A">
            <w:pPr>
              <w:ind w:firstLine="459"/>
              <w:jc w:val="both"/>
              <w:rPr>
                <w:rFonts w:eastAsia="Times New Roman" w:cs="Times New Roman"/>
                <w:sz w:val="20"/>
                <w:szCs w:val="20"/>
                <w:lang w:eastAsia="ru-RU"/>
              </w:rPr>
            </w:pPr>
            <w:r w:rsidRPr="00FD30A2">
              <w:rPr>
                <w:rFonts w:eastAsia="Times New Roman" w:cs="Times New Roman"/>
                <w:sz w:val="20"/>
                <w:szCs w:val="20"/>
                <w:lang w:eastAsia="ru-RU"/>
              </w:rPr>
              <w:t>Всероссийский правовой (юридическом) диктант проводился на базе Института государства и права с 03 – 12 декабря 2025 года. В общей сложности тестирование прошли 254 человека.</w:t>
            </w:r>
          </w:p>
          <w:p w:rsidR="000455F9" w:rsidRPr="00FD30A2" w:rsidRDefault="00154C7A" w:rsidP="00154C7A">
            <w:pPr>
              <w:ind w:firstLine="459"/>
              <w:jc w:val="both"/>
              <w:rPr>
                <w:rFonts w:eastAsia="Times New Roman" w:cs="Times New Roman"/>
                <w:sz w:val="20"/>
                <w:szCs w:val="20"/>
                <w:lang w:eastAsia="ru-RU"/>
              </w:rPr>
            </w:pPr>
            <w:r w:rsidRPr="00FD30A2">
              <w:rPr>
                <w:rFonts w:eastAsia="Times New Roman" w:cs="Times New Roman"/>
                <w:sz w:val="20"/>
                <w:szCs w:val="20"/>
                <w:lang w:eastAsia="ru-RU"/>
              </w:rPr>
              <w:t>Участие во Всероссийском тестировании, посвящённому Дню Конституции РФ 12 декабря 2025 года –</w:t>
            </w:r>
            <w:r w:rsidR="00A90378" w:rsidRPr="00FD30A2">
              <w:rPr>
                <w:rFonts w:eastAsia="Times New Roman" w:cs="Times New Roman"/>
                <w:sz w:val="20"/>
                <w:szCs w:val="20"/>
                <w:lang w:eastAsia="ru-RU"/>
              </w:rPr>
              <w:t xml:space="preserve"> 102 человека</w:t>
            </w:r>
          </w:p>
        </w:tc>
      </w:tr>
      <w:tr w:rsidR="000455F9" w:rsidRPr="00FD30A2" w:rsidTr="009436E5">
        <w:trPr>
          <w:trHeight w:val="39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5.7. Организация занятий по правовому просвещению народных дружинников города Сургута по основным направлениям деятельности</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периода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и в соответствии </w:t>
            </w:r>
            <w:r w:rsidRPr="00FD30A2">
              <w:rPr>
                <w:rFonts w:eastAsia="Times New Roman" w:cs="Times New Roman"/>
                <w:sz w:val="20"/>
                <w:szCs w:val="20"/>
                <w:lang w:eastAsia="ru-RU"/>
              </w:rPr>
              <w:br/>
              <w:t>с утвержденным графиком</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 xml:space="preserve">муниципальное казенное учреждение «Наш город» </w:t>
            </w:r>
          </w:p>
        </w:tc>
        <w:tc>
          <w:tcPr>
            <w:tcW w:w="5953" w:type="dxa"/>
            <w:tcBorders>
              <w:top w:val="single" w:sz="4" w:space="0" w:color="000000"/>
              <w:left w:val="single" w:sz="4" w:space="0" w:color="000000"/>
              <w:bottom w:val="single" w:sz="4" w:space="0" w:color="auto"/>
              <w:right w:val="single" w:sz="4" w:space="0" w:color="000000"/>
            </w:tcBorders>
          </w:tcPr>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2025 год были организованны и проведены следующие занятия по подготовке народных дружинников города Сургута по основным направлениям деятельности:</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1) 17.04.2025 было организовано теоретическое занятие по теме «Отработка навыков проведения сердечно-легочной реанимации». На занятии присутствовали 15 человек.</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2) 10.07.2025 было организовано теоретическое занятие по теме «Взаимодействие народных дружинников с нарядами полиции территориальных органов Министерства внутренних дел Российской Федерации, задействованными в обеспечении охраны общественного порядка». На занятии присутствовали 11 человек.</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3) 29.07.2025 было организовано теоретическое занятие по теме «Выявление признаков нарушения административного законодательства в рамках Закона ХМАО-Югры от 11.06.2010 № 102-оз «Об административных правонарушениях». На занятии присутствовали 18 человек.</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4) 07.08.2025 было организовано теоретическое занятие по теме «Контроль кровотечения», подготовленного Центром специальной подготовки «Норд» в рамках реализации гранта губернатора Ханты-Мансийского автономного округа – Югры. На занятии присутствовали 11 человек. </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5) 14.08.2025 было организовано теоретическое занятие по теме «Законодательные и иные нормативные правовые акты Российской Федерации, правовые акты МВД России, регламентирующие деятельность народных дружинников». На занятии присутствовали 14 человек.</w:t>
            </w:r>
          </w:p>
          <w:p w:rsidR="00FC6B5C"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6) 23.09.2025 было организовано теоретическое занятие по теме «Форма участия народных дружинников в охране общественного порядка. Права и обязанности народных дружинников. Гарантии социально-правовой защиты народных дружинников. Льготы и компенсации». На занятии присутствовали 25 человек.</w:t>
            </w:r>
          </w:p>
          <w:p w:rsidR="000455F9" w:rsidRPr="00FD30A2" w:rsidRDefault="00FC6B5C"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7) 04.12.2025 была организована профилактическая встреча на тему недопущения совершения преступлений террористического характера лицами пенсионного возраста. На занятии присутствовали 11 чело</w:t>
            </w:r>
            <w:r w:rsidR="00A90378" w:rsidRPr="00FD30A2">
              <w:rPr>
                <w:rFonts w:eastAsia="Times New Roman" w:cs="Times New Roman"/>
                <w:sz w:val="20"/>
                <w:szCs w:val="20"/>
                <w:lang w:eastAsia="ru-RU"/>
              </w:rPr>
              <w:t>век</w:t>
            </w:r>
          </w:p>
        </w:tc>
      </w:tr>
      <w:tr w:rsidR="000455F9" w:rsidRPr="00FD30A2" w:rsidTr="009436E5">
        <w:trPr>
          <w:trHeight w:val="19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Не проводили</w:t>
            </w:r>
          </w:p>
        </w:tc>
      </w:tr>
      <w:tr w:rsidR="000455F9" w:rsidRPr="00FD30A2" w:rsidTr="009436E5">
        <w:trPr>
          <w:trHeight w:val="713"/>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Министерства внутренних дел Российской Федерации по городу Сургуту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Сотрудниками </w:t>
            </w:r>
            <w:proofErr w:type="spellStart"/>
            <w:r w:rsidRPr="00FD30A2">
              <w:rPr>
                <w:rFonts w:eastAsia="Times New Roman" w:cs="Times New Roman"/>
                <w:sz w:val="20"/>
                <w:szCs w:val="20"/>
                <w:lang w:eastAsia="ru-RU"/>
              </w:rPr>
              <w:t>ОУУПиДН</w:t>
            </w:r>
            <w:proofErr w:type="spellEnd"/>
            <w:r w:rsidRPr="00FD30A2">
              <w:rPr>
                <w:rFonts w:eastAsia="Times New Roman" w:cs="Times New Roman"/>
                <w:sz w:val="20"/>
                <w:szCs w:val="20"/>
                <w:lang w:eastAsia="ru-RU"/>
              </w:rPr>
              <w:t xml:space="preserve"> УМВД России по г.</w:t>
            </w:r>
            <w:r w:rsidR="00224BBF" w:rsidRPr="00FD30A2">
              <w:rPr>
                <w:rFonts w:eastAsia="Times New Roman" w:cs="Times New Roman"/>
                <w:sz w:val="20"/>
                <w:szCs w:val="20"/>
                <w:lang w:eastAsia="ru-RU"/>
              </w:rPr>
              <w:t xml:space="preserve"> </w:t>
            </w:r>
            <w:r w:rsidRPr="00FD30A2">
              <w:rPr>
                <w:rFonts w:eastAsia="Times New Roman" w:cs="Times New Roman"/>
                <w:sz w:val="20"/>
                <w:szCs w:val="20"/>
                <w:lang w:eastAsia="ru-RU"/>
              </w:rPr>
              <w:t>Сургуту за 11 месяцев 2025 года в образовательных организациях города Сургута проведено 1668 лекций и бесед с несовершеннолетними, направленных на недопущение совершения правонарушений и преступлений в сфере незаконного оборота наркотиков, предупреждения употребления наркотических и психотропных веществ, принято участие в 280 родительских собраниях с целью повышения информированности населения, в том числе иностранных граждан и  несовершеннолетних, об ответственности за совершение правонарушений и  преступлений в сфере незаконного оборота наркотических средств и психотропных веществ руководством ОКОН УМВД России по г.</w:t>
            </w:r>
            <w:r w:rsidR="00224BBF" w:rsidRPr="00FD30A2">
              <w:rPr>
                <w:rFonts w:eastAsia="Times New Roman" w:cs="Times New Roman"/>
                <w:sz w:val="20"/>
                <w:szCs w:val="20"/>
                <w:lang w:eastAsia="ru-RU"/>
              </w:rPr>
              <w:t xml:space="preserve"> </w:t>
            </w:r>
            <w:r w:rsidRPr="00FD30A2">
              <w:rPr>
                <w:rFonts w:eastAsia="Times New Roman" w:cs="Times New Roman"/>
                <w:sz w:val="20"/>
                <w:szCs w:val="20"/>
                <w:lang w:eastAsia="ru-RU"/>
              </w:rPr>
              <w:t>Сургуту совместно с главным специалистом отдела профилактики правонарушений управления по вопросам общественной безопасности Администрации г.</w:t>
            </w:r>
            <w:r w:rsidR="00224BBF" w:rsidRPr="00FD30A2">
              <w:rPr>
                <w:rFonts w:eastAsia="Times New Roman" w:cs="Times New Roman"/>
                <w:sz w:val="20"/>
                <w:szCs w:val="20"/>
                <w:lang w:eastAsia="ru-RU"/>
              </w:rPr>
              <w:t xml:space="preserve"> </w:t>
            </w:r>
            <w:r w:rsidRPr="00FD30A2">
              <w:rPr>
                <w:rFonts w:eastAsia="Times New Roman" w:cs="Times New Roman"/>
                <w:sz w:val="20"/>
                <w:szCs w:val="20"/>
                <w:lang w:eastAsia="ru-RU"/>
              </w:rPr>
              <w:t>Сургута проведено 23 лекций в образовательных учреждениях высшего и среднего профессионального образования города Сургута (охват около 2200 человек). В качестве специалистов выступают врачи-наркологи, медицинские психологи БУ ХМАО – Югры «</w:t>
            </w:r>
            <w:proofErr w:type="spellStart"/>
            <w:r w:rsidRPr="00FD30A2">
              <w:rPr>
                <w:rFonts w:eastAsia="Times New Roman" w:cs="Times New Roman"/>
                <w:sz w:val="20"/>
                <w:szCs w:val="20"/>
                <w:lang w:eastAsia="ru-RU"/>
              </w:rPr>
              <w:t>Сургутская</w:t>
            </w:r>
            <w:proofErr w:type="spellEnd"/>
            <w:r w:rsidRPr="00FD30A2">
              <w:rPr>
                <w:rFonts w:eastAsia="Times New Roman" w:cs="Times New Roman"/>
                <w:sz w:val="20"/>
                <w:szCs w:val="20"/>
                <w:lang w:eastAsia="ru-RU"/>
              </w:rPr>
              <w:t xml:space="preserve"> клиническая психоневрологическая больница». В 2025 году проведены следующие мероприятия:</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- 21.02.2025, 07.11.2025 г. проведение публичной лекции для студентов ФГБО УВО «Тюменский индустриальный университет». Охват: 250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- 18.02.2025, 13.03.2025, 19.03.2025, 18.09.2025, 15.10.2025, 06.11.2025 г. проведение публичной лекции для студентов АУ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политехнический колледж». Охват: 400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- 13.02.2025, 28.11.2025 г. проведение публичной лекции для студентов БУ ХМАО - Югры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педагогический университет». Охват: 190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- 03.03.2025, 13.11.2025 г. проведение публичной лекции для учащихся АУ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музыкальный колледж». Охват: 200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- 19.03.2025, 14.05.2025, 17.09.2025, 07.10.2025 г. проведение публичной лекции для учащихся АНПОО «</w:t>
            </w:r>
            <w:proofErr w:type="spellStart"/>
            <w:r w:rsidRPr="00FD30A2">
              <w:rPr>
                <w:rFonts w:eastAsia="Times New Roman" w:cs="Times New Roman"/>
                <w:sz w:val="20"/>
                <w:szCs w:val="20"/>
                <w:lang w:eastAsia="ru-RU"/>
              </w:rPr>
              <w:t>СИЭУиП</w:t>
            </w:r>
            <w:proofErr w:type="spellEnd"/>
            <w:r w:rsidRPr="00FD30A2">
              <w:rPr>
                <w:rFonts w:eastAsia="Times New Roman" w:cs="Times New Roman"/>
                <w:sz w:val="20"/>
                <w:szCs w:val="20"/>
                <w:lang w:eastAsia="ru-RU"/>
              </w:rPr>
              <w:t>». Охват: 250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- 26.03.2025, 20.06.2025, 22.10.2025 г. проведение публичной лекции </w:t>
            </w:r>
            <w:r w:rsidR="00224BBF" w:rsidRPr="00FD30A2">
              <w:rPr>
                <w:rFonts w:eastAsia="Times New Roman" w:cs="Times New Roman"/>
                <w:sz w:val="20"/>
                <w:szCs w:val="20"/>
                <w:lang w:eastAsia="ru-RU"/>
              </w:rPr>
              <w:t>для студентов</w:t>
            </w:r>
            <w:r w:rsidRPr="00FD30A2">
              <w:rPr>
                <w:rFonts w:eastAsia="Times New Roman" w:cs="Times New Roman"/>
                <w:sz w:val="20"/>
                <w:szCs w:val="20"/>
                <w:lang w:eastAsia="ru-RU"/>
              </w:rPr>
              <w:t xml:space="preserve"> БУ ВО ХМАО-Югры «</w:t>
            </w:r>
            <w:proofErr w:type="spellStart"/>
            <w:r w:rsidRPr="00FD30A2">
              <w:rPr>
                <w:rFonts w:eastAsia="Times New Roman" w:cs="Times New Roman"/>
                <w:sz w:val="20"/>
                <w:szCs w:val="20"/>
                <w:lang w:eastAsia="ru-RU"/>
              </w:rPr>
              <w:t>Сургутский</w:t>
            </w:r>
            <w:proofErr w:type="spellEnd"/>
            <w:r w:rsidRPr="00FD30A2">
              <w:rPr>
                <w:rFonts w:eastAsia="Times New Roman" w:cs="Times New Roman"/>
                <w:sz w:val="20"/>
                <w:szCs w:val="20"/>
                <w:lang w:eastAsia="ru-RU"/>
              </w:rPr>
              <w:t xml:space="preserve"> государственный университет». Охват: 300 человек.</w:t>
            </w:r>
          </w:p>
          <w:p w:rsidR="006279E5" w:rsidRPr="00FD30A2" w:rsidRDefault="006279E5" w:rsidP="006279E5">
            <w:pPr>
              <w:ind w:firstLine="459"/>
              <w:jc w:val="both"/>
              <w:rPr>
                <w:rFonts w:eastAsia="Times New Roman" w:cs="Times New Roman"/>
                <w:sz w:val="20"/>
                <w:szCs w:val="20"/>
                <w:lang w:eastAsia="ru-RU"/>
              </w:rPr>
            </w:pPr>
            <w:r w:rsidRPr="00FD30A2">
              <w:rPr>
                <w:rFonts w:eastAsia="Times New Roman" w:cs="Times New Roman"/>
                <w:sz w:val="20"/>
                <w:szCs w:val="20"/>
                <w:lang w:eastAsia="ru-RU"/>
              </w:rPr>
              <w:t>- 31.03.2025, 14.04.2025, 08.09.2025, 24.11.2025 г. проведение публичной лекции для студентов ФГБО УВО «Югорский государственный университет». Охват 550 человек.</w:t>
            </w:r>
          </w:p>
          <w:p w:rsidR="000455F9" w:rsidRPr="00FD30A2" w:rsidRDefault="00224BBF" w:rsidP="00224BBF">
            <w:pPr>
              <w:ind w:firstLine="459"/>
              <w:jc w:val="both"/>
              <w:rPr>
                <w:rFonts w:eastAsia="Times New Roman" w:cs="Times New Roman"/>
                <w:sz w:val="20"/>
                <w:szCs w:val="20"/>
                <w:lang w:eastAsia="ru-RU"/>
              </w:rPr>
            </w:pPr>
            <w:r w:rsidRPr="00FD30A2">
              <w:rPr>
                <w:rFonts w:eastAsia="Times New Roman" w:cs="Times New Roman"/>
                <w:sz w:val="20"/>
                <w:szCs w:val="20"/>
                <w:lang w:eastAsia="ru-RU" w:bidi="ru-RU"/>
              </w:rPr>
              <w:t>Проведённые мероприятия освещены в средствах массовой и</w:t>
            </w:r>
            <w:r w:rsidR="00A90378" w:rsidRPr="00FD30A2">
              <w:rPr>
                <w:rFonts w:eastAsia="Times New Roman" w:cs="Times New Roman"/>
                <w:sz w:val="20"/>
                <w:szCs w:val="20"/>
                <w:lang w:eastAsia="ru-RU" w:bidi="ru-RU"/>
              </w:rPr>
              <w:t>нформации с фото сопровождением</w:t>
            </w:r>
          </w:p>
        </w:tc>
      </w:tr>
      <w:tr w:rsidR="000455F9" w:rsidRPr="00FD30A2" w:rsidTr="009436E5">
        <w:trPr>
          <w:trHeight w:val="375"/>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5.8. Правовое информирование организаций, привлекающих на работу иностранных граждан и лиц без гражданства, о соблюдении миграционного законодательства работодателями и иностранными работниками</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планового</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периода </w:t>
            </w:r>
            <w:r w:rsidRPr="00FD30A2">
              <w:rPr>
                <w:rFonts w:eastAsia="Times New Roman" w:cs="Times New Roman"/>
                <w:sz w:val="20"/>
                <w:szCs w:val="20"/>
                <w:lang w:eastAsia="ru-RU"/>
              </w:rPr>
              <w:br/>
              <w:t xml:space="preserve">и в соответствии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с утвержденным графиком</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управление по вопросам общественной безопасности </w:t>
            </w:r>
          </w:p>
        </w:tc>
        <w:tc>
          <w:tcPr>
            <w:tcW w:w="5953" w:type="dxa"/>
            <w:tcBorders>
              <w:top w:val="single" w:sz="4" w:space="0" w:color="000000"/>
              <w:left w:val="single" w:sz="4" w:space="0" w:color="000000"/>
              <w:bottom w:val="single" w:sz="4" w:space="0" w:color="auto"/>
              <w:right w:val="single" w:sz="4" w:space="0" w:color="000000"/>
            </w:tcBorders>
          </w:tcPr>
          <w:p w:rsidR="000455F9" w:rsidRPr="00FD30A2" w:rsidRDefault="00A37B64" w:rsidP="00A37B64">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текущем периоде 2025 года управлением по вопросам общественной безопасности проведены рабочие встречи с работодателями, привлекающими на работу иностранных граждан, в ходе которых обсуждались вопросы соблюдения миграционного законодательства работодателями и иностранными работниками. Также работодателям вручены памятки об ответственности за нарушение миграционного законодательства</w:t>
            </w:r>
          </w:p>
        </w:tc>
      </w:tr>
      <w:tr w:rsidR="000455F9" w:rsidRPr="00FD30A2" w:rsidTr="009436E5">
        <w:trPr>
          <w:trHeight w:val="929"/>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Министерства внутренних дел Российской Федерации по городу Сургуту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r>
      <w:tr w:rsidR="000455F9" w:rsidRPr="00FD30A2" w:rsidTr="009436E5">
        <w:trPr>
          <w:trHeight w:val="39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5.9. Организация мероприятий (консультаций, встреч) по правовому просвещению граждан </w:t>
            </w:r>
            <w:proofErr w:type="spellStart"/>
            <w:r w:rsidRPr="00FD30A2">
              <w:rPr>
                <w:rFonts w:eastAsia="Times New Roman" w:cs="Times New Roman"/>
                <w:sz w:val="20"/>
                <w:szCs w:val="20"/>
                <w:lang w:eastAsia="ru-RU"/>
              </w:rPr>
              <w:t>предпенсионного</w:t>
            </w:r>
            <w:proofErr w:type="spellEnd"/>
            <w:r w:rsidRPr="00FD30A2">
              <w:rPr>
                <w:rFonts w:eastAsia="Times New Roman" w:cs="Times New Roman"/>
                <w:sz w:val="20"/>
                <w:szCs w:val="20"/>
                <w:lang w:eastAsia="ru-RU"/>
              </w:rPr>
              <w:t xml:space="preserve"> и пенсионного возраста в рамках социально значимого проекта «Правовой марафон для пенсионеров», приуроченного к Международному дню пожилых людей (1 октября), инициированного Уполномоченным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по правам человека в Российской Федерации</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r w:rsidRPr="00FD30A2">
              <w:rPr>
                <w:rFonts w:eastAsia="Times New Roman" w:cs="Times New Roman"/>
                <w:sz w:val="20"/>
                <w:szCs w:val="20"/>
                <w:lang w:eastAsia="ru-RU"/>
              </w:rPr>
              <w:t xml:space="preserve">ежегодно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в IV квартале</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имущественных и земельных отношений</w:t>
            </w:r>
          </w:p>
        </w:tc>
        <w:tc>
          <w:tcPr>
            <w:tcW w:w="5953" w:type="dxa"/>
            <w:tcBorders>
              <w:top w:val="single" w:sz="4" w:space="0" w:color="000000"/>
              <w:left w:val="single" w:sz="4" w:space="0" w:color="000000"/>
              <w:bottom w:val="single" w:sz="4" w:space="0" w:color="auto"/>
              <w:right w:val="single" w:sz="4" w:space="0" w:color="000000"/>
            </w:tcBorders>
          </w:tcPr>
          <w:p w:rsidR="004B1911" w:rsidRPr="00FD30A2" w:rsidRDefault="004B1911"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Специалисты ДИЗО принимают участие в указанных мероприятиях в соответствии с направляемыми информационным</w:t>
            </w:r>
            <w:r w:rsidR="00A90378" w:rsidRPr="00FD30A2">
              <w:rPr>
                <w:rFonts w:eastAsia="Times New Roman" w:cs="Times New Roman"/>
                <w:sz w:val="20"/>
                <w:szCs w:val="20"/>
                <w:lang w:eastAsia="ru-RU"/>
              </w:rPr>
              <w:t>и письмами в рамках компетенции</w:t>
            </w:r>
          </w:p>
          <w:p w:rsidR="000455F9" w:rsidRPr="00FD30A2" w:rsidRDefault="004B1911"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2025 году сотрудниками ДИЗО подготовлены и направлены памятки в целях информирования граждан о предоставляемых муниципальных услугах в сфере жилищных отношений в рамках указанного мероприятия</w:t>
            </w:r>
          </w:p>
        </w:tc>
      </w:tr>
      <w:tr w:rsidR="000455F9" w:rsidRPr="00FD30A2" w:rsidTr="009436E5">
        <w:trPr>
          <w:trHeight w:val="36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p>
        </w:tc>
      </w:tr>
      <w:tr w:rsidR="000455F9" w:rsidRPr="00FD30A2" w:rsidTr="009436E5">
        <w:trPr>
          <w:trHeight w:val="15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Не проводили</w:t>
            </w:r>
          </w:p>
        </w:tc>
      </w:tr>
      <w:tr w:rsidR="000455F9" w:rsidRPr="00FD30A2" w:rsidTr="009436E5">
        <w:trPr>
          <w:trHeight w:val="37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79073B" w:rsidP="0079073B">
            <w:pPr>
              <w:ind w:firstLine="459"/>
              <w:jc w:val="both"/>
              <w:rPr>
                <w:rFonts w:eastAsia="Times New Roman" w:cs="Times New Roman"/>
                <w:sz w:val="20"/>
                <w:szCs w:val="20"/>
                <w:lang w:eastAsia="ru-RU"/>
              </w:rPr>
            </w:pPr>
            <w:r w:rsidRPr="00FD30A2">
              <w:rPr>
                <w:rFonts w:eastAsia="Times New Roman" w:cs="Times New Roman"/>
                <w:sz w:val="20"/>
                <w:szCs w:val="20"/>
                <w:lang w:eastAsia="ru-RU"/>
              </w:rPr>
              <w:t>10 октября специалистами управления организовано правовое консультирование граждан старшего поколения по телефонам «горячей линии» и на личном приёме в управлении. Также проведено мероприятие по правовому просвещению граждан в сфере защиты прав потребителей в пун</w:t>
            </w:r>
            <w:r w:rsidR="00A90378" w:rsidRPr="00FD30A2">
              <w:rPr>
                <w:rFonts w:eastAsia="Times New Roman" w:cs="Times New Roman"/>
                <w:sz w:val="20"/>
                <w:szCs w:val="20"/>
                <w:lang w:eastAsia="ru-RU"/>
              </w:rPr>
              <w:t>кте по работе с населением № 31</w:t>
            </w:r>
          </w:p>
        </w:tc>
      </w:tr>
      <w:tr w:rsidR="000455F9" w:rsidRPr="00FD30A2" w:rsidTr="009436E5">
        <w:trPr>
          <w:trHeight w:val="952"/>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widowControl w:val="0"/>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 с привлечением иных организаций и учреждений города Сургута (по согласованию)</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F95735" w:rsidP="004B191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10 октября 2025 года состоялись бесплатные юридические консультации для граждан </w:t>
            </w:r>
            <w:proofErr w:type="spellStart"/>
            <w:r w:rsidRPr="00FD30A2">
              <w:rPr>
                <w:rFonts w:eastAsia="Times New Roman" w:cs="Times New Roman"/>
                <w:sz w:val="20"/>
                <w:szCs w:val="20"/>
                <w:lang w:eastAsia="ru-RU"/>
              </w:rPr>
              <w:t>предпенсионного</w:t>
            </w:r>
            <w:proofErr w:type="spellEnd"/>
            <w:r w:rsidRPr="00FD30A2">
              <w:rPr>
                <w:rFonts w:eastAsia="Times New Roman" w:cs="Times New Roman"/>
                <w:sz w:val="20"/>
                <w:szCs w:val="20"/>
                <w:lang w:eastAsia="ru-RU"/>
              </w:rPr>
              <w:t xml:space="preserve"> и пенсионного возраста в формате горячей линии и личного приема специалистами структурных подразделений Администрации города (департамент имущественных и земельных отношений, контрольное управление, управление ЗАГС, управление потребительского рынка и защиты прав потребителей), управления социальной защиты населения, опеки и попечительства по городу Сургуту и </w:t>
            </w:r>
            <w:proofErr w:type="spellStart"/>
            <w:r w:rsidRPr="00FD30A2">
              <w:rPr>
                <w:rFonts w:eastAsia="Times New Roman" w:cs="Times New Roman"/>
                <w:sz w:val="20"/>
                <w:szCs w:val="20"/>
                <w:lang w:eastAsia="ru-RU"/>
              </w:rPr>
              <w:t>Сургутскому</w:t>
            </w:r>
            <w:proofErr w:type="spellEnd"/>
            <w:r w:rsidRPr="00FD30A2">
              <w:rPr>
                <w:rFonts w:eastAsia="Times New Roman" w:cs="Times New Roman"/>
                <w:sz w:val="20"/>
                <w:szCs w:val="20"/>
                <w:lang w:eastAsia="ru-RU"/>
              </w:rPr>
              <w:t xml:space="preserve"> району, адвокатами и юристами АНО «Центр правовой поддержки граждан и гражданских инициатив «Югорский </w:t>
            </w:r>
            <w:proofErr w:type="spellStart"/>
            <w:r w:rsidRPr="00FD30A2">
              <w:rPr>
                <w:rFonts w:eastAsia="Times New Roman" w:cs="Times New Roman"/>
                <w:sz w:val="20"/>
                <w:szCs w:val="20"/>
                <w:lang w:eastAsia="ru-RU"/>
              </w:rPr>
              <w:t>СоветникЪ</w:t>
            </w:r>
            <w:proofErr w:type="spellEnd"/>
            <w:r w:rsidRPr="00FD30A2">
              <w:rPr>
                <w:rFonts w:eastAsia="Times New Roman" w:cs="Times New Roman"/>
                <w:sz w:val="20"/>
                <w:szCs w:val="20"/>
                <w:lang w:eastAsia="ru-RU"/>
              </w:rPr>
              <w:t>», НО «</w:t>
            </w:r>
            <w:proofErr w:type="spellStart"/>
            <w:r w:rsidRPr="00FD30A2">
              <w:rPr>
                <w:rFonts w:eastAsia="Times New Roman" w:cs="Times New Roman"/>
                <w:sz w:val="20"/>
                <w:szCs w:val="20"/>
                <w:lang w:eastAsia="ru-RU"/>
              </w:rPr>
              <w:t>Сургутская</w:t>
            </w:r>
            <w:proofErr w:type="spellEnd"/>
            <w:r w:rsidRPr="00FD30A2">
              <w:rPr>
                <w:rFonts w:eastAsia="Times New Roman" w:cs="Times New Roman"/>
                <w:sz w:val="20"/>
                <w:szCs w:val="20"/>
                <w:lang w:eastAsia="ru-RU"/>
              </w:rPr>
              <w:t xml:space="preserve"> городская коллегия адвокатов ХМАО», Нотариальной палаты ХМАО - Югры. За правовой помощью обратилось 14 человек</w:t>
            </w:r>
          </w:p>
        </w:tc>
      </w:tr>
      <w:tr w:rsidR="000455F9" w:rsidRPr="00FD30A2" w:rsidTr="009436E5">
        <w:tc>
          <w:tcPr>
            <w:tcW w:w="15871" w:type="dxa"/>
            <w:gridSpan w:val="5"/>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b/>
                <w:sz w:val="22"/>
                <w:lang w:eastAsia="ru-RU"/>
              </w:rPr>
            </w:pPr>
            <w:r w:rsidRPr="00FD30A2">
              <w:rPr>
                <w:rFonts w:eastAsia="Times New Roman" w:cs="Times New Roman"/>
                <w:b/>
                <w:sz w:val="22"/>
                <w:lang w:eastAsia="ru-RU"/>
              </w:rPr>
              <w:t>6. Мероприятия по развитию информационно-правовых ресурсов, в том числе в сети «Интернет», органов местного самоуправления</w:t>
            </w:r>
          </w:p>
        </w:tc>
      </w:tr>
      <w:tr w:rsidR="000455F9" w:rsidRPr="00FD30A2" w:rsidTr="009436E5">
        <w:tc>
          <w:tcPr>
            <w:tcW w:w="15871" w:type="dxa"/>
            <w:gridSpan w:val="5"/>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contextualSpacing/>
              <w:jc w:val="both"/>
              <w:rPr>
                <w:rFonts w:eastAsia="Times New Roman" w:cs="Times New Roman"/>
                <w:b/>
                <w:sz w:val="22"/>
                <w:lang w:eastAsia="ru-RU"/>
              </w:rPr>
            </w:pPr>
            <w:r w:rsidRPr="00FD30A2">
              <w:rPr>
                <w:rFonts w:eastAsia="Times New Roman" w:cs="Times New Roman"/>
                <w:sz w:val="22"/>
                <w:lang w:eastAsia="ru-RU"/>
              </w:rPr>
              <w:t>6.1. Правовое просвещение и информирование граждан через издание информационно-справочной литературы, брошюр, оформление информационно-справочных, тематических стендов, специализированной рубрики в средствах массовой информации и на официальном портале Администрации города в разделе «Правовая информация», в том числе о:</w:t>
            </w:r>
          </w:p>
        </w:tc>
      </w:tr>
      <w:tr w:rsidR="000455F9" w:rsidRPr="00FD30A2" w:rsidTr="009436E5">
        <w:trPr>
          <w:trHeight w:val="645"/>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sz w:val="20"/>
                <w:szCs w:val="20"/>
              </w:rPr>
            </w:pPr>
            <w:r w:rsidRPr="00FD30A2">
              <w:rPr>
                <w:sz w:val="20"/>
                <w:szCs w:val="20"/>
              </w:rPr>
              <w:t>- порядке реализации социальных, экономических, трудовых и иных прав граждан;</w:t>
            </w:r>
          </w:p>
          <w:p w:rsidR="000455F9" w:rsidRPr="00FD30A2" w:rsidRDefault="000455F9" w:rsidP="000455F9">
            <w:pPr>
              <w:rPr>
                <w:sz w:val="20"/>
                <w:szCs w:val="20"/>
              </w:rPr>
            </w:pPr>
            <w:r w:rsidRPr="00FD30A2">
              <w:rPr>
                <w:sz w:val="20"/>
                <w:szCs w:val="20"/>
              </w:rPr>
              <w:t>- характере, способах и пределах осуществления и защиты прав граждан;</w:t>
            </w:r>
          </w:p>
          <w:p w:rsidR="000455F9" w:rsidRPr="00FD30A2" w:rsidRDefault="000455F9" w:rsidP="000455F9">
            <w:pPr>
              <w:rPr>
                <w:sz w:val="20"/>
                <w:szCs w:val="20"/>
              </w:rPr>
            </w:pPr>
            <w:r w:rsidRPr="00FD30A2">
              <w:rPr>
                <w:sz w:val="20"/>
                <w:szCs w:val="20"/>
              </w:rPr>
              <w:t>- пределах гражданской ответственности при совершении гражданами юридически значимых действий</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p w:rsidR="000455F9" w:rsidRPr="00FD30A2" w:rsidRDefault="000455F9" w:rsidP="000455F9">
            <w:pPr>
              <w:rPr>
                <w:sz w:val="20"/>
                <w:szCs w:val="20"/>
              </w:rPr>
            </w:pP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spacing w:val="-4"/>
                <w:sz w:val="20"/>
                <w:szCs w:val="20"/>
              </w:rPr>
            </w:pPr>
            <w:r w:rsidRPr="00FD30A2">
              <w:rPr>
                <w:spacing w:val="-4"/>
                <w:sz w:val="20"/>
                <w:szCs w:val="20"/>
              </w:rPr>
              <w:t>комитет информационной политики (в части распространения информации и мониторинга публикаций)</w:t>
            </w:r>
          </w:p>
        </w:tc>
        <w:tc>
          <w:tcPr>
            <w:tcW w:w="5953" w:type="dxa"/>
            <w:tcBorders>
              <w:top w:val="single" w:sz="4" w:space="0" w:color="000000"/>
              <w:left w:val="single" w:sz="4" w:space="0" w:color="000000"/>
              <w:bottom w:val="single" w:sz="4" w:space="0" w:color="auto"/>
              <w:right w:val="single" w:sz="4" w:space="0" w:color="000000"/>
            </w:tcBorders>
          </w:tcPr>
          <w:p w:rsidR="00901FF3" w:rsidRPr="00FD30A2" w:rsidRDefault="00901FF3" w:rsidP="00901FF3">
            <w:pPr>
              <w:ind w:firstLine="459"/>
              <w:jc w:val="both"/>
              <w:rPr>
                <w:sz w:val="20"/>
                <w:szCs w:val="20"/>
              </w:rPr>
            </w:pPr>
            <w:r w:rsidRPr="00FD30A2">
              <w:rPr>
                <w:sz w:val="20"/>
                <w:szCs w:val="20"/>
              </w:rPr>
              <w:t>В разделе: https://admsurgut.ru/gorodskayavlast/</w:t>
            </w:r>
          </w:p>
          <w:p w:rsidR="00901FF3" w:rsidRPr="00FD30A2" w:rsidRDefault="00901FF3" w:rsidP="00901FF3">
            <w:pPr>
              <w:ind w:firstLine="459"/>
              <w:jc w:val="both"/>
              <w:rPr>
                <w:sz w:val="20"/>
                <w:szCs w:val="20"/>
              </w:rPr>
            </w:pPr>
            <w:proofErr w:type="spellStart"/>
            <w:r w:rsidRPr="00FD30A2">
              <w:rPr>
                <w:sz w:val="20"/>
                <w:szCs w:val="20"/>
                <w:lang w:val="en-US"/>
              </w:rPr>
              <w:t>administratsiya</w:t>
            </w:r>
            <w:proofErr w:type="spellEnd"/>
            <w:r w:rsidRPr="00FD30A2">
              <w:rPr>
                <w:sz w:val="20"/>
                <w:szCs w:val="20"/>
              </w:rPr>
              <w:t>/</w:t>
            </w:r>
            <w:proofErr w:type="spellStart"/>
            <w:r w:rsidRPr="00FD30A2">
              <w:rPr>
                <w:sz w:val="20"/>
                <w:szCs w:val="20"/>
                <w:lang w:val="en-US"/>
              </w:rPr>
              <w:t>strukturnye</w:t>
            </w:r>
            <w:proofErr w:type="spellEnd"/>
            <w:r w:rsidRPr="00FD30A2">
              <w:rPr>
                <w:sz w:val="20"/>
                <w:szCs w:val="20"/>
              </w:rPr>
              <w:t>-</w:t>
            </w:r>
            <w:proofErr w:type="spellStart"/>
            <w:r w:rsidRPr="00FD30A2">
              <w:rPr>
                <w:sz w:val="20"/>
                <w:szCs w:val="20"/>
                <w:lang w:val="en-US"/>
              </w:rPr>
              <w:t>podrazdeleniya</w:t>
            </w:r>
            <w:proofErr w:type="spellEnd"/>
            <w:r w:rsidRPr="00FD30A2">
              <w:rPr>
                <w:sz w:val="20"/>
                <w:szCs w:val="20"/>
              </w:rPr>
              <w:t>/</w:t>
            </w:r>
            <w:proofErr w:type="spellStart"/>
            <w:r w:rsidRPr="00FD30A2">
              <w:rPr>
                <w:sz w:val="20"/>
                <w:szCs w:val="20"/>
                <w:lang w:val="en-US"/>
              </w:rPr>
              <w:t>pravovoe</w:t>
            </w:r>
            <w:proofErr w:type="spellEnd"/>
            <w:r w:rsidRPr="00FD30A2">
              <w:rPr>
                <w:sz w:val="20"/>
                <w:szCs w:val="20"/>
              </w:rPr>
              <w:t>-</w:t>
            </w:r>
            <w:proofErr w:type="spellStart"/>
            <w:r w:rsidRPr="00FD30A2">
              <w:rPr>
                <w:sz w:val="20"/>
                <w:szCs w:val="20"/>
                <w:lang w:val="en-US"/>
              </w:rPr>
              <w:t>upravlenie</w:t>
            </w:r>
            <w:proofErr w:type="spellEnd"/>
            <w:r w:rsidRPr="00FD30A2">
              <w:rPr>
                <w:sz w:val="20"/>
                <w:szCs w:val="20"/>
              </w:rPr>
              <w:t>/</w:t>
            </w:r>
            <w:proofErr w:type="spellStart"/>
            <w:r w:rsidRPr="00FD30A2">
              <w:rPr>
                <w:sz w:val="20"/>
                <w:szCs w:val="20"/>
                <w:lang w:val="en-US"/>
              </w:rPr>
              <w:t>pravovayainformatsiya</w:t>
            </w:r>
            <w:proofErr w:type="spellEnd"/>
            <w:r w:rsidRPr="00FD30A2">
              <w:rPr>
                <w:sz w:val="20"/>
                <w:szCs w:val="20"/>
              </w:rPr>
              <w:t xml:space="preserve">/ за 2025 год размещено </w:t>
            </w:r>
            <w:r w:rsidRPr="00FD30A2">
              <w:rPr>
                <w:sz w:val="20"/>
                <w:szCs w:val="20"/>
              </w:rPr>
              <w:br/>
              <w:t>6 материалов – более 1850 просмотров раздела.</w:t>
            </w:r>
          </w:p>
          <w:p w:rsidR="000455F9" w:rsidRPr="00FD30A2" w:rsidRDefault="00901FF3" w:rsidP="00901FF3">
            <w:pPr>
              <w:ind w:firstLine="459"/>
              <w:jc w:val="both"/>
              <w:rPr>
                <w:sz w:val="20"/>
                <w:szCs w:val="20"/>
              </w:rPr>
            </w:pPr>
            <w:r w:rsidRPr="00FD30A2">
              <w:rPr>
                <w:sz w:val="20"/>
                <w:szCs w:val="20"/>
              </w:rPr>
              <w:t xml:space="preserve">В разделе «Услуги населению» на официальном портале Администрации города Сургута размещено/актуализировано </w:t>
            </w:r>
            <w:r w:rsidRPr="00FD30A2">
              <w:rPr>
                <w:sz w:val="20"/>
                <w:szCs w:val="20"/>
              </w:rPr>
              <w:br/>
              <w:t>73 материала</w:t>
            </w:r>
          </w:p>
        </w:tc>
      </w:tr>
      <w:tr w:rsidR="000455F9" w:rsidRPr="00FD30A2" w:rsidTr="009436E5">
        <w:trPr>
          <w:trHeight w:val="395"/>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8505" w:type="dxa"/>
            <w:gridSpan w:val="2"/>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sz w:val="20"/>
                <w:szCs w:val="20"/>
              </w:rPr>
            </w:pPr>
            <w:r w:rsidRPr="00FD30A2">
              <w:rPr>
                <w:spacing w:val="-4"/>
                <w:sz w:val="20"/>
                <w:szCs w:val="20"/>
              </w:rPr>
              <w:t xml:space="preserve">ответственные структурные подразделения Администрации города за оказание муниципальных услуг, совершение юридически значимых действий: </w:t>
            </w:r>
          </w:p>
        </w:tc>
      </w:tr>
      <w:tr w:rsidR="000455F9" w:rsidRPr="00FD30A2" w:rsidTr="009436E5">
        <w:trPr>
          <w:trHeight w:val="405"/>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spacing w:val="-4"/>
                <w:sz w:val="20"/>
                <w:szCs w:val="20"/>
              </w:rPr>
            </w:pPr>
            <w:r w:rsidRPr="00FD30A2">
              <w:rPr>
                <w:spacing w:val="-4"/>
                <w:sz w:val="20"/>
                <w:szCs w:val="20"/>
              </w:rPr>
              <w:t>департамент имущественных и земельных отношений</w:t>
            </w:r>
          </w:p>
        </w:tc>
        <w:tc>
          <w:tcPr>
            <w:tcW w:w="5953" w:type="dxa"/>
            <w:tcBorders>
              <w:top w:val="single" w:sz="4" w:space="0" w:color="auto"/>
              <w:left w:val="single" w:sz="4" w:space="0" w:color="000000"/>
              <w:bottom w:val="single" w:sz="4" w:space="0" w:color="auto"/>
              <w:right w:val="single" w:sz="4" w:space="0" w:color="000000"/>
            </w:tcBorders>
          </w:tcPr>
          <w:p w:rsidR="00DF7F3F" w:rsidRPr="00FD30A2" w:rsidRDefault="00DF7F3F" w:rsidP="00DF7F3F">
            <w:pPr>
              <w:ind w:firstLine="459"/>
              <w:jc w:val="both"/>
              <w:rPr>
                <w:sz w:val="20"/>
                <w:szCs w:val="20"/>
              </w:rPr>
            </w:pPr>
            <w:r w:rsidRPr="00FD30A2">
              <w:rPr>
                <w:sz w:val="20"/>
                <w:szCs w:val="20"/>
              </w:rPr>
              <w:t xml:space="preserve">1. На официальном портале Администрации на странице правового управления создан раздел «Правовая информация» содержащий вкладки: </w:t>
            </w:r>
          </w:p>
          <w:p w:rsidR="00DF7F3F" w:rsidRPr="00FD30A2" w:rsidRDefault="00DF7F3F" w:rsidP="00DF7F3F">
            <w:pPr>
              <w:ind w:firstLine="459"/>
              <w:jc w:val="both"/>
              <w:rPr>
                <w:sz w:val="20"/>
                <w:szCs w:val="20"/>
              </w:rPr>
            </w:pPr>
            <w:r w:rsidRPr="00FD30A2">
              <w:rPr>
                <w:sz w:val="20"/>
                <w:szCs w:val="20"/>
              </w:rPr>
              <w:t>- бесплатная юридическая помощь. Департамент региональной безопасности Ханты-Мансийского автономного округа - Югры (</w:t>
            </w:r>
            <w:proofErr w:type="spellStart"/>
            <w:r w:rsidRPr="00FD30A2">
              <w:rPr>
                <w:sz w:val="20"/>
                <w:szCs w:val="20"/>
              </w:rPr>
              <w:t>Депбезопасности</w:t>
            </w:r>
            <w:proofErr w:type="spellEnd"/>
            <w:r w:rsidRPr="00FD30A2">
              <w:rPr>
                <w:sz w:val="20"/>
                <w:szCs w:val="20"/>
              </w:rPr>
              <w:t xml:space="preserve"> Югры);</w:t>
            </w:r>
          </w:p>
          <w:p w:rsidR="00DF7F3F" w:rsidRPr="00FD30A2" w:rsidRDefault="00DF7F3F" w:rsidP="00DF7F3F">
            <w:pPr>
              <w:ind w:firstLine="459"/>
              <w:jc w:val="both"/>
              <w:rPr>
                <w:sz w:val="20"/>
                <w:szCs w:val="20"/>
              </w:rPr>
            </w:pPr>
            <w:r w:rsidRPr="00FD30A2">
              <w:rPr>
                <w:sz w:val="20"/>
                <w:szCs w:val="20"/>
              </w:rPr>
              <w:t>- мероприятия по правовому просвещению граждан;</w:t>
            </w:r>
          </w:p>
          <w:p w:rsidR="00DF7F3F" w:rsidRPr="00FD30A2" w:rsidRDefault="00DF7F3F" w:rsidP="00DF7F3F">
            <w:pPr>
              <w:ind w:firstLine="459"/>
              <w:jc w:val="both"/>
              <w:rPr>
                <w:sz w:val="20"/>
                <w:szCs w:val="20"/>
              </w:rPr>
            </w:pPr>
            <w:r w:rsidRPr="00FD30A2">
              <w:rPr>
                <w:sz w:val="20"/>
                <w:szCs w:val="20"/>
              </w:rPr>
              <w:t>- список адвокатов для участия в государственной системе бесплатной юридической помощи;</w:t>
            </w:r>
          </w:p>
          <w:p w:rsidR="00DF7F3F" w:rsidRPr="00FD30A2" w:rsidRDefault="00DF7F3F" w:rsidP="00DF7F3F">
            <w:pPr>
              <w:ind w:firstLine="459"/>
              <w:jc w:val="both"/>
              <w:rPr>
                <w:sz w:val="20"/>
                <w:szCs w:val="20"/>
              </w:rPr>
            </w:pPr>
            <w:r w:rsidRPr="00FD30A2">
              <w:rPr>
                <w:sz w:val="20"/>
                <w:szCs w:val="20"/>
              </w:rPr>
              <w:t>- раздел «Правовое просвещение» на портале «Открытый регион – Югра».</w:t>
            </w:r>
          </w:p>
          <w:p w:rsidR="00DF7F3F" w:rsidRPr="00FD30A2" w:rsidRDefault="00DF7F3F" w:rsidP="00DF7F3F">
            <w:pPr>
              <w:ind w:firstLine="459"/>
              <w:jc w:val="both"/>
              <w:rPr>
                <w:sz w:val="20"/>
                <w:szCs w:val="20"/>
              </w:rPr>
            </w:pPr>
            <w:r w:rsidRPr="00FD30A2">
              <w:rPr>
                <w:sz w:val="20"/>
                <w:szCs w:val="20"/>
              </w:rPr>
              <w:t>2. Информация об изменениях в законодательстве в рамках компетенции ДИЗО размещается на официальном портале Администрации города:</w:t>
            </w:r>
          </w:p>
          <w:p w:rsidR="00DF7F3F" w:rsidRPr="00FD30A2" w:rsidRDefault="00DF7F3F" w:rsidP="00DF7F3F">
            <w:pPr>
              <w:ind w:firstLine="459"/>
              <w:jc w:val="both"/>
              <w:rPr>
                <w:sz w:val="20"/>
                <w:szCs w:val="20"/>
              </w:rPr>
            </w:pPr>
            <w:r w:rsidRPr="00FD30A2">
              <w:rPr>
                <w:sz w:val="20"/>
                <w:szCs w:val="20"/>
              </w:rPr>
              <w:t>- на странице ДИЗО на портале Администрации города;</w:t>
            </w:r>
          </w:p>
          <w:p w:rsidR="00DF7F3F" w:rsidRPr="00FD30A2" w:rsidRDefault="00DF7F3F" w:rsidP="00DF7F3F">
            <w:pPr>
              <w:ind w:firstLine="459"/>
              <w:jc w:val="both"/>
              <w:rPr>
                <w:sz w:val="20"/>
                <w:szCs w:val="20"/>
              </w:rPr>
            </w:pPr>
            <w:r w:rsidRPr="00FD30A2">
              <w:rPr>
                <w:sz w:val="20"/>
                <w:szCs w:val="20"/>
              </w:rPr>
              <w:t>- на инвестиционном портале Администрации города.</w:t>
            </w:r>
          </w:p>
          <w:p w:rsidR="00DF7F3F" w:rsidRPr="00FD30A2" w:rsidRDefault="00DF7F3F" w:rsidP="00DF7F3F">
            <w:pPr>
              <w:ind w:firstLine="459"/>
              <w:jc w:val="both"/>
              <w:rPr>
                <w:sz w:val="20"/>
                <w:szCs w:val="20"/>
              </w:rPr>
            </w:pPr>
            <w:r w:rsidRPr="00FD30A2">
              <w:rPr>
                <w:sz w:val="20"/>
                <w:szCs w:val="20"/>
              </w:rPr>
              <w:t>За 2025 года работниками ДИЗО на официальном портале Администрации размещено:</w:t>
            </w:r>
          </w:p>
          <w:p w:rsidR="00DF7F3F" w:rsidRPr="00FD30A2" w:rsidRDefault="00DF7F3F" w:rsidP="00DF7F3F">
            <w:pPr>
              <w:ind w:firstLine="459"/>
              <w:jc w:val="both"/>
              <w:rPr>
                <w:sz w:val="20"/>
                <w:szCs w:val="20"/>
              </w:rPr>
            </w:pPr>
            <w:r w:rsidRPr="00FD30A2">
              <w:rPr>
                <w:sz w:val="20"/>
                <w:szCs w:val="20"/>
              </w:rPr>
              <w:t>- 11 публикаций в сфере земельных отношений на странице ДИЗО в новостной ленте;</w:t>
            </w:r>
          </w:p>
          <w:p w:rsidR="00DF7F3F" w:rsidRPr="00FD30A2" w:rsidRDefault="00DF7F3F" w:rsidP="00DF7F3F">
            <w:pPr>
              <w:ind w:firstLine="459"/>
              <w:jc w:val="both"/>
              <w:rPr>
                <w:sz w:val="20"/>
                <w:szCs w:val="20"/>
              </w:rPr>
            </w:pPr>
            <w:r w:rsidRPr="00FD30A2">
              <w:rPr>
                <w:sz w:val="20"/>
                <w:szCs w:val="20"/>
              </w:rPr>
              <w:t>- 28 административных регламентов предоставления муниципальных услуг, которые на постоянной основе обновляются с учетом вносимых изменений в соответствии с действующим законодательством.</w:t>
            </w:r>
          </w:p>
          <w:p w:rsidR="000455F9" w:rsidRPr="00FD30A2" w:rsidRDefault="00DF7F3F" w:rsidP="00DF7F3F">
            <w:pPr>
              <w:ind w:firstLine="459"/>
              <w:jc w:val="both"/>
              <w:rPr>
                <w:sz w:val="20"/>
                <w:szCs w:val="20"/>
              </w:rPr>
            </w:pPr>
            <w:r w:rsidRPr="00FD30A2">
              <w:rPr>
                <w:sz w:val="20"/>
                <w:szCs w:val="20"/>
              </w:rPr>
              <w:t>3. ДИЗО не является издателем информационно-справочной литературы, брошю</w:t>
            </w:r>
            <w:r w:rsidR="00A90378" w:rsidRPr="00FD30A2">
              <w:rPr>
                <w:sz w:val="20"/>
                <w:szCs w:val="20"/>
              </w:rPr>
              <w:t>р в виду отсутствия компетенции</w:t>
            </w:r>
          </w:p>
        </w:tc>
      </w:tr>
      <w:tr w:rsidR="000455F9" w:rsidRPr="00FD30A2" w:rsidTr="009436E5">
        <w:trPr>
          <w:trHeight w:val="165"/>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spacing w:val="-4"/>
                <w:sz w:val="20"/>
                <w:szCs w:val="20"/>
              </w:rPr>
            </w:pPr>
            <w:r w:rsidRPr="00FD30A2">
              <w:rPr>
                <w:spacing w:val="-4"/>
                <w:sz w:val="20"/>
                <w:szCs w:val="20"/>
              </w:rPr>
              <w:t xml:space="preserve">управление по труду </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4C3FF2" w:rsidP="00A90378">
            <w:pPr>
              <w:ind w:firstLine="459"/>
              <w:jc w:val="both"/>
              <w:rPr>
                <w:sz w:val="20"/>
                <w:szCs w:val="20"/>
              </w:rPr>
            </w:pPr>
            <w:r w:rsidRPr="00FD30A2">
              <w:rPr>
                <w:sz w:val="20"/>
                <w:szCs w:val="20"/>
              </w:rPr>
              <w:t>Размещение (обновление) информации на официальном портале Администрации города осуществлялось под заголовками: «О создании</w:t>
            </w:r>
            <w:r w:rsidR="00540EAF" w:rsidRPr="00FD30A2">
              <w:rPr>
                <w:sz w:val="20"/>
                <w:szCs w:val="20"/>
              </w:rPr>
              <w:t xml:space="preserve"> </w:t>
            </w:r>
            <w:r w:rsidRPr="00FD30A2">
              <w:rPr>
                <w:sz w:val="20"/>
                <w:szCs w:val="20"/>
              </w:rPr>
              <w:t>общедоступного реестра работодателей, у которых выявлены факты нелегальной</w:t>
            </w:r>
            <w:r w:rsidR="00540EAF" w:rsidRPr="00FD30A2">
              <w:rPr>
                <w:sz w:val="20"/>
                <w:szCs w:val="20"/>
              </w:rPr>
              <w:t xml:space="preserve"> </w:t>
            </w:r>
            <w:r w:rsidRPr="00FD30A2">
              <w:rPr>
                <w:sz w:val="20"/>
                <w:szCs w:val="20"/>
              </w:rPr>
              <w:t>занятости», «Информация для работодателей о возможности использования</w:t>
            </w:r>
            <w:r w:rsidR="00540EAF" w:rsidRPr="00FD30A2">
              <w:rPr>
                <w:sz w:val="20"/>
                <w:szCs w:val="20"/>
              </w:rPr>
              <w:t xml:space="preserve"> </w:t>
            </w:r>
            <w:r w:rsidRPr="00FD30A2">
              <w:rPr>
                <w:sz w:val="20"/>
                <w:szCs w:val="20"/>
              </w:rPr>
              <w:t>механизма целевого обучения», «О продлении срока подачи заявок о целевой</w:t>
            </w:r>
            <w:r w:rsidR="00540EAF" w:rsidRPr="00FD30A2">
              <w:rPr>
                <w:sz w:val="20"/>
                <w:szCs w:val="20"/>
              </w:rPr>
              <w:t xml:space="preserve"> </w:t>
            </w:r>
            <w:r w:rsidRPr="00FD30A2">
              <w:rPr>
                <w:sz w:val="20"/>
                <w:szCs w:val="20"/>
              </w:rPr>
              <w:t>кадровой потребности до 15.05.2025», «О мероприятиях государственной программы</w:t>
            </w:r>
            <w:r w:rsidR="00540EAF" w:rsidRPr="00FD30A2">
              <w:rPr>
                <w:sz w:val="20"/>
                <w:szCs w:val="20"/>
              </w:rPr>
              <w:t xml:space="preserve"> </w:t>
            </w:r>
            <w:r w:rsidRPr="00FD30A2">
              <w:rPr>
                <w:sz w:val="20"/>
                <w:szCs w:val="20"/>
              </w:rPr>
              <w:t>«Поддержка занятости населения в 2025 году», «Информация для работодателя</w:t>
            </w:r>
            <w:r w:rsidR="00540EAF" w:rsidRPr="00FD30A2">
              <w:rPr>
                <w:sz w:val="20"/>
                <w:szCs w:val="20"/>
              </w:rPr>
              <w:t xml:space="preserve"> </w:t>
            </w:r>
            <w:r w:rsidRPr="00FD30A2">
              <w:rPr>
                <w:sz w:val="20"/>
                <w:szCs w:val="20"/>
              </w:rPr>
              <w:t>о федеральном проекте «Содействие занятости» национального проекта</w:t>
            </w:r>
            <w:r w:rsidR="00540EAF" w:rsidRPr="00FD30A2">
              <w:rPr>
                <w:sz w:val="20"/>
                <w:szCs w:val="20"/>
              </w:rPr>
              <w:t xml:space="preserve"> </w:t>
            </w:r>
            <w:r w:rsidRPr="00FD30A2">
              <w:rPr>
                <w:sz w:val="20"/>
                <w:szCs w:val="20"/>
              </w:rPr>
              <w:t>«Демография», «Памятка для работодателей, планирующих в период действия Указа</w:t>
            </w:r>
            <w:r w:rsidR="00540EAF" w:rsidRPr="00FD30A2">
              <w:rPr>
                <w:sz w:val="20"/>
                <w:szCs w:val="20"/>
              </w:rPr>
              <w:t xml:space="preserve"> </w:t>
            </w:r>
            <w:r w:rsidRPr="00FD30A2">
              <w:rPr>
                <w:sz w:val="20"/>
                <w:szCs w:val="20"/>
              </w:rPr>
              <w:t>Президента Российской Федерации от 30 декабря 2024 № 1126 «О временных мерах</w:t>
            </w:r>
            <w:r w:rsidR="00540EAF" w:rsidRPr="00FD30A2">
              <w:rPr>
                <w:sz w:val="20"/>
                <w:szCs w:val="20"/>
              </w:rPr>
              <w:t xml:space="preserve"> </w:t>
            </w:r>
            <w:r w:rsidRPr="00FD30A2">
              <w:rPr>
                <w:sz w:val="20"/>
                <w:szCs w:val="20"/>
              </w:rPr>
              <w:t>по урегулированию правового положения отдельных категорий иностранных</w:t>
            </w:r>
            <w:r w:rsidR="00540EAF" w:rsidRPr="00FD30A2">
              <w:rPr>
                <w:sz w:val="20"/>
                <w:szCs w:val="20"/>
              </w:rPr>
              <w:t xml:space="preserve"> </w:t>
            </w:r>
            <w:r w:rsidRPr="00FD30A2">
              <w:rPr>
                <w:sz w:val="20"/>
                <w:szCs w:val="20"/>
              </w:rPr>
              <w:t>граждан и лиц без гражданства в Российской Федерации в связи с применением</w:t>
            </w:r>
            <w:r w:rsidR="00540EAF" w:rsidRPr="00FD30A2">
              <w:rPr>
                <w:sz w:val="20"/>
                <w:szCs w:val="20"/>
              </w:rPr>
              <w:t xml:space="preserve"> </w:t>
            </w:r>
            <w:r w:rsidRPr="00FD30A2">
              <w:rPr>
                <w:sz w:val="20"/>
                <w:szCs w:val="20"/>
              </w:rPr>
              <w:t>режима высылки» привлечь к трудовой деятельности иностранных граждан, сведения</w:t>
            </w:r>
            <w:r w:rsidR="00540EAF" w:rsidRPr="00FD30A2">
              <w:rPr>
                <w:sz w:val="20"/>
                <w:szCs w:val="20"/>
              </w:rPr>
              <w:t xml:space="preserve"> </w:t>
            </w:r>
            <w:r w:rsidRPr="00FD30A2">
              <w:rPr>
                <w:sz w:val="20"/>
                <w:szCs w:val="20"/>
              </w:rPr>
              <w:t>о которых содержатся в реестре контрол</w:t>
            </w:r>
            <w:r w:rsidR="00A90378" w:rsidRPr="00FD30A2">
              <w:rPr>
                <w:sz w:val="20"/>
                <w:szCs w:val="20"/>
              </w:rPr>
              <w:t xml:space="preserve">ируемых лиц», «Субсидии в сфере </w:t>
            </w:r>
            <w:r w:rsidRPr="00FD30A2">
              <w:rPr>
                <w:sz w:val="20"/>
                <w:szCs w:val="20"/>
              </w:rPr>
              <w:t>занятости»</w:t>
            </w:r>
          </w:p>
        </w:tc>
      </w:tr>
      <w:tr w:rsidR="000455F9" w:rsidRPr="00FD30A2" w:rsidTr="009436E5">
        <w:trPr>
          <w:trHeight w:val="405"/>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spacing w:val="-4"/>
                <w:sz w:val="20"/>
                <w:szCs w:val="20"/>
              </w:rPr>
            </w:pPr>
            <w:r w:rsidRPr="00FD30A2">
              <w:rPr>
                <w:spacing w:val="-4"/>
                <w:sz w:val="20"/>
                <w:szCs w:val="20"/>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27182F" w:rsidRPr="00FD30A2" w:rsidRDefault="0027182F" w:rsidP="00097AE6">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соответствии с п. 5 раздела I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утвержденного Приказом Министерства юстиции Российской Федерации от 28 декабря 2018 г. № 307 (далее - Регламент) на официальном портале Администрации города </w:t>
            </w:r>
            <w:hyperlink r:id="rId134" w:history="1">
              <w:r w:rsidR="00097AE6" w:rsidRPr="00FD30A2">
                <w:rPr>
                  <w:rStyle w:val="af1"/>
                  <w:rFonts w:eastAsiaTheme="minorHAnsi"/>
                  <w:color w:val="auto"/>
                  <w:sz w:val="20"/>
                  <w:u w:val="none"/>
                </w:rPr>
                <w:t>https://admsurgut.ru/gorodskaya-vlast/administratsiya/strukturnye-podrazdeleniya/upravlenie-zapisi-aktov-grazhdanskogo-sostoyaniya/ob-upravlenii-23/</w:t>
              </w:r>
            </w:hyperlink>
            <w:r w:rsidR="00097AE6" w:rsidRPr="00FD30A2">
              <w:rPr>
                <w:rFonts w:eastAsia="Times New Roman" w:cs="Times New Roman"/>
                <w:sz w:val="20"/>
                <w:szCs w:val="20"/>
                <w:lang w:eastAsia="ru-RU"/>
              </w:rPr>
              <w:t xml:space="preserve"> </w:t>
            </w:r>
            <w:r w:rsidRPr="00FD30A2">
              <w:rPr>
                <w:rFonts w:eastAsia="Times New Roman" w:cs="Times New Roman"/>
                <w:sz w:val="20"/>
                <w:szCs w:val="20"/>
                <w:lang w:eastAsia="ru-RU"/>
              </w:rPr>
              <w:t>в разделе «Управление записи актов гражданского состояния», на стендах управления размещена информация по вопросам предоставления государственной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наименование законодательных и иных нормативно правовых актов, регулирующих предоставление государственной 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текст Административного Регламента;</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категории заявителей, которым предоставляется государственная услуга;</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форма заявлений о государственной регистрации актов гражданского состояния и правила их заполнения;</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размеры государственной пошлины за предоставления государственной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реквизиты платежного поручения (квитанции) на уплату государственной пошлины;</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порядок и способы подачи заявлений о предоставлении государственной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исчерпывающий перечень документов, необходимых для предоставления государственной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исчерпывающий перечень оснований для отказа в предоставлении государственной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сроки предоставления услуги;</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инструкции о подаче заявлений в электронном виде через Портал государственных и муниципальных услуг;</w:t>
            </w:r>
          </w:p>
          <w:p w:rsidR="0027182F" w:rsidRPr="00FD30A2" w:rsidRDefault="0027182F" w:rsidP="0027182F">
            <w:pPr>
              <w:numPr>
                <w:ilvl w:val="0"/>
                <w:numId w:val="1"/>
              </w:numPr>
              <w:ind w:firstLine="459"/>
              <w:jc w:val="both"/>
              <w:rPr>
                <w:rFonts w:eastAsia="Times New Roman" w:cs="Times New Roman"/>
                <w:sz w:val="20"/>
                <w:szCs w:val="20"/>
                <w:lang w:eastAsia="ru-RU"/>
              </w:rPr>
            </w:pPr>
            <w:r w:rsidRPr="00FD30A2">
              <w:rPr>
                <w:rFonts w:eastAsia="Times New Roman" w:cs="Times New Roman"/>
                <w:sz w:val="20"/>
                <w:szCs w:val="20"/>
                <w:lang w:eastAsia="ru-RU"/>
              </w:rPr>
              <w:t>порядок подачи заявлений на государственную регистрацию заключения брака, расторжения брака, выдачи повторных документов (справок) через МФЦ г. Сургута.</w:t>
            </w:r>
          </w:p>
          <w:p w:rsidR="0027182F" w:rsidRPr="00FD30A2" w:rsidRDefault="0027182F" w:rsidP="0027182F">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Также производится консультация граждан работниками Управления на личном приеме и по телефонам по вопросам, относящимся к компетенции управления,</w:t>
            </w:r>
          </w:p>
          <w:p w:rsidR="000455F9" w:rsidRPr="00FD30A2" w:rsidRDefault="0027182F" w:rsidP="0027182F">
            <w:pPr>
              <w:ind w:firstLine="459"/>
              <w:jc w:val="both"/>
              <w:rPr>
                <w:sz w:val="20"/>
                <w:szCs w:val="20"/>
              </w:rPr>
            </w:pPr>
            <w:r w:rsidRPr="00FD30A2">
              <w:rPr>
                <w:rFonts w:eastAsia="Times New Roman" w:cs="Times New Roman"/>
                <w:sz w:val="20"/>
                <w:szCs w:val="20"/>
                <w:lang w:eastAsia="ru-RU"/>
              </w:rPr>
              <w:t> На стендах управления размещена информация                                   о получении бесплатной юридической помощи адвоката по вопросу установлен</w:t>
            </w:r>
            <w:r w:rsidR="00A90378" w:rsidRPr="00FD30A2">
              <w:rPr>
                <w:rFonts w:eastAsia="Times New Roman" w:cs="Times New Roman"/>
                <w:sz w:val="20"/>
                <w:szCs w:val="20"/>
                <w:lang w:eastAsia="ru-RU"/>
              </w:rPr>
              <w:t>ия отцовства в судебном порядке</w:t>
            </w:r>
          </w:p>
        </w:tc>
      </w:tr>
      <w:tr w:rsidR="000455F9" w:rsidRPr="00FD30A2" w:rsidTr="009436E5">
        <w:trPr>
          <w:trHeight w:val="500"/>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ind w:right="-106"/>
              <w:rPr>
                <w:spacing w:val="-4"/>
                <w:sz w:val="20"/>
                <w:szCs w:val="20"/>
              </w:rPr>
            </w:pPr>
            <w:r w:rsidRPr="00FD30A2">
              <w:rPr>
                <w:spacing w:val="-4"/>
                <w:sz w:val="20"/>
                <w:szCs w:val="20"/>
              </w:rPr>
              <w:t xml:space="preserve">управление потребительского рынка </w:t>
            </w:r>
          </w:p>
          <w:p w:rsidR="000455F9" w:rsidRPr="00FD30A2" w:rsidRDefault="000455F9" w:rsidP="000455F9">
            <w:pPr>
              <w:ind w:right="-106"/>
              <w:rPr>
                <w:spacing w:val="-4"/>
                <w:sz w:val="20"/>
                <w:szCs w:val="20"/>
              </w:rPr>
            </w:pPr>
            <w:r w:rsidRPr="00FD30A2">
              <w:rPr>
                <w:spacing w:val="-4"/>
                <w:sz w:val="20"/>
                <w:szCs w:val="20"/>
              </w:rPr>
              <w:t>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79073B" w:rsidRPr="00FD30A2" w:rsidRDefault="0079073B" w:rsidP="0079073B">
            <w:pPr>
              <w:ind w:firstLine="459"/>
              <w:jc w:val="both"/>
              <w:rPr>
                <w:sz w:val="20"/>
                <w:szCs w:val="20"/>
              </w:rPr>
            </w:pPr>
            <w:r w:rsidRPr="00FD30A2">
              <w:rPr>
                <w:sz w:val="20"/>
                <w:szCs w:val="20"/>
              </w:rPr>
              <w:t xml:space="preserve">Организована деятельность по правовому просвещению и информированию граждан через издание и распространение информационно-справочных материалов, памяток, брошюр (4900 экземпляров) для граждан по вопросам защиты прав потребителей в различных сферах потребительского рынка. </w:t>
            </w:r>
          </w:p>
          <w:p w:rsidR="0079073B" w:rsidRPr="00FD30A2" w:rsidRDefault="0079073B" w:rsidP="0079073B">
            <w:pPr>
              <w:ind w:firstLine="459"/>
              <w:jc w:val="both"/>
              <w:rPr>
                <w:bCs/>
                <w:sz w:val="20"/>
                <w:szCs w:val="20"/>
              </w:rPr>
            </w:pPr>
            <w:r w:rsidRPr="00FD30A2">
              <w:rPr>
                <w:bCs/>
                <w:sz w:val="20"/>
                <w:szCs w:val="20"/>
              </w:rPr>
              <w:t xml:space="preserve">Информационные и новостные материалы (1200) размещены на официальном портале Администрации города Сургута </w:t>
            </w:r>
            <w:hyperlink r:id="rId135" w:history="1">
              <w:r w:rsidRPr="00FD30A2">
                <w:rPr>
                  <w:rStyle w:val="af1"/>
                  <w:rFonts w:eastAsiaTheme="minorHAnsi" w:cstheme="minorBidi"/>
                  <w:sz w:val="20"/>
                  <w:lang w:eastAsia="en-US"/>
                </w:rPr>
                <w:t>http://admsurgut.ru/rubric/19156/Zaschita-prav-potrebiteley</w:t>
              </w:r>
            </w:hyperlink>
            <w:r w:rsidRPr="00FD30A2">
              <w:rPr>
                <w:bCs/>
                <w:sz w:val="20"/>
                <w:szCs w:val="20"/>
              </w:rPr>
              <w:t>, официальной группе в социальной сети «</w:t>
            </w:r>
            <w:proofErr w:type="spellStart"/>
            <w:r w:rsidRPr="00FD30A2">
              <w:rPr>
                <w:bCs/>
                <w:sz w:val="20"/>
                <w:szCs w:val="20"/>
              </w:rPr>
              <w:t>Вконтакте</w:t>
            </w:r>
            <w:proofErr w:type="spellEnd"/>
            <w:r w:rsidRPr="00FD30A2">
              <w:rPr>
                <w:bCs/>
                <w:sz w:val="20"/>
                <w:szCs w:val="20"/>
              </w:rPr>
              <w:t xml:space="preserve">» </w:t>
            </w:r>
            <w:hyperlink r:id="rId136" w:history="1">
              <w:r w:rsidRPr="00FD30A2">
                <w:rPr>
                  <w:rStyle w:val="af1"/>
                  <w:rFonts w:eastAsiaTheme="minorHAnsi" w:cstheme="minorBidi"/>
                  <w:bCs/>
                  <w:sz w:val="20"/>
                  <w:lang w:val="en-US" w:eastAsia="en-US"/>
                </w:rPr>
                <w:t>https</w:t>
              </w:r>
              <w:r w:rsidRPr="00FD30A2">
                <w:rPr>
                  <w:rStyle w:val="af1"/>
                  <w:rFonts w:eastAsiaTheme="minorHAnsi" w:cstheme="minorBidi"/>
                  <w:bCs/>
                  <w:sz w:val="20"/>
                  <w:lang w:eastAsia="en-US"/>
                </w:rPr>
                <w:t>://</w:t>
              </w:r>
              <w:r w:rsidRPr="00FD30A2">
                <w:rPr>
                  <w:rStyle w:val="af1"/>
                  <w:rFonts w:eastAsiaTheme="minorHAnsi" w:cstheme="minorBidi"/>
                  <w:bCs/>
                  <w:sz w:val="20"/>
                  <w:lang w:val="en-US" w:eastAsia="en-US"/>
                </w:rPr>
                <w:t>vk</w:t>
              </w:r>
              <w:r w:rsidRPr="00FD30A2">
                <w:rPr>
                  <w:rStyle w:val="af1"/>
                  <w:rFonts w:eastAsiaTheme="minorHAnsi" w:cstheme="minorBidi"/>
                  <w:bCs/>
                  <w:sz w:val="20"/>
                  <w:lang w:eastAsia="en-US"/>
                </w:rPr>
                <w:t>.</w:t>
              </w:r>
              <w:r w:rsidRPr="00FD30A2">
                <w:rPr>
                  <w:rStyle w:val="af1"/>
                  <w:rFonts w:eastAsiaTheme="minorHAnsi" w:cstheme="minorBidi"/>
                  <w:bCs/>
                  <w:sz w:val="20"/>
                  <w:lang w:val="en-US" w:eastAsia="en-US"/>
                </w:rPr>
                <w:t>com</w:t>
              </w:r>
              <w:r w:rsidRPr="00FD30A2">
                <w:rPr>
                  <w:rStyle w:val="af1"/>
                  <w:rFonts w:eastAsiaTheme="minorHAnsi" w:cstheme="minorBidi"/>
                  <w:bCs/>
                  <w:sz w:val="20"/>
                  <w:lang w:eastAsia="en-US"/>
                </w:rPr>
                <w:t>/</w:t>
              </w:r>
              <w:r w:rsidRPr="00FD30A2">
                <w:rPr>
                  <w:rStyle w:val="af1"/>
                  <w:rFonts w:eastAsiaTheme="minorHAnsi" w:cstheme="minorBidi"/>
                  <w:bCs/>
                  <w:sz w:val="20"/>
                  <w:lang w:val="en-US" w:eastAsia="en-US"/>
                </w:rPr>
                <w:t>pravapotrebiteleysurgut</w:t>
              </w:r>
            </w:hyperlink>
            <w:r w:rsidRPr="00FD30A2">
              <w:rPr>
                <w:bCs/>
                <w:sz w:val="20"/>
                <w:szCs w:val="20"/>
              </w:rPr>
              <w:t xml:space="preserve"> и мессенджере Телеграмм </w:t>
            </w:r>
            <w:hyperlink r:id="rId137" w:history="1">
              <w:r w:rsidRPr="00FD30A2">
                <w:rPr>
                  <w:rStyle w:val="af1"/>
                  <w:rFonts w:eastAsiaTheme="minorHAnsi" w:cstheme="minorBidi"/>
                  <w:bCs/>
                  <w:iCs/>
                  <w:sz w:val="20"/>
                  <w:lang w:eastAsia="en-US"/>
                </w:rPr>
                <w:t>https://t.me/pravapotrebiteley</w:t>
              </w:r>
            </w:hyperlink>
            <w:r w:rsidRPr="00FD30A2">
              <w:rPr>
                <w:bCs/>
                <w:sz w:val="20"/>
                <w:szCs w:val="20"/>
              </w:rPr>
              <w:t>.</w:t>
            </w:r>
          </w:p>
          <w:p w:rsidR="000455F9" w:rsidRPr="00FD30A2" w:rsidRDefault="0079073B" w:rsidP="0079073B">
            <w:pPr>
              <w:ind w:firstLine="459"/>
              <w:jc w:val="both"/>
              <w:rPr>
                <w:sz w:val="20"/>
                <w:szCs w:val="20"/>
              </w:rPr>
            </w:pPr>
            <w:r w:rsidRPr="00FD30A2">
              <w:rPr>
                <w:sz w:val="20"/>
                <w:szCs w:val="20"/>
              </w:rPr>
              <w:t xml:space="preserve">На информационном стенде управления (по адресу: Энгельса, д. 8, </w:t>
            </w:r>
            <w:proofErr w:type="spellStart"/>
            <w:r w:rsidRPr="00FD30A2">
              <w:rPr>
                <w:sz w:val="20"/>
                <w:szCs w:val="20"/>
              </w:rPr>
              <w:t>каб</w:t>
            </w:r>
            <w:proofErr w:type="spellEnd"/>
            <w:r w:rsidRPr="00FD30A2">
              <w:rPr>
                <w:sz w:val="20"/>
                <w:szCs w:val="20"/>
              </w:rPr>
              <w:t xml:space="preserve"> 103) также размещаются буклеты, брошюры, информационные материалы, извлечения из законодательных и иных нормативных правовых актов, иная полез</w:t>
            </w:r>
            <w:r w:rsidR="00A90378" w:rsidRPr="00FD30A2">
              <w:rPr>
                <w:sz w:val="20"/>
                <w:szCs w:val="20"/>
              </w:rPr>
              <w:t>ная для потребителей информация</w:t>
            </w:r>
          </w:p>
        </w:tc>
      </w:tr>
      <w:tr w:rsidR="000455F9" w:rsidRPr="00FD30A2" w:rsidTr="009436E5">
        <w:trPr>
          <w:trHeight w:val="430"/>
        </w:trPr>
        <w:tc>
          <w:tcPr>
            <w:tcW w:w="3823" w:type="dxa"/>
            <w:vMerge/>
            <w:tcBorders>
              <w:left w:val="single" w:sz="4" w:space="0" w:color="000000"/>
              <w:right w:val="single" w:sz="4" w:space="0" w:color="000000"/>
            </w:tcBorders>
          </w:tcPr>
          <w:p w:rsidR="000455F9" w:rsidRPr="00FD30A2" w:rsidRDefault="000455F9" w:rsidP="000455F9">
            <w:pPr>
              <w:rPr>
                <w:sz w:val="20"/>
                <w:szCs w:val="20"/>
              </w:rPr>
            </w:pPr>
          </w:p>
        </w:tc>
        <w:tc>
          <w:tcPr>
            <w:tcW w:w="1701"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1842" w:type="dxa"/>
            <w:vMerge/>
            <w:tcBorders>
              <w:left w:val="single" w:sz="4" w:space="0" w:color="000000"/>
              <w:right w:val="single" w:sz="4" w:space="0" w:color="000000"/>
            </w:tcBorders>
          </w:tcPr>
          <w:p w:rsidR="000455F9" w:rsidRPr="00FD30A2" w:rsidRDefault="000455F9" w:rsidP="000455F9">
            <w:pPr>
              <w:jc w:val="center"/>
              <w:rPr>
                <w:sz w:val="20"/>
                <w:szCs w:val="20"/>
              </w:rPr>
            </w:pPr>
          </w:p>
        </w:tc>
        <w:tc>
          <w:tcPr>
            <w:tcW w:w="2552" w:type="dxa"/>
            <w:tcBorders>
              <w:top w:val="single" w:sz="4" w:space="0" w:color="auto"/>
              <w:left w:val="single" w:sz="4" w:space="0" w:color="000000"/>
              <w:right w:val="single" w:sz="4" w:space="0" w:color="000000"/>
            </w:tcBorders>
          </w:tcPr>
          <w:p w:rsidR="00097AE6" w:rsidRPr="00FD30A2" w:rsidRDefault="000455F9" w:rsidP="000455F9">
            <w:pPr>
              <w:rPr>
                <w:spacing w:val="-4"/>
                <w:sz w:val="20"/>
                <w:szCs w:val="20"/>
              </w:rPr>
            </w:pPr>
            <w:r w:rsidRPr="00FD30A2">
              <w:rPr>
                <w:spacing w:val="-4"/>
                <w:sz w:val="20"/>
                <w:szCs w:val="20"/>
              </w:rPr>
              <w:t xml:space="preserve">муниципальное казенное учреждение «Наш город» </w:t>
            </w:r>
          </w:p>
          <w:p w:rsidR="000455F9" w:rsidRPr="00FD30A2" w:rsidRDefault="000455F9" w:rsidP="000455F9">
            <w:pPr>
              <w:rPr>
                <w:spacing w:val="-4"/>
                <w:sz w:val="20"/>
                <w:szCs w:val="20"/>
              </w:rPr>
            </w:pPr>
            <w:r w:rsidRPr="00FD30A2">
              <w:rPr>
                <w:spacing w:val="-4"/>
                <w:sz w:val="20"/>
                <w:szCs w:val="20"/>
              </w:rPr>
              <w:t>(в части пополнения актуальной информацией)</w:t>
            </w:r>
          </w:p>
        </w:tc>
        <w:tc>
          <w:tcPr>
            <w:tcW w:w="5953" w:type="dxa"/>
            <w:tcBorders>
              <w:top w:val="single" w:sz="4" w:space="0" w:color="auto"/>
              <w:left w:val="single" w:sz="4" w:space="0" w:color="000000"/>
              <w:right w:val="single" w:sz="4" w:space="0" w:color="000000"/>
            </w:tcBorders>
          </w:tcPr>
          <w:p w:rsidR="000455F9" w:rsidRPr="00FD30A2" w:rsidRDefault="000455F9" w:rsidP="00097AE6">
            <w:pPr>
              <w:ind w:firstLine="459"/>
              <w:jc w:val="both"/>
              <w:rPr>
                <w:sz w:val="20"/>
                <w:szCs w:val="20"/>
              </w:rPr>
            </w:pPr>
            <w:r w:rsidRPr="00FD30A2">
              <w:rPr>
                <w:sz w:val="20"/>
                <w:szCs w:val="20"/>
              </w:rPr>
              <w:t xml:space="preserve">На официальном портале Администрации города на странице МКУ «Наш город» в разделе «Правовая информация» своевременно размещается и актуализируется </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досудебных способах разрешения гражданско-правовых споров;</w:t>
            </w:r>
          </w:p>
          <w:p w:rsidR="000455F9" w:rsidRPr="00FD30A2" w:rsidRDefault="000455F9" w:rsidP="000455F9">
            <w:pPr>
              <w:rPr>
                <w:sz w:val="20"/>
                <w:szCs w:val="20"/>
              </w:rPr>
            </w:pPr>
            <w:r w:rsidRPr="00FD30A2">
              <w:rPr>
                <w:sz w:val="20"/>
                <w:szCs w:val="20"/>
              </w:rPr>
              <w:t>- порядке получения квалифицированной юридической помощи</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p w:rsidR="000455F9" w:rsidRPr="00FD30A2" w:rsidRDefault="000455F9" w:rsidP="000455F9">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правовое управление</w:t>
            </w:r>
          </w:p>
          <w:p w:rsidR="000455F9" w:rsidRPr="00FD30A2" w:rsidRDefault="000455F9" w:rsidP="000455F9">
            <w:pPr>
              <w:rPr>
                <w:sz w:val="20"/>
                <w:szCs w:val="20"/>
              </w:rPr>
            </w:pPr>
          </w:p>
          <w:p w:rsidR="000455F9" w:rsidRPr="00FD30A2" w:rsidRDefault="000455F9" w:rsidP="000455F9">
            <w:pPr>
              <w:rPr>
                <w:sz w:val="20"/>
                <w:szCs w:val="20"/>
              </w:rPr>
            </w:pPr>
          </w:p>
          <w:p w:rsidR="000455F9" w:rsidRPr="00FD30A2" w:rsidRDefault="000455F9" w:rsidP="000455F9">
            <w:pPr>
              <w:rPr>
                <w:sz w:val="20"/>
                <w:szCs w:val="20"/>
              </w:rPr>
            </w:pP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0455F9" w:rsidP="00097AE6">
            <w:pPr>
              <w:ind w:firstLine="459"/>
              <w:jc w:val="both"/>
              <w:rPr>
                <w:sz w:val="20"/>
                <w:szCs w:val="20"/>
              </w:rPr>
            </w:pPr>
            <w:r w:rsidRPr="00FD30A2">
              <w:rPr>
                <w:sz w:val="20"/>
                <w:szCs w:val="20"/>
              </w:rPr>
              <w:t>На официальном портале Администрации города в разделе «правовая</w:t>
            </w:r>
            <w:r w:rsidR="00CF4467" w:rsidRPr="00FD30A2">
              <w:rPr>
                <w:sz w:val="20"/>
                <w:szCs w:val="20"/>
              </w:rPr>
              <w:t xml:space="preserve"> информация» размещены сведения </w:t>
            </w:r>
            <w:r w:rsidRPr="00FD30A2">
              <w:rPr>
                <w:sz w:val="20"/>
                <w:szCs w:val="20"/>
              </w:rPr>
              <w:t>о досудебных способах разрешения гражданско-пра</w:t>
            </w:r>
            <w:r w:rsidR="00CF4467" w:rsidRPr="00FD30A2">
              <w:rPr>
                <w:sz w:val="20"/>
                <w:szCs w:val="20"/>
              </w:rPr>
              <w:t xml:space="preserve">вовых споров, порядке получения </w:t>
            </w:r>
            <w:r w:rsidRPr="00FD30A2">
              <w:rPr>
                <w:sz w:val="20"/>
                <w:szCs w:val="20"/>
              </w:rPr>
              <w:t>квалифицированной юридической помощи в рамках государственной системы бесплатной юридической помощи, списке адвокатов, участвующих в системе бесплатной юридической помощи в 2025 году</w:t>
            </w:r>
          </w:p>
        </w:tc>
      </w:tr>
      <w:tr w:rsidR="000455F9" w:rsidRPr="00FD30A2" w:rsidTr="009436E5">
        <w:trPr>
          <w:trHeight w:val="637"/>
        </w:trPr>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xml:space="preserve">- об административных правонарушениях и порядке привлечения виновных  </w:t>
            </w:r>
          </w:p>
          <w:p w:rsidR="000455F9" w:rsidRPr="00FD30A2" w:rsidRDefault="000455F9" w:rsidP="000455F9">
            <w:pPr>
              <w:rPr>
                <w:sz w:val="20"/>
                <w:szCs w:val="20"/>
              </w:rPr>
            </w:pPr>
            <w:r w:rsidRPr="00FD30A2">
              <w:rPr>
                <w:sz w:val="20"/>
                <w:szCs w:val="20"/>
              </w:rPr>
              <w:t>к административной ответственности</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управление по вопросам общественной безопасности</w:t>
            </w:r>
          </w:p>
          <w:p w:rsidR="000455F9" w:rsidRPr="00FD30A2" w:rsidRDefault="000455F9" w:rsidP="000455F9">
            <w:pPr>
              <w:rPr>
                <w:sz w:val="20"/>
                <w:szCs w:val="20"/>
              </w:rPr>
            </w:pPr>
          </w:p>
        </w:tc>
        <w:tc>
          <w:tcPr>
            <w:tcW w:w="5953" w:type="dxa"/>
            <w:tcBorders>
              <w:top w:val="single" w:sz="4" w:space="0" w:color="000000"/>
              <w:left w:val="single" w:sz="4" w:space="0" w:color="000000"/>
              <w:bottom w:val="single" w:sz="4" w:space="0" w:color="000000"/>
              <w:right w:val="single" w:sz="4" w:space="0" w:color="000000"/>
            </w:tcBorders>
          </w:tcPr>
          <w:p w:rsidR="00A37B64" w:rsidRPr="00FD30A2" w:rsidRDefault="00A37B64" w:rsidP="00A37B64">
            <w:pPr>
              <w:ind w:firstLine="459"/>
              <w:jc w:val="both"/>
              <w:rPr>
                <w:sz w:val="20"/>
                <w:szCs w:val="20"/>
              </w:rPr>
            </w:pPr>
            <w:r w:rsidRPr="00FD30A2">
              <w:rPr>
                <w:sz w:val="20"/>
                <w:szCs w:val="20"/>
              </w:rPr>
              <w:t>В текущем периоде 2025 года размещено 126 информаций в части просвещения об административных правонарушениях и порядка привлечения к административной ответственности:</w:t>
            </w:r>
          </w:p>
          <w:p w:rsidR="00A37B64" w:rsidRPr="00FD30A2" w:rsidRDefault="00A37B64" w:rsidP="00A37B64">
            <w:pPr>
              <w:ind w:firstLine="459"/>
              <w:jc w:val="both"/>
              <w:rPr>
                <w:sz w:val="20"/>
                <w:szCs w:val="20"/>
              </w:rPr>
            </w:pPr>
            <w:r w:rsidRPr="00FD30A2">
              <w:rPr>
                <w:sz w:val="20"/>
                <w:szCs w:val="20"/>
              </w:rPr>
              <w:t xml:space="preserve">- в средствах массовой информации – 72 сообщения; </w:t>
            </w:r>
          </w:p>
          <w:p w:rsidR="000455F9" w:rsidRPr="00FD30A2" w:rsidRDefault="00A37B64" w:rsidP="00A37B64">
            <w:pPr>
              <w:ind w:firstLine="459"/>
              <w:jc w:val="both"/>
              <w:rPr>
                <w:sz w:val="20"/>
                <w:szCs w:val="20"/>
              </w:rPr>
            </w:pPr>
            <w:r w:rsidRPr="00FD30A2">
              <w:rPr>
                <w:sz w:val="20"/>
                <w:szCs w:val="20"/>
              </w:rPr>
              <w:t>- в социальных сетях - 54</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о необходимости соблюдения Правил благоустройства территории города Сургута и ответственности за правонарушения в сфере</w:t>
            </w:r>
          </w:p>
          <w:p w:rsidR="000455F9" w:rsidRPr="00FD30A2" w:rsidRDefault="000455F9" w:rsidP="000455F9">
            <w:pPr>
              <w:rPr>
                <w:sz w:val="20"/>
                <w:szCs w:val="20"/>
              </w:rPr>
            </w:pPr>
            <w:r w:rsidRPr="00FD30A2">
              <w:rPr>
                <w:sz w:val="20"/>
                <w:szCs w:val="20"/>
              </w:rPr>
              <w:t>благоустройства</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xml:space="preserve">контрольное управление </w:t>
            </w:r>
          </w:p>
          <w:p w:rsidR="000455F9" w:rsidRPr="00FD30A2" w:rsidRDefault="000455F9" w:rsidP="000455F9">
            <w:pPr>
              <w:rPr>
                <w:sz w:val="20"/>
                <w:szCs w:val="20"/>
              </w:rPr>
            </w:pPr>
          </w:p>
          <w:p w:rsidR="000455F9" w:rsidRPr="00FD30A2" w:rsidRDefault="000455F9" w:rsidP="000455F9">
            <w:pPr>
              <w:rPr>
                <w:sz w:val="20"/>
                <w:szCs w:val="20"/>
              </w:rPr>
            </w:pPr>
          </w:p>
          <w:p w:rsidR="000455F9" w:rsidRPr="00FD30A2" w:rsidRDefault="000455F9" w:rsidP="000455F9">
            <w:pPr>
              <w:rPr>
                <w:sz w:val="20"/>
                <w:szCs w:val="20"/>
              </w:rPr>
            </w:pP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C251DF" w:rsidP="00C251DF">
            <w:pPr>
              <w:ind w:firstLine="459"/>
              <w:jc w:val="both"/>
              <w:rPr>
                <w:sz w:val="20"/>
                <w:szCs w:val="20"/>
              </w:rPr>
            </w:pPr>
            <w:r w:rsidRPr="00FD30A2">
              <w:rPr>
                <w:sz w:val="20"/>
                <w:szCs w:val="20"/>
              </w:rPr>
              <w:t xml:space="preserve">На Интернет сайте Администрации города в разделе структурного подразделения «Контрольное управление» размещена информация о рисках причинения вреда (ущерба) охраняемым законом ценностям при осуществлении муниципального жилищного контроля, земельного, лесного, контроля на автомобильном транспорте и в дорожном хозяйстве, в сфере благоустройства на 2025 год  </w:t>
            </w:r>
          </w:p>
        </w:tc>
      </w:tr>
      <w:tr w:rsidR="000455F9" w:rsidRPr="00FD30A2" w:rsidTr="00A90378">
        <w:trPr>
          <w:trHeight w:val="1140"/>
        </w:trPr>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xml:space="preserve">- об ответственности несовершеннолетних за совершение преступлений и правонарушений; </w:t>
            </w:r>
          </w:p>
          <w:p w:rsidR="000455F9" w:rsidRPr="00FD30A2" w:rsidRDefault="000455F9" w:rsidP="000455F9">
            <w:pPr>
              <w:rPr>
                <w:sz w:val="20"/>
                <w:szCs w:val="20"/>
              </w:rPr>
            </w:pPr>
            <w:r w:rsidRPr="00FD30A2">
              <w:rPr>
                <w:sz w:val="20"/>
                <w:szCs w:val="20"/>
              </w:rPr>
              <w:t>- об ответственности родителей (законных представителей), иных лиц за совершение преступлений и правонарушений против несовершеннолетних</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p w:rsidR="000455F9" w:rsidRPr="00FD30A2" w:rsidRDefault="000455F9" w:rsidP="000455F9">
            <w:pPr>
              <w:jc w:val="center"/>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отдел по организации работы комиссии по делам несовершеннолетних, защите их прав</w:t>
            </w:r>
          </w:p>
          <w:p w:rsidR="000455F9" w:rsidRPr="00FD30A2" w:rsidRDefault="000455F9" w:rsidP="000455F9">
            <w:pPr>
              <w:rPr>
                <w:sz w:val="20"/>
                <w:szCs w:val="20"/>
              </w:rPr>
            </w:pPr>
          </w:p>
          <w:p w:rsidR="000455F9" w:rsidRPr="00FD30A2" w:rsidRDefault="000455F9" w:rsidP="000455F9">
            <w:pPr>
              <w:rPr>
                <w:sz w:val="20"/>
                <w:szCs w:val="20"/>
              </w:rPr>
            </w:pPr>
          </w:p>
          <w:p w:rsidR="000455F9" w:rsidRPr="00FD30A2" w:rsidRDefault="000455F9" w:rsidP="000455F9">
            <w:pPr>
              <w:rPr>
                <w:sz w:val="20"/>
                <w:szCs w:val="20"/>
              </w:rPr>
            </w:pP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A55B50" w:rsidP="00097AE6">
            <w:pPr>
              <w:ind w:firstLine="459"/>
              <w:jc w:val="both"/>
              <w:rPr>
                <w:sz w:val="20"/>
                <w:szCs w:val="20"/>
              </w:rPr>
            </w:pPr>
            <w:r w:rsidRPr="00FD30A2">
              <w:rPr>
                <w:sz w:val="20"/>
                <w:szCs w:val="20"/>
              </w:rPr>
              <w:t>Распространено</w:t>
            </w:r>
            <w:r w:rsidR="000455F9" w:rsidRPr="00FD30A2">
              <w:rPr>
                <w:sz w:val="20"/>
                <w:szCs w:val="20"/>
              </w:rPr>
              <w:t xml:space="preserve"> 100 экземпляров памяток, буклетов профилактической направленности, в том числе об уголовной и а</w:t>
            </w:r>
            <w:r w:rsidR="00CF4467" w:rsidRPr="00FD30A2">
              <w:rPr>
                <w:sz w:val="20"/>
                <w:szCs w:val="20"/>
              </w:rPr>
              <w:t xml:space="preserve">дминистративной ответственности несовершеннолетних, обеспечении </w:t>
            </w:r>
            <w:r w:rsidR="000455F9" w:rsidRPr="00FD30A2">
              <w:rPr>
                <w:sz w:val="20"/>
                <w:szCs w:val="20"/>
              </w:rPr>
              <w:t>безопасности несовершеннолетних на территории города Сургута, в том числе в летний период 2025 года.</w:t>
            </w:r>
          </w:p>
          <w:p w:rsidR="000455F9" w:rsidRPr="00FD30A2" w:rsidRDefault="000455F9" w:rsidP="00097AE6">
            <w:pPr>
              <w:ind w:firstLine="459"/>
              <w:jc w:val="both"/>
              <w:rPr>
                <w:sz w:val="20"/>
                <w:szCs w:val="20"/>
              </w:rPr>
            </w:pPr>
            <w:r w:rsidRPr="00FD30A2">
              <w:rPr>
                <w:sz w:val="20"/>
                <w:szCs w:val="20"/>
              </w:rPr>
              <w:t>Информация о работе консультативного пункта, Детской общественной приемной при комиссии, с целью оперативного оказания помощи несовершеннолетним по вопросам профилактики безнадзорности и правонарушений несовершеннолетних, защиты их прав и законных интересов, была размещена в газете «</w:t>
            </w:r>
            <w:proofErr w:type="spellStart"/>
            <w:r w:rsidRPr="00FD30A2">
              <w:rPr>
                <w:sz w:val="20"/>
                <w:szCs w:val="20"/>
              </w:rPr>
              <w:t>Сургутские</w:t>
            </w:r>
            <w:proofErr w:type="spellEnd"/>
            <w:r w:rsidRPr="00FD30A2">
              <w:rPr>
                <w:sz w:val="20"/>
                <w:szCs w:val="20"/>
              </w:rPr>
              <w:t xml:space="preserve"> ведомости» (№ 21 от 31.05.2025), на официальном портале Администрации города Сургута, в официальных аккаунтах комиссии, на официальных сайтах и аккаунтах в социальных сетях органов и учреждений системы профилактики безнадзорности и правонарушений несовершеннолетних, осуществляющих свою деятельность на территории города Сургута, в мессенджерах в родительских группах</w:t>
            </w:r>
            <w:r w:rsidR="00A55B50" w:rsidRPr="00FD30A2">
              <w:rPr>
                <w:sz w:val="20"/>
                <w:szCs w:val="20"/>
              </w:rPr>
              <w:t>.</w:t>
            </w:r>
          </w:p>
          <w:p w:rsidR="00E60574" w:rsidRPr="00FD30A2" w:rsidRDefault="00E60574" w:rsidP="00097AE6">
            <w:pPr>
              <w:ind w:firstLine="459"/>
              <w:jc w:val="both"/>
              <w:rPr>
                <w:sz w:val="20"/>
                <w:szCs w:val="20"/>
              </w:rPr>
            </w:pPr>
            <w:r w:rsidRPr="00FD30A2">
              <w:rPr>
                <w:sz w:val="20"/>
                <w:szCs w:val="20"/>
              </w:rPr>
              <w:t>Комиссией проведение информационной кампании несовершеннолетних и их родителей (законных представителей) на территории города Сургута проводится на постоянной основе. Так, например, в период с 04 п</w:t>
            </w:r>
            <w:r w:rsidR="00097AE6" w:rsidRPr="00FD30A2">
              <w:rPr>
                <w:sz w:val="20"/>
                <w:szCs w:val="20"/>
              </w:rPr>
              <w:t xml:space="preserve">о 25 ноября 2025 года проведена </w:t>
            </w:r>
            <w:r w:rsidRPr="00FD30A2">
              <w:rPr>
                <w:sz w:val="20"/>
                <w:szCs w:val="20"/>
              </w:rPr>
              <w:t>информационная компания по вопросам обеспечения безопасности несовершеннолетних в осенне-зимний период. Органами и учреждениями системы профилактики и правонарушений несовершеннолетних, осуществляющими свою</w:t>
            </w:r>
            <w:r w:rsidR="00097AE6" w:rsidRPr="00FD30A2">
              <w:rPr>
                <w:sz w:val="20"/>
                <w:szCs w:val="20"/>
              </w:rPr>
              <w:t xml:space="preserve"> </w:t>
            </w:r>
            <w:r w:rsidRPr="00FD30A2">
              <w:rPr>
                <w:sz w:val="20"/>
                <w:szCs w:val="20"/>
              </w:rPr>
              <w:t>деятельность на территории города Сургута, во избежание противоправных действий в отношении несовершеннолетних, с родителями (законными представителями) и несовершеннолетними проведено 7817 дополнительных разъяснительных мероприятий.</w:t>
            </w:r>
          </w:p>
          <w:p w:rsidR="005C39F3" w:rsidRPr="00FD30A2" w:rsidRDefault="005C39F3" w:rsidP="00097AE6">
            <w:pPr>
              <w:ind w:firstLine="459"/>
              <w:jc w:val="both"/>
              <w:rPr>
                <w:sz w:val="20"/>
                <w:szCs w:val="20"/>
              </w:rPr>
            </w:pPr>
            <w:r w:rsidRPr="00FD30A2">
              <w:rPr>
                <w:sz w:val="20"/>
                <w:szCs w:val="20"/>
              </w:rPr>
              <w:t>На всех доступных информационных платформах, в том числе информационных стендах многоквартирных домов, в социальных медиа «Наш Сургут», «OMEDIA!», «Сургут!», «К-ИНФОРМ» размещены памятки и листовки по вопросам комплексной обеспечения безопасности. В средствах массовой информации с 01.01.2025 вышло не менее 80 публикаций по данной теме. Основные площадки, на которых вышла информация: газеты «</w:t>
            </w:r>
            <w:proofErr w:type="spellStart"/>
            <w:r w:rsidRPr="00FD30A2">
              <w:rPr>
                <w:sz w:val="20"/>
                <w:szCs w:val="20"/>
              </w:rPr>
              <w:t>Сургутские</w:t>
            </w:r>
            <w:proofErr w:type="spellEnd"/>
            <w:r w:rsidRPr="00FD30A2">
              <w:rPr>
                <w:sz w:val="20"/>
                <w:szCs w:val="20"/>
              </w:rPr>
              <w:t xml:space="preserve"> ведомости» и «</w:t>
            </w:r>
            <w:proofErr w:type="spellStart"/>
            <w:r w:rsidRPr="00FD30A2">
              <w:rPr>
                <w:sz w:val="20"/>
                <w:szCs w:val="20"/>
              </w:rPr>
              <w:t>Су</w:t>
            </w:r>
            <w:r w:rsidR="00097AE6" w:rsidRPr="00FD30A2">
              <w:rPr>
                <w:sz w:val="20"/>
                <w:szCs w:val="20"/>
              </w:rPr>
              <w:t>ргутская</w:t>
            </w:r>
            <w:proofErr w:type="spellEnd"/>
            <w:r w:rsidR="00097AE6" w:rsidRPr="00FD30A2">
              <w:rPr>
                <w:sz w:val="20"/>
                <w:szCs w:val="20"/>
              </w:rPr>
              <w:t xml:space="preserve"> трибуна», порталы «Наш </w:t>
            </w:r>
            <w:r w:rsidRPr="00FD30A2">
              <w:rPr>
                <w:sz w:val="20"/>
                <w:szCs w:val="20"/>
              </w:rPr>
              <w:t>Сургут», «Без формата».</w:t>
            </w:r>
          </w:p>
          <w:p w:rsidR="005C39F3" w:rsidRPr="00FD30A2" w:rsidRDefault="005C39F3" w:rsidP="00097AE6">
            <w:pPr>
              <w:ind w:firstLine="459"/>
              <w:jc w:val="both"/>
              <w:rPr>
                <w:sz w:val="20"/>
                <w:szCs w:val="20"/>
              </w:rPr>
            </w:pPr>
            <w:r w:rsidRPr="00FD30A2">
              <w:rPr>
                <w:sz w:val="20"/>
                <w:szCs w:val="20"/>
              </w:rPr>
              <w:t>Опубликовано более 500 информаций о пожарной безопасности, безопасности на водных объектах, а также проводимых профилактических мероприятиях, направленных на недопущение вовлечения несовершеннолетних в преступную деятельность и т.д. Основные площадки, на которых выходила информация:</w:t>
            </w:r>
          </w:p>
          <w:p w:rsidR="005C39F3" w:rsidRPr="00FD30A2" w:rsidRDefault="005C39F3" w:rsidP="00097AE6">
            <w:pPr>
              <w:ind w:firstLine="459"/>
              <w:jc w:val="both"/>
              <w:rPr>
                <w:sz w:val="20"/>
                <w:szCs w:val="20"/>
              </w:rPr>
            </w:pPr>
            <w:r w:rsidRPr="00FD30A2">
              <w:rPr>
                <w:sz w:val="20"/>
                <w:szCs w:val="20"/>
              </w:rPr>
              <w:t>ИА «СИА-ПРЕСС», ТК «</w:t>
            </w:r>
            <w:proofErr w:type="spellStart"/>
            <w:r w:rsidRPr="00FD30A2">
              <w:rPr>
                <w:sz w:val="20"/>
                <w:szCs w:val="20"/>
              </w:rPr>
              <w:t>СургутИнформ</w:t>
            </w:r>
            <w:proofErr w:type="spellEnd"/>
            <w:r w:rsidRPr="00FD30A2">
              <w:rPr>
                <w:sz w:val="20"/>
                <w:szCs w:val="20"/>
              </w:rPr>
              <w:t>-ТВ», ТРК «</w:t>
            </w:r>
            <w:proofErr w:type="spellStart"/>
            <w:r w:rsidRPr="00FD30A2">
              <w:rPr>
                <w:sz w:val="20"/>
                <w:szCs w:val="20"/>
              </w:rPr>
              <w:t>Сургутинтерновости</w:t>
            </w:r>
            <w:proofErr w:type="spellEnd"/>
            <w:r w:rsidRPr="00FD30A2">
              <w:rPr>
                <w:sz w:val="20"/>
                <w:szCs w:val="20"/>
              </w:rPr>
              <w:t>», порталы «Мой Сургут» и «Наш Сургут», газеты «</w:t>
            </w:r>
            <w:proofErr w:type="spellStart"/>
            <w:r w:rsidRPr="00FD30A2">
              <w:rPr>
                <w:sz w:val="20"/>
                <w:szCs w:val="20"/>
              </w:rPr>
              <w:t>Сургутские</w:t>
            </w:r>
            <w:proofErr w:type="spellEnd"/>
            <w:r w:rsidRPr="00FD30A2">
              <w:rPr>
                <w:sz w:val="20"/>
                <w:szCs w:val="20"/>
              </w:rPr>
              <w:t xml:space="preserve"> В</w:t>
            </w:r>
            <w:r w:rsidR="00E377C3" w:rsidRPr="00FD30A2">
              <w:rPr>
                <w:sz w:val="20"/>
                <w:szCs w:val="20"/>
              </w:rPr>
              <w:t>едомости», «</w:t>
            </w:r>
            <w:proofErr w:type="spellStart"/>
            <w:r w:rsidR="00E377C3" w:rsidRPr="00FD30A2">
              <w:rPr>
                <w:sz w:val="20"/>
                <w:szCs w:val="20"/>
              </w:rPr>
              <w:t>Сургутская</w:t>
            </w:r>
            <w:proofErr w:type="spellEnd"/>
            <w:r w:rsidR="00E377C3" w:rsidRPr="00FD30A2">
              <w:rPr>
                <w:sz w:val="20"/>
                <w:szCs w:val="20"/>
              </w:rPr>
              <w:t xml:space="preserve"> Трибуна»</w:t>
            </w:r>
          </w:p>
        </w:tc>
      </w:tr>
      <w:tr w:rsidR="000455F9" w:rsidRPr="00FD30A2" w:rsidTr="009436E5">
        <w:trPr>
          <w:trHeight w:val="559"/>
        </w:trPr>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 об изменениях в избирательном законодательстве</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в течение </w:t>
            </w:r>
          </w:p>
          <w:p w:rsidR="000455F9" w:rsidRPr="00FD30A2" w:rsidRDefault="000455F9" w:rsidP="000455F9">
            <w:pPr>
              <w:jc w:val="center"/>
              <w:rPr>
                <w:sz w:val="20"/>
                <w:szCs w:val="20"/>
              </w:rPr>
            </w:pPr>
            <w:r w:rsidRPr="00FD30A2">
              <w:rPr>
                <w:sz w:val="20"/>
                <w:szCs w:val="20"/>
              </w:rPr>
              <w:t>планового</w:t>
            </w:r>
          </w:p>
          <w:p w:rsidR="000455F9" w:rsidRPr="00FD30A2" w:rsidRDefault="000455F9" w:rsidP="000455F9">
            <w:pPr>
              <w:jc w:val="center"/>
              <w:rPr>
                <w:sz w:val="20"/>
                <w:szCs w:val="20"/>
              </w:rPr>
            </w:pPr>
            <w:r w:rsidRPr="00FD30A2">
              <w:rPr>
                <w:sz w:val="20"/>
                <w:szCs w:val="20"/>
              </w:rPr>
              <w:t xml:space="preserve">периода </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sz w:val="20"/>
                <w:szCs w:val="20"/>
              </w:rPr>
            </w:pPr>
            <w:r w:rsidRPr="00FD30A2">
              <w:rPr>
                <w:sz w:val="20"/>
                <w:szCs w:val="20"/>
              </w:rPr>
              <w:t xml:space="preserve">текущее </w:t>
            </w:r>
          </w:p>
          <w:p w:rsidR="000455F9" w:rsidRPr="00FD30A2" w:rsidRDefault="000455F9" w:rsidP="000455F9">
            <w:pPr>
              <w:jc w:val="center"/>
              <w:rPr>
                <w:sz w:val="20"/>
                <w:szCs w:val="20"/>
              </w:rPr>
            </w:pPr>
            <w:r w:rsidRPr="00FD30A2">
              <w:rPr>
                <w:sz w:val="20"/>
                <w:szCs w:val="20"/>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sz w:val="20"/>
                <w:szCs w:val="20"/>
              </w:rPr>
            </w:pPr>
            <w:r w:rsidRPr="00FD30A2">
              <w:rPr>
                <w:sz w:val="20"/>
                <w:szCs w:val="20"/>
              </w:rPr>
              <w:t>территориальная избирательная комиссия города Сургута (по согласованию)</w:t>
            </w:r>
          </w:p>
        </w:tc>
        <w:tc>
          <w:tcPr>
            <w:tcW w:w="5953" w:type="dxa"/>
            <w:tcBorders>
              <w:top w:val="single" w:sz="4" w:space="0" w:color="000000"/>
              <w:left w:val="single" w:sz="4" w:space="0" w:color="000000"/>
              <w:bottom w:val="single" w:sz="4" w:space="0" w:color="000000"/>
              <w:right w:val="single" w:sz="4" w:space="0" w:color="000000"/>
            </w:tcBorders>
          </w:tcPr>
          <w:p w:rsidR="009B247C" w:rsidRPr="00FD30A2" w:rsidRDefault="009B247C" w:rsidP="00097AE6">
            <w:pPr>
              <w:ind w:firstLine="459"/>
              <w:jc w:val="both"/>
              <w:rPr>
                <w:sz w:val="20"/>
                <w:szCs w:val="20"/>
              </w:rPr>
            </w:pPr>
            <w:r w:rsidRPr="00FD30A2">
              <w:rPr>
                <w:sz w:val="20"/>
                <w:szCs w:val="20"/>
              </w:rPr>
              <w:t xml:space="preserve">Территориальная избирательная комиссия города Сургута в течение 2025 года информировала молодых и будущих избирателей путем раздачи на мероприятиях, посвященных избирательному праву и избирательному процессу более 6 тысяч информационных материалов: буклеты и сертификаты участников мероприятий.  </w:t>
            </w:r>
          </w:p>
          <w:p w:rsidR="000455F9" w:rsidRPr="00FD30A2" w:rsidRDefault="009B247C" w:rsidP="00097AE6">
            <w:pPr>
              <w:ind w:firstLine="459"/>
              <w:jc w:val="both"/>
              <w:rPr>
                <w:sz w:val="20"/>
                <w:szCs w:val="20"/>
              </w:rPr>
            </w:pPr>
            <w:r w:rsidRPr="00FD30A2">
              <w:rPr>
                <w:sz w:val="20"/>
                <w:szCs w:val="20"/>
              </w:rPr>
              <w:t>Также на официальном сайте территориальной избирательной комиссии города Сургута портала Избирательной комиссии ХМАО-Югры постоянно ведется работа по размещению актуальной информации по изменению законодате</w:t>
            </w:r>
            <w:r w:rsidR="00097AE6" w:rsidRPr="00FD30A2">
              <w:rPr>
                <w:sz w:val="20"/>
                <w:szCs w:val="20"/>
              </w:rPr>
              <w:t>льства и деятельности комиссии.</w:t>
            </w:r>
            <w:r w:rsidRPr="00FD30A2">
              <w:rPr>
                <w:sz w:val="20"/>
                <w:szCs w:val="20"/>
              </w:rPr>
              <w:t xml:space="preserve"> </w:t>
            </w:r>
            <w:hyperlink r:id="rId138" w:tooltip="https://sur.ikhmao.ru/" w:history="1">
              <w:r w:rsidRPr="00FD30A2">
                <w:rPr>
                  <w:rStyle w:val="af1"/>
                  <w:rFonts w:eastAsiaTheme="minorHAnsi" w:cstheme="minorBidi"/>
                  <w:sz w:val="20"/>
                  <w:lang w:eastAsia="en-US"/>
                </w:rPr>
                <w:t>https://sur.ikhmao.ru/</w:t>
              </w:r>
            </w:hyperlink>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6.2. Ведение на официальном портале Администрации города рубрики «Обращения граждан», включающей в себя следующие разделы:</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личное обращение;</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письменное обращение;</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виртуальная приемная;</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часто задаваемые вопросы;</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противодействие коррупции;</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защита прав потребителей;</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бесплатная юридическая помощь;</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 уполномоченный по защите прав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предпринимателей в Ханты-Мансийском автономном округе – Югре;</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 уполномоченный по правам человека </w:t>
            </w:r>
            <w:r w:rsidRPr="00FD30A2">
              <w:rPr>
                <w:rFonts w:eastAsia="Times New Roman" w:cs="Times New Roman"/>
                <w:sz w:val="20"/>
                <w:szCs w:val="20"/>
                <w:lang w:eastAsia="ru-RU"/>
              </w:rPr>
              <w:br/>
              <w:t xml:space="preserve">в Ханты-Мансийском автономном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округе – Югре;</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 уполномоченный по правам ребенка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в Ханты-Мансийском автономном</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округе – Югре</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комитет информационной политики </w:t>
            </w: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Раздел систематически наполняется и актуализируется. За 2025 год размещено/актуализировано 19 материалов</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6.3. Обеспечение доступа граждан к Платформе обратной связи федеральной государственной информационной системы «Единый портал государственных и муниципальных услуг (функций)» на портале и официальных страницах Администрации города</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комитет информационной политики </w:t>
            </w:r>
          </w:p>
        </w:tc>
        <w:tc>
          <w:tcPr>
            <w:tcW w:w="5953" w:type="dxa"/>
            <w:tcBorders>
              <w:top w:val="single" w:sz="4" w:space="0" w:color="000000"/>
              <w:left w:val="single" w:sz="4" w:space="0" w:color="000000"/>
              <w:bottom w:val="single" w:sz="4" w:space="0" w:color="000000"/>
              <w:right w:val="single" w:sz="4" w:space="0" w:color="000000"/>
            </w:tcBorders>
          </w:tcPr>
          <w:p w:rsidR="000455F9"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Доступ граждан к Платформе обратной связи федеральной государственной информационной системы «Единый портал государственных и муниципальных услуг (функций)» на портале и официальных страницах Администрации города Сургута обеспечен</w:t>
            </w:r>
          </w:p>
        </w:tc>
      </w:tr>
      <w:tr w:rsidR="000455F9" w:rsidRPr="00FD30A2" w:rsidTr="009436E5">
        <w:trPr>
          <w:trHeight w:val="195"/>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r w:rsidRPr="00FD30A2">
              <w:rPr>
                <w:rFonts w:eastAsia="Times New Roman" w:cs="Times New Roman"/>
                <w:sz w:val="20"/>
                <w:szCs w:val="20"/>
                <w:lang w:eastAsia="ru-RU"/>
              </w:rPr>
              <w:t>6.4. Информирование населения о деятельности Администрации города, ее структурных подразделений, о наиболее важных событиях, произошедших в городе, ходе выполнения плана мероприятий по правовому просвещению граждан через средства массовой информации и официальный портал Администрации города</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постоянно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w:t>
            </w:r>
          </w:p>
        </w:tc>
        <w:tc>
          <w:tcPr>
            <w:tcW w:w="5953" w:type="dxa"/>
            <w:tcBorders>
              <w:top w:val="single" w:sz="4" w:space="0" w:color="000000"/>
              <w:left w:val="single" w:sz="4" w:space="0" w:color="000000"/>
              <w:bottom w:val="single" w:sz="4" w:space="0" w:color="auto"/>
              <w:right w:val="single" w:sz="4" w:space="0" w:color="000000"/>
            </w:tcBorders>
          </w:tcPr>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2025 год в новостной рубрике «Новости Сургута» размещен 857 материалов о деятельности Администрации города Сургута, ее структурных подразделений, о наиболее важных событиях, произошедших в городе.</w:t>
            </w:r>
          </w:p>
          <w:p w:rsidR="007D38BD" w:rsidRPr="00FD30A2" w:rsidRDefault="007D38BD"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средствах массовой информации за 2025 год опубликовано не менее 180 материалов на указанную тему.</w:t>
            </w:r>
          </w:p>
          <w:p w:rsidR="00341ECE" w:rsidRPr="00FD30A2" w:rsidRDefault="00341ECE" w:rsidP="00341ECE">
            <w:pPr>
              <w:ind w:firstLine="459"/>
              <w:jc w:val="both"/>
              <w:rPr>
                <w:rFonts w:eastAsia="Times New Roman" w:cs="Times New Roman"/>
                <w:sz w:val="20"/>
                <w:szCs w:val="20"/>
                <w:lang w:eastAsia="ru-RU"/>
              </w:rPr>
            </w:pPr>
            <w:r w:rsidRPr="00FD30A2">
              <w:rPr>
                <w:rFonts w:eastAsia="Times New Roman" w:cs="Times New Roman"/>
                <w:sz w:val="20"/>
                <w:szCs w:val="20"/>
                <w:lang w:eastAsia="ru-RU"/>
              </w:rPr>
              <w:t>Ссылки на некоторые публикации:</w:t>
            </w:r>
          </w:p>
          <w:p w:rsidR="00341ECE" w:rsidRPr="00FD30A2" w:rsidRDefault="002A5C51" w:rsidP="00341ECE">
            <w:pPr>
              <w:ind w:firstLine="459"/>
              <w:jc w:val="both"/>
              <w:rPr>
                <w:rFonts w:eastAsia="Times New Roman" w:cs="Times New Roman"/>
                <w:sz w:val="20"/>
                <w:szCs w:val="20"/>
                <w:lang w:eastAsia="ru-RU"/>
              </w:rPr>
            </w:pPr>
            <w:hyperlink r:id="rId139" w:history="1">
              <w:r w:rsidR="00341ECE" w:rsidRPr="00FD30A2">
                <w:rPr>
                  <w:rStyle w:val="af1"/>
                  <w:rFonts w:eastAsiaTheme="minorHAnsi"/>
                  <w:color w:val="auto"/>
                  <w:sz w:val="20"/>
                  <w:u w:val="none"/>
                </w:rPr>
                <w:t>https://mysurgut.ru/news/v-surgute-otkrylas-pervaya-obshchestvennaya-priyemnaya-biznes-ombudsmena-yugry/</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0" w:history="1">
              <w:r w:rsidR="00341ECE" w:rsidRPr="00FD30A2">
                <w:rPr>
                  <w:rStyle w:val="af1"/>
                  <w:rFonts w:eastAsiaTheme="minorHAnsi"/>
                  <w:color w:val="auto"/>
                  <w:sz w:val="20"/>
                  <w:u w:val="none"/>
                </w:rPr>
                <w:t>https://www.siapress.ru/news_ugra/135230-v-yugre-rasshirili-kategorii-poluchateley-besplatnoy-yuridicheskoy-pomoshchi</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1" w:history="1">
              <w:r w:rsidR="00341ECE" w:rsidRPr="00FD30A2">
                <w:rPr>
                  <w:rStyle w:val="af1"/>
                  <w:rFonts w:eastAsiaTheme="minorHAnsi"/>
                  <w:color w:val="auto"/>
                  <w:sz w:val="20"/>
                  <w:u w:val="none"/>
                </w:rPr>
                <w:t>https://www.siapress.ru/news_ugra/134696-ruslan-kuharuk-vstretilsya-s-ombudsmenom-yugri-nataley-strebkovoy</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2" w:history="1">
              <w:r w:rsidR="00341ECE" w:rsidRPr="00FD30A2">
                <w:rPr>
                  <w:rStyle w:val="af1"/>
                  <w:rFonts w:eastAsiaTheme="minorHAnsi"/>
                  <w:color w:val="auto"/>
                  <w:sz w:val="20"/>
                  <w:u w:val="none"/>
                </w:rPr>
                <w:t>https://www.siapress.ru/news/134652-giteli-tyumenskoy-oblasti-mogut-poluchat-yuridicheskie-uslugi-onlayn</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3" w:history="1">
              <w:r w:rsidR="00341ECE" w:rsidRPr="00FD30A2">
                <w:rPr>
                  <w:rStyle w:val="af1"/>
                  <w:rFonts w:eastAsiaTheme="minorHAnsi"/>
                  <w:color w:val="auto"/>
                  <w:sz w:val="20"/>
                  <w:u w:val="none"/>
                </w:rPr>
                <w:t>https://mysurgut.ru/news/fond-zashchitniki-otechestva-okazhet-pomoshch-semyam-propavshikh-bez-vesti-uchastnikov-svo</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4" w:history="1">
              <w:r w:rsidR="00341ECE" w:rsidRPr="00FD30A2">
                <w:rPr>
                  <w:rStyle w:val="af1"/>
                  <w:rFonts w:eastAsiaTheme="minorHAnsi"/>
                  <w:color w:val="auto"/>
                  <w:sz w:val="20"/>
                  <w:u w:val="none"/>
                </w:rPr>
                <w:t>https://sitv.ru/arhiv/news/millionnye-vyplaty-avto-i-umnyj-dom-kak-surgut-podderzhivaet-bojczov-svo/</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5" w:history="1">
              <w:r w:rsidR="00341ECE" w:rsidRPr="00FD30A2">
                <w:rPr>
                  <w:rStyle w:val="af1"/>
                  <w:rFonts w:eastAsiaTheme="minorHAnsi"/>
                  <w:color w:val="auto"/>
                  <w:sz w:val="20"/>
                  <w:u w:val="none"/>
                </w:rPr>
                <w:t>https://www.siapress.ru/_opinions/134425-serie-shemi-yuridicheskie-oshibki-mahinatsii-kak-semi-lishayutsya-matkapitala</w:t>
              </w:r>
            </w:hyperlink>
            <w:r w:rsidR="00341ECE" w:rsidRPr="00FD30A2">
              <w:rPr>
                <w:rFonts w:eastAsia="Times New Roman" w:cs="Times New Roman"/>
                <w:sz w:val="20"/>
                <w:szCs w:val="20"/>
                <w:lang w:eastAsia="ru-RU"/>
              </w:rPr>
              <w:t xml:space="preserve"> </w:t>
            </w:r>
          </w:p>
          <w:p w:rsidR="00341ECE" w:rsidRPr="00FD30A2" w:rsidRDefault="002A5C51" w:rsidP="00341ECE">
            <w:pPr>
              <w:ind w:firstLine="459"/>
              <w:jc w:val="both"/>
              <w:rPr>
                <w:rFonts w:eastAsia="Times New Roman" w:cs="Times New Roman"/>
                <w:sz w:val="20"/>
                <w:szCs w:val="20"/>
                <w:lang w:eastAsia="ru-RU"/>
              </w:rPr>
            </w:pPr>
            <w:hyperlink r:id="rId146" w:history="1">
              <w:r w:rsidR="00341ECE" w:rsidRPr="00FD30A2">
                <w:rPr>
                  <w:rStyle w:val="af1"/>
                  <w:rFonts w:eastAsiaTheme="minorHAnsi"/>
                  <w:color w:val="auto"/>
                  <w:sz w:val="20"/>
                  <w:u w:val="none"/>
                </w:rPr>
                <w:t>https://stribuna.ru/articles/society/zhitelyam_surguta_obyasnili_kak_deystvovat_pri_vzlome_akkaunta_gosuslug/</w:t>
              </w:r>
            </w:hyperlink>
            <w:r w:rsidR="00341ECE" w:rsidRPr="00FD30A2">
              <w:rPr>
                <w:rFonts w:eastAsia="Times New Roman" w:cs="Times New Roman"/>
                <w:sz w:val="20"/>
                <w:szCs w:val="20"/>
                <w:lang w:eastAsia="ru-RU"/>
              </w:rPr>
              <w:t xml:space="preserve"> </w:t>
            </w:r>
            <w:r w:rsidR="00341ECE" w:rsidRPr="00FD30A2">
              <w:rPr>
                <w:rFonts w:eastAsia="Times New Roman" w:cs="Times New Roman"/>
                <w:sz w:val="20"/>
                <w:szCs w:val="20"/>
                <w:lang w:eastAsia="ru-RU"/>
              </w:rPr>
              <w:br/>
            </w:r>
            <w:hyperlink r:id="rId147" w:history="1">
              <w:r w:rsidR="00341ECE" w:rsidRPr="00FD30A2">
                <w:rPr>
                  <w:rStyle w:val="af1"/>
                  <w:rFonts w:eastAsiaTheme="minorHAnsi"/>
                  <w:color w:val="auto"/>
                  <w:sz w:val="20"/>
                  <w:u w:val="none"/>
                </w:rPr>
                <w:t>https://newspaper.admsurgut.ru/article/217/10742/Surgutskie-Vedomosti-31192?page=10</w:t>
              </w:r>
            </w:hyperlink>
          </w:p>
          <w:p w:rsidR="00341ECE" w:rsidRPr="00FD30A2" w:rsidRDefault="002A5C51" w:rsidP="00341ECE">
            <w:pPr>
              <w:ind w:firstLine="459"/>
              <w:jc w:val="both"/>
              <w:rPr>
                <w:rFonts w:eastAsia="Times New Roman" w:cs="Times New Roman"/>
                <w:sz w:val="20"/>
                <w:szCs w:val="20"/>
                <w:lang w:eastAsia="ru-RU"/>
              </w:rPr>
            </w:pPr>
            <w:hyperlink r:id="rId148" w:history="1">
              <w:r w:rsidR="00341ECE" w:rsidRPr="00FD30A2">
                <w:rPr>
                  <w:rStyle w:val="af1"/>
                  <w:rFonts w:eastAsiaTheme="minorHAnsi"/>
                  <w:color w:val="auto"/>
                  <w:sz w:val="20"/>
                  <w:u w:val="none"/>
                </w:rPr>
                <w:t>https://newspaper.admsurgut.ru/article/217/10744/Surgutskie-Vedomosti-51194?page=15</w:t>
              </w:r>
            </w:hyperlink>
          </w:p>
          <w:p w:rsidR="00341ECE" w:rsidRPr="00FD30A2" w:rsidRDefault="002A5C51" w:rsidP="00341ECE">
            <w:pPr>
              <w:ind w:firstLine="459"/>
              <w:jc w:val="both"/>
              <w:rPr>
                <w:rFonts w:eastAsia="Times New Roman" w:cs="Times New Roman"/>
                <w:sz w:val="20"/>
                <w:szCs w:val="20"/>
                <w:lang w:eastAsia="ru-RU"/>
              </w:rPr>
            </w:pPr>
            <w:hyperlink r:id="rId149" w:history="1">
              <w:r w:rsidR="00341ECE" w:rsidRPr="00FD30A2">
                <w:rPr>
                  <w:rStyle w:val="af1"/>
                  <w:rFonts w:eastAsiaTheme="minorHAnsi"/>
                  <w:color w:val="auto"/>
                  <w:sz w:val="20"/>
                  <w:u w:val="none"/>
                </w:rPr>
                <w:t>https://newspaper.admsurgut.ru/article/217/10748/Surgutskie-Vedomosti-91198?page=12</w:t>
              </w:r>
            </w:hyperlink>
          </w:p>
          <w:p w:rsidR="00341ECE" w:rsidRPr="00FD30A2" w:rsidRDefault="002A5C51" w:rsidP="00341ECE">
            <w:pPr>
              <w:ind w:firstLine="459"/>
              <w:jc w:val="both"/>
              <w:rPr>
                <w:rFonts w:eastAsia="Times New Roman" w:cs="Times New Roman"/>
                <w:sz w:val="20"/>
                <w:szCs w:val="20"/>
                <w:lang w:eastAsia="ru-RU"/>
              </w:rPr>
            </w:pPr>
            <w:hyperlink r:id="rId150" w:history="1">
              <w:r w:rsidR="00341ECE" w:rsidRPr="00FD30A2">
                <w:rPr>
                  <w:rStyle w:val="af1"/>
                  <w:rFonts w:eastAsiaTheme="minorHAnsi"/>
                  <w:color w:val="auto"/>
                  <w:sz w:val="20"/>
                  <w:u w:val="none"/>
                </w:rPr>
                <w:t>https://newspaper.admsurgut.ru/article/217/10764/Surgutskie-Vedomosti-211210?page=15</w:t>
              </w:r>
            </w:hyperlink>
            <w:r w:rsidR="00341ECE" w:rsidRPr="00FD30A2">
              <w:rPr>
                <w:rFonts w:eastAsia="Times New Roman" w:cs="Times New Roman"/>
                <w:sz w:val="20"/>
                <w:szCs w:val="20"/>
                <w:lang w:eastAsia="ru-RU"/>
              </w:rPr>
              <w:t>.</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социальных сетях за 2025 год опубликовано не менее 20 материалов об оказании гражданам бесплатной юридической помощи и правовому просвещению населения муниципального образования городской округ Сургут.</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Площадки, на которых выходила информация: «Администрация Сургута», «МКУ «Наш город», «</w:t>
            </w:r>
            <w:proofErr w:type="spellStart"/>
            <w:r w:rsidRPr="00FD30A2">
              <w:rPr>
                <w:rFonts w:eastAsia="Times New Roman" w:cs="Times New Roman"/>
                <w:sz w:val="20"/>
                <w:szCs w:val="20"/>
                <w:lang w:eastAsia="ru-RU"/>
              </w:rPr>
              <w:t>Сургутские</w:t>
            </w:r>
            <w:proofErr w:type="spellEnd"/>
            <w:r w:rsidRPr="00FD30A2">
              <w:rPr>
                <w:rFonts w:eastAsia="Times New Roman" w:cs="Times New Roman"/>
                <w:sz w:val="20"/>
                <w:szCs w:val="20"/>
                <w:lang w:eastAsia="ru-RU"/>
              </w:rPr>
              <w:t xml:space="preserve"> ВЕДОМОСТИ. Редакция газеты», «</w:t>
            </w:r>
            <w:proofErr w:type="spellStart"/>
            <w:r w:rsidRPr="00FD30A2">
              <w:rPr>
                <w:rFonts w:eastAsia="Times New Roman" w:cs="Times New Roman"/>
                <w:sz w:val="20"/>
                <w:szCs w:val="20"/>
                <w:lang w:eastAsia="ru-RU"/>
              </w:rPr>
              <w:t>Сургутская</w:t>
            </w:r>
            <w:proofErr w:type="spellEnd"/>
            <w:r w:rsidRPr="00FD30A2">
              <w:rPr>
                <w:rFonts w:eastAsia="Times New Roman" w:cs="Times New Roman"/>
                <w:sz w:val="20"/>
                <w:szCs w:val="20"/>
                <w:lang w:eastAsia="ru-RU"/>
              </w:rPr>
              <w:t xml:space="preserve"> трибуна», «Новости Сургута ● СИА-ПРЕСС», «Ваш Сургут», «ТРЦ Сургут </w:t>
            </w:r>
            <w:proofErr w:type="spellStart"/>
            <w:r w:rsidRPr="00FD30A2">
              <w:rPr>
                <w:rFonts w:eastAsia="Times New Roman" w:cs="Times New Roman"/>
                <w:sz w:val="20"/>
                <w:szCs w:val="20"/>
                <w:lang w:eastAsia="ru-RU"/>
              </w:rPr>
              <w:t>СитиМолл</w:t>
            </w:r>
            <w:proofErr w:type="spellEnd"/>
            <w:r w:rsidRPr="00FD30A2">
              <w:rPr>
                <w:rFonts w:eastAsia="Times New Roman" w:cs="Times New Roman"/>
                <w:sz w:val="20"/>
                <w:szCs w:val="20"/>
                <w:lang w:eastAsia="ru-RU"/>
              </w:rPr>
              <w:t>», «МБУ ДО СШОР «Ермак» и другие.</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Примеры публикаций:</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https://t.me/admsurgut/12431;</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https://t.me/admsurgut/14188;</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https://t.me/admsurgut/14235;</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https://t.me/admsurgut/14344;</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https://t.me/admsurgut/15443;</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https://t.me/surgut_news/15536;</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https://vk.com/wall-211843397_3148;</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https://vk.com/wall-211843397_2990;</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https://vk.com/wall-176418887_14699;</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https://vk.com/wall-176418887_13206;</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https://vk.com/wall-176418887_12328;</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https://vk.com/wall-35464631_155562;</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https://t.me/ermaksportsurgut/2785;</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https://t.me/siapress/10593;</w:t>
            </w:r>
          </w:p>
          <w:p w:rsidR="00901FF3"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https://t.me/trcsurgutcitymall/3424;</w:t>
            </w:r>
          </w:p>
          <w:p w:rsidR="000455F9" w:rsidRPr="00FD30A2" w:rsidRDefault="00901FF3" w:rsidP="00901FF3">
            <w:pPr>
              <w:ind w:firstLine="459"/>
              <w:jc w:val="both"/>
              <w:rPr>
                <w:rFonts w:eastAsia="Times New Roman" w:cs="Times New Roman"/>
                <w:sz w:val="20"/>
                <w:szCs w:val="20"/>
                <w:lang w:eastAsia="ru-RU"/>
              </w:rPr>
            </w:pPr>
            <w:r w:rsidRPr="00FD30A2">
              <w:rPr>
                <w:rFonts w:eastAsia="Times New Roman" w:cs="Times New Roman"/>
                <w:sz w:val="20"/>
                <w:szCs w:val="20"/>
                <w:lang w:eastAsia="ru-RU"/>
              </w:rPr>
              <w:t>- https://vk.com/wall-204312271_27661</w:t>
            </w:r>
          </w:p>
        </w:tc>
      </w:tr>
      <w:tr w:rsidR="000455F9" w:rsidRPr="00FD30A2" w:rsidTr="009436E5">
        <w:trPr>
          <w:trHeight w:val="18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городского хозяйства</w:t>
            </w:r>
          </w:p>
        </w:tc>
        <w:tc>
          <w:tcPr>
            <w:tcW w:w="5953" w:type="dxa"/>
            <w:tcBorders>
              <w:top w:val="single" w:sz="4" w:space="0" w:color="auto"/>
              <w:left w:val="single" w:sz="4" w:space="0" w:color="000000"/>
              <w:bottom w:val="single" w:sz="4" w:space="0" w:color="auto"/>
              <w:right w:val="single" w:sz="4" w:space="0" w:color="000000"/>
            </w:tcBorders>
          </w:tcPr>
          <w:p w:rsidR="00692777" w:rsidRPr="00FD30A2" w:rsidRDefault="00692777"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Сотрудниками Департамента городского хозяйства</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на официальном портале Администрации города размещено/актуализировано:</w:t>
            </w:r>
          </w:p>
          <w:p w:rsidR="00692777" w:rsidRPr="00FD30A2" w:rsidRDefault="00692777"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1) 8 материалов на странице Департамента городского хозяйства в разделе</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«ЖКУ» и «Оплата ЖКУ» по информированию граждан:</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об изменении тарифов на коммунальные услуги;</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об изменении размера платы за содержание жилого помещения;</w:t>
            </w:r>
          </w:p>
          <w:p w:rsidR="00692777" w:rsidRPr="00FD30A2" w:rsidRDefault="00692777"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об изменении размера платы за наем жилых помещений, расположенных</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в наемном доме социального использования;</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об организации «Горячей линии РСТ Югры»;</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 способах передачи показаний приборов учета и оплаты за ЖКУ;</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 мерах соц</w:t>
            </w:r>
            <w:r w:rsidR="00E37722" w:rsidRPr="00FD30A2">
              <w:rPr>
                <w:rFonts w:eastAsia="Times New Roman" w:cs="Times New Roman"/>
                <w:sz w:val="20"/>
                <w:szCs w:val="20"/>
                <w:lang w:eastAsia="ru-RU"/>
              </w:rPr>
              <w:t>иальной поддержке по оплате ЖКУ;</w:t>
            </w:r>
          </w:p>
          <w:p w:rsidR="00692777" w:rsidRPr="00FD30A2" w:rsidRDefault="00692777"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по вопросам ценообразования, формирования тарифов и порядка расчета</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платы за коммунальные услуги и услуги, касающиеся обслуживания жилищного</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фонда и причинах ее роста в 2025 году;</w:t>
            </w:r>
          </w:p>
          <w:p w:rsidR="00692777" w:rsidRPr="00FD30A2" w:rsidRDefault="00692777"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 реализации общественного и государственного контроля за ростом платы</w:t>
            </w:r>
            <w:r w:rsidR="00E37722" w:rsidRPr="00FD30A2">
              <w:rPr>
                <w:rFonts w:eastAsia="Times New Roman" w:cs="Times New Roman"/>
                <w:sz w:val="20"/>
                <w:szCs w:val="20"/>
                <w:lang w:eastAsia="ru-RU"/>
              </w:rPr>
              <w:t xml:space="preserve"> </w:t>
            </w:r>
            <w:r w:rsidRPr="00FD30A2">
              <w:rPr>
                <w:rFonts w:eastAsia="Times New Roman" w:cs="Times New Roman"/>
                <w:sz w:val="20"/>
                <w:szCs w:val="20"/>
                <w:lang w:eastAsia="ru-RU"/>
              </w:rPr>
              <w:t>за коммунальные услуги в 2025 году;</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2) 2 материала в новостном разделе «Новости Сургута», в разделе «Новости структурных подразделений» → «Городское хозяйство», а также в разделе «Важное»:</w:t>
            </w:r>
          </w:p>
          <w:p w:rsidR="00692777"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об обязательности оплаты за жилищно-коммунальные услуги;</w:t>
            </w:r>
          </w:p>
          <w:p w:rsidR="000455F9" w:rsidRPr="00FD30A2" w:rsidRDefault="00692777" w:rsidP="00692777">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о проводимой в декабре 2025 года отдельными управляющими организациями акции по списанию пени при условии оплаты задолженности за ЖКУ </w:t>
            </w:r>
          </w:p>
        </w:tc>
      </w:tr>
      <w:tr w:rsidR="000455F9" w:rsidRPr="00FD30A2" w:rsidTr="009436E5">
        <w:trPr>
          <w:trHeight w:val="165"/>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621951" w:rsidP="0062195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Информация о проведенных  мероприятиях в сфере образования, направленных на формирование правовой культуры и законопослушного поведения обучающихся, организации публичных лекций по вопросам избирательного права, гражданской ответственности и правовой культуры систематически размещается на </w:t>
            </w:r>
            <w:proofErr w:type="spellStart"/>
            <w:r w:rsidRPr="00FD30A2">
              <w:rPr>
                <w:rFonts w:eastAsia="Times New Roman" w:cs="Times New Roman"/>
                <w:sz w:val="20"/>
                <w:szCs w:val="20"/>
                <w:lang w:eastAsia="ru-RU"/>
              </w:rPr>
              <w:t>интернет-ресурсе</w:t>
            </w:r>
            <w:proofErr w:type="spellEnd"/>
            <w:r w:rsidRPr="00FD30A2">
              <w:rPr>
                <w:rFonts w:eastAsia="Times New Roman" w:cs="Times New Roman"/>
                <w:sz w:val="20"/>
                <w:szCs w:val="20"/>
                <w:lang w:eastAsia="ru-RU"/>
              </w:rPr>
              <w:t xml:space="preserve"> «Учусь в Сургуте» в разделе «Новости и события» (</w:t>
            </w:r>
            <w:hyperlink r:id="rId151" w:history="1">
              <w:r w:rsidRPr="00FD30A2">
                <w:rPr>
                  <w:rStyle w:val="af1"/>
                  <w:rFonts w:eastAsiaTheme="minorHAnsi"/>
                  <w:sz w:val="20"/>
                </w:rPr>
                <w:t>https://учусьвсургуте.рф/news</w:t>
              </w:r>
            </w:hyperlink>
            <w:r w:rsidRPr="00FD30A2">
              <w:rPr>
                <w:rFonts w:eastAsia="Times New Roman" w:cs="Times New Roman"/>
                <w:sz w:val="20"/>
                <w:szCs w:val="20"/>
                <w:lang w:eastAsia="ru-RU"/>
              </w:rPr>
              <w:t xml:space="preserve">), на официальных сайтах и </w:t>
            </w:r>
            <w:proofErr w:type="spellStart"/>
            <w:r w:rsidRPr="00FD30A2">
              <w:rPr>
                <w:rFonts w:eastAsia="Times New Roman" w:cs="Times New Roman"/>
                <w:sz w:val="20"/>
                <w:szCs w:val="20"/>
                <w:lang w:eastAsia="ru-RU"/>
              </w:rPr>
              <w:t>Госпабликах</w:t>
            </w:r>
            <w:proofErr w:type="spellEnd"/>
            <w:r w:rsidRPr="00FD30A2">
              <w:rPr>
                <w:rFonts w:eastAsia="Times New Roman" w:cs="Times New Roman"/>
                <w:sz w:val="20"/>
                <w:szCs w:val="20"/>
                <w:lang w:eastAsia="ru-RU"/>
              </w:rPr>
              <w:t xml:space="preserve"> образовательных учреждений в социальной сети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w:t>
            </w:r>
          </w:p>
        </w:tc>
      </w:tr>
      <w:tr w:rsidR="000455F9" w:rsidRPr="00FD30A2" w:rsidTr="009436E5">
        <w:trPr>
          <w:trHeight w:val="405"/>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имущественных и земельных отношений</w:t>
            </w:r>
          </w:p>
        </w:tc>
        <w:tc>
          <w:tcPr>
            <w:tcW w:w="5953" w:type="dxa"/>
            <w:tcBorders>
              <w:top w:val="single" w:sz="4" w:space="0" w:color="auto"/>
              <w:left w:val="single" w:sz="4" w:space="0" w:color="000000"/>
              <w:bottom w:val="single" w:sz="4" w:space="0" w:color="auto"/>
              <w:right w:val="single" w:sz="4" w:space="0" w:color="000000"/>
            </w:tcBorders>
          </w:tcPr>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Информирование граждан работниками ДИЗО осуществляется на постоянной основе путем создания и размещения соответствующей информации:</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 информационных стендах ДИЗО на 4, 5 этажах здания, расположенного по адресу: ул. Восход д.4;</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 стендах в местах предоставления муниципальных и государственных услуг (МФЦ);</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 официальном портале Администрации города, в том числе на странице ДИЗО;</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 инвестиционном портале Администрации города;</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 печатных изданиях города Сургута;</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 на официальном портале Администрации города в разделе «услуги населению», «жилищные отношения».</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целях развития правовой грамотности граждан и юридических лиц и обеспечения регулярного информирования населения о деятельности ДИЗО и структурных подразделений Администрации города в социальных сетях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 xml:space="preserve">» и «Одноклассники» в постоянном режиме размещается информацию для населения города по актуальным темам. </w:t>
            </w:r>
          </w:p>
          <w:p w:rsidR="00DF7F3F"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Данная информация оформляется в виде уникальных постов, в которые включена информация/сведения в виде объявлений, статистики, аналитической информации по направлениям деятельности, изменению законодательства, в том числе о проведенных мероприятиях, заседаниях рабочей группы по контролю за снижением задолженности населения за жилищно-коммунальные услуги и социальный наем в городе Сургуте.</w:t>
            </w:r>
          </w:p>
          <w:p w:rsidR="000455F9" w:rsidRPr="00FD30A2" w:rsidRDefault="00DF7F3F" w:rsidP="00DF7F3F">
            <w:pPr>
              <w:ind w:firstLine="459"/>
              <w:jc w:val="both"/>
              <w:rPr>
                <w:rFonts w:eastAsia="Times New Roman" w:cs="Times New Roman"/>
                <w:sz w:val="20"/>
                <w:szCs w:val="20"/>
                <w:lang w:eastAsia="ru-RU"/>
              </w:rPr>
            </w:pPr>
            <w:r w:rsidRPr="00FD30A2">
              <w:rPr>
                <w:rFonts w:eastAsia="Times New Roman" w:cs="Times New Roman"/>
                <w:sz w:val="20"/>
                <w:szCs w:val="20"/>
                <w:lang w:eastAsia="ru-RU"/>
              </w:rPr>
              <w:t>С целью развития правовой грамотности граждан и юридических лиц работниками ДИЗО за 2025 год размещено 107 публикаций в социальных сетя</w:t>
            </w:r>
            <w:r w:rsidR="00A90378" w:rsidRPr="00FD30A2">
              <w:rPr>
                <w:rFonts w:eastAsia="Times New Roman" w:cs="Times New Roman"/>
                <w:sz w:val="20"/>
                <w:szCs w:val="20"/>
                <w:lang w:eastAsia="ru-RU"/>
              </w:rPr>
              <w:t>х «Одноклассники» и «</w:t>
            </w:r>
            <w:proofErr w:type="spellStart"/>
            <w:r w:rsidR="00A90378" w:rsidRPr="00FD30A2">
              <w:rPr>
                <w:rFonts w:eastAsia="Times New Roman" w:cs="Times New Roman"/>
                <w:sz w:val="20"/>
                <w:szCs w:val="20"/>
                <w:lang w:eastAsia="ru-RU"/>
              </w:rPr>
              <w:t>ВКонтакте</w:t>
            </w:r>
            <w:proofErr w:type="spellEnd"/>
            <w:r w:rsidR="00A90378" w:rsidRPr="00FD30A2">
              <w:rPr>
                <w:rFonts w:eastAsia="Times New Roman" w:cs="Times New Roman"/>
                <w:sz w:val="20"/>
                <w:szCs w:val="20"/>
                <w:lang w:eastAsia="ru-RU"/>
              </w:rPr>
              <w:t>»</w:t>
            </w:r>
          </w:p>
        </w:tc>
      </w:tr>
      <w:tr w:rsidR="000455F9" w:rsidRPr="00FD30A2" w:rsidTr="009436E5">
        <w:trPr>
          <w:trHeight w:val="42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tc>
        <w:tc>
          <w:tcPr>
            <w:tcW w:w="5953" w:type="dxa"/>
            <w:tcBorders>
              <w:top w:val="single" w:sz="4" w:space="0" w:color="auto"/>
              <w:left w:val="single" w:sz="4" w:space="0" w:color="000000"/>
              <w:bottom w:val="single" w:sz="4" w:space="0" w:color="auto"/>
              <w:right w:val="single" w:sz="4" w:space="0" w:color="000000"/>
            </w:tcBorders>
          </w:tcPr>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публикуется в социальных сетях: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 «Одноклассники», на официальном портале Администрации города.</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Еженедельный дайджест молодёжных новостей в группе ВК МЦ «Формат» </w:t>
            </w:r>
            <w:hyperlink r:id="rId152" w:history="1">
              <w:r w:rsidRPr="00FD30A2">
                <w:rPr>
                  <w:rStyle w:val="af1"/>
                  <w:rFonts w:eastAsiaTheme="minorHAnsi"/>
                  <w:color w:val="auto"/>
                  <w:sz w:val="20"/>
                  <w:u w:val="none"/>
                </w:rPr>
                <w:t>https://vk.com/formatsurgut</w:t>
              </w:r>
            </w:hyperlink>
            <w:r w:rsidRPr="00FD30A2">
              <w:rPr>
                <w:rFonts w:eastAsia="Times New Roman" w:cs="Times New Roman"/>
                <w:sz w:val="20"/>
                <w:szCs w:val="20"/>
                <w:lang w:eastAsia="ru-RU"/>
              </w:rPr>
              <w:t xml:space="preserve"> и телеграмм канале #</w:t>
            </w:r>
            <w:proofErr w:type="spellStart"/>
            <w:r w:rsidRPr="00FD30A2">
              <w:rPr>
                <w:rFonts w:eastAsia="Times New Roman" w:cs="Times New Roman"/>
                <w:sz w:val="20"/>
                <w:szCs w:val="20"/>
                <w:lang w:eastAsia="ru-RU"/>
              </w:rPr>
              <w:t>ProМолодёжь</w:t>
            </w:r>
            <w:proofErr w:type="spellEnd"/>
            <w:r w:rsidRPr="00FD30A2">
              <w:rPr>
                <w:rFonts w:eastAsia="Times New Roman" w:cs="Times New Roman"/>
                <w:sz w:val="20"/>
                <w:szCs w:val="20"/>
                <w:lang w:eastAsia="ru-RU"/>
              </w:rPr>
              <w:t xml:space="preserve"> </w:t>
            </w:r>
            <w:hyperlink r:id="rId153" w:history="1">
              <w:r w:rsidRPr="00FD30A2">
                <w:rPr>
                  <w:rStyle w:val="af1"/>
                  <w:rFonts w:eastAsiaTheme="minorHAnsi"/>
                  <w:color w:val="auto"/>
                  <w:sz w:val="20"/>
                  <w:u w:val="none"/>
                </w:rPr>
                <w:t>https://t.me/ProMol86</w:t>
              </w:r>
            </w:hyperlink>
            <w:r w:rsidRPr="00FD30A2">
              <w:rPr>
                <w:rFonts w:eastAsia="Times New Roman" w:cs="Times New Roman"/>
                <w:sz w:val="20"/>
                <w:szCs w:val="20"/>
                <w:lang w:eastAsia="ru-RU"/>
              </w:rPr>
              <w:t xml:space="preserve"> </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Во всех структурных подразделениях МБУ «Вариант» на информационных стендах и страницах официальных групп социальной сети «</w:t>
            </w:r>
            <w:proofErr w:type="spellStart"/>
            <w:r w:rsidRPr="00FD30A2">
              <w:rPr>
                <w:rFonts w:eastAsia="Times New Roman" w:cs="Times New Roman"/>
                <w:sz w:val="20"/>
                <w:szCs w:val="20"/>
                <w:lang w:eastAsia="ru-RU"/>
              </w:rPr>
              <w:t>ВКонтакте</w:t>
            </w:r>
            <w:proofErr w:type="spellEnd"/>
            <w:r w:rsidRPr="00FD30A2">
              <w:rPr>
                <w:rFonts w:eastAsia="Times New Roman" w:cs="Times New Roman"/>
                <w:sz w:val="20"/>
                <w:szCs w:val="20"/>
                <w:lang w:eastAsia="ru-RU"/>
              </w:rPr>
              <w:t>» размещены памятки:</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«Просто шалость или правонарушение?»;</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«Способы склонения и ответственность за совершение диверсий»;</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«Ответственность за вандализм»;</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«Права ребенка»;</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«Если ваши права нарушают»;</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«Осторожно мошенники»;</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«Телефонное мошенничество»;</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«Осторожно, мошенники! Защитите себя и своих близких»;</w:t>
            </w:r>
          </w:p>
          <w:p w:rsidR="00B35E30"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памятка молодого избирателя;</w:t>
            </w:r>
          </w:p>
          <w:p w:rsidR="000455F9" w:rsidRPr="00FD30A2" w:rsidRDefault="00B35E30" w:rsidP="00B35E30">
            <w:pPr>
              <w:ind w:firstLine="459"/>
              <w:jc w:val="both"/>
              <w:rPr>
                <w:rFonts w:eastAsia="Times New Roman" w:cs="Times New Roman"/>
                <w:sz w:val="20"/>
                <w:szCs w:val="20"/>
                <w:lang w:eastAsia="ru-RU"/>
              </w:rPr>
            </w:pPr>
            <w:r w:rsidRPr="00FD30A2">
              <w:rPr>
                <w:rFonts w:eastAsia="Times New Roman" w:cs="Times New Roman"/>
                <w:sz w:val="20"/>
                <w:szCs w:val="20"/>
                <w:lang w:eastAsia="ru-RU"/>
              </w:rPr>
              <w:t>- «#СТОПЭКСТРЕМИЗМ #СТОПТЕРРОРИЗМ»</w:t>
            </w:r>
          </w:p>
        </w:tc>
      </w:tr>
      <w:tr w:rsidR="000455F9" w:rsidRPr="00FD30A2" w:rsidTr="009436E5">
        <w:trPr>
          <w:trHeight w:val="18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управление по труду</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540EAF" w:rsidP="00540EAF">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регулярно размещается и своевременно актуализируется на официальном портале Администрации города в разделе управления по труду (https://admsurgut.ru/gorodskaya-vlast/administratsiya/strukturnyepodrazdeleniya/upravlenie-po-trudu/otdel-sotsialno-trudovykh-otnosheniy/), а также в разделе «Новости структурных подразделений»</w:t>
            </w:r>
          </w:p>
        </w:tc>
      </w:tr>
      <w:tr w:rsidR="000455F9" w:rsidRPr="00FD30A2" w:rsidTr="009436E5">
        <w:trPr>
          <w:trHeight w:val="375"/>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D03593">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подлежащая размещению, отсутствовала</w:t>
            </w:r>
          </w:p>
          <w:p w:rsidR="000455F9" w:rsidRPr="00FD30A2" w:rsidRDefault="000455F9" w:rsidP="000455F9">
            <w:pPr>
              <w:jc w:val="both"/>
              <w:rPr>
                <w:rFonts w:eastAsia="Times New Roman" w:cs="Times New Roman"/>
                <w:sz w:val="20"/>
                <w:szCs w:val="20"/>
                <w:lang w:eastAsia="ru-RU"/>
              </w:rPr>
            </w:pPr>
          </w:p>
        </w:tc>
      </w:tr>
      <w:tr w:rsidR="000455F9" w:rsidRPr="00FD30A2" w:rsidTr="009436E5">
        <w:trPr>
          <w:trHeight w:val="18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контрольное управление</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C251DF" w:rsidP="00C251DF">
            <w:pPr>
              <w:ind w:firstLine="459"/>
              <w:jc w:val="both"/>
              <w:rPr>
                <w:rFonts w:cs="Times New Roman"/>
                <w:sz w:val="20"/>
                <w:szCs w:val="20"/>
              </w:rPr>
            </w:pPr>
            <w:r w:rsidRPr="00FD30A2">
              <w:rPr>
                <w:rFonts w:cs="Times New Roman"/>
                <w:sz w:val="20"/>
                <w:szCs w:val="20"/>
              </w:rPr>
              <w:t>В 2025 году во взаимодействии со средствами массовой информации, сотрудниками контрольного управления снято</w:t>
            </w:r>
            <w:r w:rsidRPr="00FD30A2">
              <w:rPr>
                <w:rFonts w:cs="Times New Roman"/>
                <w:sz w:val="20"/>
                <w:szCs w:val="20"/>
              </w:rPr>
              <w:br/>
              <w:t>7 информационных сюжетов с разъяснениями гражданам о деятельности контрольного управления, проведения управлением контрольных мероприятий и профилактики нарушений законодательства РФ в области муниципального жилищного контроля, муниципального земельного контроля, контроля за соблюдением правил благоустройства и автомобильных дорог местного значения</w:t>
            </w:r>
          </w:p>
        </w:tc>
      </w:tr>
      <w:tr w:rsidR="000455F9" w:rsidRPr="00FD30A2" w:rsidTr="009436E5">
        <w:trPr>
          <w:trHeight w:val="36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потребительского рынка и защиты прав потребителей</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79073B" w:rsidP="0079073B">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На портале Администрации города в разделах управления потребительского рынка и защиты прав потребителей (</w:t>
            </w:r>
            <w:hyperlink r:id="rId154" w:history="1">
              <w:r w:rsidRPr="00FD30A2">
                <w:rPr>
                  <w:rStyle w:val="af1"/>
                  <w:rFonts w:eastAsiaTheme="minorHAnsi"/>
                  <w:sz w:val="20"/>
                </w:rPr>
                <w:t>https://admsurgut.ru/rubric/22767/Ob-otdele</w:t>
              </w:r>
            </w:hyperlink>
            <w:r w:rsidRPr="00FD30A2">
              <w:rPr>
                <w:rFonts w:eastAsia="Times New Roman" w:cs="Times New Roman"/>
                <w:sz w:val="20"/>
                <w:szCs w:val="20"/>
                <w:lang w:eastAsia="ru-RU"/>
              </w:rPr>
              <w:t>), а также в разделе «Новости структурных подразделений» регулярно размещаются, и своевременно актуализируются, тематические новостные и информационные материалы для жителей города</w:t>
            </w:r>
          </w:p>
        </w:tc>
      </w:tr>
      <w:tr w:rsidR="000455F9" w:rsidRPr="00FD30A2" w:rsidTr="009436E5">
        <w:trPr>
          <w:trHeight w:val="66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отдел по организации работы комиссии по делам несовершеннолетних, защите их прав</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w:t>
            </w:r>
          </w:p>
        </w:tc>
      </w:tr>
      <w:tr w:rsidR="000455F9" w:rsidRPr="00FD30A2" w:rsidTr="009436E5">
        <w:trPr>
          <w:trHeight w:val="180"/>
        </w:trPr>
        <w:tc>
          <w:tcPr>
            <w:tcW w:w="3823" w:type="dxa"/>
            <w:vMerge/>
            <w:tcBorders>
              <w:left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советники Главы города</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FD30A2" w:rsidP="000455F9">
            <w:pPr>
              <w:rPr>
                <w:rFonts w:eastAsia="Times New Roman" w:cs="Times New Roman"/>
                <w:sz w:val="20"/>
                <w:szCs w:val="20"/>
                <w:lang w:eastAsia="ru-RU"/>
              </w:rPr>
            </w:pPr>
            <w:r w:rsidRPr="00FD30A2">
              <w:rPr>
                <w:rFonts w:eastAsia="Times New Roman" w:cs="Times New Roman"/>
                <w:sz w:val="20"/>
                <w:szCs w:val="20"/>
                <w:lang w:eastAsia="ru-RU"/>
              </w:rPr>
              <w:t>-</w:t>
            </w:r>
          </w:p>
        </w:tc>
      </w:tr>
      <w:tr w:rsidR="000455F9" w:rsidRPr="00FD30A2" w:rsidTr="009436E5">
        <w:trPr>
          <w:trHeight w:val="357"/>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contextualSpacing/>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На официальном портале Администрации города на странице МКУ «Наш город» в разделе «Правовая информация» своевременно актуализируется и размещается следующая информация:</w:t>
            </w:r>
          </w:p>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 информация об исполнение плана мероприятий по правовому просвещению граждан в городе Сургуте за 2020, 2021, 2022, 2023, 2024</w:t>
            </w:r>
            <w:r w:rsidR="00A10481" w:rsidRPr="00FD30A2">
              <w:rPr>
                <w:rFonts w:eastAsia="Times New Roman" w:cs="Times New Roman"/>
                <w:sz w:val="20"/>
                <w:szCs w:val="20"/>
                <w:lang w:eastAsia="ru-RU"/>
              </w:rPr>
              <w:t>, 2025</w:t>
            </w:r>
            <w:r w:rsidRPr="00FD30A2">
              <w:rPr>
                <w:rFonts w:eastAsia="Times New Roman" w:cs="Times New Roman"/>
                <w:sz w:val="20"/>
                <w:szCs w:val="20"/>
                <w:lang w:eastAsia="ru-RU"/>
              </w:rPr>
              <w:t xml:space="preserve"> годы;</w:t>
            </w:r>
          </w:p>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hyperlink r:id="rId155" w:history="1">
              <w:r w:rsidRPr="00FD30A2">
                <w:rPr>
                  <w:rStyle w:val="af1"/>
                  <w:rFonts w:eastAsiaTheme="minorHAnsi"/>
                  <w:color w:val="auto"/>
                  <w:sz w:val="20"/>
                  <w:u w:val="none"/>
                </w:rPr>
                <w:t xml:space="preserve">категории граждан, получающие бесплатную юридическую помощь в рамках Федерального закона от 21 ноября 2011 года </w:t>
              </w:r>
              <w:r w:rsidR="00A10481" w:rsidRPr="00FD30A2">
                <w:rPr>
                  <w:rStyle w:val="af1"/>
                  <w:rFonts w:eastAsiaTheme="minorHAnsi"/>
                  <w:color w:val="auto"/>
                  <w:sz w:val="20"/>
                  <w:u w:val="none"/>
                </w:rPr>
                <w:br/>
              </w:r>
              <w:r w:rsidRPr="00FD30A2">
                <w:rPr>
                  <w:rStyle w:val="af1"/>
                  <w:rFonts w:eastAsiaTheme="minorHAnsi"/>
                  <w:color w:val="auto"/>
                  <w:sz w:val="20"/>
                  <w:u w:val="none"/>
                </w:rPr>
                <w:t>№ 324-ФЗ «О бесплатной юридической помощи в Российской Федерации»</w:t>
              </w:r>
            </w:hyperlink>
            <w:r w:rsidRPr="00FD30A2">
              <w:rPr>
                <w:rFonts w:eastAsia="Times New Roman" w:cs="Times New Roman"/>
                <w:sz w:val="20"/>
                <w:szCs w:val="20"/>
                <w:lang w:eastAsia="ru-RU"/>
              </w:rPr>
              <w:t>; </w:t>
            </w:r>
          </w:p>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w:t>
            </w:r>
            <w:hyperlink r:id="rId156" w:history="1">
              <w:r w:rsidRPr="00FD30A2">
                <w:rPr>
                  <w:rStyle w:val="af1"/>
                  <w:rFonts w:eastAsiaTheme="minorHAnsi"/>
                  <w:color w:val="auto"/>
                  <w:sz w:val="20"/>
                  <w:u w:val="none"/>
                </w:rPr>
                <w:t>Сфера, виды и формы оказания правовой помощи</w:t>
              </w:r>
            </w:hyperlink>
            <w:r w:rsidRPr="00FD30A2">
              <w:rPr>
                <w:rFonts w:eastAsia="Times New Roman" w:cs="Times New Roman"/>
                <w:sz w:val="20"/>
                <w:szCs w:val="20"/>
                <w:lang w:eastAsia="ru-RU"/>
              </w:rPr>
              <w:t>;</w:t>
            </w:r>
          </w:p>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Информация о </w:t>
            </w:r>
            <w:hyperlink r:id="rId157" w:history="1">
              <w:proofErr w:type="spellStart"/>
              <w:r w:rsidRPr="00FD30A2">
                <w:rPr>
                  <w:rStyle w:val="af1"/>
                  <w:rFonts w:eastAsiaTheme="minorHAnsi"/>
                  <w:color w:val="auto"/>
                  <w:sz w:val="20"/>
                  <w:u w:val="none"/>
                </w:rPr>
                <w:t>Сургутском</w:t>
              </w:r>
              <w:proofErr w:type="spellEnd"/>
              <w:r w:rsidRPr="00FD30A2">
                <w:rPr>
                  <w:rStyle w:val="af1"/>
                  <w:rFonts w:eastAsiaTheme="minorHAnsi"/>
                  <w:color w:val="auto"/>
                  <w:sz w:val="20"/>
                  <w:u w:val="none"/>
                </w:rPr>
                <w:t xml:space="preserve"> территориальном отделении Ханты-Мансийского регионального отделения Общероссийской общественной организации «Ассоциация юристов России»</w:t>
              </w:r>
            </w:hyperlink>
          </w:p>
        </w:tc>
      </w:tr>
      <w:tr w:rsidR="000455F9" w:rsidRPr="00FD30A2" w:rsidTr="0079073B">
        <w:trPr>
          <w:trHeight w:val="613"/>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6.5. Информирование населения о порядке получения муниципальных услуг, совершения юридически значимых действий и типичных ошибок при совершении таких действий путем:</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разъяснения в доступной форме порядка предоставления муниципальных услуг Администрацией города и ее структурными подразделениями;</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опубликования соответствующей информации в газете «</w:t>
            </w:r>
            <w:proofErr w:type="spellStart"/>
            <w:r w:rsidRPr="00FD30A2">
              <w:rPr>
                <w:rFonts w:eastAsia="Times New Roman" w:cs="Times New Roman"/>
                <w:sz w:val="20"/>
                <w:szCs w:val="20"/>
                <w:lang w:eastAsia="ru-RU"/>
              </w:rPr>
              <w:t>Сургутские</w:t>
            </w:r>
            <w:proofErr w:type="spellEnd"/>
            <w:r w:rsidRPr="00FD30A2">
              <w:rPr>
                <w:rFonts w:eastAsia="Times New Roman" w:cs="Times New Roman"/>
                <w:sz w:val="20"/>
                <w:szCs w:val="20"/>
                <w:lang w:eastAsia="ru-RU"/>
              </w:rPr>
              <w:t xml:space="preserve"> ведомости», размещения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ее на официальном портале Администрации города;</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обнародования в сетевом издании «Официальные документы города Сургута»</w:t>
            </w: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8505" w:type="dxa"/>
            <w:gridSpan w:val="2"/>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ответственные структурные подразделения Администрации города за оказание муниципальных услуг, совершение юридически значимых действий: </w:t>
            </w:r>
          </w:p>
        </w:tc>
      </w:tr>
      <w:tr w:rsidR="000455F9" w:rsidRPr="00FD30A2" w:rsidTr="009436E5">
        <w:trPr>
          <w:trHeight w:val="27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w:t>
            </w:r>
          </w:p>
        </w:tc>
        <w:tc>
          <w:tcPr>
            <w:tcW w:w="5953" w:type="dxa"/>
            <w:tcBorders>
              <w:top w:val="single" w:sz="4" w:space="0" w:color="auto"/>
              <w:left w:val="single" w:sz="4" w:space="0" w:color="000000"/>
              <w:bottom w:val="single" w:sz="4" w:space="0" w:color="auto"/>
              <w:right w:val="single" w:sz="4" w:space="0" w:color="000000"/>
            </w:tcBorders>
          </w:tcPr>
          <w:p w:rsidR="00A10481" w:rsidRPr="00FD30A2" w:rsidRDefault="00A10481"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За 2025 год в разделе «Услуги населению» на официальном портале Администрации города Сургута размещено/актуализировано 73 материала.</w:t>
            </w:r>
          </w:p>
          <w:p w:rsidR="000455F9" w:rsidRPr="00FD30A2" w:rsidRDefault="00A10481"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новостных разделах размещено не менее 15 материалов указанной тематики</w:t>
            </w:r>
          </w:p>
        </w:tc>
      </w:tr>
      <w:tr w:rsidR="000455F9" w:rsidRPr="00FD30A2" w:rsidTr="009436E5">
        <w:trPr>
          <w:trHeight w:val="19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городского хозяйства</w:t>
            </w:r>
          </w:p>
        </w:tc>
        <w:tc>
          <w:tcPr>
            <w:tcW w:w="5953" w:type="dxa"/>
            <w:tcBorders>
              <w:top w:val="single" w:sz="4" w:space="0" w:color="auto"/>
              <w:left w:val="single" w:sz="4" w:space="0" w:color="000000"/>
              <w:bottom w:val="single" w:sz="4" w:space="0" w:color="auto"/>
              <w:right w:val="single" w:sz="4" w:space="0" w:color="000000"/>
            </w:tcBorders>
          </w:tcPr>
          <w:p w:rsidR="00E37722" w:rsidRPr="00FD30A2" w:rsidRDefault="00E37722" w:rsidP="00E37722">
            <w:pPr>
              <w:jc w:val="both"/>
              <w:rPr>
                <w:rFonts w:eastAsia="Times New Roman" w:cs="Times New Roman"/>
                <w:sz w:val="20"/>
                <w:szCs w:val="20"/>
                <w:lang w:eastAsia="ru-RU"/>
              </w:rPr>
            </w:pPr>
            <w:r w:rsidRPr="00FD30A2">
              <w:rPr>
                <w:rFonts w:eastAsia="Times New Roman" w:cs="Times New Roman"/>
                <w:sz w:val="20"/>
                <w:szCs w:val="20"/>
                <w:lang w:eastAsia="ru-RU"/>
              </w:rPr>
              <w:t>Информирование населения о порядке получения муниципальных услуг, совершения юридически значимых действий и типичных ошибок при совершении таких действий путем:</w:t>
            </w:r>
          </w:p>
          <w:p w:rsidR="00E37722" w:rsidRPr="00FD30A2" w:rsidRDefault="00E37722" w:rsidP="00E37722">
            <w:pPr>
              <w:jc w:val="both"/>
              <w:rPr>
                <w:rFonts w:eastAsia="Times New Roman" w:cs="Times New Roman"/>
                <w:sz w:val="20"/>
                <w:szCs w:val="20"/>
                <w:lang w:eastAsia="ru-RU"/>
              </w:rPr>
            </w:pPr>
            <w:r w:rsidRPr="00FD30A2">
              <w:rPr>
                <w:rFonts w:eastAsia="Times New Roman" w:cs="Times New Roman"/>
                <w:sz w:val="20"/>
                <w:szCs w:val="20"/>
                <w:lang w:eastAsia="ru-RU"/>
              </w:rPr>
              <w:t>- разъяснения в доступной форме порядка предоставления муниципальных услуг Администрацией города и ее структурными подразделениями;</w:t>
            </w:r>
          </w:p>
          <w:p w:rsidR="00E37722" w:rsidRPr="00FD30A2" w:rsidRDefault="00E37722" w:rsidP="00E37722">
            <w:pPr>
              <w:jc w:val="both"/>
              <w:rPr>
                <w:rFonts w:eastAsia="Times New Roman" w:cs="Times New Roman"/>
                <w:sz w:val="20"/>
                <w:szCs w:val="20"/>
                <w:lang w:eastAsia="ru-RU"/>
              </w:rPr>
            </w:pPr>
            <w:r w:rsidRPr="00FD30A2">
              <w:rPr>
                <w:rFonts w:eastAsia="Times New Roman" w:cs="Times New Roman"/>
                <w:sz w:val="20"/>
                <w:szCs w:val="20"/>
                <w:lang w:eastAsia="ru-RU"/>
              </w:rPr>
              <w:t>- опубликования соответствующей информации в газете «</w:t>
            </w:r>
            <w:proofErr w:type="spellStart"/>
            <w:r w:rsidRPr="00FD30A2">
              <w:rPr>
                <w:rFonts w:eastAsia="Times New Roman" w:cs="Times New Roman"/>
                <w:sz w:val="20"/>
                <w:szCs w:val="20"/>
                <w:lang w:eastAsia="ru-RU"/>
              </w:rPr>
              <w:t>Сургутские</w:t>
            </w:r>
            <w:proofErr w:type="spellEnd"/>
            <w:r w:rsidRPr="00FD30A2">
              <w:rPr>
                <w:rFonts w:eastAsia="Times New Roman" w:cs="Times New Roman"/>
                <w:sz w:val="20"/>
                <w:szCs w:val="20"/>
                <w:lang w:eastAsia="ru-RU"/>
              </w:rPr>
              <w:t xml:space="preserve"> ведомости», размещения ее на официальном портале Администрации города;</w:t>
            </w:r>
          </w:p>
          <w:p w:rsidR="00E37722" w:rsidRPr="00FD30A2" w:rsidRDefault="00E37722" w:rsidP="00E37722">
            <w:pPr>
              <w:jc w:val="both"/>
              <w:rPr>
                <w:rFonts w:eastAsia="Times New Roman" w:cs="Times New Roman"/>
                <w:sz w:val="20"/>
                <w:szCs w:val="20"/>
                <w:lang w:eastAsia="ru-RU"/>
              </w:rPr>
            </w:pPr>
            <w:r w:rsidRPr="00FD30A2">
              <w:rPr>
                <w:rFonts w:eastAsia="Times New Roman" w:cs="Times New Roman"/>
                <w:sz w:val="20"/>
                <w:szCs w:val="20"/>
                <w:lang w:eastAsia="ru-RU"/>
              </w:rPr>
              <w:t>- обнародования в сетевом издании «Официальные документы города Сургута».</w:t>
            </w:r>
          </w:p>
          <w:p w:rsidR="000455F9" w:rsidRPr="00FD30A2" w:rsidRDefault="00E37722" w:rsidP="00E37722">
            <w:pPr>
              <w:ind w:firstLine="459"/>
              <w:jc w:val="both"/>
              <w:rPr>
                <w:rFonts w:eastAsia="Times New Roman" w:cs="Times New Roman"/>
                <w:sz w:val="20"/>
                <w:szCs w:val="20"/>
                <w:lang w:eastAsia="ru-RU"/>
              </w:rPr>
            </w:pPr>
            <w:r w:rsidRPr="00FD30A2">
              <w:rPr>
                <w:rFonts w:eastAsia="Times New Roman" w:cs="Times New Roman"/>
                <w:sz w:val="20"/>
                <w:szCs w:val="20"/>
                <w:lang w:eastAsia="ru-RU"/>
              </w:rPr>
              <w:t>На портале Администрации города в разделе Департамент городского хозяйства/Муниципальные услуги населению на постоянной основе размещается информация о получении муниципальной услуги «Выдача разрешения на право вырубки зеленых насаждений»</w:t>
            </w:r>
          </w:p>
        </w:tc>
      </w:tr>
      <w:tr w:rsidR="000455F9" w:rsidRPr="00FD30A2" w:rsidTr="009436E5">
        <w:trPr>
          <w:trHeight w:val="25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образования</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621951" w:rsidP="0062195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Департаментом образования несколько раз в год проводятся пресс-конференции по вопросам получения начального общего, основного общего, среднего (полного) общего образования. Информация размещается в том числе на </w:t>
            </w:r>
            <w:proofErr w:type="spellStart"/>
            <w:r w:rsidRPr="00FD30A2">
              <w:rPr>
                <w:rFonts w:eastAsia="Times New Roman" w:cs="Times New Roman"/>
                <w:sz w:val="20"/>
                <w:szCs w:val="20"/>
                <w:lang w:eastAsia="ru-RU"/>
              </w:rPr>
              <w:t>интернет-ресурсе</w:t>
            </w:r>
            <w:proofErr w:type="spellEnd"/>
            <w:r w:rsidRPr="00FD30A2">
              <w:rPr>
                <w:rFonts w:eastAsia="Times New Roman" w:cs="Times New Roman"/>
                <w:sz w:val="20"/>
                <w:szCs w:val="20"/>
                <w:lang w:eastAsia="ru-RU"/>
              </w:rPr>
              <w:t xml:space="preserve"> «Учусь в Сургуте»</w:t>
            </w:r>
          </w:p>
        </w:tc>
      </w:tr>
      <w:tr w:rsidR="000455F9" w:rsidRPr="00FD30A2" w:rsidTr="009436E5">
        <w:trPr>
          <w:trHeight w:val="856"/>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департамент имущественных и земельных отношений</w:t>
            </w: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p w:rsidR="000455F9" w:rsidRPr="00FD30A2" w:rsidRDefault="000455F9" w:rsidP="000455F9">
            <w:pPr>
              <w:rPr>
                <w:rFonts w:eastAsia="Times New Roman" w:cs="Times New Roman"/>
                <w:sz w:val="20"/>
                <w:szCs w:val="20"/>
                <w:lang w:eastAsia="ru-RU"/>
              </w:rPr>
            </w:pPr>
          </w:p>
        </w:tc>
        <w:tc>
          <w:tcPr>
            <w:tcW w:w="5953" w:type="dxa"/>
            <w:tcBorders>
              <w:top w:val="single" w:sz="4" w:space="0" w:color="auto"/>
              <w:left w:val="single" w:sz="4" w:space="0" w:color="000000"/>
              <w:bottom w:val="single" w:sz="4" w:space="0" w:color="auto"/>
              <w:right w:val="single" w:sz="4" w:space="0" w:color="000000"/>
            </w:tcBorders>
          </w:tcPr>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В 2025 году работниками ДИЗО проведена следующая работа по информированию населения о получении муниципальных услуг, совершения юридически значимых действий и типичных ошибок при совершении таких действий.</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1. На официальном портале Администрации города на странице ДИЗО на постоянной основе размещается «всплывающее окно» с целью информирования:</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 арендаторов и правообладателей земельных участков о необходимости своевременного внесения арендной платы, с указанием о наступлении гражданско-правовой ответственности в случае неуплаты, а также с размещением актуальных реквизитов с целью недопущения ошибок при зачислении платежей,</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нанимателей о необходимости своевременного внесения платы за </w:t>
            </w:r>
            <w:proofErr w:type="spellStart"/>
            <w:r w:rsidRPr="00FD30A2">
              <w:rPr>
                <w:rFonts w:eastAsia="Times New Roman" w:cs="Times New Roman"/>
                <w:sz w:val="20"/>
                <w:szCs w:val="20"/>
                <w:lang w:eastAsia="ru-RU"/>
              </w:rPr>
              <w:t>найм</w:t>
            </w:r>
            <w:proofErr w:type="spellEnd"/>
            <w:r w:rsidRPr="00FD30A2">
              <w:rPr>
                <w:rFonts w:eastAsia="Times New Roman" w:cs="Times New Roman"/>
                <w:sz w:val="20"/>
                <w:szCs w:val="20"/>
                <w:lang w:eastAsia="ru-RU"/>
              </w:rPr>
              <w:t xml:space="preserve"> муниципальных жилых помещений по договорам социального, коммерческого найма, по договорам найма в наемном доме по ул. Ивана Захарова, д. 12 с указанием о наступлении гражданско-правовой ответственности в случае неуплаты, а также с размещением актуальных реквизитов с целью недопущения ошибок при зачислении платежей.</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2. Для информирования населения о порядке получения муниципальных услуг на портале Администрации города:</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в разделе «Услуги населению» - «земельные отношения» размещены сведения об 11 муниципальных услугах, включая правовые основания предоставления, контакты, административные регламенты, шаблоны заявлений с возможностью скачивания файлов; </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 на сайте «Инвестиционный портал» - «Инвестору» - «Муниципальные услуги» размещены сведения </w:t>
            </w:r>
            <w:r w:rsidR="00D63F55" w:rsidRPr="00FD30A2">
              <w:rPr>
                <w:rFonts w:eastAsia="Times New Roman" w:cs="Times New Roman"/>
                <w:sz w:val="20"/>
                <w:szCs w:val="20"/>
                <w:lang w:eastAsia="ru-RU"/>
              </w:rPr>
              <w:t>о</w:t>
            </w:r>
            <w:r w:rsidRPr="00FD30A2">
              <w:rPr>
                <w:rFonts w:eastAsia="Times New Roman" w:cs="Times New Roman"/>
                <w:sz w:val="20"/>
                <w:szCs w:val="20"/>
                <w:lang w:eastAsia="ru-RU"/>
              </w:rPr>
              <w:t xml:space="preserve"> 10 муниципальных услугах ДИЗО в сфере земельных отношений, включая правовые основания предоставления, контакты, административные регламенты с возможностью скачивания файлов,</w:t>
            </w:r>
          </w:p>
          <w:p w:rsidR="00D45D3D"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 в разделе «жилищные отношения» - «регламенты муниципальных услуг» размещены сведения о 18 муниципальных услугах, включая правовые основания предоставления, контакты, административные регламенты, шаблоны заявлений с возможностью скачивания файлов;</w:t>
            </w:r>
          </w:p>
          <w:p w:rsidR="000455F9" w:rsidRPr="00FD30A2" w:rsidRDefault="00D45D3D" w:rsidP="00D45D3D">
            <w:pPr>
              <w:ind w:firstLine="459"/>
              <w:jc w:val="both"/>
              <w:rPr>
                <w:rFonts w:eastAsia="Times New Roman" w:cs="Times New Roman"/>
                <w:sz w:val="20"/>
                <w:szCs w:val="20"/>
                <w:lang w:eastAsia="ru-RU"/>
              </w:rPr>
            </w:pPr>
            <w:r w:rsidRPr="00FD30A2">
              <w:rPr>
                <w:rFonts w:eastAsia="Times New Roman" w:cs="Times New Roman"/>
                <w:sz w:val="20"/>
                <w:szCs w:val="20"/>
                <w:lang w:eastAsia="ru-RU"/>
              </w:rPr>
              <w:t>3. Специалистами ежедневно осуществляется консультирование граждан по вопросам предоставления получения муниципальных услуг по вопросам земельных, иму</w:t>
            </w:r>
            <w:r w:rsidR="00A90378" w:rsidRPr="00FD30A2">
              <w:rPr>
                <w:rFonts w:eastAsia="Times New Roman" w:cs="Times New Roman"/>
                <w:sz w:val="20"/>
                <w:szCs w:val="20"/>
                <w:lang w:eastAsia="ru-RU"/>
              </w:rPr>
              <w:t>щественных и жилищных отношений</w:t>
            </w:r>
          </w:p>
        </w:tc>
      </w:tr>
      <w:tr w:rsidR="000455F9" w:rsidRPr="00FD30A2" w:rsidTr="009436E5">
        <w:trPr>
          <w:trHeight w:val="42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комитет внутренней и молодёжной политики</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21574C">
            <w:pPr>
              <w:ind w:firstLine="459"/>
              <w:rPr>
                <w:rFonts w:eastAsia="Times New Roman" w:cs="Times New Roman"/>
                <w:sz w:val="20"/>
                <w:szCs w:val="20"/>
                <w:lang w:eastAsia="ru-RU"/>
              </w:rPr>
            </w:pPr>
            <w:r w:rsidRPr="00FD30A2">
              <w:rPr>
                <w:rFonts w:eastAsia="Times New Roman" w:cs="Times New Roman"/>
                <w:sz w:val="20"/>
                <w:szCs w:val="20"/>
                <w:lang w:eastAsia="ru-RU"/>
              </w:rPr>
              <w:t>Информация обновляется систематически</w:t>
            </w:r>
          </w:p>
        </w:tc>
      </w:tr>
      <w:tr w:rsidR="000455F9" w:rsidRPr="00FD30A2" w:rsidTr="009436E5">
        <w:trPr>
          <w:trHeight w:val="19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auto"/>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по труду</w:t>
            </w:r>
          </w:p>
          <w:p w:rsidR="000455F9" w:rsidRPr="00FD30A2" w:rsidRDefault="000455F9" w:rsidP="000455F9">
            <w:pPr>
              <w:rPr>
                <w:rFonts w:eastAsia="Times New Roman" w:cs="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000000"/>
            </w:tcBorders>
          </w:tcPr>
          <w:p w:rsidR="000455F9" w:rsidRPr="00FD30A2" w:rsidRDefault="000455F9" w:rsidP="00540EAF">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Информирование </w:t>
            </w:r>
            <w:r w:rsidR="00540EAF" w:rsidRPr="00FD30A2">
              <w:rPr>
                <w:rFonts w:eastAsia="Times New Roman" w:cs="Times New Roman"/>
                <w:sz w:val="20"/>
                <w:szCs w:val="20"/>
                <w:lang w:eastAsia="ru-RU"/>
              </w:rPr>
              <w:t>населения о порядке получения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осуществляется посредством размещения информации на официальном портале Администрации города, в государственной информационной системе Ханты-Мансийского автономного округа – Югры «Реестр государственных и муниципальных услуг Ханты-Мансийского автономного округа – Югры», на Едином портале государственных и муниципальных услуг (функций) (ЕПГУ), в газете «</w:t>
            </w:r>
            <w:proofErr w:type="spellStart"/>
            <w:r w:rsidR="00540EAF" w:rsidRPr="00FD30A2">
              <w:rPr>
                <w:rFonts w:eastAsia="Times New Roman" w:cs="Times New Roman"/>
                <w:sz w:val="20"/>
                <w:szCs w:val="20"/>
                <w:lang w:eastAsia="ru-RU"/>
              </w:rPr>
              <w:t>Сургутские</w:t>
            </w:r>
            <w:proofErr w:type="spellEnd"/>
            <w:r w:rsidR="00540EAF" w:rsidRPr="00FD30A2">
              <w:rPr>
                <w:rFonts w:eastAsia="Times New Roman" w:cs="Times New Roman"/>
                <w:sz w:val="20"/>
                <w:szCs w:val="20"/>
                <w:lang w:eastAsia="ru-RU"/>
              </w:rPr>
              <w:t xml:space="preserve"> ведомости», а также на стенде управления по труду по адресу: </w:t>
            </w:r>
            <w:r w:rsidR="0021574C" w:rsidRPr="00FD30A2">
              <w:rPr>
                <w:rFonts w:eastAsia="Times New Roman" w:cs="Times New Roman"/>
                <w:sz w:val="20"/>
                <w:szCs w:val="20"/>
                <w:lang w:eastAsia="ru-RU"/>
              </w:rPr>
              <w:br/>
            </w:r>
            <w:r w:rsidR="00540EAF" w:rsidRPr="00FD30A2">
              <w:rPr>
                <w:rFonts w:eastAsia="Times New Roman" w:cs="Times New Roman"/>
                <w:sz w:val="20"/>
                <w:szCs w:val="20"/>
                <w:lang w:eastAsia="ru-RU"/>
              </w:rPr>
              <w:t>г. Сургут, ул.</w:t>
            </w:r>
            <w:r w:rsidR="00A90378" w:rsidRPr="00FD30A2">
              <w:rPr>
                <w:rFonts w:eastAsia="Times New Roman" w:cs="Times New Roman"/>
                <w:sz w:val="20"/>
                <w:szCs w:val="20"/>
                <w:lang w:eastAsia="ru-RU"/>
              </w:rPr>
              <w:t xml:space="preserve"> Восход, д. 4, этаж 4, </w:t>
            </w:r>
            <w:proofErr w:type="spellStart"/>
            <w:r w:rsidR="00A90378" w:rsidRPr="00FD30A2">
              <w:rPr>
                <w:rFonts w:eastAsia="Times New Roman" w:cs="Times New Roman"/>
                <w:sz w:val="20"/>
                <w:szCs w:val="20"/>
                <w:lang w:eastAsia="ru-RU"/>
              </w:rPr>
              <w:t>каб</w:t>
            </w:r>
            <w:proofErr w:type="spellEnd"/>
            <w:r w:rsidR="00A90378" w:rsidRPr="00FD30A2">
              <w:rPr>
                <w:rFonts w:eastAsia="Times New Roman" w:cs="Times New Roman"/>
                <w:sz w:val="20"/>
                <w:szCs w:val="20"/>
                <w:lang w:eastAsia="ru-RU"/>
              </w:rPr>
              <w:t>. 417</w:t>
            </w:r>
          </w:p>
        </w:tc>
      </w:tr>
      <w:tr w:rsidR="000455F9" w:rsidRPr="00FD30A2" w:rsidTr="009436E5">
        <w:trPr>
          <w:trHeight w:val="495"/>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right w:val="single" w:sz="4" w:space="0" w:color="auto"/>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записи актов гражданского состояния</w:t>
            </w:r>
          </w:p>
        </w:tc>
        <w:tc>
          <w:tcPr>
            <w:tcW w:w="5953" w:type="dxa"/>
            <w:tcBorders>
              <w:top w:val="single" w:sz="4" w:space="0" w:color="auto"/>
              <w:left w:val="single" w:sz="4" w:space="0" w:color="auto"/>
              <w:right w:val="single" w:sz="4" w:space="0" w:color="000000"/>
            </w:tcBorders>
          </w:tcPr>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о порядке получения услуг управления размещена на официальном портале Администрации города в разделе Услуги населению -  ЗАГС</w:t>
            </w:r>
          </w:p>
        </w:tc>
      </w:tr>
      <w:tr w:rsidR="000455F9" w:rsidRPr="00FD30A2" w:rsidTr="009436E5">
        <w:trPr>
          <w:trHeight w:val="363"/>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right w:val="single" w:sz="4" w:space="0" w:color="000000"/>
            </w:tcBorders>
          </w:tcPr>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 xml:space="preserve">управление потребительского рынка и </w:t>
            </w:r>
          </w:p>
          <w:p w:rsidR="000455F9" w:rsidRPr="00FD30A2" w:rsidRDefault="000455F9" w:rsidP="000455F9">
            <w:pPr>
              <w:jc w:val="both"/>
              <w:rPr>
                <w:rFonts w:eastAsia="Times New Roman" w:cs="Times New Roman"/>
                <w:sz w:val="20"/>
                <w:szCs w:val="20"/>
                <w:lang w:eastAsia="ru-RU"/>
              </w:rPr>
            </w:pPr>
            <w:r w:rsidRPr="00FD30A2">
              <w:rPr>
                <w:rFonts w:eastAsia="Times New Roman" w:cs="Times New Roman"/>
                <w:sz w:val="20"/>
                <w:szCs w:val="20"/>
                <w:lang w:eastAsia="ru-RU"/>
              </w:rPr>
              <w:t>защиты прав потребителей</w:t>
            </w:r>
          </w:p>
        </w:tc>
        <w:tc>
          <w:tcPr>
            <w:tcW w:w="5953" w:type="dxa"/>
            <w:tcBorders>
              <w:top w:val="single" w:sz="4" w:space="0" w:color="auto"/>
              <w:left w:val="single" w:sz="4" w:space="0" w:color="000000"/>
              <w:right w:val="single" w:sz="4" w:space="0" w:color="000000"/>
            </w:tcBorders>
          </w:tcPr>
          <w:p w:rsidR="000455F9" w:rsidRPr="00FD30A2" w:rsidRDefault="0079073B" w:rsidP="0079073B">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Информирование населения о порядке получения муниципальной услуги «Выдача разрешения на право организации розничного рынка» осуществляется посредством размещения информации на официальном портале Администрации города, на Едином портале государственных и муниципальных услуг (функций) (ЕПГУ), на информационном стенде управления по адресу: Энгельса, д. 8, </w:t>
            </w:r>
            <w:proofErr w:type="spellStart"/>
            <w:r w:rsidRPr="00FD30A2">
              <w:rPr>
                <w:rFonts w:eastAsia="Times New Roman" w:cs="Times New Roman"/>
                <w:sz w:val="20"/>
                <w:szCs w:val="20"/>
                <w:lang w:eastAsia="ru-RU"/>
              </w:rPr>
              <w:t>каб</w:t>
            </w:r>
            <w:proofErr w:type="spellEnd"/>
            <w:r w:rsidRPr="00FD30A2">
              <w:rPr>
                <w:rFonts w:eastAsia="Times New Roman" w:cs="Times New Roman"/>
                <w:sz w:val="20"/>
                <w:szCs w:val="20"/>
                <w:lang w:eastAsia="ru-RU"/>
              </w:rPr>
              <w:t xml:space="preserve"> 103</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6.6. Проведение мероприятий, направленных на информирование жителей города путем освещения различных форм признания и поощрения жителей, внесших весомый вклад в развитие города (городские награды и почетные звания, Книга Почета города Сургута, Доска Почета города Сургута)</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управление кадров и муниципальной службы</w:t>
            </w:r>
          </w:p>
          <w:p w:rsidR="000455F9" w:rsidRPr="00FD30A2" w:rsidRDefault="000455F9" w:rsidP="000455F9">
            <w:pPr>
              <w:rPr>
                <w:rFonts w:eastAsia="Times New Roman" w:cs="Times New Roman"/>
                <w:sz w:val="20"/>
                <w:szCs w:val="20"/>
                <w:lang w:eastAsia="ru-RU"/>
              </w:rPr>
            </w:pPr>
          </w:p>
        </w:tc>
        <w:tc>
          <w:tcPr>
            <w:tcW w:w="5953" w:type="dxa"/>
            <w:tcBorders>
              <w:top w:val="single" w:sz="4" w:space="0" w:color="000000"/>
              <w:left w:val="single" w:sz="4" w:space="0" w:color="000000"/>
              <w:bottom w:val="single" w:sz="4" w:space="0" w:color="000000"/>
              <w:right w:val="single" w:sz="4" w:space="0" w:color="000000"/>
            </w:tcBorders>
          </w:tcPr>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1. Информация о жителях города Сургута, удостоенных почетного звания «Почетный гражданин Ханты-Мансийского автономного округа – Югры», размещена на официальном портале Администрации города Сургута/О Сургуте/Ими гордится Сургут/</w:t>
            </w:r>
            <w:proofErr w:type="spellStart"/>
            <w:r w:rsidRPr="00FD30A2">
              <w:rPr>
                <w:rFonts w:eastAsiaTheme="minorEastAsia" w:cs="Times New Roman CYR"/>
                <w:bCs/>
                <w:sz w:val="20"/>
                <w:szCs w:val="20"/>
                <w:shd w:val="clear" w:color="auto" w:fill="FEFEFE"/>
                <w:lang w:eastAsia="ru-RU"/>
              </w:rPr>
              <w:t>Сургутяне</w:t>
            </w:r>
            <w:proofErr w:type="spellEnd"/>
            <w:r w:rsidRPr="00FD30A2">
              <w:rPr>
                <w:rFonts w:eastAsiaTheme="minorEastAsia" w:cs="Times New Roman CYR"/>
                <w:bCs/>
                <w:sz w:val="20"/>
                <w:szCs w:val="20"/>
                <w:shd w:val="clear" w:color="auto" w:fill="FEFEFE"/>
                <w:lang w:eastAsia="ru-RU"/>
              </w:rPr>
              <w:t xml:space="preserve"> – почетные граждане ХМАО – Югры – </w:t>
            </w:r>
            <w:r w:rsidR="00D63F55" w:rsidRPr="00FD30A2">
              <w:rPr>
                <w:rFonts w:eastAsiaTheme="minorEastAsia" w:cs="Times New Roman CYR"/>
                <w:bCs/>
                <w:sz w:val="20"/>
                <w:szCs w:val="20"/>
                <w:shd w:val="clear" w:color="auto" w:fill="FEFEFE"/>
                <w:lang w:eastAsia="ru-RU"/>
              </w:rPr>
              <w:br/>
            </w:r>
            <w:r w:rsidRPr="00FD30A2">
              <w:rPr>
                <w:rFonts w:eastAsiaTheme="minorEastAsia" w:cs="Times New Roman CYR"/>
                <w:bCs/>
                <w:sz w:val="20"/>
                <w:szCs w:val="20"/>
                <w:shd w:val="clear" w:color="auto" w:fill="FEFEFE"/>
                <w:lang w:eastAsia="ru-RU"/>
              </w:rPr>
              <w:t xml:space="preserve">0 публикаций.  </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2. Информация о жителях города, удостоенных звания «Почетный гражданин города Сургута», размещена на официальном портале Администрации города Сургута/Документы/Постановления Главы города – 1 публикация.</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3. Информация о жителях города, награжденных Почетной грамотой Главы города Сургута, размещена на официальном портале Администрации горо</w:t>
            </w:r>
            <w:r w:rsidR="00D63F55" w:rsidRPr="00FD30A2">
              <w:rPr>
                <w:rFonts w:eastAsiaTheme="minorEastAsia" w:cs="Times New Roman CYR"/>
                <w:bCs/>
                <w:sz w:val="20"/>
                <w:szCs w:val="20"/>
                <w:shd w:val="clear" w:color="auto" w:fill="FEFEFE"/>
                <w:lang w:eastAsia="ru-RU"/>
              </w:rPr>
              <w:t xml:space="preserve">да </w:t>
            </w:r>
            <w:r w:rsidRPr="00FD30A2">
              <w:rPr>
                <w:rFonts w:eastAsiaTheme="minorEastAsia" w:cs="Times New Roman CYR"/>
                <w:bCs/>
                <w:sz w:val="20"/>
                <w:szCs w:val="20"/>
                <w:shd w:val="clear" w:color="auto" w:fill="FEFEFE"/>
                <w:lang w:eastAsia="ru-RU"/>
              </w:rPr>
              <w:t>Сургута/Документы/Постановления Главы города –                                    13 публикаций.</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4. Информация о жителях города, награжденных Благодарственным письмом Администрации города Сургута, размещена на официальном портале Администрации города Сургута/Документы/Постановления Администрации города –                 17 публикаций.</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5. Информация о жителях города, удостоенных присуждения премии города Сургута «За личный вклад в реализацию общественно значимых мероприятий», размещена на официальном портале Администрации города Сургута/Документы/Постановления Главы города –                                       2 публикации.</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 xml:space="preserve">6. Информация о жителях города, награжденных знаком </w:t>
            </w:r>
            <w:r w:rsidR="00D63F55" w:rsidRPr="00FD30A2">
              <w:rPr>
                <w:rFonts w:eastAsiaTheme="minorEastAsia" w:cs="Times New Roman CYR"/>
                <w:bCs/>
                <w:sz w:val="20"/>
                <w:szCs w:val="20"/>
                <w:shd w:val="clear" w:color="auto" w:fill="FEFEFE"/>
                <w:lang w:eastAsia="ru-RU"/>
              </w:rPr>
              <w:t>«</w:t>
            </w:r>
            <w:r w:rsidRPr="00FD30A2">
              <w:rPr>
                <w:rFonts w:eastAsiaTheme="minorEastAsia" w:cs="Times New Roman CYR"/>
                <w:bCs/>
                <w:sz w:val="20"/>
                <w:szCs w:val="20"/>
                <w:shd w:val="clear" w:color="auto" w:fill="FEFEFE"/>
                <w:lang w:eastAsia="ru-RU"/>
              </w:rPr>
              <w:t>За заслуги перед городом Сургутом», размещена на официальном портале Администрации города Сургута/Документы/Постановления Главы города –                                     10 публикаций.</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7. Информация о жителях города, занесенных в Книгу Почета города Сургута, размещена на официальном портале Администрации города Сургута/Документы/Постановления Главы города – 1 публикация.</w:t>
            </w:r>
          </w:p>
          <w:p w:rsidR="008A0F75" w:rsidRPr="00FD30A2" w:rsidRDefault="008A0F75" w:rsidP="00A10481">
            <w:pPr>
              <w:widowControl w:val="0"/>
              <w:shd w:val="clear" w:color="auto" w:fill="FFFFFF"/>
              <w:autoSpaceDE w:val="0"/>
              <w:autoSpaceDN w:val="0"/>
              <w:adjustRightInd w:val="0"/>
              <w:ind w:firstLine="459"/>
              <w:jc w:val="both"/>
              <w:rPr>
                <w:rFonts w:eastAsiaTheme="minorEastAsia" w:cs="Times New Roman CYR"/>
                <w:bCs/>
                <w:sz w:val="20"/>
                <w:szCs w:val="20"/>
                <w:shd w:val="clear" w:color="auto" w:fill="FEFEFE"/>
                <w:lang w:eastAsia="ru-RU"/>
              </w:rPr>
            </w:pPr>
            <w:r w:rsidRPr="00FD30A2">
              <w:rPr>
                <w:rFonts w:eastAsiaTheme="minorEastAsia" w:cs="Times New Roman CYR"/>
                <w:bCs/>
                <w:sz w:val="20"/>
                <w:szCs w:val="20"/>
                <w:shd w:val="clear" w:color="auto" w:fill="FEFEFE"/>
                <w:lang w:eastAsia="ru-RU"/>
              </w:rPr>
              <w:t>8. Информация о жителях города, занесенных на Доску Почета города Сургута, размещена на официальном портале Администрации города Сургута/Документы/Постановления Главы города – 1 публикация.</w:t>
            </w:r>
          </w:p>
          <w:p w:rsidR="000455F9" w:rsidRPr="00FD30A2" w:rsidRDefault="008A0F75" w:rsidP="00A10481">
            <w:pPr>
              <w:ind w:firstLine="459"/>
              <w:jc w:val="both"/>
              <w:rPr>
                <w:rFonts w:eastAsia="Times New Roman" w:cs="Times New Roman"/>
                <w:sz w:val="20"/>
                <w:szCs w:val="20"/>
                <w:lang w:eastAsia="ru-RU"/>
              </w:rPr>
            </w:pPr>
            <w:r w:rsidRPr="00FD30A2">
              <w:rPr>
                <w:rFonts w:eastAsiaTheme="minorEastAsia" w:cs="Times New Roman CYR"/>
                <w:bCs/>
                <w:sz w:val="20"/>
                <w:szCs w:val="20"/>
                <w:shd w:val="clear" w:color="auto" w:fill="FEFEFE"/>
                <w:lang w:eastAsia="ru-RU"/>
              </w:rPr>
              <w:t>9. Нормативно-правовая база по вопросам награждения наградами всех уровней власти, информация об ответственных специалистах по исполнению наградного законодательства в Администрации города, рекомендации по оформлению наградных документов размещена на официальном портале Администрации города Сургута/Городская власть/ Администрация/Структурные подразделения/Управление кадров и муниципальной службы/Награды – 1 раздел</w:t>
            </w:r>
          </w:p>
        </w:tc>
      </w:tr>
      <w:tr w:rsidR="000455F9" w:rsidRPr="00FD30A2" w:rsidTr="009436E5">
        <w:tc>
          <w:tcPr>
            <w:tcW w:w="3823"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tabs>
                <w:tab w:val="left" w:pos="1560"/>
              </w:tabs>
              <w:rPr>
                <w:rFonts w:eastAsia="Times New Roman" w:cs="Times New Roman"/>
                <w:sz w:val="20"/>
                <w:szCs w:val="20"/>
                <w:lang w:eastAsia="ru-RU"/>
              </w:rPr>
            </w:pPr>
            <w:r w:rsidRPr="00FD30A2">
              <w:rPr>
                <w:rFonts w:eastAsia="Times New Roman" w:cs="Times New Roman"/>
                <w:sz w:val="20"/>
                <w:szCs w:val="20"/>
                <w:lang w:eastAsia="ru-RU"/>
              </w:rPr>
              <w:t>6.7. Проведение мониторинга востребованности правовой информации, размещенной на официальном портале Администрации города (на основании статистики посещений официального портала Администрации города)</w:t>
            </w:r>
          </w:p>
        </w:tc>
        <w:tc>
          <w:tcPr>
            <w:tcW w:w="1701"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w:t>
            </w:r>
          </w:p>
        </w:tc>
        <w:tc>
          <w:tcPr>
            <w:tcW w:w="5953" w:type="dxa"/>
            <w:tcBorders>
              <w:top w:val="single" w:sz="4" w:space="0" w:color="000000"/>
              <w:left w:val="single" w:sz="4" w:space="0" w:color="000000"/>
              <w:bottom w:val="single" w:sz="4" w:space="0" w:color="000000"/>
              <w:right w:val="single" w:sz="4" w:space="0" w:color="000000"/>
            </w:tcBorders>
          </w:tcPr>
          <w:p w:rsidR="00A10481" w:rsidRPr="00FD30A2" w:rsidRDefault="00A10481" w:rsidP="00A10481">
            <w:pPr>
              <w:widowControl w:val="0"/>
              <w:ind w:left="34" w:firstLine="425"/>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 xml:space="preserve">Количество посетителей портала за 2025 года составило более </w:t>
            </w:r>
            <w:r w:rsidRPr="00FD30A2">
              <w:rPr>
                <w:rFonts w:ascii="Times New Roman CYR" w:eastAsia="Times New Roman" w:hAnsi="Times New Roman CYR" w:cs="Times New Roman"/>
                <w:sz w:val="20"/>
                <w:szCs w:val="20"/>
                <w:lang w:eastAsia="ru-RU"/>
              </w:rPr>
              <w:br/>
              <w:t>560 тысяч. Раздел: https://admsurgut.ru/gorodskaya-</w:t>
            </w:r>
            <w:proofErr w:type="spellStart"/>
            <w:r w:rsidRPr="00FD30A2">
              <w:rPr>
                <w:rFonts w:ascii="Times New Roman CYR" w:eastAsia="Times New Roman" w:hAnsi="Times New Roman CYR" w:cs="Times New Roman"/>
                <w:sz w:val="20"/>
                <w:szCs w:val="20"/>
                <w:lang w:val="en-US" w:eastAsia="ru-RU"/>
              </w:rPr>
              <w:t>vlast</w:t>
            </w:r>
            <w:proofErr w:type="spellEnd"/>
            <w:r w:rsidRPr="00FD30A2">
              <w:rPr>
                <w:rFonts w:ascii="Times New Roman CYR" w:eastAsia="Times New Roman" w:hAnsi="Times New Roman CYR" w:cs="Times New Roman"/>
                <w:sz w:val="20"/>
                <w:szCs w:val="20"/>
                <w:lang w:eastAsia="ru-RU"/>
              </w:rPr>
              <w:t>/</w:t>
            </w:r>
            <w:proofErr w:type="spellStart"/>
            <w:r w:rsidRPr="00FD30A2">
              <w:rPr>
                <w:rFonts w:ascii="Times New Roman CYR" w:eastAsia="Times New Roman" w:hAnsi="Times New Roman CYR" w:cs="Times New Roman"/>
                <w:sz w:val="20"/>
                <w:szCs w:val="20"/>
                <w:lang w:val="en-US" w:eastAsia="ru-RU"/>
              </w:rPr>
              <w:t>administratsiya</w:t>
            </w:r>
            <w:proofErr w:type="spellEnd"/>
            <w:r w:rsidRPr="00FD30A2">
              <w:rPr>
                <w:rFonts w:ascii="Times New Roman CYR" w:eastAsia="Times New Roman" w:hAnsi="Times New Roman CYR" w:cs="Times New Roman"/>
                <w:sz w:val="20"/>
                <w:szCs w:val="20"/>
                <w:lang w:eastAsia="ru-RU"/>
              </w:rPr>
              <w:t>/</w:t>
            </w:r>
            <w:proofErr w:type="spellStart"/>
            <w:r w:rsidRPr="00FD30A2">
              <w:rPr>
                <w:rFonts w:ascii="Times New Roman CYR" w:eastAsia="Times New Roman" w:hAnsi="Times New Roman CYR" w:cs="Times New Roman"/>
                <w:sz w:val="20"/>
                <w:szCs w:val="20"/>
                <w:lang w:val="en-US" w:eastAsia="ru-RU"/>
              </w:rPr>
              <w:t>strukturnyepodrazdeleniya</w:t>
            </w:r>
            <w:proofErr w:type="spellEnd"/>
            <w:r w:rsidRPr="00FD30A2">
              <w:rPr>
                <w:rFonts w:ascii="Times New Roman CYR" w:eastAsia="Times New Roman" w:hAnsi="Times New Roman CYR" w:cs="Times New Roman"/>
                <w:sz w:val="20"/>
                <w:szCs w:val="20"/>
                <w:lang w:eastAsia="ru-RU"/>
              </w:rPr>
              <w:t>/</w:t>
            </w:r>
          </w:p>
          <w:p w:rsidR="00A10481" w:rsidRPr="00FD30A2" w:rsidRDefault="00A10481" w:rsidP="00A10481">
            <w:pPr>
              <w:widowControl w:val="0"/>
              <w:ind w:left="34"/>
              <w:jc w:val="both"/>
              <w:rPr>
                <w:rFonts w:ascii="Times New Roman CYR" w:eastAsia="Times New Roman" w:hAnsi="Times New Roman CYR" w:cs="Times New Roman"/>
                <w:sz w:val="20"/>
                <w:szCs w:val="20"/>
                <w:lang w:eastAsia="ru-RU"/>
              </w:rPr>
            </w:pPr>
            <w:proofErr w:type="spellStart"/>
            <w:r w:rsidRPr="00FD30A2">
              <w:rPr>
                <w:rFonts w:ascii="Times New Roman CYR" w:eastAsia="Times New Roman" w:hAnsi="Times New Roman CYR" w:cs="Times New Roman"/>
                <w:sz w:val="20"/>
                <w:szCs w:val="20"/>
                <w:lang w:eastAsia="ru-RU"/>
              </w:rPr>
              <w:t>pravovoe-upravlenie</w:t>
            </w:r>
            <w:proofErr w:type="spellEnd"/>
            <w:r w:rsidRPr="00FD30A2">
              <w:rPr>
                <w:rFonts w:ascii="Times New Roman CYR" w:eastAsia="Times New Roman" w:hAnsi="Times New Roman CYR" w:cs="Times New Roman"/>
                <w:sz w:val="20"/>
                <w:szCs w:val="20"/>
                <w:lang w:eastAsia="ru-RU"/>
              </w:rPr>
              <w:t>/</w:t>
            </w:r>
            <w:proofErr w:type="spellStart"/>
            <w:r w:rsidRPr="00FD30A2">
              <w:rPr>
                <w:rFonts w:ascii="Times New Roman CYR" w:eastAsia="Times New Roman" w:hAnsi="Times New Roman CYR" w:cs="Times New Roman"/>
                <w:sz w:val="20"/>
                <w:szCs w:val="20"/>
                <w:lang w:eastAsia="ru-RU"/>
              </w:rPr>
              <w:t>pravovaya-informatsiya</w:t>
            </w:r>
            <w:proofErr w:type="spellEnd"/>
            <w:r w:rsidRPr="00FD30A2">
              <w:rPr>
                <w:rFonts w:ascii="Times New Roman CYR" w:eastAsia="Times New Roman" w:hAnsi="Times New Roman CYR" w:cs="Times New Roman"/>
                <w:sz w:val="20"/>
                <w:szCs w:val="20"/>
                <w:lang w:eastAsia="ru-RU"/>
              </w:rPr>
              <w:t>/ более 1850 просмотров</w:t>
            </w:r>
          </w:p>
          <w:p w:rsidR="00A10481" w:rsidRPr="00FD30A2" w:rsidRDefault="00A10481" w:rsidP="00A10481">
            <w:pPr>
              <w:widowControl w:val="0"/>
              <w:ind w:left="34"/>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 xml:space="preserve">раздела. Подраздел новостей https://admsurgut.ru/novosti/ более </w:t>
            </w:r>
            <w:r w:rsidRPr="00FD30A2">
              <w:rPr>
                <w:rFonts w:ascii="Times New Roman CYR" w:eastAsia="Times New Roman" w:hAnsi="Times New Roman CYR" w:cs="Times New Roman"/>
                <w:sz w:val="20"/>
                <w:szCs w:val="20"/>
                <w:lang w:eastAsia="ru-RU"/>
              </w:rPr>
              <w:br/>
              <w:t xml:space="preserve">325 тысяч просмотров. </w:t>
            </w:r>
          </w:p>
          <w:p w:rsidR="000455F9" w:rsidRPr="00FD30A2" w:rsidRDefault="00A10481" w:rsidP="00A10481">
            <w:pPr>
              <w:widowControl w:val="0"/>
              <w:ind w:left="34" w:firstLine="425"/>
              <w:jc w:val="both"/>
              <w:rPr>
                <w:rFonts w:ascii="Times New Roman CYR" w:eastAsia="Times New Roman" w:hAnsi="Times New Roman CYR" w:cs="Times New Roman"/>
                <w:sz w:val="20"/>
                <w:szCs w:val="20"/>
                <w:lang w:eastAsia="ru-RU"/>
              </w:rPr>
            </w:pPr>
            <w:r w:rsidRPr="00FD30A2">
              <w:rPr>
                <w:rFonts w:ascii="Times New Roman CYR" w:eastAsia="Times New Roman" w:hAnsi="Times New Roman CYR" w:cs="Times New Roman"/>
                <w:sz w:val="20"/>
                <w:szCs w:val="20"/>
                <w:lang w:eastAsia="ru-RU"/>
              </w:rPr>
              <w:t>Раздел Услуги населению более 23 тысяч просмотров</w:t>
            </w:r>
          </w:p>
        </w:tc>
      </w:tr>
      <w:tr w:rsidR="000455F9" w:rsidRPr="00FD30A2" w:rsidTr="009436E5">
        <w:trPr>
          <w:trHeight w:val="180"/>
        </w:trPr>
        <w:tc>
          <w:tcPr>
            <w:tcW w:w="3823" w:type="dxa"/>
            <w:vMerge w:val="restart"/>
            <w:tcBorders>
              <w:top w:val="single" w:sz="4" w:space="0" w:color="000000"/>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6.8. Освещение в средствах массовой </w:t>
            </w:r>
          </w:p>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 xml:space="preserve">информации и </w:t>
            </w:r>
            <w:proofErr w:type="spellStart"/>
            <w:r w:rsidRPr="00FD30A2">
              <w:rPr>
                <w:rFonts w:eastAsia="Times New Roman" w:cs="Times New Roman"/>
                <w:sz w:val="20"/>
                <w:szCs w:val="20"/>
                <w:lang w:eastAsia="ru-RU"/>
              </w:rPr>
              <w:t>интернет-ресурсах</w:t>
            </w:r>
            <w:proofErr w:type="spellEnd"/>
            <w:r w:rsidRPr="00FD30A2">
              <w:rPr>
                <w:rFonts w:eastAsia="Times New Roman" w:cs="Times New Roman"/>
                <w:sz w:val="20"/>
                <w:szCs w:val="20"/>
                <w:lang w:eastAsia="ru-RU"/>
              </w:rPr>
              <w:t xml:space="preserve"> хода выполнения плана мероприятий </w:t>
            </w:r>
            <w:r w:rsidRPr="00FD30A2">
              <w:rPr>
                <w:rFonts w:eastAsia="Times New Roman" w:cs="Times New Roman"/>
                <w:sz w:val="20"/>
                <w:szCs w:val="20"/>
                <w:lang w:eastAsia="ru-RU"/>
              </w:rPr>
              <w:br/>
              <w:t>по правовому просвещению граждан</w:t>
            </w:r>
          </w:p>
          <w:p w:rsidR="000455F9" w:rsidRPr="00FD30A2" w:rsidRDefault="000455F9" w:rsidP="000455F9">
            <w:pPr>
              <w:tabs>
                <w:tab w:val="left" w:pos="1560"/>
              </w:tabs>
              <w:ind w:firstLine="709"/>
              <w:rPr>
                <w:rFonts w:eastAsia="Times New Roman" w:cs="Times New Roman"/>
                <w:sz w:val="20"/>
                <w:szCs w:val="20"/>
                <w:lang w:eastAsia="ru-RU"/>
              </w:rPr>
            </w:pPr>
          </w:p>
        </w:tc>
        <w:tc>
          <w:tcPr>
            <w:tcW w:w="1701"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в течение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планового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периода</w:t>
            </w:r>
          </w:p>
        </w:tc>
        <w:tc>
          <w:tcPr>
            <w:tcW w:w="1842" w:type="dxa"/>
            <w:vMerge w:val="restart"/>
            <w:tcBorders>
              <w:top w:val="single" w:sz="4" w:space="0" w:color="000000"/>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 xml:space="preserve">текущее </w:t>
            </w:r>
          </w:p>
          <w:p w:rsidR="000455F9" w:rsidRPr="00FD30A2" w:rsidRDefault="000455F9" w:rsidP="000455F9">
            <w:pPr>
              <w:jc w:val="center"/>
              <w:rPr>
                <w:rFonts w:eastAsia="Times New Roman" w:cs="Times New Roman"/>
                <w:sz w:val="20"/>
                <w:szCs w:val="20"/>
                <w:lang w:eastAsia="ru-RU"/>
              </w:rPr>
            </w:pPr>
            <w:r w:rsidRPr="00FD30A2">
              <w:rPr>
                <w:rFonts w:eastAsia="Times New Roman" w:cs="Times New Roman"/>
                <w:sz w:val="20"/>
                <w:szCs w:val="20"/>
                <w:lang w:eastAsia="ru-RU"/>
              </w:rPr>
              <w:t>финансирование</w:t>
            </w:r>
          </w:p>
        </w:tc>
        <w:tc>
          <w:tcPr>
            <w:tcW w:w="2552" w:type="dxa"/>
            <w:tcBorders>
              <w:top w:val="single" w:sz="4" w:space="0" w:color="000000"/>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комитет информационной политики</w:t>
            </w:r>
          </w:p>
        </w:tc>
        <w:tc>
          <w:tcPr>
            <w:tcW w:w="5953" w:type="dxa"/>
            <w:tcBorders>
              <w:top w:val="single" w:sz="4" w:space="0" w:color="000000"/>
              <w:left w:val="single" w:sz="4" w:space="0" w:color="000000"/>
              <w:bottom w:val="single" w:sz="4" w:space="0" w:color="auto"/>
              <w:right w:val="single" w:sz="4" w:space="0" w:color="000000"/>
            </w:tcBorders>
          </w:tcPr>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В с</w:t>
            </w:r>
            <w:r w:rsidR="00A10481" w:rsidRPr="00FD30A2">
              <w:rPr>
                <w:rFonts w:eastAsia="Times New Roman" w:cs="Times New Roman"/>
                <w:sz w:val="20"/>
                <w:szCs w:val="20"/>
                <w:lang w:eastAsia="ru-RU"/>
              </w:rPr>
              <w:t>редствах массовой информации за</w:t>
            </w:r>
            <w:r w:rsidRPr="00FD30A2">
              <w:rPr>
                <w:rFonts w:eastAsia="Times New Roman" w:cs="Times New Roman"/>
                <w:sz w:val="20"/>
                <w:szCs w:val="20"/>
                <w:lang w:eastAsia="ru-RU"/>
              </w:rPr>
              <w:t xml:space="preserve"> 2025</w:t>
            </w:r>
            <w:r w:rsidR="00A10481" w:rsidRPr="00FD30A2">
              <w:rPr>
                <w:rFonts w:eastAsia="Times New Roman" w:cs="Times New Roman"/>
                <w:sz w:val="20"/>
                <w:szCs w:val="20"/>
                <w:lang w:eastAsia="ru-RU"/>
              </w:rPr>
              <w:t xml:space="preserve"> год</w:t>
            </w:r>
            <w:r w:rsidR="007D38BD" w:rsidRPr="00FD30A2">
              <w:rPr>
                <w:rFonts w:eastAsia="Times New Roman" w:cs="Times New Roman"/>
                <w:sz w:val="20"/>
                <w:szCs w:val="20"/>
                <w:lang w:eastAsia="ru-RU"/>
              </w:rPr>
              <w:t xml:space="preserve"> опубликовано не менее 15</w:t>
            </w:r>
            <w:r w:rsidRPr="00FD30A2">
              <w:rPr>
                <w:rFonts w:eastAsia="Times New Roman" w:cs="Times New Roman"/>
                <w:sz w:val="20"/>
                <w:szCs w:val="20"/>
                <w:lang w:eastAsia="ru-RU"/>
              </w:rPr>
              <w:t>0 материалов на указанную тему. Ссылки на некоторые публикации:</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https://mysurgut.ru/news/v-surgute-otkrylas-pervaya-obshchestvennaya-priyemnaya-biznes-ombudsmena-yugry/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https://www.siapress.ru/news_ugra/135230-v-yugre-rasshirili-kategorii-poluchateley-besplatnoy-yuridicheskoy-pomoshchi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https://www.siapress.ru/news_ugra/134696-ruslan-kuharuk-vstretilsya-s-ombudsmenom-yugri-nataley-strebkovoy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https://www.siapress.ru/news/134652-giteli-tyumenskoy-oblasti-mogut-poluchat-yuridicheskie-uslugi-onlayn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https://mysurgut.ru/news/fond-zashchitniki-otechestva-okazhet-pomoshch-semyam-propavshikh-bez-vesti-uchastnikov-svo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https://sitv.ru/arhiv/news/millionnye-vyplaty-avto-i-umnyj-dom-kak-surgut-podderzhivaet-bojczov-svo/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https://www.siapress.ru/_opinions/134425-serie-shemi-yuridicheskie-oshibki-mahinatsii-kak-semi-lishayutsya-matkapitala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https://stribuna.ru/articles/society/zhitelyam_surguta_obyasnili_kak_deystvovat_pri_vzlome_akkaunta_gosuslug/ </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https://newspaper.admsurgut.ru/article/217/10742/Surgutskie-Vedomosti-31192?page=10</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https://newspaper.admsurgut.ru/article/217/10744/Surgutskie-Vedomosti-51194?page=15</w:t>
            </w:r>
          </w:p>
          <w:p w:rsidR="000455F9" w:rsidRPr="00FD30A2" w:rsidRDefault="000455F9" w:rsidP="00A10481">
            <w:pPr>
              <w:widowControl w:val="0"/>
              <w:ind w:firstLine="459"/>
              <w:jc w:val="both"/>
              <w:rPr>
                <w:rFonts w:eastAsia="Times New Roman" w:cs="Times New Roman"/>
                <w:sz w:val="20"/>
                <w:szCs w:val="20"/>
                <w:lang w:eastAsia="ru-RU"/>
              </w:rPr>
            </w:pPr>
            <w:r w:rsidRPr="00FD30A2">
              <w:rPr>
                <w:rFonts w:eastAsia="Times New Roman" w:cs="Times New Roman"/>
                <w:sz w:val="20"/>
                <w:szCs w:val="20"/>
                <w:lang w:eastAsia="ru-RU"/>
              </w:rPr>
              <w:t>https://newspaper.admsurgut.ru/article/217/10748/Surgutskie-Vedomosti-91198?page=12</w:t>
            </w:r>
          </w:p>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https://newspaper.admsurgut.ru/article/217/10764/Surgutskie-Vedomosti-211210?page=15  </w:t>
            </w:r>
          </w:p>
        </w:tc>
      </w:tr>
      <w:tr w:rsidR="000455F9" w:rsidRPr="00FD30A2" w:rsidTr="009436E5">
        <w:trPr>
          <w:trHeight w:val="420"/>
        </w:trPr>
        <w:tc>
          <w:tcPr>
            <w:tcW w:w="3823" w:type="dxa"/>
            <w:vMerge/>
            <w:tcBorders>
              <w:left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auto"/>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муниципальное казенное учреждение «Наш город»</w:t>
            </w:r>
          </w:p>
        </w:tc>
        <w:tc>
          <w:tcPr>
            <w:tcW w:w="5953" w:type="dxa"/>
            <w:tcBorders>
              <w:top w:val="single" w:sz="4" w:space="0" w:color="auto"/>
              <w:left w:val="single" w:sz="4" w:space="0" w:color="000000"/>
              <w:bottom w:val="single" w:sz="4" w:space="0" w:color="auto"/>
              <w:right w:val="single" w:sz="4" w:space="0" w:color="000000"/>
            </w:tcBorders>
          </w:tcPr>
          <w:p w:rsidR="000455F9" w:rsidRPr="00FD30A2" w:rsidRDefault="000455F9" w:rsidP="00A10481">
            <w:pPr>
              <w:ind w:firstLine="459"/>
              <w:jc w:val="both"/>
              <w:rPr>
                <w:rFonts w:eastAsia="Times New Roman" w:cs="Times New Roman"/>
                <w:sz w:val="20"/>
                <w:szCs w:val="20"/>
                <w:lang w:eastAsia="ru-RU"/>
              </w:rPr>
            </w:pPr>
            <w:r w:rsidRPr="00FD30A2">
              <w:rPr>
                <w:rFonts w:eastAsia="Times New Roman" w:cs="Times New Roman"/>
                <w:sz w:val="20"/>
                <w:szCs w:val="20"/>
                <w:lang w:eastAsia="ru-RU"/>
              </w:rPr>
              <w:t>Информация об исполнение плана мероприятий по правовому просвещению граждан в городе Сургуте за 2020, 2021, 2022, 2023, 2024</w:t>
            </w:r>
            <w:r w:rsidR="00A90015" w:rsidRPr="00FD30A2">
              <w:rPr>
                <w:rFonts w:eastAsia="Times New Roman" w:cs="Times New Roman"/>
                <w:sz w:val="20"/>
                <w:szCs w:val="20"/>
                <w:lang w:eastAsia="ru-RU"/>
              </w:rPr>
              <w:t>, 2025</w:t>
            </w:r>
            <w:r w:rsidRPr="00FD30A2">
              <w:rPr>
                <w:rFonts w:eastAsia="Times New Roman" w:cs="Times New Roman"/>
                <w:sz w:val="20"/>
                <w:szCs w:val="20"/>
                <w:lang w:eastAsia="ru-RU"/>
              </w:rPr>
              <w:t xml:space="preserve"> годы размещена на официальном портале Администрации города на странице МКУ «Наш город» в разделе «Правовая информация» </w:t>
            </w:r>
          </w:p>
        </w:tc>
      </w:tr>
      <w:tr w:rsidR="000455F9" w:rsidRPr="00ED7FB5" w:rsidTr="009436E5">
        <w:trPr>
          <w:trHeight w:val="525"/>
        </w:trPr>
        <w:tc>
          <w:tcPr>
            <w:tcW w:w="3823" w:type="dxa"/>
            <w:vMerge/>
            <w:tcBorders>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p>
        </w:tc>
        <w:tc>
          <w:tcPr>
            <w:tcW w:w="1701"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1842" w:type="dxa"/>
            <w:vMerge/>
            <w:tcBorders>
              <w:left w:val="single" w:sz="4" w:space="0" w:color="000000"/>
              <w:bottom w:val="single" w:sz="4" w:space="0" w:color="000000"/>
              <w:right w:val="single" w:sz="4" w:space="0" w:color="000000"/>
            </w:tcBorders>
          </w:tcPr>
          <w:p w:rsidR="000455F9" w:rsidRPr="00FD30A2" w:rsidRDefault="000455F9" w:rsidP="000455F9">
            <w:pPr>
              <w:jc w:val="center"/>
              <w:rPr>
                <w:rFonts w:eastAsia="Times New Roman" w:cs="Times New Roman"/>
                <w:sz w:val="20"/>
                <w:szCs w:val="20"/>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0455F9" w:rsidRPr="00FD30A2" w:rsidRDefault="000455F9" w:rsidP="000455F9">
            <w:pPr>
              <w:rPr>
                <w:rFonts w:eastAsia="Times New Roman" w:cs="Times New Roman"/>
                <w:sz w:val="20"/>
                <w:szCs w:val="20"/>
                <w:lang w:eastAsia="ru-RU"/>
              </w:rPr>
            </w:pPr>
            <w:r w:rsidRPr="00FD30A2">
              <w:rPr>
                <w:rFonts w:eastAsia="Times New Roman" w:cs="Times New Roman"/>
                <w:sz w:val="20"/>
                <w:szCs w:val="20"/>
                <w:lang w:eastAsia="ru-RU"/>
              </w:rPr>
              <w:t>ответственные исполнители мероприятий</w:t>
            </w:r>
          </w:p>
        </w:tc>
        <w:tc>
          <w:tcPr>
            <w:tcW w:w="5953" w:type="dxa"/>
            <w:tcBorders>
              <w:top w:val="single" w:sz="4" w:space="0" w:color="auto"/>
              <w:left w:val="single" w:sz="4" w:space="0" w:color="000000"/>
              <w:bottom w:val="single" w:sz="4" w:space="0" w:color="000000"/>
              <w:right w:val="single" w:sz="4" w:space="0" w:color="000000"/>
            </w:tcBorders>
          </w:tcPr>
          <w:p w:rsidR="000455F9" w:rsidRPr="00FD30A2" w:rsidRDefault="007D38BD" w:rsidP="00A90378">
            <w:pPr>
              <w:ind w:firstLine="459"/>
              <w:jc w:val="both"/>
              <w:rPr>
                <w:rFonts w:eastAsia="Times New Roman" w:cs="Times New Roman"/>
                <w:sz w:val="20"/>
                <w:szCs w:val="20"/>
                <w:lang w:eastAsia="ru-RU"/>
              </w:rPr>
            </w:pPr>
            <w:r w:rsidRPr="00FD30A2">
              <w:rPr>
                <w:rFonts w:eastAsia="Times New Roman" w:cs="Times New Roman"/>
                <w:sz w:val="20"/>
                <w:szCs w:val="20"/>
                <w:lang w:eastAsia="ru-RU"/>
              </w:rPr>
              <w:t xml:space="preserve">В средствах массовой информации за 2 полугодие 2025 опубликовано не менее 50 материалов на указанную тему. </w:t>
            </w:r>
          </w:p>
        </w:tc>
      </w:tr>
    </w:tbl>
    <w:p w:rsidR="00A54F92" w:rsidRPr="00ED7FB5" w:rsidRDefault="00A54F92" w:rsidP="00117D43"/>
    <w:p w:rsidR="00117D43" w:rsidRPr="00ED7FB5" w:rsidRDefault="00117D43" w:rsidP="00117D43"/>
    <w:p w:rsidR="00117D43" w:rsidRPr="00ED7FB5" w:rsidRDefault="00117D43" w:rsidP="00117D43"/>
    <w:p w:rsidR="002E7B31" w:rsidRPr="00ED7FB5" w:rsidRDefault="002E7B31"/>
    <w:sectPr w:rsidR="002E7B31" w:rsidRPr="00ED7FB5" w:rsidSect="00523668">
      <w:headerReference w:type="default" r:id="rId158"/>
      <w:pgSz w:w="16838" w:h="11906" w:orient="landscape"/>
      <w:pgMar w:top="567" w:right="567" w:bottom="426" w:left="567"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51" w:rsidRDefault="002A5C51">
      <w:r>
        <w:separator/>
      </w:r>
    </w:p>
  </w:endnote>
  <w:endnote w:type="continuationSeparator" w:id="0">
    <w:p w:rsidR="002A5C51" w:rsidRDefault="002A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51" w:rsidRDefault="002A5C51">
      <w:r>
        <w:separator/>
      </w:r>
    </w:p>
  </w:footnote>
  <w:footnote w:type="continuationSeparator" w:id="0">
    <w:p w:rsidR="002A5C51" w:rsidRDefault="002A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890860"/>
      <w:docPartObj>
        <w:docPartGallery w:val="Page Numbers (Top of Page)"/>
        <w:docPartUnique/>
      </w:docPartObj>
    </w:sdtPr>
    <w:sdtEndPr/>
    <w:sdtContent>
      <w:p w:rsidR="00ED33CB" w:rsidRPr="006E704F" w:rsidRDefault="00ED33CB" w:rsidP="00117D43">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E60B75">
          <w:rPr>
            <w:noProof/>
            <w:sz w:val="20"/>
            <w:lang w:val="en-US"/>
          </w:rPr>
          <w:instrText>63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E60B75">
          <w:rPr>
            <w:noProof/>
            <w:sz w:val="20"/>
            <w:lang w:val="en-US"/>
          </w:rPr>
          <w:instrText>63</w:instrText>
        </w:r>
        <w:r>
          <w:rPr>
            <w:sz w:val="20"/>
            <w:lang w:val="en-US"/>
          </w:rPr>
          <w:fldChar w:fldCharType="end"/>
        </w:r>
        <w:r w:rsidRPr="004A12EB">
          <w:rPr>
            <w:sz w:val="20"/>
            <w:lang w:val="en-US"/>
          </w:rPr>
          <w:fldChar w:fldCharType="separate"/>
        </w:r>
        <w:r w:rsidR="00E60B75">
          <w:rPr>
            <w:noProof/>
            <w:sz w:val="20"/>
            <w:lang w:val="en-US"/>
          </w:rPr>
          <w:t>63</w:t>
        </w:r>
        <w:r w:rsidRPr="004A12EB">
          <w:rPr>
            <w:sz w:val="20"/>
            <w:lang w:val="en-US"/>
          </w:rPr>
          <w:fldChar w:fldCharType="end"/>
        </w:r>
      </w:p>
    </w:sdtContent>
  </w:sdt>
  <w:p w:rsidR="00ED33CB" w:rsidRDefault="00ED33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C36D6"/>
    <w:multiLevelType w:val="hybridMultilevel"/>
    <w:tmpl w:val="C0BA1028"/>
    <w:lvl w:ilvl="0" w:tplc="3CB07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736F30"/>
    <w:multiLevelType w:val="multilevel"/>
    <w:tmpl w:val="BB6A8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996A6F"/>
    <w:multiLevelType w:val="hybridMultilevel"/>
    <w:tmpl w:val="B8AA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CD3DE8"/>
    <w:multiLevelType w:val="hybridMultilevel"/>
    <w:tmpl w:val="7674D9F4"/>
    <w:lvl w:ilvl="0" w:tplc="B46E777C">
      <w:start w:val="1"/>
      <w:numFmt w:val="decimal"/>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5B"/>
    <w:rsid w:val="000329C8"/>
    <w:rsid w:val="00044931"/>
    <w:rsid w:val="000455F9"/>
    <w:rsid w:val="0005358E"/>
    <w:rsid w:val="000547B4"/>
    <w:rsid w:val="00064323"/>
    <w:rsid w:val="00096469"/>
    <w:rsid w:val="00097AE6"/>
    <w:rsid w:val="000E2633"/>
    <w:rsid w:val="000F056A"/>
    <w:rsid w:val="000F129B"/>
    <w:rsid w:val="00103610"/>
    <w:rsid w:val="00107779"/>
    <w:rsid w:val="00113EC8"/>
    <w:rsid w:val="00117D43"/>
    <w:rsid w:val="00154C7A"/>
    <w:rsid w:val="00156212"/>
    <w:rsid w:val="00161A08"/>
    <w:rsid w:val="00161FA7"/>
    <w:rsid w:val="00167F20"/>
    <w:rsid w:val="0017251C"/>
    <w:rsid w:val="00174290"/>
    <w:rsid w:val="001845D2"/>
    <w:rsid w:val="001B25E0"/>
    <w:rsid w:val="001C79D7"/>
    <w:rsid w:val="001E17E9"/>
    <w:rsid w:val="001F34D4"/>
    <w:rsid w:val="00206E4C"/>
    <w:rsid w:val="00211207"/>
    <w:rsid w:val="0021574C"/>
    <w:rsid w:val="00224BBF"/>
    <w:rsid w:val="0023035F"/>
    <w:rsid w:val="002366F9"/>
    <w:rsid w:val="0027182F"/>
    <w:rsid w:val="00274C4F"/>
    <w:rsid w:val="00287F96"/>
    <w:rsid w:val="00290CB0"/>
    <w:rsid w:val="002A5C51"/>
    <w:rsid w:val="002B20DD"/>
    <w:rsid w:val="002C20EF"/>
    <w:rsid w:val="002C480C"/>
    <w:rsid w:val="002E150A"/>
    <w:rsid w:val="002E6AB8"/>
    <w:rsid w:val="002E7B31"/>
    <w:rsid w:val="00341ECE"/>
    <w:rsid w:val="003658F2"/>
    <w:rsid w:val="00374BE6"/>
    <w:rsid w:val="003967C6"/>
    <w:rsid w:val="003B12B2"/>
    <w:rsid w:val="003B2B96"/>
    <w:rsid w:val="003C6413"/>
    <w:rsid w:val="003C72DC"/>
    <w:rsid w:val="003F5CAE"/>
    <w:rsid w:val="00402E9D"/>
    <w:rsid w:val="00410411"/>
    <w:rsid w:val="004131CF"/>
    <w:rsid w:val="00436A5B"/>
    <w:rsid w:val="00463AB8"/>
    <w:rsid w:val="0047396A"/>
    <w:rsid w:val="004772EF"/>
    <w:rsid w:val="004B11D0"/>
    <w:rsid w:val="004B1911"/>
    <w:rsid w:val="004C3FF2"/>
    <w:rsid w:val="004D0408"/>
    <w:rsid w:val="005030AF"/>
    <w:rsid w:val="005065F1"/>
    <w:rsid w:val="0051218C"/>
    <w:rsid w:val="00522EA7"/>
    <w:rsid w:val="00523668"/>
    <w:rsid w:val="00540EAF"/>
    <w:rsid w:val="00556E99"/>
    <w:rsid w:val="005875C0"/>
    <w:rsid w:val="00594812"/>
    <w:rsid w:val="005A5A3B"/>
    <w:rsid w:val="005B06D5"/>
    <w:rsid w:val="005C39F3"/>
    <w:rsid w:val="005F36D2"/>
    <w:rsid w:val="005F3F36"/>
    <w:rsid w:val="00621951"/>
    <w:rsid w:val="006279E5"/>
    <w:rsid w:val="00634CD2"/>
    <w:rsid w:val="00673A46"/>
    <w:rsid w:val="00675923"/>
    <w:rsid w:val="00692777"/>
    <w:rsid w:val="006F0F94"/>
    <w:rsid w:val="00710DE9"/>
    <w:rsid w:val="00721B5D"/>
    <w:rsid w:val="00721D93"/>
    <w:rsid w:val="007229DF"/>
    <w:rsid w:val="00744743"/>
    <w:rsid w:val="00744A35"/>
    <w:rsid w:val="00775262"/>
    <w:rsid w:val="0077696D"/>
    <w:rsid w:val="00782D74"/>
    <w:rsid w:val="00785240"/>
    <w:rsid w:val="0079073B"/>
    <w:rsid w:val="00790D16"/>
    <w:rsid w:val="007B6748"/>
    <w:rsid w:val="007D38BD"/>
    <w:rsid w:val="007F0A9E"/>
    <w:rsid w:val="007F124B"/>
    <w:rsid w:val="008056A0"/>
    <w:rsid w:val="00832109"/>
    <w:rsid w:val="008A0F75"/>
    <w:rsid w:val="008A7786"/>
    <w:rsid w:val="008C29AE"/>
    <w:rsid w:val="008D3471"/>
    <w:rsid w:val="00901FF3"/>
    <w:rsid w:val="009072C3"/>
    <w:rsid w:val="0094174D"/>
    <w:rsid w:val="009436E5"/>
    <w:rsid w:val="00943F73"/>
    <w:rsid w:val="009658E3"/>
    <w:rsid w:val="0099377D"/>
    <w:rsid w:val="009A7767"/>
    <w:rsid w:val="009B247C"/>
    <w:rsid w:val="009B616D"/>
    <w:rsid w:val="009C7694"/>
    <w:rsid w:val="009D379E"/>
    <w:rsid w:val="009F784A"/>
    <w:rsid w:val="009F79AA"/>
    <w:rsid w:val="00A0354C"/>
    <w:rsid w:val="00A10481"/>
    <w:rsid w:val="00A128C2"/>
    <w:rsid w:val="00A13188"/>
    <w:rsid w:val="00A34255"/>
    <w:rsid w:val="00A37B64"/>
    <w:rsid w:val="00A54F92"/>
    <w:rsid w:val="00A55B50"/>
    <w:rsid w:val="00A90015"/>
    <w:rsid w:val="00A90378"/>
    <w:rsid w:val="00A93A6B"/>
    <w:rsid w:val="00AB3BA0"/>
    <w:rsid w:val="00AB7D2A"/>
    <w:rsid w:val="00B10786"/>
    <w:rsid w:val="00B34BE8"/>
    <w:rsid w:val="00B35E30"/>
    <w:rsid w:val="00B467E2"/>
    <w:rsid w:val="00B47B57"/>
    <w:rsid w:val="00B71A70"/>
    <w:rsid w:val="00B80278"/>
    <w:rsid w:val="00B80AAC"/>
    <w:rsid w:val="00B85BF3"/>
    <w:rsid w:val="00BB7B48"/>
    <w:rsid w:val="00BC7818"/>
    <w:rsid w:val="00C1688E"/>
    <w:rsid w:val="00C251DF"/>
    <w:rsid w:val="00C34025"/>
    <w:rsid w:val="00C35843"/>
    <w:rsid w:val="00C45F20"/>
    <w:rsid w:val="00C7598F"/>
    <w:rsid w:val="00CA3ED6"/>
    <w:rsid w:val="00CC2CA4"/>
    <w:rsid w:val="00CE36EF"/>
    <w:rsid w:val="00CE77F0"/>
    <w:rsid w:val="00CF4467"/>
    <w:rsid w:val="00D0142D"/>
    <w:rsid w:val="00D03593"/>
    <w:rsid w:val="00D068E8"/>
    <w:rsid w:val="00D45D3D"/>
    <w:rsid w:val="00D63DB0"/>
    <w:rsid w:val="00D63F55"/>
    <w:rsid w:val="00D70EFC"/>
    <w:rsid w:val="00D71D23"/>
    <w:rsid w:val="00D90802"/>
    <w:rsid w:val="00DA3075"/>
    <w:rsid w:val="00DB1931"/>
    <w:rsid w:val="00DC1054"/>
    <w:rsid w:val="00DC3314"/>
    <w:rsid w:val="00DD447B"/>
    <w:rsid w:val="00DF7F3F"/>
    <w:rsid w:val="00E0581C"/>
    <w:rsid w:val="00E34065"/>
    <w:rsid w:val="00E37722"/>
    <w:rsid w:val="00E377C3"/>
    <w:rsid w:val="00E37DDC"/>
    <w:rsid w:val="00E60574"/>
    <w:rsid w:val="00E60B75"/>
    <w:rsid w:val="00E67143"/>
    <w:rsid w:val="00E81425"/>
    <w:rsid w:val="00E84F9D"/>
    <w:rsid w:val="00ED0E74"/>
    <w:rsid w:val="00ED33CB"/>
    <w:rsid w:val="00ED7FB5"/>
    <w:rsid w:val="00F10F5F"/>
    <w:rsid w:val="00F35B2C"/>
    <w:rsid w:val="00F45AB7"/>
    <w:rsid w:val="00F95735"/>
    <w:rsid w:val="00F95A3D"/>
    <w:rsid w:val="00FB3FCA"/>
    <w:rsid w:val="00FC6B5C"/>
    <w:rsid w:val="00FD30A2"/>
    <w:rsid w:val="00FE2A34"/>
    <w:rsid w:val="00FE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F365-C485-4D37-B0A6-E047B6E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D43"/>
    <w:pPr>
      <w:spacing w:after="0" w:line="240" w:lineRule="auto"/>
    </w:pPr>
    <w:rPr>
      <w:rFonts w:ascii="Times New Roman" w:hAnsi="Times New Roman"/>
      <w:sz w:val="28"/>
    </w:rPr>
  </w:style>
  <w:style w:type="paragraph" w:styleId="1">
    <w:name w:val="heading 1"/>
    <w:basedOn w:val="a"/>
    <w:next w:val="a"/>
    <w:link w:val="10"/>
    <w:uiPriority w:val="9"/>
    <w:qFormat/>
    <w:rsid w:val="00117D43"/>
    <w:pPr>
      <w:spacing w:before="108" w:after="108"/>
      <w:jc w:val="center"/>
      <w:outlineLvl w:val="0"/>
    </w:pPr>
    <w:rPr>
      <w:rFonts w:ascii="Arial" w:eastAsia="Times New Roman" w:hAnsi="Arial" w:cs="Times New Roman"/>
      <w:b/>
      <w:color w:val="26282F"/>
      <w:sz w:val="24"/>
      <w:szCs w:val="20"/>
      <w:lang w:eastAsia="ru-RU"/>
    </w:rPr>
  </w:style>
  <w:style w:type="paragraph" w:styleId="2">
    <w:name w:val="heading 2"/>
    <w:basedOn w:val="a"/>
    <w:next w:val="a"/>
    <w:link w:val="20"/>
    <w:semiHidden/>
    <w:unhideWhenUsed/>
    <w:qFormat/>
    <w:rsid w:val="00117D43"/>
    <w:pPr>
      <w:keepNext/>
      <w:keepLines/>
      <w:spacing w:before="40"/>
      <w:outlineLvl w:val="1"/>
    </w:pPr>
    <w:rPr>
      <w:rFonts w:ascii="Calibri Light" w:hAnsi="Calibri Light"/>
      <w:b/>
      <w:color w:val="5B9BD5"/>
      <w:sz w:val="26"/>
    </w:rPr>
  </w:style>
  <w:style w:type="paragraph" w:styleId="3">
    <w:name w:val="heading 3"/>
    <w:basedOn w:val="a"/>
    <w:next w:val="a"/>
    <w:link w:val="30"/>
    <w:semiHidden/>
    <w:unhideWhenUsed/>
    <w:qFormat/>
    <w:rsid w:val="00117D43"/>
    <w:pPr>
      <w:keepNext/>
      <w:keepLines/>
      <w:spacing w:before="40"/>
      <w:outlineLvl w:val="2"/>
    </w:pPr>
    <w:rPr>
      <w:rFonts w:ascii="Calibri Light" w:hAnsi="Calibri Light"/>
      <w:b/>
      <w:color w:val="5B9BD5"/>
      <w:sz w:val="22"/>
    </w:rPr>
  </w:style>
  <w:style w:type="paragraph" w:styleId="4">
    <w:name w:val="heading 4"/>
    <w:next w:val="a"/>
    <w:link w:val="40"/>
    <w:uiPriority w:val="9"/>
    <w:qFormat/>
    <w:rsid w:val="00117D43"/>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117D4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D43"/>
    <w:rPr>
      <w:rFonts w:ascii="Arial" w:eastAsia="Times New Roman" w:hAnsi="Arial" w:cs="Times New Roman"/>
      <w:b/>
      <w:color w:val="26282F"/>
      <w:sz w:val="24"/>
      <w:szCs w:val="20"/>
      <w:lang w:eastAsia="ru-RU"/>
    </w:rPr>
  </w:style>
  <w:style w:type="character" w:customStyle="1" w:styleId="20">
    <w:name w:val="Заголовок 2 Знак"/>
    <w:basedOn w:val="a0"/>
    <w:link w:val="2"/>
    <w:semiHidden/>
    <w:rsid w:val="00117D43"/>
    <w:rPr>
      <w:rFonts w:ascii="Calibri Light" w:hAnsi="Calibri Light"/>
      <w:b/>
      <w:color w:val="5B9BD5"/>
      <w:sz w:val="26"/>
    </w:rPr>
  </w:style>
  <w:style w:type="character" w:customStyle="1" w:styleId="30">
    <w:name w:val="Заголовок 3 Знак"/>
    <w:basedOn w:val="a0"/>
    <w:link w:val="3"/>
    <w:semiHidden/>
    <w:rsid w:val="00117D43"/>
    <w:rPr>
      <w:rFonts w:ascii="Calibri Light" w:hAnsi="Calibri Light"/>
      <w:b/>
      <w:color w:val="5B9BD5"/>
    </w:rPr>
  </w:style>
  <w:style w:type="character" w:customStyle="1" w:styleId="40">
    <w:name w:val="Заголовок 4 Знак"/>
    <w:basedOn w:val="a0"/>
    <w:link w:val="4"/>
    <w:uiPriority w:val="9"/>
    <w:rsid w:val="00117D43"/>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117D43"/>
    <w:rPr>
      <w:rFonts w:ascii="XO Thames" w:eastAsia="Times New Roman" w:hAnsi="XO Thames" w:cs="Times New Roman"/>
      <w:b/>
      <w:color w:val="000000"/>
      <w:szCs w:val="20"/>
      <w:lang w:eastAsia="ru-RU"/>
    </w:rPr>
  </w:style>
  <w:style w:type="table" w:styleId="a3">
    <w:name w:val="Table Grid"/>
    <w:basedOn w:val="a1"/>
    <w:rsid w:val="00117D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7D43"/>
    <w:pPr>
      <w:tabs>
        <w:tab w:val="center" w:pos="4677"/>
        <w:tab w:val="right" w:pos="9355"/>
      </w:tabs>
    </w:pPr>
  </w:style>
  <w:style w:type="character" w:customStyle="1" w:styleId="a5">
    <w:name w:val="Верхний колонтитул Знак"/>
    <w:basedOn w:val="a0"/>
    <w:link w:val="a4"/>
    <w:uiPriority w:val="99"/>
    <w:rsid w:val="00117D43"/>
    <w:rPr>
      <w:rFonts w:ascii="Times New Roman" w:hAnsi="Times New Roman"/>
      <w:sz w:val="28"/>
    </w:rPr>
  </w:style>
  <w:style w:type="paragraph" w:customStyle="1" w:styleId="21">
    <w:name w:val="Заголовок 21"/>
    <w:basedOn w:val="a"/>
    <w:next w:val="a"/>
    <w:uiPriority w:val="9"/>
    <w:qFormat/>
    <w:rsid w:val="00117D43"/>
    <w:pPr>
      <w:keepNext/>
      <w:keepLines/>
      <w:spacing w:before="200" w:line="264" w:lineRule="auto"/>
      <w:outlineLvl w:val="1"/>
    </w:pPr>
    <w:rPr>
      <w:rFonts w:ascii="Calibri Light" w:eastAsia="Times New Roman" w:hAnsi="Calibri Light" w:cs="Times New Roman"/>
      <w:b/>
      <w:color w:val="5B9BD5"/>
      <w:sz w:val="26"/>
      <w:szCs w:val="20"/>
      <w:lang w:eastAsia="ru-RU"/>
    </w:rPr>
  </w:style>
  <w:style w:type="paragraph" w:customStyle="1" w:styleId="31">
    <w:name w:val="Заголовок 31"/>
    <w:basedOn w:val="a"/>
    <w:next w:val="a"/>
    <w:uiPriority w:val="9"/>
    <w:qFormat/>
    <w:rsid w:val="00117D43"/>
    <w:pPr>
      <w:keepNext/>
      <w:keepLines/>
      <w:spacing w:before="200" w:line="264" w:lineRule="auto"/>
      <w:outlineLvl w:val="2"/>
    </w:pPr>
    <w:rPr>
      <w:rFonts w:ascii="Calibri Light" w:eastAsia="Times New Roman" w:hAnsi="Calibri Light" w:cs="Times New Roman"/>
      <w:b/>
      <w:color w:val="5B9BD5"/>
      <w:sz w:val="22"/>
      <w:szCs w:val="20"/>
      <w:lang w:eastAsia="ru-RU"/>
    </w:rPr>
  </w:style>
  <w:style w:type="numbering" w:customStyle="1" w:styleId="11">
    <w:name w:val="Нет списка1"/>
    <w:next w:val="a2"/>
    <w:uiPriority w:val="99"/>
    <w:semiHidden/>
    <w:unhideWhenUsed/>
    <w:rsid w:val="00117D43"/>
  </w:style>
  <w:style w:type="character" w:customStyle="1" w:styleId="12">
    <w:name w:val="Обычный1"/>
    <w:rsid w:val="00117D43"/>
  </w:style>
  <w:style w:type="paragraph" w:customStyle="1" w:styleId="a6">
    <w:name w:val="Прижатый влево"/>
    <w:basedOn w:val="a"/>
    <w:next w:val="a"/>
    <w:uiPriority w:val="99"/>
    <w:rsid w:val="00117D43"/>
    <w:pPr>
      <w:widowControl w:val="0"/>
    </w:pPr>
    <w:rPr>
      <w:rFonts w:ascii="Arial" w:eastAsia="Times New Roman" w:hAnsi="Arial" w:cs="Times New Roman"/>
      <w:color w:val="000000"/>
      <w:sz w:val="24"/>
      <w:szCs w:val="20"/>
      <w:lang w:eastAsia="ru-RU"/>
    </w:rPr>
  </w:style>
  <w:style w:type="paragraph" w:styleId="22">
    <w:name w:val="toc 2"/>
    <w:next w:val="a"/>
    <w:link w:val="23"/>
    <w:uiPriority w:val="39"/>
    <w:rsid w:val="00117D43"/>
    <w:pPr>
      <w:spacing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117D43"/>
    <w:rPr>
      <w:rFonts w:ascii="XO Thames" w:eastAsia="Times New Roman" w:hAnsi="XO Thames" w:cs="Times New Roman"/>
      <w:color w:val="000000"/>
      <w:sz w:val="28"/>
      <w:szCs w:val="20"/>
      <w:lang w:eastAsia="ru-RU"/>
    </w:rPr>
  </w:style>
  <w:style w:type="paragraph" w:styleId="a7">
    <w:name w:val="Body Text Indent"/>
    <w:basedOn w:val="a"/>
    <w:link w:val="a8"/>
    <w:rsid w:val="00117D43"/>
    <w:pPr>
      <w:spacing w:line="120" w:lineRule="atLeast"/>
      <w:ind w:firstLine="720"/>
      <w:jc w:val="both"/>
    </w:pPr>
    <w:rPr>
      <w:rFonts w:eastAsia="Times New Roman" w:cs="Times New Roman"/>
      <w:color w:val="000000"/>
      <w:szCs w:val="20"/>
      <w:lang w:eastAsia="ru-RU"/>
    </w:rPr>
  </w:style>
  <w:style w:type="character" w:customStyle="1" w:styleId="a8">
    <w:name w:val="Основной текст с отступом Знак"/>
    <w:basedOn w:val="a0"/>
    <w:link w:val="a7"/>
    <w:rsid w:val="00117D43"/>
    <w:rPr>
      <w:rFonts w:ascii="Times New Roman" w:eastAsia="Times New Roman" w:hAnsi="Times New Roman" w:cs="Times New Roman"/>
      <w:color w:val="000000"/>
      <w:sz w:val="28"/>
      <w:szCs w:val="20"/>
      <w:lang w:eastAsia="ru-RU"/>
    </w:rPr>
  </w:style>
  <w:style w:type="paragraph" w:styleId="41">
    <w:name w:val="toc 4"/>
    <w:next w:val="a"/>
    <w:link w:val="42"/>
    <w:uiPriority w:val="39"/>
    <w:rsid w:val="00117D43"/>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117D43"/>
    <w:rPr>
      <w:rFonts w:ascii="XO Thames" w:eastAsia="Times New Roman" w:hAnsi="XO Thames" w:cs="Times New Roman"/>
      <w:color w:val="000000"/>
      <w:sz w:val="28"/>
      <w:szCs w:val="20"/>
      <w:lang w:eastAsia="ru-RU"/>
    </w:rPr>
  </w:style>
  <w:style w:type="paragraph" w:customStyle="1" w:styleId="apple-converted-space">
    <w:name w:val="apple-converted-space"/>
    <w:basedOn w:val="13"/>
    <w:rsid w:val="00117D43"/>
  </w:style>
  <w:style w:type="paragraph" w:styleId="6">
    <w:name w:val="toc 6"/>
    <w:next w:val="a"/>
    <w:link w:val="60"/>
    <w:uiPriority w:val="39"/>
    <w:rsid w:val="00117D43"/>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117D43"/>
    <w:rPr>
      <w:rFonts w:ascii="XO Thames" w:eastAsia="Times New Roman" w:hAnsi="XO Thames" w:cs="Times New Roman"/>
      <w:color w:val="000000"/>
      <w:sz w:val="28"/>
      <w:szCs w:val="20"/>
      <w:lang w:eastAsia="ru-RU"/>
    </w:rPr>
  </w:style>
  <w:style w:type="paragraph" w:styleId="a9">
    <w:name w:val="footer"/>
    <w:basedOn w:val="a"/>
    <w:link w:val="aa"/>
    <w:uiPriority w:val="99"/>
    <w:rsid w:val="00117D43"/>
    <w:pPr>
      <w:tabs>
        <w:tab w:val="center" w:pos="4677"/>
        <w:tab w:val="right" w:pos="9355"/>
      </w:tabs>
    </w:pPr>
    <w:rPr>
      <w:rFonts w:ascii="Calibri" w:eastAsia="Times New Roman" w:hAnsi="Calibri" w:cs="Times New Roman"/>
      <w:color w:val="000000"/>
      <w:sz w:val="22"/>
      <w:szCs w:val="20"/>
      <w:lang w:eastAsia="ru-RU"/>
    </w:rPr>
  </w:style>
  <w:style w:type="character" w:customStyle="1" w:styleId="aa">
    <w:name w:val="Нижний колонтитул Знак"/>
    <w:basedOn w:val="a0"/>
    <w:link w:val="a9"/>
    <w:uiPriority w:val="99"/>
    <w:rsid w:val="00117D43"/>
    <w:rPr>
      <w:rFonts w:ascii="Calibri" w:eastAsia="Times New Roman" w:hAnsi="Calibri" w:cs="Times New Roman"/>
      <w:color w:val="000000"/>
      <w:szCs w:val="20"/>
      <w:lang w:eastAsia="ru-RU"/>
    </w:rPr>
  </w:style>
  <w:style w:type="paragraph" w:customStyle="1" w:styleId="14">
    <w:name w:val="Название1"/>
    <w:basedOn w:val="a"/>
    <w:next w:val="a"/>
    <w:rsid w:val="00117D43"/>
    <w:pPr>
      <w:spacing w:after="300"/>
      <w:contextualSpacing/>
    </w:pPr>
    <w:rPr>
      <w:rFonts w:ascii="Calibri Light" w:eastAsia="Times New Roman" w:hAnsi="Calibri Light" w:cs="Times New Roman"/>
      <w:color w:val="323E4F"/>
      <w:spacing w:val="5"/>
      <w:sz w:val="52"/>
      <w:szCs w:val="20"/>
      <w:lang w:eastAsia="ru-RU"/>
    </w:rPr>
  </w:style>
  <w:style w:type="paragraph" w:customStyle="1" w:styleId="15">
    <w:name w:val="Номер страницы1"/>
    <w:basedOn w:val="13"/>
    <w:link w:val="ab"/>
    <w:rsid w:val="00117D43"/>
  </w:style>
  <w:style w:type="character" w:styleId="ab">
    <w:name w:val="page number"/>
    <w:basedOn w:val="a0"/>
    <w:link w:val="15"/>
    <w:rsid w:val="00117D43"/>
    <w:rPr>
      <w:rFonts w:eastAsia="Times New Roman" w:cs="Times New Roman"/>
      <w:color w:val="000000"/>
      <w:szCs w:val="20"/>
      <w:lang w:eastAsia="ru-RU"/>
    </w:rPr>
  </w:style>
  <w:style w:type="paragraph" w:styleId="7">
    <w:name w:val="toc 7"/>
    <w:next w:val="a"/>
    <w:link w:val="70"/>
    <w:uiPriority w:val="39"/>
    <w:rsid w:val="00117D43"/>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117D43"/>
    <w:rPr>
      <w:rFonts w:ascii="XO Thames" w:eastAsia="Times New Roman" w:hAnsi="XO Thames" w:cs="Times New Roman"/>
      <w:color w:val="000000"/>
      <w:sz w:val="28"/>
      <w:szCs w:val="20"/>
      <w:lang w:eastAsia="ru-RU"/>
    </w:rPr>
  </w:style>
  <w:style w:type="paragraph" w:styleId="24">
    <w:name w:val="Body Text 2"/>
    <w:basedOn w:val="a"/>
    <w:link w:val="25"/>
    <w:rsid w:val="00117D43"/>
    <w:pPr>
      <w:spacing w:after="120" w:line="480" w:lineRule="auto"/>
    </w:pPr>
    <w:rPr>
      <w:rFonts w:ascii="Calibri" w:eastAsia="Times New Roman" w:hAnsi="Calibri" w:cs="Times New Roman"/>
      <w:color w:val="000000"/>
      <w:sz w:val="22"/>
      <w:szCs w:val="20"/>
      <w:lang w:eastAsia="ru-RU"/>
    </w:rPr>
  </w:style>
  <w:style w:type="character" w:customStyle="1" w:styleId="25">
    <w:name w:val="Основной текст 2 Знак"/>
    <w:basedOn w:val="a0"/>
    <w:link w:val="24"/>
    <w:rsid w:val="00117D43"/>
    <w:rPr>
      <w:rFonts w:ascii="Calibri" w:eastAsia="Times New Roman" w:hAnsi="Calibri" w:cs="Times New Roman"/>
      <w:color w:val="000000"/>
      <w:szCs w:val="20"/>
      <w:lang w:eastAsia="ru-RU"/>
    </w:rPr>
  </w:style>
  <w:style w:type="paragraph" w:customStyle="1" w:styleId="s1">
    <w:name w:val="s_1"/>
    <w:basedOn w:val="a"/>
    <w:rsid w:val="00117D43"/>
    <w:pPr>
      <w:spacing w:beforeAutospacing="1" w:after="160" w:afterAutospacing="1"/>
    </w:pPr>
    <w:rPr>
      <w:rFonts w:eastAsia="Times New Roman" w:cs="Times New Roman"/>
      <w:color w:val="000000"/>
      <w:sz w:val="24"/>
      <w:szCs w:val="20"/>
      <w:lang w:eastAsia="ru-RU"/>
    </w:rPr>
  </w:style>
  <w:style w:type="paragraph" w:customStyle="1" w:styleId="13">
    <w:name w:val="Основной шрифт абзаца1"/>
    <w:rsid w:val="00117D43"/>
    <w:pPr>
      <w:spacing w:line="264" w:lineRule="auto"/>
    </w:pPr>
    <w:rPr>
      <w:rFonts w:eastAsia="Times New Roman" w:cs="Times New Roman"/>
      <w:color w:val="000000"/>
      <w:szCs w:val="20"/>
      <w:lang w:eastAsia="ru-RU"/>
    </w:rPr>
  </w:style>
  <w:style w:type="paragraph" w:styleId="ac">
    <w:name w:val="Plain Text"/>
    <w:basedOn w:val="a"/>
    <w:link w:val="ad"/>
    <w:rsid w:val="00117D43"/>
    <w:rPr>
      <w:rFonts w:ascii="Calibri" w:eastAsia="Times New Roman" w:hAnsi="Calibri" w:cs="Times New Roman"/>
      <w:color w:val="000000"/>
      <w:sz w:val="22"/>
      <w:szCs w:val="20"/>
      <w:lang w:eastAsia="ru-RU"/>
    </w:rPr>
  </w:style>
  <w:style w:type="character" w:customStyle="1" w:styleId="ad">
    <w:name w:val="Текст Знак"/>
    <w:basedOn w:val="a0"/>
    <w:link w:val="ac"/>
    <w:rsid w:val="00117D43"/>
    <w:rPr>
      <w:rFonts w:ascii="Calibri" w:eastAsia="Times New Roman" w:hAnsi="Calibri" w:cs="Times New Roman"/>
      <w:color w:val="000000"/>
      <w:szCs w:val="20"/>
      <w:lang w:eastAsia="ru-RU"/>
    </w:rPr>
  </w:style>
  <w:style w:type="paragraph" w:customStyle="1" w:styleId="ConsPlusNonformat">
    <w:name w:val="ConsPlusNonformat"/>
    <w:rsid w:val="00117D43"/>
    <w:pPr>
      <w:spacing w:after="0" w:line="240" w:lineRule="auto"/>
    </w:pPr>
    <w:rPr>
      <w:rFonts w:ascii="Courier New" w:eastAsia="Times New Roman" w:hAnsi="Courier New" w:cs="Times New Roman"/>
      <w:color w:val="000000"/>
      <w:sz w:val="20"/>
      <w:szCs w:val="20"/>
      <w:lang w:eastAsia="ru-RU"/>
    </w:rPr>
  </w:style>
  <w:style w:type="paragraph" w:customStyle="1" w:styleId="ConsPlusNormal">
    <w:name w:val="ConsPlusNormal"/>
    <w:rsid w:val="00117D43"/>
    <w:pPr>
      <w:spacing w:after="0" w:line="240" w:lineRule="auto"/>
    </w:pPr>
    <w:rPr>
      <w:rFonts w:ascii="Arial" w:eastAsia="Times New Roman" w:hAnsi="Arial" w:cs="Times New Roman"/>
      <w:color w:val="000000"/>
      <w:sz w:val="20"/>
      <w:szCs w:val="20"/>
      <w:lang w:eastAsia="ru-RU"/>
    </w:rPr>
  </w:style>
  <w:style w:type="paragraph" w:customStyle="1" w:styleId="16">
    <w:name w:val="Выделенная цитата1"/>
    <w:basedOn w:val="a"/>
    <w:next w:val="a"/>
    <w:rsid w:val="00117D43"/>
    <w:pPr>
      <w:spacing w:before="200" w:after="280" w:line="264" w:lineRule="auto"/>
      <w:ind w:left="936" w:right="936"/>
    </w:pPr>
    <w:rPr>
      <w:rFonts w:ascii="Calibri" w:eastAsia="Times New Roman" w:hAnsi="Calibri" w:cs="Times New Roman"/>
      <w:b/>
      <w:i/>
      <w:color w:val="5B9BD5"/>
      <w:sz w:val="22"/>
      <w:szCs w:val="20"/>
      <w:lang w:eastAsia="ru-RU"/>
    </w:rPr>
  </w:style>
  <w:style w:type="character" w:customStyle="1" w:styleId="ae">
    <w:name w:val="Выделенная цитата Знак"/>
    <w:basedOn w:val="12"/>
    <w:link w:val="af"/>
    <w:rsid w:val="00117D43"/>
    <w:rPr>
      <w:b/>
      <w:i/>
      <w:color w:val="5B9BD5"/>
    </w:rPr>
  </w:style>
  <w:style w:type="paragraph" w:customStyle="1" w:styleId="text-primary">
    <w:name w:val="text-primary"/>
    <w:basedOn w:val="13"/>
    <w:rsid w:val="00117D43"/>
  </w:style>
  <w:style w:type="paragraph" w:customStyle="1" w:styleId="17">
    <w:name w:val="Строгий1"/>
    <w:basedOn w:val="13"/>
    <w:link w:val="af0"/>
    <w:rsid w:val="00117D43"/>
    <w:rPr>
      <w:b/>
    </w:rPr>
  </w:style>
  <w:style w:type="character" w:styleId="af0">
    <w:name w:val="Strong"/>
    <w:basedOn w:val="a0"/>
    <w:link w:val="17"/>
    <w:rsid w:val="00117D43"/>
    <w:rPr>
      <w:rFonts w:eastAsia="Times New Roman" w:cs="Times New Roman"/>
      <w:b/>
      <w:color w:val="000000"/>
      <w:szCs w:val="20"/>
      <w:lang w:eastAsia="ru-RU"/>
    </w:rPr>
  </w:style>
  <w:style w:type="paragraph" w:styleId="32">
    <w:name w:val="toc 3"/>
    <w:next w:val="a"/>
    <w:link w:val="33"/>
    <w:uiPriority w:val="39"/>
    <w:rsid w:val="00117D43"/>
    <w:pPr>
      <w:spacing w:line="264"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117D43"/>
    <w:rPr>
      <w:rFonts w:ascii="XO Thames" w:eastAsia="Times New Roman" w:hAnsi="XO Thames" w:cs="Times New Roman"/>
      <w:color w:val="000000"/>
      <w:sz w:val="28"/>
      <w:szCs w:val="20"/>
      <w:lang w:eastAsia="ru-RU"/>
    </w:rPr>
  </w:style>
  <w:style w:type="paragraph" w:customStyle="1" w:styleId="highlightsearch">
    <w:name w:val="highlightsearch"/>
    <w:basedOn w:val="13"/>
    <w:rsid w:val="00117D43"/>
  </w:style>
  <w:style w:type="paragraph" w:customStyle="1" w:styleId="18">
    <w:name w:val="Гиперссылка1"/>
    <w:basedOn w:val="13"/>
    <w:link w:val="af1"/>
    <w:rsid w:val="00117D43"/>
    <w:rPr>
      <w:color w:val="0563C1"/>
      <w:u w:val="single"/>
    </w:rPr>
  </w:style>
  <w:style w:type="character" w:customStyle="1" w:styleId="26">
    <w:name w:val="Гиперссылка2"/>
    <w:basedOn w:val="a0"/>
    <w:rsid w:val="00117D43"/>
    <w:rPr>
      <w:color w:val="0563C1"/>
      <w:u w:val="single"/>
    </w:rPr>
  </w:style>
  <w:style w:type="paragraph" w:customStyle="1" w:styleId="Footnote">
    <w:name w:val="Footnote"/>
    <w:rsid w:val="00117D43"/>
    <w:pPr>
      <w:spacing w:line="264" w:lineRule="auto"/>
      <w:ind w:firstLine="851"/>
      <w:jc w:val="both"/>
    </w:pPr>
    <w:rPr>
      <w:rFonts w:ascii="XO Thames" w:eastAsia="Times New Roman" w:hAnsi="XO Thames" w:cs="Times New Roman"/>
      <w:color w:val="000000"/>
      <w:szCs w:val="20"/>
      <w:lang w:eastAsia="ru-RU"/>
    </w:rPr>
  </w:style>
  <w:style w:type="paragraph" w:styleId="19">
    <w:name w:val="toc 1"/>
    <w:next w:val="a"/>
    <w:link w:val="1a"/>
    <w:uiPriority w:val="39"/>
    <w:rsid w:val="00117D43"/>
    <w:pPr>
      <w:spacing w:line="264" w:lineRule="auto"/>
    </w:pPr>
    <w:rPr>
      <w:rFonts w:ascii="XO Thames" w:eastAsia="Times New Roman" w:hAnsi="XO Thames" w:cs="Times New Roman"/>
      <w:b/>
      <w:color w:val="000000"/>
      <w:sz w:val="28"/>
      <w:szCs w:val="20"/>
      <w:lang w:eastAsia="ru-RU"/>
    </w:rPr>
  </w:style>
  <w:style w:type="character" w:customStyle="1" w:styleId="1a">
    <w:name w:val="Оглавление 1 Знак"/>
    <w:link w:val="19"/>
    <w:uiPriority w:val="39"/>
    <w:rsid w:val="00117D43"/>
    <w:rPr>
      <w:rFonts w:ascii="XO Thames" w:eastAsia="Times New Roman" w:hAnsi="XO Thames" w:cs="Times New Roman"/>
      <w:b/>
      <w:color w:val="000000"/>
      <w:sz w:val="28"/>
      <w:szCs w:val="20"/>
      <w:lang w:eastAsia="ru-RU"/>
    </w:rPr>
  </w:style>
  <w:style w:type="paragraph" w:customStyle="1" w:styleId="HeaderandFooter">
    <w:name w:val="Header and Footer"/>
    <w:rsid w:val="00117D43"/>
    <w:pPr>
      <w:spacing w:line="240" w:lineRule="auto"/>
      <w:jc w:val="both"/>
    </w:pPr>
    <w:rPr>
      <w:rFonts w:ascii="XO Thames" w:eastAsia="Times New Roman" w:hAnsi="XO Thames" w:cs="Times New Roman"/>
      <w:color w:val="000000"/>
      <w:sz w:val="20"/>
      <w:szCs w:val="20"/>
      <w:lang w:eastAsia="ru-RU"/>
    </w:rPr>
  </w:style>
  <w:style w:type="paragraph" w:customStyle="1" w:styleId="af2">
    <w:name w:val="Информация об изменениях документа"/>
    <w:basedOn w:val="af3"/>
    <w:next w:val="a"/>
    <w:rsid w:val="00117D43"/>
    <w:rPr>
      <w:i/>
    </w:rPr>
  </w:style>
  <w:style w:type="paragraph" w:styleId="af4">
    <w:name w:val="Normal (Web)"/>
    <w:basedOn w:val="a"/>
    <w:link w:val="af5"/>
    <w:rsid w:val="00117D43"/>
    <w:pPr>
      <w:spacing w:beforeAutospacing="1" w:after="160" w:afterAutospacing="1"/>
    </w:pPr>
    <w:rPr>
      <w:rFonts w:eastAsia="Times New Roman" w:cs="Times New Roman"/>
      <w:color w:val="000000"/>
      <w:sz w:val="24"/>
      <w:szCs w:val="20"/>
      <w:lang w:eastAsia="ru-RU"/>
    </w:rPr>
  </w:style>
  <w:style w:type="character" w:customStyle="1" w:styleId="af5">
    <w:name w:val="Обычный (веб) Знак"/>
    <w:basedOn w:val="12"/>
    <w:link w:val="af4"/>
    <w:rsid w:val="00117D43"/>
    <w:rPr>
      <w:rFonts w:ascii="Times New Roman" w:eastAsia="Times New Roman" w:hAnsi="Times New Roman" w:cs="Times New Roman"/>
      <w:color w:val="000000"/>
      <w:sz w:val="24"/>
      <w:szCs w:val="20"/>
      <w:lang w:eastAsia="ru-RU"/>
    </w:rPr>
  </w:style>
  <w:style w:type="paragraph" w:styleId="9">
    <w:name w:val="toc 9"/>
    <w:next w:val="a"/>
    <w:link w:val="90"/>
    <w:uiPriority w:val="39"/>
    <w:rsid w:val="00117D4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117D43"/>
    <w:rPr>
      <w:rFonts w:ascii="XO Thames" w:eastAsia="Times New Roman" w:hAnsi="XO Thames" w:cs="Times New Roman"/>
      <w:color w:val="000000"/>
      <w:sz w:val="28"/>
      <w:szCs w:val="20"/>
      <w:lang w:eastAsia="ru-RU"/>
    </w:rPr>
  </w:style>
  <w:style w:type="paragraph" w:styleId="af6">
    <w:name w:val="List Paragraph"/>
    <w:basedOn w:val="a"/>
    <w:link w:val="af7"/>
    <w:rsid w:val="00117D43"/>
    <w:pPr>
      <w:spacing w:after="160" w:line="264" w:lineRule="auto"/>
      <w:ind w:left="720"/>
      <w:contextualSpacing/>
    </w:pPr>
    <w:rPr>
      <w:rFonts w:ascii="Calibri" w:eastAsia="Times New Roman" w:hAnsi="Calibri" w:cs="Times New Roman"/>
      <w:color w:val="000000"/>
      <w:sz w:val="22"/>
      <w:szCs w:val="20"/>
      <w:lang w:eastAsia="ru-RU"/>
    </w:rPr>
  </w:style>
  <w:style w:type="character" w:customStyle="1" w:styleId="af7">
    <w:name w:val="Абзац списка Знак"/>
    <w:basedOn w:val="12"/>
    <w:link w:val="af6"/>
    <w:rsid w:val="00117D43"/>
    <w:rPr>
      <w:rFonts w:ascii="Calibri" w:eastAsia="Times New Roman" w:hAnsi="Calibri" w:cs="Times New Roman"/>
      <w:color w:val="000000"/>
      <w:szCs w:val="20"/>
      <w:lang w:eastAsia="ru-RU"/>
    </w:rPr>
  </w:style>
  <w:style w:type="paragraph" w:styleId="8">
    <w:name w:val="toc 8"/>
    <w:next w:val="a"/>
    <w:link w:val="80"/>
    <w:uiPriority w:val="39"/>
    <w:rsid w:val="00117D43"/>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117D43"/>
    <w:rPr>
      <w:rFonts w:ascii="XO Thames" w:eastAsia="Times New Roman" w:hAnsi="XO Thames" w:cs="Times New Roman"/>
      <w:color w:val="000000"/>
      <w:sz w:val="28"/>
      <w:szCs w:val="20"/>
      <w:lang w:eastAsia="ru-RU"/>
    </w:rPr>
  </w:style>
  <w:style w:type="paragraph" w:customStyle="1" w:styleId="s22">
    <w:name w:val="s_22"/>
    <w:basedOn w:val="a"/>
    <w:rsid w:val="00117D43"/>
    <w:pPr>
      <w:spacing w:beforeAutospacing="1" w:after="160" w:afterAutospacing="1"/>
    </w:pPr>
    <w:rPr>
      <w:rFonts w:eastAsia="Times New Roman" w:cs="Times New Roman"/>
      <w:color w:val="000000"/>
      <w:sz w:val="24"/>
      <w:szCs w:val="20"/>
      <w:lang w:eastAsia="ru-RU"/>
    </w:rPr>
  </w:style>
  <w:style w:type="paragraph" w:customStyle="1" w:styleId="1b">
    <w:name w:val="Просмотренная гиперссылка1"/>
    <w:basedOn w:val="13"/>
    <w:rsid w:val="00117D43"/>
    <w:rPr>
      <w:color w:val="954F72"/>
      <w:u w:val="single"/>
    </w:rPr>
  </w:style>
  <w:style w:type="paragraph" w:customStyle="1" w:styleId="af3">
    <w:name w:val="Комментарий"/>
    <w:basedOn w:val="a"/>
    <w:next w:val="a"/>
    <w:rsid w:val="00117D43"/>
    <w:pPr>
      <w:spacing w:before="75"/>
      <w:ind w:left="170"/>
      <w:jc w:val="both"/>
    </w:pPr>
    <w:rPr>
      <w:rFonts w:ascii="Arial" w:eastAsia="Times New Roman" w:hAnsi="Arial" w:cs="Times New Roman"/>
      <w:color w:val="353842"/>
      <w:sz w:val="24"/>
      <w:szCs w:val="20"/>
      <w:shd w:val="clear" w:color="auto" w:fill="F0F0F0"/>
      <w:lang w:eastAsia="ru-RU"/>
    </w:rPr>
  </w:style>
  <w:style w:type="paragraph" w:customStyle="1" w:styleId="af8">
    <w:name w:val="Нормальный (таблица)"/>
    <w:basedOn w:val="a"/>
    <w:next w:val="a"/>
    <w:rsid w:val="00117D43"/>
    <w:pPr>
      <w:widowControl w:val="0"/>
      <w:jc w:val="both"/>
    </w:pPr>
    <w:rPr>
      <w:rFonts w:ascii="Arial" w:eastAsia="Times New Roman" w:hAnsi="Arial" w:cs="Times New Roman"/>
      <w:color w:val="000000"/>
      <w:sz w:val="24"/>
      <w:szCs w:val="20"/>
      <w:lang w:eastAsia="ru-RU"/>
    </w:rPr>
  </w:style>
  <w:style w:type="paragraph" w:customStyle="1" w:styleId="af9">
    <w:name w:val="Гипертекстовая ссылка"/>
    <w:basedOn w:val="13"/>
    <w:rsid w:val="00117D43"/>
    <w:rPr>
      <w:color w:val="106BBE"/>
    </w:rPr>
  </w:style>
  <w:style w:type="paragraph" w:styleId="51">
    <w:name w:val="toc 5"/>
    <w:next w:val="a"/>
    <w:link w:val="52"/>
    <w:uiPriority w:val="39"/>
    <w:rsid w:val="00117D43"/>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117D43"/>
    <w:rPr>
      <w:rFonts w:ascii="XO Thames" w:eastAsia="Times New Roman" w:hAnsi="XO Thames" w:cs="Times New Roman"/>
      <w:color w:val="000000"/>
      <w:sz w:val="28"/>
      <w:szCs w:val="20"/>
      <w:lang w:eastAsia="ru-RU"/>
    </w:rPr>
  </w:style>
  <w:style w:type="paragraph" w:customStyle="1" w:styleId="afa">
    <w:name w:val="Заголовок статьи"/>
    <w:basedOn w:val="a"/>
    <w:next w:val="a"/>
    <w:rsid w:val="00117D43"/>
    <w:pPr>
      <w:ind w:left="1612" w:hanging="892"/>
      <w:jc w:val="both"/>
    </w:pPr>
    <w:rPr>
      <w:rFonts w:ascii="Arial" w:eastAsia="Times New Roman" w:hAnsi="Arial" w:cs="Times New Roman"/>
      <w:color w:val="000000"/>
      <w:sz w:val="24"/>
      <w:szCs w:val="20"/>
      <w:lang w:eastAsia="ru-RU"/>
    </w:rPr>
  </w:style>
  <w:style w:type="paragraph" w:customStyle="1" w:styleId="1c">
    <w:name w:val="Название Знак1"/>
    <w:basedOn w:val="13"/>
    <w:rsid w:val="00117D43"/>
    <w:rPr>
      <w:rFonts w:ascii="Calibri Light" w:hAnsi="Calibri Light"/>
      <w:color w:val="323E4F"/>
      <w:spacing w:val="5"/>
      <w:sz w:val="52"/>
    </w:rPr>
  </w:style>
  <w:style w:type="paragraph" w:customStyle="1" w:styleId="link">
    <w:name w:val="link"/>
    <w:rsid w:val="00117D43"/>
    <w:pPr>
      <w:spacing w:line="264" w:lineRule="auto"/>
    </w:pPr>
    <w:rPr>
      <w:rFonts w:eastAsia="Times New Roman" w:cs="Times New Roman"/>
      <w:color w:val="000000"/>
      <w:szCs w:val="20"/>
      <w:lang w:eastAsia="ru-RU"/>
    </w:rPr>
  </w:style>
  <w:style w:type="paragraph" w:customStyle="1" w:styleId="27">
    <w:name w:val="Просмотренная гиперссылка2"/>
    <w:basedOn w:val="13"/>
    <w:link w:val="afb"/>
    <w:rsid w:val="00117D43"/>
    <w:rPr>
      <w:color w:val="954F72"/>
      <w:u w:val="single"/>
    </w:rPr>
  </w:style>
  <w:style w:type="character" w:customStyle="1" w:styleId="34">
    <w:name w:val="Просмотренная гиперссылка3"/>
    <w:basedOn w:val="a0"/>
    <w:rsid w:val="00117D43"/>
    <w:rPr>
      <w:color w:val="954F72"/>
      <w:u w:val="single"/>
    </w:rPr>
  </w:style>
  <w:style w:type="paragraph" w:styleId="afc">
    <w:name w:val="Subtitle"/>
    <w:next w:val="a"/>
    <w:link w:val="afd"/>
    <w:uiPriority w:val="11"/>
    <w:qFormat/>
    <w:rsid w:val="00117D43"/>
    <w:pPr>
      <w:spacing w:line="264" w:lineRule="auto"/>
      <w:jc w:val="both"/>
    </w:pPr>
    <w:rPr>
      <w:rFonts w:ascii="XO Thames" w:eastAsia="Times New Roman" w:hAnsi="XO Thames" w:cs="Times New Roman"/>
      <w:i/>
      <w:color w:val="000000"/>
      <w:sz w:val="24"/>
      <w:szCs w:val="20"/>
      <w:lang w:eastAsia="ru-RU"/>
    </w:rPr>
  </w:style>
  <w:style w:type="character" w:customStyle="1" w:styleId="afd">
    <w:name w:val="Подзаголовок Знак"/>
    <w:basedOn w:val="a0"/>
    <w:link w:val="afc"/>
    <w:uiPriority w:val="11"/>
    <w:rsid w:val="00117D43"/>
    <w:rPr>
      <w:rFonts w:ascii="XO Thames" w:eastAsia="Times New Roman" w:hAnsi="XO Thames" w:cs="Times New Roman"/>
      <w:i/>
      <w:color w:val="000000"/>
      <w:sz w:val="24"/>
      <w:szCs w:val="20"/>
      <w:lang w:eastAsia="ru-RU"/>
    </w:rPr>
  </w:style>
  <w:style w:type="paragraph" w:styleId="afe">
    <w:name w:val="Block Text"/>
    <w:basedOn w:val="a"/>
    <w:link w:val="aff"/>
    <w:rsid w:val="00117D43"/>
    <w:pPr>
      <w:ind w:left="-567" w:right="-5" w:firstLine="567"/>
      <w:jc w:val="both"/>
    </w:pPr>
    <w:rPr>
      <w:rFonts w:eastAsia="Times New Roman" w:cs="Times New Roman"/>
      <w:color w:val="000000"/>
      <w:szCs w:val="20"/>
      <w:lang w:eastAsia="ru-RU"/>
    </w:rPr>
  </w:style>
  <w:style w:type="character" w:customStyle="1" w:styleId="aff">
    <w:name w:val="Цитата Знак"/>
    <w:basedOn w:val="12"/>
    <w:link w:val="afe"/>
    <w:rsid w:val="00117D43"/>
    <w:rPr>
      <w:rFonts w:ascii="Times New Roman" w:eastAsia="Times New Roman" w:hAnsi="Times New Roman" w:cs="Times New Roman"/>
      <w:color w:val="000000"/>
      <w:sz w:val="28"/>
      <w:szCs w:val="20"/>
      <w:lang w:eastAsia="ru-RU"/>
    </w:rPr>
  </w:style>
  <w:style w:type="paragraph" w:styleId="aff0">
    <w:name w:val="Title"/>
    <w:basedOn w:val="a"/>
    <w:next w:val="a"/>
    <w:link w:val="aff1"/>
    <w:uiPriority w:val="10"/>
    <w:qFormat/>
    <w:rsid w:val="00117D43"/>
    <w:pPr>
      <w:spacing w:after="300"/>
      <w:contextualSpacing/>
    </w:pPr>
    <w:rPr>
      <w:rFonts w:ascii="Calibri Light" w:eastAsia="Times New Roman" w:hAnsi="Calibri Light" w:cs="Times New Roman"/>
      <w:color w:val="323E4F"/>
      <w:spacing w:val="5"/>
      <w:sz w:val="52"/>
      <w:szCs w:val="20"/>
      <w:lang w:eastAsia="ru-RU"/>
    </w:rPr>
  </w:style>
  <w:style w:type="character" w:customStyle="1" w:styleId="aff1">
    <w:name w:val="Название Знак"/>
    <w:basedOn w:val="a0"/>
    <w:link w:val="aff0"/>
    <w:uiPriority w:val="10"/>
    <w:rsid w:val="00117D43"/>
    <w:rPr>
      <w:rFonts w:ascii="Calibri Light" w:eastAsia="Times New Roman" w:hAnsi="Calibri Light" w:cs="Times New Roman"/>
      <w:color w:val="323E4F"/>
      <w:spacing w:val="5"/>
      <w:sz w:val="52"/>
      <w:szCs w:val="20"/>
      <w:lang w:eastAsia="ru-RU"/>
    </w:rPr>
  </w:style>
  <w:style w:type="paragraph" w:styleId="aff2">
    <w:name w:val="Balloon Text"/>
    <w:basedOn w:val="a"/>
    <w:link w:val="aff3"/>
    <w:rsid w:val="00117D43"/>
    <w:rPr>
      <w:rFonts w:ascii="Segoe UI" w:eastAsia="Times New Roman" w:hAnsi="Segoe UI" w:cs="Times New Roman"/>
      <w:color w:val="000000"/>
      <w:sz w:val="18"/>
      <w:szCs w:val="20"/>
      <w:lang w:eastAsia="ru-RU"/>
    </w:rPr>
  </w:style>
  <w:style w:type="character" w:customStyle="1" w:styleId="aff3">
    <w:name w:val="Текст выноски Знак"/>
    <w:basedOn w:val="a0"/>
    <w:link w:val="aff2"/>
    <w:rsid w:val="00117D43"/>
    <w:rPr>
      <w:rFonts w:ascii="Segoe UI" w:eastAsia="Times New Roman" w:hAnsi="Segoe UI" w:cs="Times New Roman"/>
      <w:color w:val="000000"/>
      <w:sz w:val="18"/>
      <w:szCs w:val="20"/>
      <w:lang w:eastAsia="ru-RU"/>
    </w:rPr>
  </w:style>
  <w:style w:type="paragraph" w:styleId="aff4">
    <w:name w:val="No Spacing"/>
    <w:link w:val="aff5"/>
    <w:rsid w:val="00117D43"/>
    <w:pPr>
      <w:spacing w:after="0" w:line="240" w:lineRule="auto"/>
    </w:pPr>
    <w:rPr>
      <w:rFonts w:ascii="Times New Roman" w:eastAsia="Times New Roman" w:hAnsi="Times New Roman" w:cs="Times New Roman"/>
      <w:color w:val="000000"/>
      <w:sz w:val="24"/>
      <w:szCs w:val="20"/>
      <w:lang w:eastAsia="ru-RU"/>
    </w:rPr>
  </w:style>
  <w:style w:type="character" w:customStyle="1" w:styleId="aff5">
    <w:name w:val="Без интервала Знак"/>
    <w:link w:val="aff4"/>
    <w:rsid w:val="00117D43"/>
    <w:rPr>
      <w:rFonts w:ascii="Times New Roman" w:eastAsia="Times New Roman" w:hAnsi="Times New Roman" w:cs="Times New Roman"/>
      <w:color w:val="000000"/>
      <w:sz w:val="24"/>
      <w:szCs w:val="20"/>
      <w:lang w:eastAsia="ru-RU"/>
    </w:rPr>
  </w:style>
  <w:style w:type="paragraph" w:styleId="aff6">
    <w:name w:val="Body Text"/>
    <w:basedOn w:val="a"/>
    <w:link w:val="aff7"/>
    <w:rsid w:val="00117D43"/>
    <w:pPr>
      <w:jc w:val="both"/>
    </w:pPr>
    <w:rPr>
      <w:rFonts w:eastAsia="Times New Roman" w:cs="Times New Roman"/>
      <w:color w:val="000000"/>
      <w:szCs w:val="20"/>
      <w:lang w:eastAsia="ru-RU"/>
    </w:rPr>
  </w:style>
  <w:style w:type="character" w:customStyle="1" w:styleId="aff7">
    <w:name w:val="Основной текст Знак"/>
    <w:basedOn w:val="a0"/>
    <w:link w:val="aff6"/>
    <w:rsid w:val="00117D43"/>
    <w:rPr>
      <w:rFonts w:ascii="Times New Roman" w:eastAsia="Times New Roman" w:hAnsi="Times New Roman" w:cs="Times New Roman"/>
      <w:color w:val="000000"/>
      <w:sz w:val="28"/>
      <w:szCs w:val="20"/>
      <w:lang w:eastAsia="ru-RU"/>
    </w:rPr>
  </w:style>
  <w:style w:type="table" w:customStyle="1" w:styleId="1d">
    <w:name w:val="Сетка таблицы1"/>
    <w:basedOn w:val="a1"/>
    <w:rsid w:val="00117D4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3"/>
    <w:rsid w:val="00117D4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Заголовок 3 Знак1"/>
    <w:basedOn w:val="a0"/>
    <w:uiPriority w:val="9"/>
    <w:semiHidden/>
    <w:rsid w:val="00117D43"/>
    <w:rPr>
      <w:rFonts w:asciiTheme="majorHAnsi" w:eastAsiaTheme="majorEastAsia" w:hAnsiTheme="majorHAnsi" w:cstheme="majorBidi"/>
      <w:color w:val="1F4D78" w:themeColor="accent1" w:themeShade="7F"/>
      <w:sz w:val="24"/>
      <w:szCs w:val="24"/>
    </w:rPr>
  </w:style>
  <w:style w:type="paragraph" w:styleId="af">
    <w:name w:val="Intense Quote"/>
    <w:basedOn w:val="a"/>
    <w:next w:val="a"/>
    <w:link w:val="ae"/>
    <w:qFormat/>
    <w:rsid w:val="00117D43"/>
    <w:pPr>
      <w:pBdr>
        <w:top w:val="single" w:sz="4" w:space="10" w:color="5B9BD5" w:themeColor="accent1"/>
        <w:bottom w:val="single" w:sz="4" w:space="10" w:color="5B9BD5" w:themeColor="accent1"/>
      </w:pBdr>
      <w:spacing w:before="360" w:after="360"/>
      <w:ind w:left="864" w:right="864"/>
      <w:jc w:val="center"/>
    </w:pPr>
    <w:rPr>
      <w:rFonts w:asciiTheme="minorHAnsi" w:hAnsiTheme="minorHAnsi"/>
      <w:b/>
      <w:i/>
      <w:color w:val="5B9BD5"/>
      <w:sz w:val="22"/>
    </w:rPr>
  </w:style>
  <w:style w:type="character" w:customStyle="1" w:styleId="1e">
    <w:name w:val="Выделенная цитата Знак1"/>
    <w:basedOn w:val="a0"/>
    <w:uiPriority w:val="30"/>
    <w:rsid w:val="00117D43"/>
    <w:rPr>
      <w:rFonts w:ascii="Times New Roman" w:hAnsi="Times New Roman"/>
      <w:i/>
      <w:iCs/>
      <w:color w:val="5B9BD5" w:themeColor="accent1"/>
      <w:sz w:val="28"/>
    </w:rPr>
  </w:style>
  <w:style w:type="character" w:styleId="af1">
    <w:name w:val="Hyperlink"/>
    <w:basedOn w:val="a0"/>
    <w:link w:val="18"/>
    <w:uiPriority w:val="99"/>
    <w:unhideWhenUsed/>
    <w:rsid w:val="00117D43"/>
    <w:rPr>
      <w:rFonts w:eastAsia="Times New Roman" w:cs="Times New Roman"/>
      <w:color w:val="0563C1"/>
      <w:szCs w:val="20"/>
      <w:u w:val="single"/>
      <w:lang w:eastAsia="ru-RU"/>
    </w:rPr>
  </w:style>
  <w:style w:type="character" w:styleId="afb">
    <w:name w:val="FollowedHyperlink"/>
    <w:basedOn w:val="a0"/>
    <w:link w:val="27"/>
    <w:unhideWhenUsed/>
    <w:rsid w:val="00117D43"/>
    <w:rPr>
      <w:rFonts w:eastAsia="Times New Roman" w:cs="Times New Roman"/>
      <w:color w:val="954F72"/>
      <w:szCs w:val="20"/>
      <w:u w:val="single"/>
      <w:lang w:eastAsia="ru-RU"/>
    </w:rPr>
  </w:style>
  <w:style w:type="character" w:customStyle="1" w:styleId="210">
    <w:name w:val="Заголовок 2 Знак1"/>
    <w:basedOn w:val="a0"/>
    <w:uiPriority w:val="9"/>
    <w:semiHidden/>
    <w:rsid w:val="00117D43"/>
    <w:rPr>
      <w:rFonts w:asciiTheme="majorHAnsi" w:eastAsiaTheme="majorEastAsia" w:hAnsiTheme="majorHAnsi" w:cstheme="majorBidi"/>
      <w:color w:val="2E74B5" w:themeColor="accent1" w:themeShade="BF"/>
      <w:sz w:val="26"/>
      <w:szCs w:val="26"/>
    </w:rPr>
  </w:style>
  <w:style w:type="paragraph" w:customStyle="1" w:styleId="Default">
    <w:name w:val="Default"/>
    <w:rsid w:val="00CA3ED6"/>
    <w:pPr>
      <w:spacing w:after="0" w:line="240"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219128638_1648" TargetMode="External"/><Relationship Id="rId21" Type="http://schemas.openxmlformats.org/officeDocument/2006/relationships/hyperlink" Target="https://vk.com/nashe_vremya_surgut?from=groups&amp;z=photo-67239276_457242954%2F45309a685bcffd6644" TargetMode="External"/><Relationship Id="rId42" Type="http://schemas.openxmlformats.org/officeDocument/2006/relationships/hyperlink" Target="https://sur.ikhmao.ru/news/surgut/36858/" TargetMode="External"/><Relationship Id="rId63" Type="http://schemas.openxmlformats.org/officeDocument/2006/relationships/hyperlink" Target="https://vk.com/wall-229980392_76" TargetMode="External"/><Relationship Id="rId84" Type="http://schemas.openxmlformats.org/officeDocument/2006/relationships/hyperlink" Target="https://sur.ikhmao.ru/news/surgut/36889/" TargetMode="External"/><Relationship Id="rId138" Type="http://schemas.openxmlformats.org/officeDocument/2006/relationships/hyperlink" Target="https://sur.ikhmao.ru/" TargetMode="External"/><Relationship Id="rId159" Type="http://schemas.openxmlformats.org/officeDocument/2006/relationships/fontTable" Target="fontTable.xml"/><Relationship Id="rId107" Type="http://schemas.openxmlformats.org/officeDocument/2006/relationships/hyperlink" Target="https://sur.ikhmao.ru/news/surgut/37134/" TargetMode="External"/><Relationship Id="rId11" Type="http://schemas.openxmlformats.org/officeDocument/2006/relationships/hyperlink" Target="https://vk.com/wall-67239276_4301" TargetMode="External"/><Relationship Id="rId32" Type="http://schemas.openxmlformats.org/officeDocument/2006/relationships/hyperlink" Target="https://sur.ikhmao.ru/news/surgut/34095/" TargetMode="External"/><Relationship Id="rId53" Type="http://schemas.openxmlformats.org/officeDocument/2006/relationships/hyperlink" Target="https://vk.com/wall-30182442_8419" TargetMode="External"/><Relationship Id="rId74" Type="http://schemas.openxmlformats.org/officeDocument/2006/relationships/hyperlink" Target="https://vk.com/wall-26228271_18988" TargetMode="External"/><Relationship Id="rId128" Type="http://schemas.openxmlformats.org/officeDocument/2006/relationships/hyperlink" Target="https://sur.ikhmao.ru/news/surgut/36858/" TargetMode="External"/><Relationship Id="rId149" Type="http://schemas.openxmlformats.org/officeDocument/2006/relationships/hyperlink" Target="https://newspaper.admsurgut.ru/article/217/10748/Surgutskie-Vedomosti-91198?page=12" TargetMode="External"/><Relationship Id="rId5" Type="http://schemas.openxmlformats.org/officeDocument/2006/relationships/footnotes" Target="footnotes.xml"/><Relationship Id="rId95" Type="http://schemas.openxmlformats.org/officeDocument/2006/relationships/hyperlink" Target="https://sur.ikhmao.ru/news/surgut/37125/" TargetMode="External"/><Relationship Id="rId160" Type="http://schemas.openxmlformats.org/officeDocument/2006/relationships/theme" Target="theme/theme1.xml"/><Relationship Id="rId22" Type="http://schemas.openxmlformats.org/officeDocument/2006/relationships/hyperlink" Target="https://goo.su/kJ0KJ1" TargetMode="External"/><Relationship Id="rId43" Type="http://schemas.openxmlformats.org/officeDocument/2006/relationships/hyperlink" Target="https://admsurgut.ru/article/78/193556/Den-otkrytyh-dverey-dlya-shkolnikov-proshel-v-territorialnoy-izbiratelnoy-komissii-Surguta" TargetMode="External"/><Relationship Id="rId64" Type="http://schemas.openxmlformats.org/officeDocument/2006/relationships/hyperlink" Target="https://vk.com/wall-229980392_77" TargetMode="External"/><Relationship Id="rId118" Type="http://schemas.openxmlformats.org/officeDocument/2006/relationships/hyperlink" Target="https://vk.com/wall-219128638_1894" TargetMode="External"/><Relationship Id="rId139" Type="http://schemas.openxmlformats.org/officeDocument/2006/relationships/hyperlink" Target="https://mysurgut.ru/news/v-surgute-otkrylas-pervaya-obshchestvennaya-priyemnaya-biznes-ombudsmena-yugry/" TargetMode="External"/><Relationship Id="rId80" Type="http://schemas.openxmlformats.org/officeDocument/2006/relationships/hyperlink" Target="https://sur.ikhmao.ru/news/surgut/36884/" TargetMode="External"/><Relationship Id="rId85" Type="http://schemas.openxmlformats.org/officeDocument/2006/relationships/hyperlink" Target="https://sur.ikhmao.ru/news/surgut/36858/" TargetMode="External"/><Relationship Id="rId150" Type="http://schemas.openxmlformats.org/officeDocument/2006/relationships/hyperlink" Target="https://newspaper.admsurgut.ru/article/217/10764/Surgutskie-Vedomosti-211210?page=15" TargetMode="External"/><Relationship Id="rId155" Type="http://schemas.openxmlformats.org/officeDocument/2006/relationships/hyperlink" Target="http://admsurgut.ru/files/materials/files/files3/%D0%BA%D0%B0%D1%82%D0%B5%D0%B3%D0%BE%D1%80%D0%B8%D0%B8_%D0%B3%D1%80%D0%B0%D0%B6%D0%B4%D0%B0%D0%BD.docx" TargetMode="External"/><Relationship Id="rId12" Type="http://schemas.openxmlformats.org/officeDocument/2006/relationships/hyperlink" Target="https://vk.com/wall-67239276_4328" TargetMode="External"/><Relationship Id="rId17" Type="http://schemas.openxmlformats.org/officeDocument/2006/relationships/hyperlink" Target="https://t.me/ProMol86/1817" TargetMode="External"/><Relationship Id="rId33" Type="http://schemas.openxmlformats.org/officeDocument/2006/relationships/hyperlink" Target="https://sur.ikhmao.ru/news/surgut/34107/" TargetMode="External"/><Relationship Id="rId38" Type="http://schemas.openxmlformats.org/officeDocument/2006/relationships/hyperlink" Target="https://sur.ikhmao.ru/news/surgut/35623/" TargetMode="External"/><Relationship Id="rId59" Type="http://schemas.openxmlformats.org/officeDocument/2006/relationships/hyperlink" Target="https://vk.com/wall-229980392_71" TargetMode="External"/><Relationship Id="rId103" Type="http://schemas.openxmlformats.org/officeDocument/2006/relationships/hyperlink" Target="https://vk.com/variantsurgut?w=wall-71037376_9781" TargetMode="External"/><Relationship Id="rId108" Type="http://schemas.openxmlformats.org/officeDocument/2006/relationships/hyperlink" Target="https://sur.ikhmao.ru/news/surgut/36991/" TargetMode="External"/><Relationship Id="rId124" Type="http://schemas.openxmlformats.org/officeDocument/2006/relationships/hyperlink" Target="https://sur.ikhmao.ru/news/surgut/36016/" TargetMode="External"/><Relationship Id="rId129" Type="http://schemas.openxmlformats.org/officeDocument/2006/relationships/hyperlink" Target="https://admsurgut.ru/article/78/193556/Den-otkrytyh-dverey-dlya-shkolnikov-proshel-v-territorialnoy-izbiratelnoy-komissii-Surguta" TargetMode="External"/><Relationship Id="rId54" Type="http://schemas.openxmlformats.org/officeDocument/2006/relationships/hyperlink" Target="https://vk.com/wall-229980392_69" TargetMode="External"/><Relationship Id="rId70" Type="http://schemas.openxmlformats.org/officeDocument/2006/relationships/hyperlink" Target="https://vk.com/wall-135794785_2614?w=wall-135794785_2614" TargetMode="External"/><Relationship Id="rId75" Type="http://schemas.openxmlformats.org/officeDocument/2006/relationships/hyperlink" Target="https://vk.com/wall-229980392_86" TargetMode="External"/><Relationship Id="rId91" Type="http://schemas.openxmlformats.org/officeDocument/2006/relationships/hyperlink" Target="https://sur.ikhmao.ru/news/surgut/37081/" TargetMode="External"/><Relationship Id="rId96" Type="http://schemas.openxmlformats.org/officeDocument/2006/relationships/hyperlink" Target="https://sur.ikhmao.ru/news/surgut/37130/" TargetMode="External"/><Relationship Id="rId140" Type="http://schemas.openxmlformats.org/officeDocument/2006/relationships/hyperlink" Target="https://www.siapress.ru/news_ugra/135230-v-yugre-rasshirili-kategorii-poluchateley-besplatnoy-yuridicheskoy-pomoshchi" TargetMode="External"/><Relationship Id="rId145" Type="http://schemas.openxmlformats.org/officeDocument/2006/relationships/hyperlink" Target="https://www.siapress.ru/_opinions/134425-serie-shemi-yuridicheskie-oshibki-mahinatsii-kak-semi-lishayutsya-matkapital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vk.com/wall-229980392_65" TargetMode="External"/><Relationship Id="rId28" Type="http://schemas.openxmlformats.org/officeDocument/2006/relationships/hyperlink" Target="https://sur.ikhmao.ru/news/surgut/36002/" TargetMode="External"/><Relationship Id="rId49" Type="http://schemas.openxmlformats.org/officeDocument/2006/relationships/hyperlink" Target="https://vk.com/wall-229980392_66" TargetMode="External"/><Relationship Id="rId114" Type="http://schemas.openxmlformats.org/officeDocument/2006/relationships/hyperlink" Target="https://sur.ikhmao.ru/news/surgut/35999/" TargetMode="External"/><Relationship Id="rId119" Type="http://schemas.openxmlformats.org/officeDocument/2006/relationships/hyperlink" Target="https://vk.com/wall-219128638_2006" TargetMode="External"/><Relationship Id="rId44" Type="http://schemas.openxmlformats.org/officeDocument/2006/relationships/hyperlink" Target="https://news-surgut.ru/society/2025/03/03/46423.html" TargetMode="External"/><Relationship Id="rId60" Type="http://schemas.openxmlformats.org/officeDocument/2006/relationships/hyperlink" Target="https://sur.ikhmao.ru/news/surgut/38052/" TargetMode="External"/><Relationship Id="rId65" Type="http://schemas.openxmlformats.org/officeDocument/2006/relationships/hyperlink" Target="https://sur.ikhmao.ru/news/surgut/38902/" TargetMode="External"/><Relationship Id="rId81" Type="http://schemas.openxmlformats.org/officeDocument/2006/relationships/hyperlink" Target="https://sur.ikhmao.ru/news/surgut/36885/" TargetMode="External"/><Relationship Id="rId86" Type="http://schemas.openxmlformats.org/officeDocument/2006/relationships/hyperlink" Target="https://sur.ikhmao.ru/news/surgut/36990/" TargetMode="External"/><Relationship Id="rId130" Type="http://schemas.openxmlformats.org/officeDocument/2006/relationships/hyperlink" Target="https://news-surgut.ru/society/2025/03/03/46423.html" TargetMode="External"/><Relationship Id="rId135" Type="http://schemas.openxmlformats.org/officeDocument/2006/relationships/hyperlink" Target="http://admsurgut.ru/rubric/19156/Zaschita-prav-potrebiteley" TargetMode="External"/><Relationship Id="rId151" Type="http://schemas.openxmlformats.org/officeDocument/2006/relationships/hyperlink" Target="https://&#1091;&#1095;&#1091;&#1089;&#1100;&#1074;&#1089;&#1091;&#1088;&#1075;&#1091;&#1090;&#1077;.&#1088;&#1092;/news" TargetMode="External"/><Relationship Id="rId156" Type="http://schemas.openxmlformats.org/officeDocument/2006/relationships/hyperlink" Target="http://admsurgut.ru/files/materials/files/files3/%D0%92%D0%B8%D0%B4%D1%8B_%D0%BF%D1%80%D0%B0%D0%B2%D0%BE%D0%B2%D0%BE%D0%B9_%D0%BF%D0%BE%D0%BC%D0%BE%D1%89%D0%B8.docx" TargetMode="External"/><Relationship Id="rId13" Type="http://schemas.openxmlformats.org/officeDocument/2006/relationships/hyperlink" Target="https://vk.com/wall-67239276_4440" TargetMode="External"/><Relationship Id="rId18" Type="http://schemas.openxmlformats.org/officeDocument/2006/relationships/hyperlink" Target="https://t.me/ProMol86/1824" TargetMode="External"/><Relationship Id="rId39" Type="http://schemas.openxmlformats.org/officeDocument/2006/relationships/hyperlink" Target="https://vk.com/kdnsurgut" TargetMode="External"/><Relationship Id="rId109" Type="http://schemas.openxmlformats.org/officeDocument/2006/relationships/hyperlink" Target="https://sur.ikhmao.ru/news/surgut/37931/" TargetMode="External"/><Relationship Id="rId34" Type="http://schemas.openxmlformats.org/officeDocument/2006/relationships/hyperlink" Target="https://sur.ikhmao.ru/news/surgut/34113/" TargetMode="External"/><Relationship Id="rId50" Type="http://schemas.openxmlformats.org/officeDocument/2006/relationships/hyperlink" Target="https://t.me/mik_sur/18?single" TargetMode="External"/><Relationship Id="rId55" Type="http://schemas.openxmlformats.org/officeDocument/2006/relationships/hyperlink" Target="https://sur.ikhmao.ru/news/surgut/38019/" TargetMode="External"/><Relationship Id="rId76" Type="http://schemas.openxmlformats.org/officeDocument/2006/relationships/hyperlink" Target="https://sur.ikhmao.ru/news/surgut/36016/" TargetMode="External"/><Relationship Id="rId97" Type="http://schemas.openxmlformats.org/officeDocument/2006/relationships/hyperlink" Target="https://sur.ikhmao.ru/news/surgut/37538/" TargetMode="External"/><Relationship Id="rId104" Type="http://schemas.openxmlformats.org/officeDocument/2006/relationships/hyperlink" Target="https://sur.ikhmao.ru/upload/iblock/c34/lrqsuggl8hygw2nfkcl2liai6hp7ojvu.pdf" TargetMode="External"/><Relationship Id="rId120" Type="http://schemas.openxmlformats.org/officeDocument/2006/relationships/hyperlink" Target="https://vk.com/wall-219128638_1968" TargetMode="External"/><Relationship Id="rId125" Type="http://schemas.openxmlformats.org/officeDocument/2006/relationships/hyperlink" Target="https://vk.com/wall-21%201986812_622" TargetMode="External"/><Relationship Id="rId141" Type="http://schemas.openxmlformats.org/officeDocument/2006/relationships/hyperlink" Target="https://www.siapress.ru/news_ugra/134696-ruslan-kuharuk-vstretilsya-s-ombudsmenom-yugri-nataley-strebkovoy" TargetMode="External"/><Relationship Id="rId146" Type="http://schemas.openxmlformats.org/officeDocument/2006/relationships/hyperlink" Target="https://stribuna.ru/articles/society/zhitelyam_surguta_obyasnili_kak_deystvovat_pri_vzlome_akkaunta_gosuslug/" TargetMode="External"/><Relationship Id="rId7" Type="http://schemas.openxmlformats.org/officeDocument/2006/relationships/hyperlink" Target="https://vk.com/wall-67239276_4230" TargetMode="External"/><Relationship Id="rId71" Type="http://schemas.openxmlformats.org/officeDocument/2006/relationships/hyperlink" Target="https://vk.com/wall-229980392_85" TargetMode="External"/><Relationship Id="rId92" Type="http://schemas.openxmlformats.org/officeDocument/2006/relationships/hyperlink" Target="https://vk.com/wall-212623769_2931" TargetMode="External"/><Relationship Id="rId2" Type="http://schemas.openxmlformats.org/officeDocument/2006/relationships/styles" Target="styles.xml"/><Relationship Id="rId29" Type="http://schemas.openxmlformats.org/officeDocument/2006/relationships/hyperlink" Target="https://sur.ikhmao.ru/news/surgut/36003/" TargetMode="External"/><Relationship Id="rId24" Type="http://schemas.openxmlformats.org/officeDocument/2006/relationships/hyperlink" Target="https://sur.ikhmao.ru/news/surgut/35996/" TargetMode="External"/><Relationship Id="rId40" Type="http://schemas.openxmlformats.org/officeDocument/2006/relationships/hyperlink" Target="https://ok.ru/profile/600774978591" TargetMode="External"/><Relationship Id="rId45" Type="http://schemas.openxmlformats.org/officeDocument/2006/relationships/hyperlink" Target="https://sur.ikhmao.ru/news/surgut/36990/" TargetMode="External"/><Relationship Id="rId66" Type="http://schemas.openxmlformats.org/officeDocument/2006/relationships/hyperlink" Target="https://vk.com/wall-229980392_79" TargetMode="External"/><Relationship Id="rId87" Type="http://schemas.openxmlformats.org/officeDocument/2006/relationships/hyperlink" Target="https://sur.ikhmao.ru/news/surgut/37101/" TargetMode="External"/><Relationship Id="rId110" Type="http://schemas.openxmlformats.org/officeDocument/2006/relationships/hyperlink" Target="https://sur.ikhmao.ru/news/surgut/38022/" TargetMode="External"/><Relationship Id="rId115" Type="http://schemas.openxmlformats.org/officeDocument/2006/relationships/hyperlink" Target="https://vk.com/wall-219128638_709" TargetMode="External"/><Relationship Id="rId131" Type="http://schemas.openxmlformats.org/officeDocument/2006/relationships/hyperlink" Target="https://sur.ikhmao.ru/news/surgut/36990/" TargetMode="External"/><Relationship Id="rId136" Type="http://schemas.openxmlformats.org/officeDocument/2006/relationships/hyperlink" Target="https://vk.com/pravapotrebiteleysurgut" TargetMode="External"/><Relationship Id="rId157" Type="http://schemas.openxmlformats.org/officeDocument/2006/relationships/hyperlink" Target="http://admsurgut.ru/files/materials/files/files3/%D0%A1%D1%83%D1%80%D0%B3%D1%83%D1%82%D1%81%D0%BA%D0%BE%D0%B5_%D0%BE%D1%82%D0%B4%D0%B5%D0%BB%D0%B5%D0%BD%D0%B8%D0%B5.docx" TargetMode="External"/><Relationship Id="rId61" Type="http://schemas.openxmlformats.org/officeDocument/2006/relationships/hyperlink" Target="https://vk.com/wall-229980392_71" TargetMode="External"/><Relationship Id="rId82" Type="http://schemas.openxmlformats.org/officeDocument/2006/relationships/hyperlink" Target="https://sur.ikhmao.ru/news/surgut/36886/" TargetMode="External"/><Relationship Id="rId152" Type="http://schemas.openxmlformats.org/officeDocument/2006/relationships/hyperlink" Target="https://vk.com/formatsurgut" TargetMode="External"/><Relationship Id="rId19" Type="http://schemas.openxmlformats.org/officeDocument/2006/relationships/hyperlink" Target="https://vk.com/wall-219128638_2848" TargetMode="External"/><Relationship Id="rId14" Type="http://schemas.openxmlformats.org/officeDocument/2006/relationships/hyperlink" Target="https://vk.com/wall-67239276_4435" TargetMode="External"/><Relationship Id="rId30" Type="http://schemas.openxmlformats.org/officeDocument/2006/relationships/hyperlink" Target="https://sur.ikhmao.ru/news/surgut/34091/" TargetMode="External"/><Relationship Id="rId35" Type="http://schemas.openxmlformats.org/officeDocument/2006/relationships/hyperlink" Target="https://sur.ikhmao.ru/news/surgut/35575/" TargetMode="External"/><Relationship Id="rId56" Type="http://schemas.openxmlformats.org/officeDocument/2006/relationships/hyperlink" Target="https://sur.ikhmao.ru/news/surgut/38022/" TargetMode="External"/><Relationship Id="rId77" Type="http://schemas.openxmlformats.org/officeDocument/2006/relationships/hyperlink" Target="https://vk.com/wall-188798519_1511" TargetMode="External"/><Relationship Id="rId100" Type="http://schemas.openxmlformats.org/officeDocument/2006/relationships/hyperlink" Target="https://sur.ikhmao.ru/news/surgut/36944/" TargetMode="External"/><Relationship Id="rId105" Type="http://schemas.openxmlformats.org/officeDocument/2006/relationships/hyperlink" Target="https://sur.ikhmao.ru/upload/iblock/c34/lrqsuggl8hygw2nfkcl2liai6hp7ojvu.pdf" TargetMode="External"/><Relationship Id="rId126" Type="http://schemas.openxmlformats.org/officeDocument/2006/relationships/hyperlink" Target="https://sur.ikhmao.ru/bitrix/admin/iblock_element_edit.php?IBLOCK_ID=14&amp;type=new_site&amp;lang=ru&amp;ID=34078&amp;find_section_section=131&amp;WF=Y" TargetMode="External"/><Relationship Id="rId147" Type="http://schemas.openxmlformats.org/officeDocument/2006/relationships/hyperlink" Target="https://newspaper.admsurgut.ru/article/217/10742/Surgutskie-Vedomosti-31192?page=10" TargetMode="External"/><Relationship Id="rId8" Type="http://schemas.openxmlformats.org/officeDocument/2006/relationships/hyperlink" Target="https://vk.com/wall-67239276_4241" TargetMode="External"/><Relationship Id="rId51" Type="http://schemas.openxmlformats.org/officeDocument/2006/relationships/hyperlink" Target="https://sur.ikhmao.ru/news/surgut/37964/" TargetMode="External"/><Relationship Id="rId72" Type="http://schemas.openxmlformats.org/officeDocument/2006/relationships/hyperlink" Target="https://sur.ikhmao.ru/news/surgut/39733/" TargetMode="External"/><Relationship Id="rId93" Type="http://schemas.openxmlformats.org/officeDocument/2006/relationships/hyperlink" Target="https://sur.ikhmao.ru/news/surgut/37099/" TargetMode="External"/><Relationship Id="rId98" Type="http://schemas.openxmlformats.org/officeDocument/2006/relationships/hyperlink" Target="https://sur.ikhmao.ru/news/surgut/37539/" TargetMode="External"/><Relationship Id="rId121" Type="http://schemas.openxmlformats.org/officeDocument/2006/relationships/hyperlink" Target="https://vk.com/wall-219128638_1972" TargetMode="External"/><Relationship Id="rId142" Type="http://schemas.openxmlformats.org/officeDocument/2006/relationships/hyperlink" Target="https://www.siapress.ru/news/134652-giteli-tyumenskoy-oblasti-mogut-poluchat-yuridicheskie-uslugi-onlayn" TargetMode="External"/><Relationship Id="rId3" Type="http://schemas.openxmlformats.org/officeDocument/2006/relationships/settings" Target="settings.xml"/><Relationship Id="rId25" Type="http://schemas.openxmlformats.org/officeDocument/2006/relationships/hyperlink" Target="https://sur.ikhmao.ru/news/surgut/35997/" TargetMode="External"/><Relationship Id="rId46" Type="http://schemas.openxmlformats.org/officeDocument/2006/relationships/hyperlink" Target="https://sur.ikhmao.ru/news/surgut/37102/" TargetMode="External"/><Relationship Id="rId67" Type="http://schemas.openxmlformats.org/officeDocument/2006/relationships/hyperlink" Target="https://vk.com/wall-229980392_80" TargetMode="External"/><Relationship Id="rId116" Type="http://schemas.openxmlformats.org/officeDocument/2006/relationships/hyperlink" Target="https://vk.com/wall-219128638_1057" TargetMode="External"/><Relationship Id="rId137" Type="http://schemas.openxmlformats.org/officeDocument/2006/relationships/hyperlink" Target="https://t.me/pravapotrebiteley" TargetMode="External"/><Relationship Id="rId158" Type="http://schemas.openxmlformats.org/officeDocument/2006/relationships/header" Target="header1.xml"/><Relationship Id="rId20" Type="http://schemas.openxmlformats.org/officeDocument/2006/relationships/hyperlink" Target="https://vk.com/wall-219128638_2817" TargetMode="External"/><Relationship Id="rId41" Type="http://schemas.openxmlformats.org/officeDocument/2006/relationships/hyperlink" Target="https://sur.ikhmao.ru/news/surgut/36000/" TargetMode="External"/><Relationship Id="rId62" Type="http://schemas.openxmlformats.org/officeDocument/2006/relationships/hyperlink" Target="https://sur.ikhmao.ru/news/surgut/38297/" TargetMode="External"/><Relationship Id="rId83" Type="http://schemas.openxmlformats.org/officeDocument/2006/relationships/hyperlink" Target="https://sur.ikhmao.ru/news/surgut/36887/" TargetMode="External"/><Relationship Id="rId88" Type="http://schemas.openxmlformats.org/officeDocument/2006/relationships/hyperlink" Target="https://sur.ikhmao.ru/news/surgut/36888/" TargetMode="External"/><Relationship Id="rId111" Type="http://schemas.openxmlformats.org/officeDocument/2006/relationships/hyperlink" Target="https://sur.ikhmao.ru/news/surgut/38019/" TargetMode="External"/><Relationship Id="rId132" Type="http://schemas.openxmlformats.org/officeDocument/2006/relationships/hyperlink" Target="https://sur.ikhmao.ru/news/surgut/37102/" TargetMode="External"/><Relationship Id="rId153" Type="http://schemas.openxmlformats.org/officeDocument/2006/relationships/hyperlink" Target="https://t.me/ProMol86" TargetMode="External"/><Relationship Id="rId15" Type="http://schemas.openxmlformats.org/officeDocument/2006/relationships/hyperlink" Target="https://vk.com/wall-67239276_4378" TargetMode="External"/><Relationship Id="rId36" Type="http://schemas.openxmlformats.org/officeDocument/2006/relationships/hyperlink" Target="https://sur.ikhmao.ru/bitrix/admin/iblock_element_edit.php?IBLOCK_ID=14&amp;type=new_site&amp;lang=ru&amp;ID=35577&amp;find_section_section=131&amp;WF=Y" TargetMode="External"/><Relationship Id="rId57" Type="http://schemas.openxmlformats.org/officeDocument/2006/relationships/hyperlink" Target="https://vk.com/wall-229980392_69" TargetMode="External"/><Relationship Id="rId106" Type="http://schemas.openxmlformats.org/officeDocument/2006/relationships/hyperlink" Target="https://sur.ikhmao.ru/upload/iblock/c34/lrqsuggl8hygw2nfkcl2liai6hp7ojvu.pdf" TargetMode="External"/><Relationship Id="rId127" Type="http://schemas.openxmlformats.org/officeDocument/2006/relationships/hyperlink" Target="https://ok.ru/group/70000002472480" TargetMode="External"/><Relationship Id="rId10" Type="http://schemas.openxmlformats.org/officeDocument/2006/relationships/hyperlink" Target="https://vk.com/wall-67239276_4250" TargetMode="External"/><Relationship Id="rId31" Type="http://schemas.openxmlformats.org/officeDocument/2006/relationships/hyperlink" Target="https://sur.ikhmao.ru/news/surgut/34092/" TargetMode="External"/><Relationship Id="rId52" Type="http://schemas.openxmlformats.org/officeDocument/2006/relationships/hyperlink" Target="https://vk.com/wall-229980392_68" TargetMode="External"/><Relationship Id="rId73" Type="http://schemas.openxmlformats.org/officeDocument/2006/relationships/hyperlink" Target="https://vk.com/wall-135794785_2615" TargetMode="External"/><Relationship Id="rId78" Type="http://schemas.openxmlformats.org/officeDocument/2006/relationships/hyperlink" Target="https://tik.admsurgut.ru/?p=42623" TargetMode="External"/><Relationship Id="rId94" Type="http://schemas.openxmlformats.org/officeDocument/2006/relationships/hyperlink" Target="https://sur.ikhmao.ru/news/surgut/37100/" TargetMode="External"/><Relationship Id="rId99" Type="http://schemas.openxmlformats.org/officeDocument/2006/relationships/hyperlink" Target="https://vkvideo.ru/video-26228271_456239869" TargetMode="External"/><Relationship Id="rId101" Type="http://schemas.openxmlformats.org/officeDocument/2006/relationships/hyperlink" Target="https://vk.com/variantsurgut?w=wall-71037376_9784" TargetMode="External"/><Relationship Id="rId122" Type="http://schemas.openxmlformats.org/officeDocument/2006/relationships/hyperlink" Target="https://sur.ikhmao.ru/news/surgut/36018/" TargetMode="External"/><Relationship Id="rId143" Type="http://schemas.openxmlformats.org/officeDocument/2006/relationships/hyperlink" Target="https://mysurgut.ru/news/fond-zashchitniki-otechestva-okazhet-pomoshch-semyam-propavshikh-bez-vesti-uchastnikov-svo" TargetMode="External"/><Relationship Id="rId148" Type="http://schemas.openxmlformats.org/officeDocument/2006/relationships/hyperlink" Target="https://newspaper.admsurgut.ru/article/217/10744/Surgutskie-Vedomosti-51194?page=15" TargetMode="External"/><Relationship Id="rId4" Type="http://schemas.openxmlformats.org/officeDocument/2006/relationships/webSettings" Target="webSettings.xml"/><Relationship Id="rId9" Type="http://schemas.openxmlformats.org/officeDocument/2006/relationships/hyperlink" Target="https://vk.com/wall-67239276_4247" TargetMode="External"/><Relationship Id="rId26" Type="http://schemas.openxmlformats.org/officeDocument/2006/relationships/hyperlink" Target="https://sur.ikhmao.ru/news/surgut/35998/" TargetMode="External"/><Relationship Id="rId47" Type="http://schemas.openxmlformats.org/officeDocument/2006/relationships/hyperlink" Target="https://vkvideo.ru/video-26228271_456239869" TargetMode="External"/><Relationship Id="rId68" Type="http://schemas.openxmlformats.org/officeDocument/2006/relationships/hyperlink" Target="https://sur.ikhmao.ru/news/surgut/39219/" TargetMode="External"/><Relationship Id="rId89" Type="http://schemas.openxmlformats.org/officeDocument/2006/relationships/hyperlink" Target="https://vk.com/wall-211352106_4680" TargetMode="External"/><Relationship Id="rId112" Type="http://schemas.openxmlformats.org/officeDocument/2006/relationships/hyperlink" Target="https://sur.ikhmao.ru/news/surgut/38052/" TargetMode="External"/><Relationship Id="rId133" Type="http://schemas.openxmlformats.org/officeDocument/2006/relationships/hyperlink" Target="https://vkvideo.ru/video-26228271_456239869" TargetMode="External"/><Relationship Id="rId154" Type="http://schemas.openxmlformats.org/officeDocument/2006/relationships/hyperlink" Target="https://admsurgut.ru/rubric/22767/Ob-otdele" TargetMode="External"/><Relationship Id="rId16" Type="http://schemas.openxmlformats.org/officeDocument/2006/relationships/hyperlink" Target="https://vk.com/wall-67239276_4371" TargetMode="External"/><Relationship Id="rId37" Type="http://schemas.openxmlformats.org/officeDocument/2006/relationships/hyperlink" Target="http://hmao.izbirkom.ru/news/pobediteli-pervogo-tura-regionalnogo-etapa-vserossiyskoy-olimpiady-sofium-2025-2026/" TargetMode="External"/><Relationship Id="rId58" Type="http://schemas.openxmlformats.org/officeDocument/2006/relationships/hyperlink" Target="https://sur.ikhmao.ru/news/surgut/38051/" TargetMode="External"/><Relationship Id="rId79" Type="http://schemas.openxmlformats.org/officeDocument/2006/relationships/hyperlink" Target="https://tik.admsurgut.ru/?p=42624" TargetMode="External"/><Relationship Id="rId102" Type="http://schemas.openxmlformats.org/officeDocument/2006/relationships/hyperlink" Target="https://vk.com/variantsurgut?w=wall-71037376_9782" TargetMode="External"/><Relationship Id="rId123" Type="http://schemas.openxmlformats.org/officeDocument/2006/relationships/hyperlink" Target="https://sur.ikhmao.ru/news/surgut/36022/" TargetMode="External"/><Relationship Id="rId144" Type="http://schemas.openxmlformats.org/officeDocument/2006/relationships/hyperlink" Target="https://sitv.ru/arhiv/news/millionnye-vyplaty-avto-i-umnyj-dom-kak-surgut-podderzhivaet-bojczov-svo/" TargetMode="External"/><Relationship Id="rId90" Type="http://schemas.openxmlformats.org/officeDocument/2006/relationships/hyperlink" Target="https://sur.ikhmao.ru/news/surgut/37080/" TargetMode="External"/><Relationship Id="rId27" Type="http://schemas.openxmlformats.org/officeDocument/2006/relationships/hyperlink" Target="https://sur.ikhmao.ru/news/surgut/36005/" TargetMode="External"/><Relationship Id="rId48" Type="http://schemas.openxmlformats.org/officeDocument/2006/relationships/hyperlink" Target="https://sur.ikhmao.ru/news/surgut/37931/" TargetMode="External"/><Relationship Id="rId69" Type="http://schemas.openxmlformats.org/officeDocument/2006/relationships/hyperlink" Target="https://vk.com/wall-20484510_10737" TargetMode="External"/><Relationship Id="rId113" Type="http://schemas.openxmlformats.org/officeDocument/2006/relationships/hyperlink" Target="https://sur.ikhmao.ru/news/surgut/38051/" TargetMode="External"/><Relationship Id="rId134" Type="http://schemas.openxmlformats.org/officeDocument/2006/relationships/hyperlink" Target="https://admsurgut.ru/gorodskaya-vlast/administratsiya/strukturnye-podrazdeleniya/upravlenie-zapisi-aktov-grazhdanskogo-sostoyaniya/ob-upravlenii-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4952</TotalTime>
  <Pages>1</Pages>
  <Words>25268</Words>
  <Characters>144032</Characters>
  <Application>Microsoft Office Word</Application>
  <DocSecurity>0</DocSecurity>
  <Lines>1200</Lines>
  <Paragraphs>337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Исполнение плана мероприятий по правовому просвещению граждан в городе Сургуте, </vt:lpstr>
      <vt:lpstr>«Об утверждении плана мероприятий по правовому просвещению граждан в городе Сург</vt:lpstr>
    </vt:vector>
  </TitlesOfParts>
  <Company/>
  <LinksUpToDate>false</LinksUpToDate>
  <CharactersWithSpaces>168963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Наталья Александровна</dc:creator>
  <cp:keywords/>
  <dc:description/>
  <cp:lastModifiedBy>Баженова Наталья Александровна</cp:lastModifiedBy>
  <cp:revision>45</cp:revision>
  <cp:lastPrinted>2025-06-20T11:20:00Z</cp:lastPrinted>
  <dcterms:created xsi:type="dcterms:W3CDTF">2025-06-17T10:35:00Z</dcterms:created>
  <dcterms:modified xsi:type="dcterms:W3CDTF">2026-01-27T05:38:00Z</dcterms:modified>
</cp:coreProperties>
</file>