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F84E98" w:rsidRDefault="00DB70BA" w:rsidP="00DB70BA">
      <w:pPr>
        <w:pStyle w:val="a7"/>
        <w:jc w:val="center"/>
      </w:pPr>
      <w:r w:rsidRPr="00F84E98">
        <w:t>Перечень рекомендуемых мероприятий по улучшению условий труда</w:t>
      </w:r>
    </w:p>
    <w:p w:rsidR="00B3448B" w:rsidRPr="00F84E98" w:rsidRDefault="00B3448B" w:rsidP="00B3448B"/>
    <w:p w:rsidR="00B3448B" w:rsidRPr="00F84E98" w:rsidRDefault="00B3448B" w:rsidP="00B3448B">
      <w:r w:rsidRPr="00F84E98">
        <w:t>Наименование организации:</w:t>
      </w:r>
      <w:r w:rsidRPr="00F84E98">
        <w:rPr>
          <w:rStyle w:val="a9"/>
        </w:rPr>
        <w:t xml:space="preserve"> </w:t>
      </w:r>
      <w:r w:rsidRPr="00F84E98">
        <w:rPr>
          <w:rStyle w:val="a9"/>
        </w:rPr>
        <w:fldChar w:fldCharType="begin"/>
      </w:r>
      <w:r w:rsidRPr="00F84E98">
        <w:rPr>
          <w:rStyle w:val="a9"/>
        </w:rPr>
        <w:instrText xml:space="preserve"> DOCVARIABLE </w:instrText>
      </w:r>
      <w:r w:rsidR="00483A6A" w:rsidRPr="00F84E98">
        <w:rPr>
          <w:rStyle w:val="a9"/>
        </w:rPr>
        <w:instrText>ceh_info</w:instrText>
      </w:r>
      <w:r w:rsidRPr="00F84E98">
        <w:rPr>
          <w:rStyle w:val="a9"/>
        </w:rPr>
        <w:instrText xml:space="preserve"> \* MERGEFORMAT </w:instrText>
      </w:r>
      <w:r w:rsidR="00BD0A92" w:rsidRPr="00F84E98">
        <w:rPr>
          <w:rStyle w:val="a9"/>
        </w:rPr>
        <w:fldChar w:fldCharType="separate"/>
      </w:r>
      <w:r w:rsidR="004E3281" w:rsidRPr="004E3281">
        <w:rPr>
          <w:rStyle w:val="a9"/>
        </w:rPr>
        <w:t xml:space="preserve"> Муниципальное казенное учреждение "Управление дошкольными образовательными учреждениями"  </w:t>
      </w:r>
      <w:r w:rsidRPr="00F84E98">
        <w:rPr>
          <w:rStyle w:val="a9"/>
        </w:rPr>
        <w:fldChar w:fldCharType="end"/>
      </w:r>
      <w:r w:rsidRPr="00F84E98">
        <w:rPr>
          <w:rStyle w:val="a9"/>
        </w:rPr>
        <w:t> </w:t>
      </w:r>
    </w:p>
    <w:p w:rsidR="00DB70BA" w:rsidRPr="00F84E98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F84E98" w:rsidTr="00DD6B53">
        <w:trPr>
          <w:jc w:val="center"/>
        </w:trPr>
        <w:tc>
          <w:tcPr>
            <w:tcW w:w="3049" w:type="dxa"/>
            <w:vAlign w:val="center"/>
          </w:tcPr>
          <w:p w:rsidR="00DB70BA" w:rsidRPr="00F84E98" w:rsidRDefault="00DB70BA" w:rsidP="00DB70BA">
            <w:pPr>
              <w:pStyle w:val="aa"/>
            </w:pPr>
            <w:bookmarkStart w:id="0" w:name="main_table"/>
            <w:bookmarkEnd w:id="0"/>
            <w:r w:rsidRPr="00F84E98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Наименование меропри</w:t>
            </w:r>
            <w:r w:rsidRPr="00F84E98">
              <w:t>я</w:t>
            </w:r>
            <w:r w:rsidRPr="00F84E98">
              <w:t>тия</w:t>
            </w:r>
          </w:p>
        </w:tc>
        <w:tc>
          <w:tcPr>
            <w:tcW w:w="2835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Цель мер</w:t>
            </w:r>
            <w:r w:rsidRPr="00F84E98">
              <w:t>о</w:t>
            </w:r>
            <w:r w:rsidRPr="00F84E98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F84E98" w:rsidRDefault="008B4051" w:rsidP="00DB70BA">
            <w:pPr>
              <w:pStyle w:val="aa"/>
            </w:pPr>
            <w:r w:rsidRPr="00F84E98">
              <w:t>Срок</w:t>
            </w:r>
            <w:r w:rsidRPr="00F84E98">
              <w:br/>
            </w:r>
            <w:r w:rsidR="00DB70BA" w:rsidRPr="00F84E98">
              <w:t>выпо</w:t>
            </w:r>
            <w:r w:rsidR="00DB70BA" w:rsidRPr="00F84E98">
              <w:t>л</w:t>
            </w:r>
            <w:r w:rsidR="00DB70BA" w:rsidRPr="00F84E98">
              <w:t>нения</w:t>
            </w:r>
          </w:p>
        </w:tc>
        <w:tc>
          <w:tcPr>
            <w:tcW w:w="3294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Структурные подразделения, привлека</w:t>
            </w:r>
            <w:r w:rsidRPr="00F84E98">
              <w:t>е</w:t>
            </w:r>
            <w:r w:rsidRPr="00F84E98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Отметка о в</w:t>
            </w:r>
            <w:r w:rsidRPr="00F84E98">
              <w:t>ы</w:t>
            </w:r>
            <w:r w:rsidRPr="00F84E98">
              <w:t>полнении</w:t>
            </w:r>
          </w:p>
        </w:tc>
      </w:tr>
      <w:tr w:rsidR="00DB70BA" w:rsidRPr="00F84E98" w:rsidTr="00DD6B53">
        <w:trPr>
          <w:jc w:val="center"/>
        </w:trPr>
        <w:tc>
          <w:tcPr>
            <w:tcW w:w="3049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1</w:t>
            </w:r>
          </w:p>
        </w:tc>
        <w:tc>
          <w:tcPr>
            <w:tcW w:w="3686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2</w:t>
            </w:r>
          </w:p>
        </w:tc>
        <w:tc>
          <w:tcPr>
            <w:tcW w:w="2835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3</w:t>
            </w:r>
          </w:p>
        </w:tc>
        <w:tc>
          <w:tcPr>
            <w:tcW w:w="1384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4</w:t>
            </w:r>
          </w:p>
        </w:tc>
        <w:tc>
          <w:tcPr>
            <w:tcW w:w="3294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5</w:t>
            </w:r>
          </w:p>
        </w:tc>
        <w:tc>
          <w:tcPr>
            <w:tcW w:w="1315" w:type="dxa"/>
            <w:vAlign w:val="center"/>
          </w:tcPr>
          <w:p w:rsidR="00DB70BA" w:rsidRPr="00F84E98" w:rsidRDefault="00DB70BA" w:rsidP="00DB70BA">
            <w:pPr>
              <w:pStyle w:val="aa"/>
            </w:pPr>
            <w:r w:rsidRPr="00F84E98">
              <w:t>6</w:t>
            </w:r>
          </w:p>
        </w:tc>
      </w:tr>
      <w:tr w:rsidR="004E3281" w:rsidRPr="00F84E98" w:rsidTr="008E5B3B">
        <w:trPr>
          <w:jc w:val="center"/>
        </w:trPr>
        <w:tc>
          <w:tcPr>
            <w:tcW w:w="15563" w:type="dxa"/>
            <w:gridSpan w:val="6"/>
            <w:vAlign w:val="center"/>
          </w:tcPr>
          <w:p w:rsidR="004E3281" w:rsidRPr="00F84E98" w:rsidRDefault="004E3281" w:rsidP="00DB70BA">
            <w:pPr>
              <w:pStyle w:val="aa"/>
            </w:pPr>
            <w:r>
              <w:rPr>
                <w:b/>
                <w:i/>
              </w:rPr>
              <w:t>01. Руководство</w:t>
            </w: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22640101. Заместитель главного бухгалтера</w:t>
            </w:r>
          </w:p>
        </w:tc>
        <w:tc>
          <w:tcPr>
            <w:tcW w:w="3686" w:type="dxa"/>
            <w:vAlign w:val="center"/>
          </w:tcPr>
          <w:p w:rsidR="004E3281" w:rsidRPr="00F84E98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  <w:tr w:rsidR="004E3281" w:rsidRPr="00F84E98" w:rsidTr="0098290A">
        <w:trPr>
          <w:jc w:val="center"/>
        </w:trPr>
        <w:tc>
          <w:tcPr>
            <w:tcW w:w="15563" w:type="dxa"/>
            <w:gridSpan w:val="6"/>
            <w:vAlign w:val="center"/>
          </w:tcPr>
          <w:p w:rsidR="004E3281" w:rsidRPr="00F84E98" w:rsidRDefault="004E3281" w:rsidP="00DB70BA">
            <w:pPr>
              <w:pStyle w:val="aa"/>
            </w:pPr>
            <w:r>
              <w:rPr>
                <w:b/>
                <w:i/>
              </w:rPr>
              <w:t>02. Расчетный отдел</w:t>
            </w: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22640201. Ведущий бухгалтер</w:t>
            </w:r>
          </w:p>
        </w:tc>
        <w:tc>
          <w:tcPr>
            <w:tcW w:w="3686" w:type="dxa"/>
            <w:vAlign w:val="center"/>
          </w:tcPr>
          <w:p w:rsidR="004E3281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22640202. Ведущий бухгалтер</w:t>
            </w:r>
          </w:p>
        </w:tc>
        <w:tc>
          <w:tcPr>
            <w:tcW w:w="3686" w:type="dxa"/>
            <w:vAlign w:val="center"/>
          </w:tcPr>
          <w:p w:rsidR="004E3281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  <w:tr w:rsidR="004E3281" w:rsidRPr="00F84E98" w:rsidTr="00F865A9">
        <w:trPr>
          <w:jc w:val="center"/>
        </w:trPr>
        <w:tc>
          <w:tcPr>
            <w:tcW w:w="15563" w:type="dxa"/>
            <w:gridSpan w:val="6"/>
            <w:vAlign w:val="center"/>
          </w:tcPr>
          <w:p w:rsidR="004E3281" w:rsidRPr="00F84E98" w:rsidRDefault="004E3281" w:rsidP="00DB70BA">
            <w:pPr>
              <w:pStyle w:val="aa"/>
            </w:pPr>
            <w:r>
              <w:rPr>
                <w:b/>
                <w:i/>
              </w:rPr>
              <w:t>03. Материальный отдел</w:t>
            </w: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22640301. Ведущий бухгалтер</w:t>
            </w:r>
          </w:p>
        </w:tc>
        <w:tc>
          <w:tcPr>
            <w:tcW w:w="3686" w:type="dxa"/>
            <w:vAlign w:val="center"/>
          </w:tcPr>
          <w:p w:rsidR="004E3281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22640302. Ведущий бухгалтер</w:t>
            </w:r>
          </w:p>
        </w:tc>
        <w:tc>
          <w:tcPr>
            <w:tcW w:w="3686" w:type="dxa"/>
            <w:vAlign w:val="center"/>
          </w:tcPr>
          <w:p w:rsidR="004E3281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  <w:tr w:rsidR="004E3281" w:rsidRPr="00F84E98" w:rsidTr="00CE0684">
        <w:trPr>
          <w:jc w:val="center"/>
        </w:trPr>
        <w:tc>
          <w:tcPr>
            <w:tcW w:w="15563" w:type="dxa"/>
            <w:gridSpan w:val="6"/>
            <w:vAlign w:val="center"/>
          </w:tcPr>
          <w:p w:rsidR="004E3281" w:rsidRPr="00F84E98" w:rsidRDefault="004E3281" w:rsidP="00DB70BA">
            <w:pPr>
              <w:pStyle w:val="aa"/>
            </w:pPr>
            <w:r>
              <w:rPr>
                <w:b/>
                <w:i/>
              </w:rPr>
              <w:t>04. Отдел учета денежных средств по специальным видам платежей</w:t>
            </w:r>
          </w:p>
        </w:tc>
      </w:tr>
      <w:tr w:rsidR="004E3281" w:rsidRPr="00F84E98" w:rsidTr="00DD6B53">
        <w:trPr>
          <w:jc w:val="center"/>
        </w:trPr>
        <w:tc>
          <w:tcPr>
            <w:tcW w:w="3049" w:type="dxa"/>
            <w:vAlign w:val="center"/>
          </w:tcPr>
          <w:p w:rsidR="004E3281" w:rsidRPr="004E3281" w:rsidRDefault="004E3281" w:rsidP="004E3281">
            <w:pPr>
              <w:pStyle w:val="aa"/>
              <w:jc w:val="left"/>
            </w:pPr>
            <w:r>
              <w:t>22640401. Ведущий бухгалтер</w:t>
            </w:r>
          </w:p>
        </w:tc>
        <w:tc>
          <w:tcPr>
            <w:tcW w:w="3686" w:type="dxa"/>
            <w:vAlign w:val="center"/>
          </w:tcPr>
          <w:p w:rsidR="004E3281" w:rsidRDefault="004E328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E3281" w:rsidRPr="00F84E98" w:rsidRDefault="004E3281" w:rsidP="00DB70BA">
            <w:pPr>
              <w:pStyle w:val="aa"/>
            </w:pPr>
          </w:p>
        </w:tc>
      </w:tr>
    </w:tbl>
    <w:p w:rsidR="00DB70BA" w:rsidRPr="00F84E98" w:rsidRDefault="00DB70BA" w:rsidP="00DB70BA"/>
    <w:p w:rsidR="00DB70BA" w:rsidRDefault="00DB70BA" w:rsidP="00DB70BA">
      <w:pPr>
        <w:rPr>
          <w:rStyle w:val="a9"/>
        </w:rPr>
      </w:pPr>
      <w:r w:rsidRPr="00F84E98">
        <w:t>Дата составления:</w:t>
      </w:r>
      <w:r w:rsidR="00FD5E7D" w:rsidRPr="00F84E98">
        <w:rPr>
          <w:rStyle w:val="a9"/>
        </w:rPr>
        <w:t xml:space="preserve"> </w:t>
      </w:r>
      <w:r w:rsidR="00FD5E7D" w:rsidRPr="00F84E98">
        <w:rPr>
          <w:rStyle w:val="a9"/>
        </w:rPr>
        <w:fldChar w:fldCharType="begin"/>
      </w:r>
      <w:r w:rsidR="00FD5E7D" w:rsidRPr="00F84E98">
        <w:rPr>
          <w:rStyle w:val="a9"/>
        </w:rPr>
        <w:instrText xml:space="preserve"> DOCVARIABLE fill_date \* MERGEFORMAT </w:instrText>
      </w:r>
      <w:r w:rsidR="00FD5E7D" w:rsidRPr="00F84E98">
        <w:rPr>
          <w:rStyle w:val="a9"/>
        </w:rPr>
        <w:fldChar w:fldCharType="separate"/>
      </w:r>
      <w:r w:rsidR="004E3281">
        <w:rPr>
          <w:rStyle w:val="a9"/>
        </w:rPr>
        <w:t>27.02.2026</w:t>
      </w:r>
      <w:r w:rsidR="00FD5E7D" w:rsidRPr="00F84E98">
        <w:rPr>
          <w:rStyle w:val="a9"/>
        </w:rPr>
        <w:fldChar w:fldCharType="end"/>
      </w:r>
      <w:r w:rsidR="00FD5E7D" w:rsidRPr="00F84E98">
        <w:rPr>
          <w:rStyle w:val="a9"/>
        </w:rPr>
        <w:t> </w:t>
      </w: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Default="004E3281" w:rsidP="00DB70BA">
      <w:pPr>
        <w:rPr>
          <w:rStyle w:val="a9"/>
        </w:rPr>
      </w:pPr>
    </w:p>
    <w:p w:rsidR="004E3281" w:rsidRPr="00F84E98" w:rsidRDefault="004E3281" w:rsidP="00DB70BA"/>
    <w:p w:rsidR="0065289A" w:rsidRPr="00F84E98" w:rsidRDefault="0065289A" w:rsidP="009A1326">
      <w:pPr>
        <w:rPr>
          <w:sz w:val="18"/>
          <w:szCs w:val="18"/>
        </w:rPr>
      </w:pPr>
    </w:p>
    <w:p w:rsidR="009D6532" w:rsidRPr="00F84E98" w:rsidRDefault="009D6532" w:rsidP="009D6532">
      <w:r w:rsidRPr="00F84E98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84E98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</w:pPr>
            <w:r>
              <w:t xml:space="preserve">Директор </w:t>
            </w:r>
          </w:p>
        </w:tc>
        <w:tc>
          <w:tcPr>
            <w:tcW w:w="283" w:type="dxa"/>
            <w:vAlign w:val="bottom"/>
          </w:tcPr>
          <w:p w:rsidR="009D6532" w:rsidRPr="00F84E98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</w:pPr>
            <w:r>
              <w:t>Кадырова Елена Петровна</w:t>
            </w: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</w:pPr>
          </w:p>
        </w:tc>
      </w:tr>
      <w:tr w:rsidR="009D6532" w:rsidRPr="00F84E98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F84E9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r w:rsidRPr="00F84E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r w:rsidRPr="00F84E98">
              <w:rPr>
                <w:vertAlign w:val="superscript"/>
              </w:rPr>
              <w:t>(дата)</w:t>
            </w:r>
          </w:p>
        </w:tc>
      </w:tr>
    </w:tbl>
    <w:p w:rsidR="009D6532" w:rsidRPr="00F84E98" w:rsidRDefault="009D6532" w:rsidP="009D6532"/>
    <w:p w:rsidR="009D6532" w:rsidRPr="00F84E98" w:rsidRDefault="009D6532" w:rsidP="009D6532">
      <w:r w:rsidRPr="00F84E98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84E98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vAlign w:val="bottom"/>
          </w:tcPr>
          <w:p w:rsidR="009D6532" w:rsidRPr="00F84E98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</w:pPr>
            <w:r>
              <w:t>Паньшина Елена Сергеевна</w:t>
            </w: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</w:pPr>
          </w:p>
        </w:tc>
      </w:tr>
      <w:tr w:rsidR="009D6532" w:rsidRPr="00F84E98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F84E9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r w:rsidRPr="00F84E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84E98" w:rsidRDefault="004E3281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84E98" w:rsidRDefault="009D6532" w:rsidP="009D6532">
            <w:pPr>
              <w:pStyle w:val="aa"/>
              <w:rPr>
                <w:vertAlign w:val="superscript"/>
              </w:rPr>
            </w:pPr>
            <w:r w:rsidRPr="00F84E98">
              <w:rPr>
                <w:vertAlign w:val="superscript"/>
              </w:rPr>
              <w:t>(дата)</w:t>
            </w: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Дощанова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Вета</w:t>
            </w:r>
            <w:proofErr w:type="spellEnd"/>
            <w:r>
              <w:rPr>
                <w:color w:val="000000"/>
              </w:rPr>
              <w:t xml:space="preserve">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4E3281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(дата)</w:t>
            </w: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 xml:space="preserve">Салихова Эльвира </w:t>
            </w:r>
            <w:proofErr w:type="spellStart"/>
            <w:r>
              <w:rPr>
                <w:color w:val="000000"/>
              </w:rPr>
              <w:t>Равкатовна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4E3281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(дата)</w:t>
            </w: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Цеева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Абдулаховна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3281" w:rsidRPr="004E3281" w:rsidRDefault="004E3281" w:rsidP="009D6532">
            <w:pPr>
              <w:pStyle w:val="aa"/>
            </w:pPr>
          </w:p>
        </w:tc>
      </w:tr>
      <w:tr w:rsidR="004E3281" w:rsidRPr="004E3281" w:rsidTr="004E32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color w:val="000000"/>
                <w:vertAlign w:val="superscript"/>
              </w:rPr>
            </w:pPr>
            <w:proofErr w:type="gramStart"/>
            <w:r w:rsidRPr="004E3281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E3281" w:rsidRPr="004E3281" w:rsidRDefault="004E3281" w:rsidP="009D6532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(дата)</w:t>
            </w:r>
          </w:p>
        </w:tc>
      </w:tr>
    </w:tbl>
    <w:p w:rsidR="00C45714" w:rsidRPr="00F84E98" w:rsidRDefault="00C45714" w:rsidP="00C45714"/>
    <w:p w:rsidR="00C45714" w:rsidRPr="00F84E98" w:rsidRDefault="00C45714" w:rsidP="00C45714">
      <w:r w:rsidRPr="00F84E98">
        <w:t>Экспер</w:t>
      </w:r>
      <w:proofErr w:type="gramStart"/>
      <w:r w:rsidRPr="00F84E98">
        <w:t>т(</w:t>
      </w:r>
      <w:proofErr w:type="gramEnd"/>
      <w:r w:rsidRPr="00F84E98">
        <w:t xml:space="preserve">ы) </w:t>
      </w:r>
      <w:r w:rsidR="00056BFC" w:rsidRPr="00F84E98">
        <w:t>организации, проводившей специальную оценку условий труда</w:t>
      </w:r>
      <w:r w:rsidRPr="00F84E98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4E3281" w:rsidTr="004E328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E3281" w:rsidRDefault="004E3281" w:rsidP="00C45714">
            <w:pPr>
              <w:pStyle w:val="aa"/>
            </w:pPr>
            <w:r w:rsidRPr="004E3281">
              <w:t>5110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E328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E328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E328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E3281" w:rsidRDefault="004E3281" w:rsidP="00C45714">
            <w:pPr>
              <w:pStyle w:val="aa"/>
            </w:pPr>
            <w:r w:rsidRPr="004E3281">
              <w:t>Лянская Елизавета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E328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E3281" w:rsidRDefault="004E3281" w:rsidP="00C45714">
            <w:pPr>
              <w:pStyle w:val="aa"/>
            </w:pPr>
            <w:r>
              <w:t>27.02.2026</w:t>
            </w:r>
          </w:p>
        </w:tc>
      </w:tr>
      <w:tr w:rsidR="00C45714" w:rsidRPr="004E3281" w:rsidTr="004E328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4E3281" w:rsidRDefault="004E3281" w:rsidP="00C45714">
            <w:pPr>
              <w:pStyle w:val="aa"/>
              <w:rPr>
                <w:b/>
                <w:vertAlign w:val="superscript"/>
              </w:rPr>
            </w:pPr>
            <w:r w:rsidRPr="004E3281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4E328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4E3281" w:rsidRDefault="004E3281" w:rsidP="00C45714">
            <w:pPr>
              <w:pStyle w:val="aa"/>
              <w:rPr>
                <w:b/>
                <w:vertAlign w:val="superscript"/>
              </w:rPr>
            </w:pPr>
            <w:r w:rsidRPr="004E32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4E328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4E3281" w:rsidRDefault="004E3281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4E3281">
              <w:rPr>
                <w:color w:val="000000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4E328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4E3281" w:rsidRDefault="004E3281" w:rsidP="00C45714">
            <w:pPr>
              <w:pStyle w:val="aa"/>
              <w:rPr>
                <w:vertAlign w:val="superscript"/>
              </w:rPr>
            </w:pPr>
            <w:r w:rsidRPr="004E3281">
              <w:rPr>
                <w:vertAlign w:val="superscript"/>
              </w:rPr>
              <w:t>(дата)</w:t>
            </w:r>
          </w:p>
        </w:tc>
      </w:tr>
    </w:tbl>
    <w:p w:rsidR="001B06AD" w:rsidRPr="00F84E98" w:rsidRDefault="001B06AD" w:rsidP="001B06AD">
      <w:bookmarkStart w:id="6" w:name="_GoBack"/>
      <w:bookmarkEnd w:id="6"/>
    </w:p>
    <w:sectPr w:rsidR="001B06AD" w:rsidRPr="00F84E98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81" w:rsidRPr="00A06F83" w:rsidRDefault="004E3281" w:rsidP="0074641F">
      <w:r>
        <w:separator/>
      </w:r>
    </w:p>
  </w:endnote>
  <w:endnote w:type="continuationSeparator" w:id="0">
    <w:p w:rsidR="004E3281" w:rsidRPr="00A06F83" w:rsidRDefault="004E3281" w:rsidP="0074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1F" w:rsidRPr="0074641F" w:rsidRDefault="0074641F" w:rsidP="0074641F">
    <w:pPr>
      <w:pStyle w:val="a7"/>
      <w:rPr>
        <w:b w:val="0"/>
        <w:sz w:val="20"/>
        <w:szCs w:val="20"/>
      </w:rPr>
    </w:pPr>
    <w:r w:rsidRPr="0074641F">
      <w:rPr>
        <w:b w:val="0"/>
        <w:sz w:val="20"/>
        <w:szCs w:val="20"/>
      </w:rPr>
      <w:t>Перечень рекомендуемых мероприятий по улучшению условий труда</w:t>
    </w:r>
    <w:proofErr w:type="gramStart"/>
    <w:r w:rsidRPr="0074641F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 xml:space="preserve">      </w:t>
    </w:r>
    <w:r w:rsidR="00D72715">
      <w:rPr>
        <w:b w:val="0"/>
        <w:sz w:val="20"/>
        <w:szCs w:val="20"/>
      </w:rPr>
      <w:t xml:space="preserve">                        </w:t>
    </w:r>
    <w:r>
      <w:rPr>
        <w:b w:val="0"/>
        <w:sz w:val="20"/>
        <w:szCs w:val="20"/>
      </w:rPr>
      <w:t xml:space="preserve">                                                                                                      </w:t>
    </w:r>
    <w:r w:rsidR="003A31E1">
      <w:rPr>
        <w:b w:val="0"/>
        <w:sz w:val="20"/>
        <w:szCs w:val="20"/>
      </w:rPr>
      <w:t xml:space="preserve">               </w:t>
    </w:r>
    <w:r>
      <w:rPr>
        <w:b w:val="0"/>
        <w:sz w:val="20"/>
        <w:szCs w:val="20"/>
      </w:rPr>
      <w:t xml:space="preserve">       </w:t>
    </w:r>
    <w:r w:rsidRPr="0074641F">
      <w:rPr>
        <w:b w:val="0"/>
        <w:sz w:val="20"/>
        <w:szCs w:val="20"/>
      </w:rPr>
      <w:t>С</w:t>
    </w:r>
    <w:proofErr w:type="gramEnd"/>
    <w:r w:rsidRPr="0074641F">
      <w:rPr>
        <w:b w:val="0"/>
        <w:sz w:val="20"/>
        <w:szCs w:val="20"/>
      </w:rPr>
      <w:t>тр</w:t>
    </w:r>
    <w:r w:rsidR="003A31E1">
      <w:rPr>
        <w:b w:val="0"/>
        <w:sz w:val="20"/>
        <w:szCs w:val="20"/>
      </w:rPr>
      <w:t>.</w:t>
    </w:r>
    <w:r w:rsidRPr="0074641F">
      <w:rPr>
        <w:b w:val="0"/>
        <w:sz w:val="20"/>
        <w:szCs w:val="20"/>
      </w:rPr>
      <w:t xml:space="preserve"> </w:t>
    </w:r>
    <w:r w:rsidRPr="0074641F">
      <w:rPr>
        <w:b w:val="0"/>
        <w:sz w:val="20"/>
        <w:szCs w:val="20"/>
      </w:rPr>
      <w:fldChar w:fldCharType="begin"/>
    </w:r>
    <w:r w:rsidRPr="0074641F">
      <w:rPr>
        <w:b w:val="0"/>
        <w:sz w:val="20"/>
        <w:szCs w:val="20"/>
      </w:rPr>
      <w:instrText>PAGE</w:instrText>
    </w:r>
    <w:r w:rsidRPr="0074641F">
      <w:rPr>
        <w:b w:val="0"/>
        <w:sz w:val="20"/>
        <w:szCs w:val="20"/>
      </w:rPr>
      <w:fldChar w:fldCharType="separate"/>
    </w:r>
    <w:r w:rsidR="004E3281">
      <w:rPr>
        <w:b w:val="0"/>
        <w:noProof/>
        <w:sz w:val="20"/>
        <w:szCs w:val="20"/>
      </w:rPr>
      <w:t>1</w:t>
    </w:r>
    <w:r w:rsidRPr="0074641F">
      <w:rPr>
        <w:b w:val="0"/>
        <w:sz w:val="20"/>
        <w:szCs w:val="20"/>
      </w:rPr>
      <w:fldChar w:fldCharType="end"/>
    </w:r>
    <w:r w:rsidRPr="0074641F">
      <w:rPr>
        <w:b w:val="0"/>
        <w:sz w:val="20"/>
        <w:szCs w:val="20"/>
      </w:rPr>
      <w:t xml:space="preserve"> из </w:t>
    </w:r>
    <w:r w:rsidRPr="0074641F">
      <w:rPr>
        <w:b w:val="0"/>
        <w:sz w:val="20"/>
        <w:szCs w:val="20"/>
      </w:rPr>
      <w:fldChar w:fldCharType="begin"/>
    </w:r>
    <w:r w:rsidRPr="0074641F">
      <w:rPr>
        <w:b w:val="0"/>
        <w:sz w:val="20"/>
        <w:szCs w:val="20"/>
      </w:rPr>
      <w:instrText>NUMPAGES</w:instrText>
    </w:r>
    <w:r w:rsidRPr="0074641F">
      <w:rPr>
        <w:b w:val="0"/>
        <w:sz w:val="20"/>
        <w:szCs w:val="20"/>
      </w:rPr>
      <w:fldChar w:fldCharType="separate"/>
    </w:r>
    <w:r w:rsidR="004E3281">
      <w:rPr>
        <w:b w:val="0"/>
        <w:noProof/>
        <w:sz w:val="20"/>
        <w:szCs w:val="20"/>
      </w:rPr>
      <w:t>2</w:t>
    </w:r>
    <w:r w:rsidRPr="0074641F">
      <w:rPr>
        <w:b w:val="0"/>
        <w:sz w:val="20"/>
        <w:szCs w:val="20"/>
      </w:rPr>
      <w:fldChar w:fldCharType="end"/>
    </w:r>
  </w:p>
  <w:p w:rsidR="0074641F" w:rsidRDefault="0074641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81" w:rsidRPr="00A06F83" w:rsidRDefault="004E3281" w:rsidP="0074641F">
      <w:r>
        <w:separator/>
      </w:r>
    </w:p>
  </w:footnote>
  <w:footnote w:type="continuationSeparator" w:id="0">
    <w:p w:rsidR="004E3281" w:rsidRPr="00A06F83" w:rsidRDefault="004E3281" w:rsidP="0074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640008, РОССИЯ, Курганская область, город Курган г.о., г. Курган,  пр-кт Конституции, д. 52, стр. 1"/>
    <w:docVar w:name="att_org_dop" w:val="Отсутствует"/>
    <w:docVar w:name="att_org_email" w:val="3522547051@mail.ru"/>
    <w:docVar w:name="att_org_name" w:val="Общество с ограниченной ответственностью «Плюс»"/>
    <w:docVar w:name="att_org_reg_date" w:val="09.04.2015"/>
    <w:docVar w:name="att_org_reg_num" w:val="25"/>
    <w:docVar w:name="boss_fio" w:val="Оторвина Инна Евгеньевна"/>
    <w:docVar w:name="ceh_info" w:val=" Муниципальное казенное учреждение &quot;Управление дошкольными образовательными учреждениями&quot;  "/>
    <w:docVar w:name="D_dog" w:val="   "/>
    <w:docVar w:name="D_prikaz" w:val="   "/>
    <w:docVar w:name="doc_type" w:val="6"/>
    <w:docVar w:name="fill_date" w:val="27.02.2026"/>
    <w:docVar w:name="kpp_code" w:val="   "/>
    <w:docVar w:name="N_dog" w:val="   "/>
    <w:docVar w:name="N_prikaz" w:val="   "/>
    <w:docVar w:name="org_guid" w:val="C1D5838E870A4BB0BC21FC8EEACB018A"/>
    <w:docVar w:name="org_id" w:val="19"/>
    <w:docVar w:name="org_name" w:val="     "/>
    <w:docVar w:name="pers_guids" w:val="C1580215A1194206B81E089FC371FD45@168-913-741 12"/>
    <w:docVar w:name="pers_snils" w:val="C1580215A1194206B81E089FC371FD45@168-913-741 12"/>
    <w:docVar w:name="podr_id" w:val="org_19"/>
    <w:docVar w:name="pred_dolg" w:val="Директор "/>
    <w:docVar w:name="pred_fio" w:val="Кадырова Елена Петровна"/>
    <w:docVar w:name="prikaz_sout" w:val="817"/>
    <w:docVar w:name="rbtd_name" w:val="Муниципальное казенное учреждение &quot;Управление дошкольными образовательными учреждениями&quot; "/>
    <w:docVar w:name="sout_id" w:val="   "/>
    <w:docVar w:name="sv_docs" w:val="1"/>
  </w:docVars>
  <w:rsids>
    <w:rsidRoot w:val="004E3281"/>
    <w:rsid w:val="0002033E"/>
    <w:rsid w:val="00056BFC"/>
    <w:rsid w:val="0007776A"/>
    <w:rsid w:val="00093D2E"/>
    <w:rsid w:val="000C4937"/>
    <w:rsid w:val="000C5130"/>
    <w:rsid w:val="00196135"/>
    <w:rsid w:val="001A7AC3"/>
    <w:rsid w:val="001B06AD"/>
    <w:rsid w:val="00237B32"/>
    <w:rsid w:val="002D1108"/>
    <w:rsid w:val="003206ED"/>
    <w:rsid w:val="003A1C01"/>
    <w:rsid w:val="003A2259"/>
    <w:rsid w:val="003A31E1"/>
    <w:rsid w:val="003C79E5"/>
    <w:rsid w:val="00483A6A"/>
    <w:rsid w:val="00495D50"/>
    <w:rsid w:val="004B7161"/>
    <w:rsid w:val="004C6BD0"/>
    <w:rsid w:val="004D3FF5"/>
    <w:rsid w:val="004E3281"/>
    <w:rsid w:val="004E5CB1"/>
    <w:rsid w:val="00512763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4641F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72715"/>
    <w:rsid w:val="00D8454D"/>
    <w:rsid w:val="00DB70BA"/>
    <w:rsid w:val="00DC0F74"/>
    <w:rsid w:val="00DD6622"/>
    <w:rsid w:val="00DD6B53"/>
    <w:rsid w:val="00E25119"/>
    <w:rsid w:val="00E458F1"/>
    <w:rsid w:val="00E71318"/>
    <w:rsid w:val="00EB7BDE"/>
    <w:rsid w:val="00EC5373"/>
    <w:rsid w:val="00F262EE"/>
    <w:rsid w:val="00F835B0"/>
    <w:rsid w:val="00F84E98"/>
    <w:rsid w:val="00FD2026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464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4641F"/>
    <w:rPr>
      <w:sz w:val="24"/>
    </w:rPr>
  </w:style>
  <w:style w:type="paragraph" w:styleId="ad">
    <w:name w:val="footer"/>
    <w:basedOn w:val="a"/>
    <w:link w:val="ae"/>
    <w:uiPriority w:val="99"/>
    <w:rsid w:val="007464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64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464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4641F"/>
    <w:rPr>
      <w:sz w:val="24"/>
    </w:rPr>
  </w:style>
  <w:style w:type="paragraph" w:styleId="ad">
    <w:name w:val="footer"/>
    <w:basedOn w:val="a"/>
    <w:link w:val="ae"/>
    <w:uiPriority w:val="99"/>
    <w:rsid w:val="007464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64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PLUS</dc:creator>
  <cp:lastModifiedBy>PLUS</cp:lastModifiedBy>
  <cp:revision>1</cp:revision>
  <dcterms:created xsi:type="dcterms:W3CDTF">2026-02-27T04:31:00Z</dcterms:created>
  <dcterms:modified xsi:type="dcterms:W3CDTF">2026-02-27T04:32:00Z</dcterms:modified>
</cp:coreProperties>
</file>