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BE" w:rsidRPr="00E33F56" w:rsidRDefault="005259BE" w:rsidP="008D0004">
      <w:pPr>
        <w:pStyle w:val="11"/>
        <w:ind w:firstLine="8222"/>
        <w:jc w:val="left"/>
        <w:outlineLvl w:val="0"/>
        <w:rPr>
          <w:b w:val="0"/>
          <w:sz w:val="27"/>
          <w:szCs w:val="27"/>
        </w:rPr>
      </w:pPr>
      <w:r w:rsidRPr="00E33F56">
        <w:rPr>
          <w:b w:val="0"/>
          <w:sz w:val="27"/>
          <w:szCs w:val="27"/>
        </w:rPr>
        <w:t xml:space="preserve">Приложение </w:t>
      </w:r>
      <w:r w:rsidR="008B0175" w:rsidRPr="00E33F56">
        <w:rPr>
          <w:b w:val="0"/>
          <w:sz w:val="27"/>
          <w:szCs w:val="27"/>
        </w:rPr>
        <w:t>5</w:t>
      </w:r>
    </w:p>
    <w:p w:rsidR="00E33F56" w:rsidRPr="00E33F56" w:rsidRDefault="008D0004" w:rsidP="008D000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</w:pPr>
      <w:r w:rsidRPr="00E33F56"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  <w:t xml:space="preserve">регламенту электронного взаимодействия участников </w:t>
      </w:r>
    </w:p>
    <w:p w:rsidR="00E33F56" w:rsidRPr="00E33F56" w:rsidRDefault="008D0004" w:rsidP="008D000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</w:pPr>
      <w:r w:rsidRPr="00E33F56"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  <w:t xml:space="preserve">процесса формирования муниципальных программ и внесения </w:t>
      </w:r>
    </w:p>
    <w:p w:rsidR="00E33F56" w:rsidRPr="00E33F56" w:rsidRDefault="008D0004" w:rsidP="008D000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</w:pPr>
      <w:r w:rsidRPr="00E33F56"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  <w:t>в них изменений в автоматизированной системе планирования</w:t>
      </w:r>
    </w:p>
    <w:p w:rsidR="00E33F56" w:rsidRPr="00E33F56" w:rsidRDefault="008D0004" w:rsidP="008D000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</w:pPr>
      <w:r w:rsidRPr="00E33F56"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  <w:t xml:space="preserve">и исполнения бюджета города на основе программного </w:t>
      </w:r>
    </w:p>
    <w:p w:rsidR="008D0004" w:rsidRPr="00E33F56" w:rsidRDefault="008D0004" w:rsidP="008D000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</w:pPr>
      <w:r w:rsidRPr="00E33F56">
        <w:rPr>
          <w:rFonts w:ascii="Times New Roman" w:eastAsiaTheme="minorEastAsia" w:hAnsi="Times New Roman"/>
          <w:bCs/>
          <w:color w:val="26282F"/>
          <w:sz w:val="27"/>
          <w:szCs w:val="27"/>
          <w:lang w:eastAsia="ru-RU"/>
        </w:rPr>
        <w:t>обеспечения «Автоматизированный Центр Контроля»</w:t>
      </w:r>
    </w:p>
    <w:p w:rsidR="005259BE" w:rsidRPr="00261C5C" w:rsidRDefault="005259BE" w:rsidP="005259BE">
      <w:pPr>
        <w:pStyle w:val="11"/>
        <w:ind w:left="10206"/>
        <w:jc w:val="left"/>
        <w:outlineLvl w:val="0"/>
        <w:rPr>
          <w:b w:val="0"/>
          <w:sz w:val="28"/>
          <w:szCs w:val="28"/>
        </w:rPr>
      </w:pPr>
    </w:p>
    <w:p w:rsidR="005259BE" w:rsidRPr="00261C5C" w:rsidRDefault="005259BE" w:rsidP="005259BE">
      <w:pPr>
        <w:spacing w:after="0" w:line="240" w:lineRule="auto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3B0238" w:rsidRPr="00261C5C" w:rsidRDefault="005259BE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61C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Информация об уточнении </w:t>
      </w:r>
      <w:r w:rsidR="003B729C" w:rsidRPr="00261C5C">
        <w:rPr>
          <w:rFonts w:ascii="Times New Roman" w:eastAsia="Times New Roman" w:hAnsi="Times New Roman"/>
          <w:bCs/>
          <w:sz w:val="28"/>
          <w:szCs w:val="28"/>
          <w:lang w:eastAsia="ru-RU"/>
        </w:rPr>
        <w:t>справочника «</w:t>
      </w:r>
      <w:r w:rsidR="008E7ADF" w:rsidRPr="00261C5C">
        <w:rPr>
          <w:rFonts w:ascii="Times New Roman" w:eastAsia="Times New Roman" w:hAnsi="Times New Roman"/>
          <w:bCs/>
          <w:sz w:val="28"/>
          <w:szCs w:val="28"/>
          <w:lang w:eastAsia="ru-RU"/>
        </w:rPr>
        <w:t>Стратегические цели и задачи</w:t>
      </w:r>
      <w:r w:rsidR="003B0238" w:rsidRPr="00261C5C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3B0238" w:rsidRPr="00261C5C" w:rsidRDefault="003B729C" w:rsidP="005259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261C5C">
        <w:rPr>
          <w:rFonts w:ascii="Times New Roman" w:hAnsi="Times New Roman"/>
          <w:sz w:val="28"/>
          <w:szCs w:val="28"/>
        </w:rPr>
        <w:t>в автоматизированной системе планирова</w:t>
      </w:r>
      <w:r w:rsidR="003B0238" w:rsidRPr="00261C5C">
        <w:rPr>
          <w:rFonts w:ascii="Times New Roman" w:hAnsi="Times New Roman"/>
          <w:sz w:val="28"/>
          <w:szCs w:val="28"/>
        </w:rPr>
        <w:t>ния и исполнения бюджета города</w:t>
      </w:r>
    </w:p>
    <w:p w:rsidR="005259BE" w:rsidRPr="00261C5C" w:rsidRDefault="003B729C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61C5C">
        <w:rPr>
          <w:rFonts w:ascii="Times New Roman" w:hAnsi="Times New Roman"/>
          <w:sz w:val="28"/>
          <w:szCs w:val="28"/>
        </w:rPr>
        <w:t>на основе программного обеспечения «Автоматизированный Центр Контроля»</w:t>
      </w:r>
      <w:r w:rsidR="003B0238" w:rsidRPr="00261C5C">
        <w:rPr>
          <w:rFonts w:ascii="Times New Roman" w:hAnsi="Times New Roman"/>
          <w:sz w:val="28"/>
          <w:szCs w:val="28"/>
        </w:rPr>
        <w:t xml:space="preserve"> (система «АЦК-Планирование»)</w:t>
      </w:r>
    </w:p>
    <w:p w:rsidR="005259BE" w:rsidRPr="00680D0A" w:rsidRDefault="005259BE" w:rsidP="005259BE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16"/>
          <w:szCs w:val="16"/>
          <w:lang w:eastAsia="ru-RU"/>
        </w:rPr>
      </w:pPr>
    </w:p>
    <w:tbl>
      <w:tblPr>
        <w:tblStyle w:val="a7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410"/>
        <w:gridCol w:w="851"/>
        <w:gridCol w:w="1701"/>
        <w:gridCol w:w="1843"/>
        <w:gridCol w:w="1559"/>
        <w:gridCol w:w="992"/>
        <w:gridCol w:w="1984"/>
        <w:gridCol w:w="2127"/>
      </w:tblGrid>
      <w:tr w:rsidR="00680D0A" w:rsidRPr="002974CD" w:rsidTr="00E763F4">
        <w:trPr>
          <w:trHeight w:val="325"/>
        </w:trPr>
        <w:tc>
          <w:tcPr>
            <w:tcW w:w="562" w:type="dxa"/>
            <w:vMerge w:val="restart"/>
          </w:tcPr>
          <w:p w:rsidR="00680D0A" w:rsidRPr="00E763F4" w:rsidRDefault="00680D0A" w:rsidP="005259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763F4">
              <w:rPr>
                <w:rFonts w:ascii="Times New Roman" w:hAnsi="Times New Roman"/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6663" w:type="dxa"/>
            <w:gridSpan w:val="4"/>
          </w:tcPr>
          <w:p w:rsidR="00680D0A" w:rsidRPr="00E763F4" w:rsidRDefault="00261C5C" w:rsidP="00261C5C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E763F4">
              <w:rPr>
                <w:rFonts w:ascii="Times New Roman" w:hAnsi="Times New Roman"/>
                <w:snapToGrid w:val="0"/>
                <w:sz w:val="20"/>
                <w:szCs w:val="20"/>
              </w:rPr>
              <w:t>Занесено</w:t>
            </w:r>
            <w:r w:rsidR="00680D0A" w:rsidRPr="00E763F4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в справочник систем</w:t>
            </w:r>
            <w:r w:rsidRPr="00E763F4">
              <w:rPr>
                <w:rFonts w:ascii="Times New Roman" w:hAnsi="Times New Roman"/>
                <w:snapToGrid w:val="0"/>
                <w:sz w:val="20"/>
                <w:szCs w:val="20"/>
              </w:rPr>
              <w:t>ы</w:t>
            </w:r>
            <w:r w:rsidR="00680D0A" w:rsidRPr="00E763F4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АЦК</w:t>
            </w:r>
          </w:p>
        </w:tc>
        <w:tc>
          <w:tcPr>
            <w:tcW w:w="6378" w:type="dxa"/>
            <w:gridSpan w:val="4"/>
          </w:tcPr>
          <w:p w:rsidR="00680D0A" w:rsidRPr="003B729C" w:rsidRDefault="00680D0A" w:rsidP="005259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Предлагаемые изменения</w:t>
            </w:r>
          </w:p>
        </w:tc>
        <w:tc>
          <w:tcPr>
            <w:tcW w:w="2127" w:type="dxa"/>
            <w:vMerge w:val="restart"/>
          </w:tcPr>
          <w:p w:rsidR="00680D0A" w:rsidRPr="003B729C" w:rsidRDefault="00680D0A" w:rsidP="005259BE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Примечание</w:t>
            </w:r>
          </w:p>
        </w:tc>
      </w:tr>
      <w:tr w:rsidR="00680D0A" w:rsidRPr="002974CD" w:rsidTr="00E763F4">
        <w:trPr>
          <w:trHeight w:val="70"/>
        </w:trPr>
        <w:tc>
          <w:tcPr>
            <w:tcW w:w="562" w:type="dxa"/>
            <w:vMerge/>
          </w:tcPr>
          <w:p w:rsidR="00680D0A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0D0A" w:rsidRPr="003B729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Н</w:t>
            </w: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аименование муниципальной п</w:t>
            </w: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рограммы/структурного элемента</w:t>
            </w:r>
          </w:p>
        </w:tc>
        <w:tc>
          <w:tcPr>
            <w:tcW w:w="2410" w:type="dxa"/>
          </w:tcPr>
          <w:p w:rsidR="00680D0A" w:rsidRPr="003B729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B72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цели или задачи</w:t>
            </w:r>
          </w:p>
        </w:tc>
        <w:tc>
          <w:tcPr>
            <w:tcW w:w="851" w:type="dxa"/>
          </w:tcPr>
          <w:p w:rsidR="00680D0A" w:rsidRPr="009B1E3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Тип</w:t>
            </w:r>
            <w:r w:rsidR="00E763F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*</w:t>
            </w:r>
          </w:p>
        </w:tc>
        <w:tc>
          <w:tcPr>
            <w:tcW w:w="1701" w:type="dxa"/>
          </w:tcPr>
          <w:p w:rsidR="00680D0A" w:rsidRPr="00AD715B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D71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Конечный (ожидаемый) результат</w:t>
            </w:r>
          </w:p>
        </w:tc>
        <w:tc>
          <w:tcPr>
            <w:tcW w:w="1843" w:type="dxa"/>
          </w:tcPr>
          <w:p w:rsidR="00680D0A" w:rsidRPr="003B729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Н</w:t>
            </w:r>
            <w:r w:rsidRPr="003B729C"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аименование муниципальной п</w:t>
            </w: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рограммы/структурного элемента</w:t>
            </w:r>
          </w:p>
        </w:tc>
        <w:tc>
          <w:tcPr>
            <w:tcW w:w="1559" w:type="dxa"/>
          </w:tcPr>
          <w:p w:rsidR="00680D0A" w:rsidRPr="003B729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 w:rsidRPr="003B729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цели или задачи</w:t>
            </w:r>
          </w:p>
        </w:tc>
        <w:tc>
          <w:tcPr>
            <w:tcW w:w="992" w:type="dxa"/>
          </w:tcPr>
          <w:p w:rsidR="00680D0A" w:rsidRPr="009B1E3C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Тип</w:t>
            </w:r>
          </w:p>
        </w:tc>
        <w:tc>
          <w:tcPr>
            <w:tcW w:w="1984" w:type="dxa"/>
          </w:tcPr>
          <w:p w:rsidR="00680D0A" w:rsidRPr="00AD715B" w:rsidRDefault="00680D0A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D71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Конечный (ожидаемый) результат</w:t>
            </w:r>
          </w:p>
        </w:tc>
        <w:tc>
          <w:tcPr>
            <w:tcW w:w="2127" w:type="dxa"/>
            <w:vMerge/>
          </w:tcPr>
          <w:p w:rsidR="00680D0A" w:rsidRPr="003B729C" w:rsidRDefault="00680D0A" w:rsidP="00680D0A">
            <w:pPr>
              <w:spacing w:after="0" w:line="240" w:lineRule="auto"/>
              <w:ind w:right="1029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61C5C" w:rsidRPr="002974CD" w:rsidTr="00E763F4">
        <w:trPr>
          <w:trHeight w:val="70"/>
        </w:trPr>
        <w:tc>
          <w:tcPr>
            <w:tcW w:w="562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4" w:type="dxa"/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</w:tcPr>
          <w:p w:rsidR="00261C5C" w:rsidRPr="003B729C" w:rsidRDefault="00261C5C" w:rsidP="00680D0A">
            <w:pPr>
              <w:spacing w:after="0" w:line="240" w:lineRule="auto"/>
              <w:ind w:right="1029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61C5C" w:rsidRPr="002974CD" w:rsidTr="00E763F4">
        <w:trPr>
          <w:trHeight w:val="70"/>
        </w:trPr>
        <w:tc>
          <w:tcPr>
            <w:tcW w:w="562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4" w:type="dxa"/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</w:tcPr>
          <w:p w:rsidR="00261C5C" w:rsidRPr="003B729C" w:rsidRDefault="00261C5C" w:rsidP="00680D0A">
            <w:pPr>
              <w:spacing w:after="0" w:line="240" w:lineRule="auto"/>
              <w:ind w:right="1029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61C5C" w:rsidRPr="002974CD" w:rsidTr="00E763F4">
        <w:trPr>
          <w:trHeight w:val="70"/>
        </w:trPr>
        <w:tc>
          <w:tcPr>
            <w:tcW w:w="562" w:type="dxa"/>
            <w:tcBorders>
              <w:bottom w:val="single" w:sz="4" w:space="0" w:color="auto"/>
            </w:tcBorders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1C5C" w:rsidRPr="003B729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61C5C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61C5C" w:rsidRPr="00AD715B" w:rsidRDefault="00261C5C" w:rsidP="00AD71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61C5C" w:rsidRPr="003B729C" w:rsidRDefault="00261C5C" w:rsidP="00680D0A">
            <w:pPr>
              <w:spacing w:after="0" w:line="240" w:lineRule="auto"/>
              <w:ind w:right="1029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7D3358" w:rsidRDefault="007D3358" w:rsidP="005259BE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</w:p>
    <w:p w:rsidR="00D2068B" w:rsidRPr="00BC0181" w:rsidRDefault="00D2068B" w:rsidP="00CA5822">
      <w:pPr>
        <w:spacing w:after="0" w:line="240" w:lineRule="auto"/>
        <w:ind w:left="4248" w:firstLine="708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5807"/>
        <w:gridCol w:w="2524"/>
        <w:gridCol w:w="3576"/>
        <w:gridCol w:w="3085"/>
      </w:tblGrid>
      <w:tr w:rsidR="00D2068B" w:rsidTr="00D2068B">
        <w:trPr>
          <w:trHeight w:val="42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</w:tcPr>
          <w:p w:rsidR="00FB3739" w:rsidRPr="00F17FF9" w:rsidRDefault="00D2068B" w:rsidP="00FB3739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17FF9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___________________________________</w:t>
            </w:r>
            <w:r w:rsidRPr="00F17FF9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(</w:t>
            </w:r>
            <w:r w:rsidR="00FB3739" w:rsidRPr="00F17FF9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Наименование структурного подразделения/ </w:t>
            </w:r>
          </w:p>
          <w:p w:rsidR="00FB3739" w:rsidRPr="00F17FF9" w:rsidRDefault="00FB3739" w:rsidP="00FB3739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F17FF9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муниципального учреждения, являющегося </w:t>
            </w:r>
          </w:p>
          <w:p w:rsidR="00D2068B" w:rsidRPr="00F17FF9" w:rsidRDefault="00FB3739" w:rsidP="00FB3739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F17FF9">
              <w:rPr>
                <w:rFonts w:ascii="Times New Roman" w:hAnsi="Times New Roman"/>
                <w:snapToGrid w:val="0"/>
                <w:sz w:val="18"/>
                <w:szCs w:val="18"/>
              </w:rPr>
              <w:t>ответственным исполнителем муниципальной программы/ ответственным исполнителем структурного элемента</w:t>
            </w:r>
            <w:r w:rsidR="00D2068B" w:rsidRPr="00F17FF9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</w:tcPr>
          <w:p w:rsidR="00D2068B" w:rsidRPr="00F17FF9" w:rsidRDefault="00D2068B" w:rsidP="00DC0D2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F17FF9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________________        </w:t>
            </w:r>
          </w:p>
          <w:p w:rsidR="00D2068B" w:rsidRPr="00F17FF9" w:rsidRDefault="00D2068B" w:rsidP="00D2068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</w:pPr>
            <w:r w:rsidRPr="00F17FF9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</w:tcPr>
          <w:p w:rsidR="00D2068B" w:rsidRPr="00BC0181" w:rsidRDefault="00D2068B" w:rsidP="00DC0D2F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BC0181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___________________</w:t>
            </w:r>
          </w:p>
          <w:p w:rsidR="00D2068B" w:rsidRPr="00BC0181" w:rsidRDefault="00CA5822" w:rsidP="00CA5822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 xml:space="preserve">                  </w:t>
            </w:r>
            <w:r w:rsidR="00D2068B" w:rsidRPr="00BC0181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D2068B" w:rsidRDefault="00D2068B" w:rsidP="00DC0D2F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___________________</w:t>
            </w:r>
          </w:p>
          <w:p w:rsidR="00D2068B" w:rsidRDefault="00D2068B" w:rsidP="00D2068B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 w:rsidRPr="000E4EEC">
              <w:rPr>
                <w:rFonts w:ascii="Times New Roman" w:hAnsi="Times New Roman"/>
                <w:snapToGrid w:val="0"/>
                <w:color w:val="000000"/>
                <w:sz w:val="18"/>
                <w:szCs w:val="18"/>
              </w:rPr>
              <w:t>(Ф.И.О.)</w:t>
            </w:r>
          </w:p>
        </w:tc>
      </w:tr>
    </w:tbl>
    <w:p w:rsidR="00742458" w:rsidRDefault="00742458" w:rsidP="005259BE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lang w:eastAsia="ru-RU"/>
        </w:rPr>
      </w:pPr>
    </w:p>
    <w:p w:rsidR="005259BE" w:rsidRPr="002974CD" w:rsidRDefault="005259BE" w:rsidP="005259BE">
      <w:pPr>
        <w:spacing w:after="0" w:line="240" w:lineRule="auto"/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</w:pPr>
      <w:r w:rsidRPr="002974CD"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 xml:space="preserve">* </w:t>
      </w:r>
      <w:r w:rsidR="00E763F4">
        <w:rPr>
          <w:rFonts w:ascii="Times New Roman" w:eastAsia="Times New Roman" w:hAnsi="Times New Roman"/>
          <w:bCs/>
          <w:snapToGrid w:val="0"/>
          <w:color w:val="000000"/>
          <w:sz w:val="28"/>
          <w:szCs w:val="28"/>
          <w:lang w:eastAsia="ru-RU"/>
        </w:rPr>
        <w:t>Указывается тип «задача» или «цель»</w:t>
      </w:r>
    </w:p>
    <w:sectPr w:rsidR="005259BE" w:rsidRPr="002974CD" w:rsidSect="000B4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567" w:bottom="567" w:left="567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A2E" w:rsidRDefault="00551A2E" w:rsidP="00AF71B0">
      <w:pPr>
        <w:spacing w:after="0" w:line="240" w:lineRule="auto"/>
      </w:pPr>
      <w:r>
        <w:separator/>
      </w:r>
    </w:p>
  </w:endnote>
  <w:endnote w:type="continuationSeparator" w:id="0">
    <w:p w:rsidR="00551A2E" w:rsidRDefault="00551A2E" w:rsidP="00AF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D2" w:rsidRDefault="008E67D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D2" w:rsidRDefault="008E67D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D2" w:rsidRDefault="008E67D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A2E" w:rsidRDefault="00551A2E" w:rsidP="00AF71B0">
      <w:pPr>
        <w:spacing w:after="0" w:line="240" w:lineRule="auto"/>
      </w:pPr>
      <w:r>
        <w:separator/>
      </w:r>
    </w:p>
  </w:footnote>
  <w:footnote w:type="continuationSeparator" w:id="0">
    <w:p w:rsidR="00551A2E" w:rsidRDefault="00551A2E" w:rsidP="00AF7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D2" w:rsidRDefault="008E67D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1332509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8E67D2" w:rsidRDefault="008E67D2">
        <w:pPr>
          <w:pStyle w:val="aa"/>
          <w:jc w:val="center"/>
        </w:pPr>
        <w:r w:rsidRPr="008E67D2">
          <w:rPr>
            <w:rFonts w:ascii="Times New Roman" w:hAnsi="Times New Roman"/>
            <w:sz w:val="20"/>
            <w:szCs w:val="20"/>
          </w:rPr>
          <w:fldChar w:fldCharType="begin"/>
        </w:r>
        <w:r w:rsidRPr="008E67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E67D2">
          <w:rPr>
            <w:rFonts w:ascii="Times New Roman" w:hAnsi="Times New Roman"/>
            <w:sz w:val="20"/>
            <w:szCs w:val="20"/>
          </w:rPr>
          <w:fldChar w:fldCharType="separate"/>
        </w:r>
        <w:r w:rsidR="000B4AB2">
          <w:rPr>
            <w:rFonts w:ascii="Times New Roman" w:hAnsi="Times New Roman"/>
            <w:noProof/>
            <w:sz w:val="20"/>
            <w:szCs w:val="20"/>
          </w:rPr>
          <w:t>40</w:t>
        </w:r>
        <w:r w:rsidRPr="008E67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E67D2" w:rsidRDefault="008E67D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7D2" w:rsidRDefault="008E67D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61BFF"/>
    <w:multiLevelType w:val="hybridMultilevel"/>
    <w:tmpl w:val="022C9390"/>
    <w:lvl w:ilvl="0" w:tplc="18D29ED6">
      <w:start w:val="4"/>
      <w:numFmt w:val="bullet"/>
      <w:lvlText w:val="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77"/>
    <w:rsid w:val="00002E04"/>
    <w:rsid w:val="00005C9E"/>
    <w:rsid w:val="0000709C"/>
    <w:rsid w:val="000229EE"/>
    <w:rsid w:val="00023B85"/>
    <w:rsid w:val="000447D5"/>
    <w:rsid w:val="00046F80"/>
    <w:rsid w:val="000476F7"/>
    <w:rsid w:val="00052A04"/>
    <w:rsid w:val="00056426"/>
    <w:rsid w:val="00062D02"/>
    <w:rsid w:val="00065C5F"/>
    <w:rsid w:val="0007065C"/>
    <w:rsid w:val="00071EDF"/>
    <w:rsid w:val="0008266D"/>
    <w:rsid w:val="00095CA4"/>
    <w:rsid w:val="000A0157"/>
    <w:rsid w:val="000A1D30"/>
    <w:rsid w:val="000B4AB2"/>
    <w:rsid w:val="000C2A0F"/>
    <w:rsid w:val="000D31C3"/>
    <w:rsid w:val="000D73C7"/>
    <w:rsid w:val="000E285B"/>
    <w:rsid w:val="000E6962"/>
    <w:rsid w:val="000F34A1"/>
    <w:rsid w:val="000F657C"/>
    <w:rsid w:val="00126933"/>
    <w:rsid w:val="00135702"/>
    <w:rsid w:val="00150CD4"/>
    <w:rsid w:val="001538EA"/>
    <w:rsid w:val="00157E85"/>
    <w:rsid w:val="00166872"/>
    <w:rsid w:val="00172C71"/>
    <w:rsid w:val="0018506C"/>
    <w:rsid w:val="00187067"/>
    <w:rsid w:val="001A325A"/>
    <w:rsid w:val="001A5716"/>
    <w:rsid w:val="001A6B12"/>
    <w:rsid w:val="001B1A4F"/>
    <w:rsid w:val="001C0FA9"/>
    <w:rsid w:val="001D5766"/>
    <w:rsid w:val="001E321A"/>
    <w:rsid w:val="001F5F0C"/>
    <w:rsid w:val="00211368"/>
    <w:rsid w:val="0021207B"/>
    <w:rsid w:val="00225930"/>
    <w:rsid w:val="002267C6"/>
    <w:rsid w:val="002327F9"/>
    <w:rsid w:val="00246F96"/>
    <w:rsid w:val="002513D7"/>
    <w:rsid w:val="00253FE0"/>
    <w:rsid w:val="00256473"/>
    <w:rsid w:val="00261C5C"/>
    <w:rsid w:val="002627FC"/>
    <w:rsid w:val="00262A2F"/>
    <w:rsid w:val="00270550"/>
    <w:rsid w:val="002731D8"/>
    <w:rsid w:val="00274C60"/>
    <w:rsid w:val="00282C57"/>
    <w:rsid w:val="00295819"/>
    <w:rsid w:val="002B048C"/>
    <w:rsid w:val="002B5F90"/>
    <w:rsid w:val="002C6D4F"/>
    <w:rsid w:val="002D20BD"/>
    <w:rsid w:val="002F0F0D"/>
    <w:rsid w:val="002F280D"/>
    <w:rsid w:val="002F3934"/>
    <w:rsid w:val="002F5F2F"/>
    <w:rsid w:val="003063B2"/>
    <w:rsid w:val="00306810"/>
    <w:rsid w:val="00313196"/>
    <w:rsid w:val="00326B3C"/>
    <w:rsid w:val="00331138"/>
    <w:rsid w:val="00333D39"/>
    <w:rsid w:val="00335615"/>
    <w:rsid w:val="00337C58"/>
    <w:rsid w:val="003419BD"/>
    <w:rsid w:val="003439BE"/>
    <w:rsid w:val="00343F70"/>
    <w:rsid w:val="00352630"/>
    <w:rsid w:val="00353202"/>
    <w:rsid w:val="003611DB"/>
    <w:rsid w:val="00362020"/>
    <w:rsid w:val="003654D6"/>
    <w:rsid w:val="003736FF"/>
    <w:rsid w:val="00382476"/>
    <w:rsid w:val="00383CC4"/>
    <w:rsid w:val="003911EE"/>
    <w:rsid w:val="00393E34"/>
    <w:rsid w:val="0039520A"/>
    <w:rsid w:val="0039547A"/>
    <w:rsid w:val="00396553"/>
    <w:rsid w:val="0039719D"/>
    <w:rsid w:val="003A412F"/>
    <w:rsid w:val="003A6EF9"/>
    <w:rsid w:val="003B0238"/>
    <w:rsid w:val="003B0B83"/>
    <w:rsid w:val="003B729C"/>
    <w:rsid w:val="003C2F5B"/>
    <w:rsid w:val="003C672C"/>
    <w:rsid w:val="003D2FFC"/>
    <w:rsid w:val="003D37C5"/>
    <w:rsid w:val="003E1EA2"/>
    <w:rsid w:val="003E6550"/>
    <w:rsid w:val="0041326F"/>
    <w:rsid w:val="0041415A"/>
    <w:rsid w:val="00421785"/>
    <w:rsid w:val="004221B2"/>
    <w:rsid w:val="0042260C"/>
    <w:rsid w:val="00430C81"/>
    <w:rsid w:val="004555B6"/>
    <w:rsid w:val="004569C9"/>
    <w:rsid w:val="0047397F"/>
    <w:rsid w:val="00487832"/>
    <w:rsid w:val="00493DB1"/>
    <w:rsid w:val="004A09CF"/>
    <w:rsid w:val="004A298F"/>
    <w:rsid w:val="004A6806"/>
    <w:rsid w:val="004A75C3"/>
    <w:rsid w:val="004B1DD3"/>
    <w:rsid w:val="004D351B"/>
    <w:rsid w:val="004D4FB1"/>
    <w:rsid w:val="004F1928"/>
    <w:rsid w:val="004F395F"/>
    <w:rsid w:val="005000D9"/>
    <w:rsid w:val="00500764"/>
    <w:rsid w:val="00510967"/>
    <w:rsid w:val="00513D48"/>
    <w:rsid w:val="005226E4"/>
    <w:rsid w:val="005259BE"/>
    <w:rsid w:val="00551A2E"/>
    <w:rsid w:val="00552A67"/>
    <w:rsid w:val="00553106"/>
    <w:rsid w:val="00575F3A"/>
    <w:rsid w:val="00580375"/>
    <w:rsid w:val="005818F0"/>
    <w:rsid w:val="005958E3"/>
    <w:rsid w:val="005E1546"/>
    <w:rsid w:val="005E1D53"/>
    <w:rsid w:val="005F26AE"/>
    <w:rsid w:val="00600D2A"/>
    <w:rsid w:val="0061154A"/>
    <w:rsid w:val="006130D5"/>
    <w:rsid w:val="00616510"/>
    <w:rsid w:val="00634046"/>
    <w:rsid w:val="006413F1"/>
    <w:rsid w:val="006509F5"/>
    <w:rsid w:val="0065256F"/>
    <w:rsid w:val="006527DB"/>
    <w:rsid w:val="00653912"/>
    <w:rsid w:val="00661389"/>
    <w:rsid w:val="00661757"/>
    <w:rsid w:val="00664BD4"/>
    <w:rsid w:val="00664E28"/>
    <w:rsid w:val="00680D0A"/>
    <w:rsid w:val="006858A6"/>
    <w:rsid w:val="006A1C96"/>
    <w:rsid w:val="006B135F"/>
    <w:rsid w:val="006C1DA0"/>
    <w:rsid w:val="006C4C79"/>
    <w:rsid w:val="006D1B64"/>
    <w:rsid w:val="006E4A76"/>
    <w:rsid w:val="006F4A5F"/>
    <w:rsid w:val="00700156"/>
    <w:rsid w:val="007052D6"/>
    <w:rsid w:val="00705387"/>
    <w:rsid w:val="00720A10"/>
    <w:rsid w:val="00724BD3"/>
    <w:rsid w:val="007256B9"/>
    <w:rsid w:val="007363C6"/>
    <w:rsid w:val="007378FB"/>
    <w:rsid w:val="00742458"/>
    <w:rsid w:val="00747EB0"/>
    <w:rsid w:val="00751DD5"/>
    <w:rsid w:val="0075680D"/>
    <w:rsid w:val="00760EDE"/>
    <w:rsid w:val="00766D09"/>
    <w:rsid w:val="00772846"/>
    <w:rsid w:val="00776ABE"/>
    <w:rsid w:val="00777FA8"/>
    <w:rsid w:val="00782FAE"/>
    <w:rsid w:val="007A029D"/>
    <w:rsid w:val="007A3E7A"/>
    <w:rsid w:val="007B632B"/>
    <w:rsid w:val="007C45F5"/>
    <w:rsid w:val="007D3358"/>
    <w:rsid w:val="007D3CE4"/>
    <w:rsid w:val="007E2C9E"/>
    <w:rsid w:val="007E7A94"/>
    <w:rsid w:val="007F0A89"/>
    <w:rsid w:val="007F3964"/>
    <w:rsid w:val="007F79B5"/>
    <w:rsid w:val="00800781"/>
    <w:rsid w:val="0080290A"/>
    <w:rsid w:val="00804F8F"/>
    <w:rsid w:val="00812E24"/>
    <w:rsid w:val="00817332"/>
    <w:rsid w:val="00817C89"/>
    <w:rsid w:val="008375D2"/>
    <w:rsid w:val="008473C0"/>
    <w:rsid w:val="00850D96"/>
    <w:rsid w:val="00854EDF"/>
    <w:rsid w:val="00855C46"/>
    <w:rsid w:val="0086032A"/>
    <w:rsid w:val="008644E6"/>
    <w:rsid w:val="00886510"/>
    <w:rsid w:val="00887FBD"/>
    <w:rsid w:val="00891F23"/>
    <w:rsid w:val="00893A97"/>
    <w:rsid w:val="008A0BCF"/>
    <w:rsid w:val="008A0FB6"/>
    <w:rsid w:val="008B0175"/>
    <w:rsid w:val="008B01C4"/>
    <w:rsid w:val="008B1D88"/>
    <w:rsid w:val="008C2CC0"/>
    <w:rsid w:val="008C571C"/>
    <w:rsid w:val="008C6123"/>
    <w:rsid w:val="008D0004"/>
    <w:rsid w:val="008D5600"/>
    <w:rsid w:val="008E1CBB"/>
    <w:rsid w:val="008E4E78"/>
    <w:rsid w:val="008E57FC"/>
    <w:rsid w:val="008E67D2"/>
    <w:rsid w:val="008E7ADF"/>
    <w:rsid w:val="008F009A"/>
    <w:rsid w:val="008F1256"/>
    <w:rsid w:val="008F5D5B"/>
    <w:rsid w:val="009265A0"/>
    <w:rsid w:val="009422B4"/>
    <w:rsid w:val="009447C0"/>
    <w:rsid w:val="00945D71"/>
    <w:rsid w:val="00954FEE"/>
    <w:rsid w:val="00956B26"/>
    <w:rsid w:val="009604D0"/>
    <w:rsid w:val="00962082"/>
    <w:rsid w:val="0096385B"/>
    <w:rsid w:val="00965620"/>
    <w:rsid w:val="00965E1F"/>
    <w:rsid w:val="00973840"/>
    <w:rsid w:val="00976C6A"/>
    <w:rsid w:val="00982C2C"/>
    <w:rsid w:val="009833C1"/>
    <w:rsid w:val="009868FF"/>
    <w:rsid w:val="00987EBB"/>
    <w:rsid w:val="009911CE"/>
    <w:rsid w:val="00991C32"/>
    <w:rsid w:val="009B0C73"/>
    <w:rsid w:val="009B1D49"/>
    <w:rsid w:val="009B1E3C"/>
    <w:rsid w:val="009B3CC7"/>
    <w:rsid w:val="009C7BC8"/>
    <w:rsid w:val="009F0E68"/>
    <w:rsid w:val="009F20A6"/>
    <w:rsid w:val="00A06D09"/>
    <w:rsid w:val="00A14A66"/>
    <w:rsid w:val="00A15DA9"/>
    <w:rsid w:val="00A23638"/>
    <w:rsid w:val="00A26977"/>
    <w:rsid w:val="00A45F18"/>
    <w:rsid w:val="00A544E1"/>
    <w:rsid w:val="00A64EE9"/>
    <w:rsid w:val="00A67F7B"/>
    <w:rsid w:val="00A742A2"/>
    <w:rsid w:val="00A828E5"/>
    <w:rsid w:val="00A84F12"/>
    <w:rsid w:val="00A85BDC"/>
    <w:rsid w:val="00A865C5"/>
    <w:rsid w:val="00AA0EDC"/>
    <w:rsid w:val="00AA1685"/>
    <w:rsid w:val="00AA2792"/>
    <w:rsid w:val="00AA72C2"/>
    <w:rsid w:val="00AA795C"/>
    <w:rsid w:val="00AB3C21"/>
    <w:rsid w:val="00AC06E2"/>
    <w:rsid w:val="00AC0879"/>
    <w:rsid w:val="00AC21D6"/>
    <w:rsid w:val="00AC3994"/>
    <w:rsid w:val="00AC3A45"/>
    <w:rsid w:val="00AC46AF"/>
    <w:rsid w:val="00AC4ABF"/>
    <w:rsid w:val="00AD4F10"/>
    <w:rsid w:val="00AD6311"/>
    <w:rsid w:val="00AD715B"/>
    <w:rsid w:val="00AD74C2"/>
    <w:rsid w:val="00AE34C0"/>
    <w:rsid w:val="00AE5692"/>
    <w:rsid w:val="00AF71B0"/>
    <w:rsid w:val="00B05230"/>
    <w:rsid w:val="00B23AEA"/>
    <w:rsid w:val="00B26448"/>
    <w:rsid w:val="00B31E7E"/>
    <w:rsid w:val="00B50891"/>
    <w:rsid w:val="00B50DB2"/>
    <w:rsid w:val="00B51983"/>
    <w:rsid w:val="00B71AD9"/>
    <w:rsid w:val="00B74AA8"/>
    <w:rsid w:val="00B77343"/>
    <w:rsid w:val="00B814B2"/>
    <w:rsid w:val="00B85477"/>
    <w:rsid w:val="00B92D42"/>
    <w:rsid w:val="00B93D61"/>
    <w:rsid w:val="00BA26EA"/>
    <w:rsid w:val="00BB74A8"/>
    <w:rsid w:val="00BC0181"/>
    <w:rsid w:val="00BC318D"/>
    <w:rsid w:val="00BC3CFD"/>
    <w:rsid w:val="00BC5E4C"/>
    <w:rsid w:val="00BD3156"/>
    <w:rsid w:val="00BD6993"/>
    <w:rsid w:val="00BD763F"/>
    <w:rsid w:val="00BE0D57"/>
    <w:rsid w:val="00BE2B9E"/>
    <w:rsid w:val="00BF2753"/>
    <w:rsid w:val="00BF39C9"/>
    <w:rsid w:val="00BF78FA"/>
    <w:rsid w:val="00C14B00"/>
    <w:rsid w:val="00C17932"/>
    <w:rsid w:val="00C25836"/>
    <w:rsid w:val="00C46058"/>
    <w:rsid w:val="00C46DC6"/>
    <w:rsid w:val="00C47EDB"/>
    <w:rsid w:val="00C565E8"/>
    <w:rsid w:val="00CA431A"/>
    <w:rsid w:val="00CA5822"/>
    <w:rsid w:val="00CB31A6"/>
    <w:rsid w:val="00CC45F9"/>
    <w:rsid w:val="00CD5BAD"/>
    <w:rsid w:val="00CE12CD"/>
    <w:rsid w:val="00CE1EDE"/>
    <w:rsid w:val="00CE3145"/>
    <w:rsid w:val="00CE6956"/>
    <w:rsid w:val="00D01CF3"/>
    <w:rsid w:val="00D03BFE"/>
    <w:rsid w:val="00D05D4D"/>
    <w:rsid w:val="00D116FE"/>
    <w:rsid w:val="00D141F9"/>
    <w:rsid w:val="00D16172"/>
    <w:rsid w:val="00D20143"/>
    <w:rsid w:val="00D2068B"/>
    <w:rsid w:val="00D40F4A"/>
    <w:rsid w:val="00D4382F"/>
    <w:rsid w:val="00D51316"/>
    <w:rsid w:val="00D80B9D"/>
    <w:rsid w:val="00D8566A"/>
    <w:rsid w:val="00DA0E3A"/>
    <w:rsid w:val="00DB47DD"/>
    <w:rsid w:val="00DB7318"/>
    <w:rsid w:val="00DD123A"/>
    <w:rsid w:val="00DD51A3"/>
    <w:rsid w:val="00DE4468"/>
    <w:rsid w:val="00E114FF"/>
    <w:rsid w:val="00E33F56"/>
    <w:rsid w:val="00E47290"/>
    <w:rsid w:val="00E523B8"/>
    <w:rsid w:val="00E621AD"/>
    <w:rsid w:val="00E70A46"/>
    <w:rsid w:val="00E763F4"/>
    <w:rsid w:val="00E76662"/>
    <w:rsid w:val="00E90B10"/>
    <w:rsid w:val="00E93DBC"/>
    <w:rsid w:val="00E96987"/>
    <w:rsid w:val="00E97991"/>
    <w:rsid w:val="00EA0287"/>
    <w:rsid w:val="00EB578D"/>
    <w:rsid w:val="00EB7DD0"/>
    <w:rsid w:val="00EC0CF8"/>
    <w:rsid w:val="00EC41E8"/>
    <w:rsid w:val="00EC54CB"/>
    <w:rsid w:val="00EE4B1A"/>
    <w:rsid w:val="00EF3EB6"/>
    <w:rsid w:val="00F0112E"/>
    <w:rsid w:val="00F0193C"/>
    <w:rsid w:val="00F0433B"/>
    <w:rsid w:val="00F0619E"/>
    <w:rsid w:val="00F07863"/>
    <w:rsid w:val="00F16E65"/>
    <w:rsid w:val="00F17FF9"/>
    <w:rsid w:val="00F20BB1"/>
    <w:rsid w:val="00F32F0C"/>
    <w:rsid w:val="00F35461"/>
    <w:rsid w:val="00F370E2"/>
    <w:rsid w:val="00F424BC"/>
    <w:rsid w:val="00F43A8C"/>
    <w:rsid w:val="00F55B8B"/>
    <w:rsid w:val="00F61AAC"/>
    <w:rsid w:val="00F731D2"/>
    <w:rsid w:val="00F7417F"/>
    <w:rsid w:val="00F81D40"/>
    <w:rsid w:val="00F8510E"/>
    <w:rsid w:val="00F855EA"/>
    <w:rsid w:val="00F968FB"/>
    <w:rsid w:val="00FA061A"/>
    <w:rsid w:val="00FB3739"/>
    <w:rsid w:val="00FC0FE9"/>
    <w:rsid w:val="00FC1C20"/>
    <w:rsid w:val="00FE3938"/>
    <w:rsid w:val="00FE5497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95A9C-F309-4082-AB34-5AACBE6F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47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31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6509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napToGrid w:val="0"/>
      <w:color w:val="FF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_1"/>
    <w:basedOn w:val="a"/>
    <w:link w:val="12"/>
    <w:qFormat/>
    <w:rsid w:val="00B854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0"/>
      <w:lang w:eastAsia="ru-RU"/>
    </w:rPr>
  </w:style>
  <w:style w:type="character" w:customStyle="1" w:styleId="12">
    <w:name w:val="Заголовок_1 Знак"/>
    <w:link w:val="11"/>
    <w:rsid w:val="00B85477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2">
    <w:name w:val="Заголовок_2"/>
    <w:basedOn w:val="a"/>
    <w:link w:val="20"/>
    <w:qFormat/>
    <w:rsid w:val="00B85477"/>
    <w:pPr>
      <w:spacing w:after="0" w:line="240" w:lineRule="auto"/>
      <w:jc w:val="center"/>
      <w:outlineLvl w:val="4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20">
    <w:name w:val="Заголовок_2 Знак"/>
    <w:link w:val="2"/>
    <w:rsid w:val="00B8547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509F5"/>
    <w:rPr>
      <w:rFonts w:ascii="Times New Roman" w:eastAsia="Times New Roman" w:hAnsi="Times New Roman" w:cs="Times New Roman"/>
      <w:snapToGrid w:val="0"/>
      <w:color w:val="FF0000"/>
      <w:sz w:val="24"/>
      <w:szCs w:val="20"/>
      <w:lang w:eastAsia="ru-RU"/>
    </w:rPr>
  </w:style>
  <w:style w:type="paragraph" w:styleId="a3">
    <w:name w:val="Plain Text"/>
    <w:basedOn w:val="a"/>
    <w:link w:val="a4"/>
    <w:rsid w:val="008B01C4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8B01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01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193C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39"/>
    <w:rsid w:val="0096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65E1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C31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Hyperlink"/>
    <w:basedOn w:val="a0"/>
    <w:uiPriority w:val="99"/>
    <w:unhideWhenUsed/>
    <w:rsid w:val="00DB7318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71B0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AF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F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F952-E900-4DE5-8DD1-1E456535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Каплунская Анна Александровна</dc:creator>
  <cp:keywords/>
  <dc:description/>
  <cp:lastModifiedBy>Голубовская Екатерина Викторовна</cp:lastModifiedBy>
  <cp:revision>26</cp:revision>
  <cp:lastPrinted>2023-12-21T09:22:00Z</cp:lastPrinted>
  <dcterms:created xsi:type="dcterms:W3CDTF">2024-08-14T04:14:00Z</dcterms:created>
  <dcterms:modified xsi:type="dcterms:W3CDTF">2025-02-14T11:07:00Z</dcterms:modified>
</cp:coreProperties>
</file>