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vertAnchor="text" w:tblpY="-906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9639"/>
      </w:tblGrid>
      <w:tr w:rsidR="008B49C5" w:rsidRPr="008B49C5" w:rsidTr="008B2364">
        <w:trPr>
          <w:trHeight w:val="4249"/>
        </w:trPr>
        <w:tc>
          <w:tcPr>
            <w:tcW w:w="9639" w:type="dxa"/>
            <w:shd w:val="clear" w:color="auto" w:fill="auto"/>
            <w:tcMar>
              <w:left w:w="0" w:type="dxa"/>
              <w:right w:w="0" w:type="dxa"/>
            </w:tcMar>
          </w:tcPr>
          <w:p w:rsidR="008B49C5" w:rsidRPr="008B49C5" w:rsidRDefault="008B49C5" w:rsidP="008B2364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B49C5">
              <w:rPr>
                <w:rFonts w:eastAsia="Times New Roman"/>
                <w:sz w:val="24"/>
                <w:szCs w:val="24"/>
                <w:lang w:eastAsia="ru-RU"/>
              </w:rPr>
              <w:object w:dxaOrig="5464" w:dyaOrig="6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57pt" o:ole="">
                  <v:imagedata r:id="rId7" o:title="" gain="1.5625" blacklevel="3932f" grayscale="t"/>
                </v:shape>
                <o:OLEObject Type="Embed" ProgID="CorelDRAW.Graphic.11" ShapeID="_x0000_i1025" DrawAspect="Content" ObjectID="_1813410092" r:id="rId8"/>
              </w:object>
            </w:r>
          </w:p>
          <w:p w:rsidR="008B49C5" w:rsidRPr="008B49C5" w:rsidRDefault="008B49C5" w:rsidP="008B2364">
            <w:pPr>
              <w:spacing w:line="120" w:lineRule="atLeast"/>
              <w:ind w:left="708" w:firstLine="708"/>
              <w:jc w:val="center"/>
              <w:rPr>
                <w:rFonts w:eastAsia="Times New Roman"/>
                <w:lang w:eastAsia="ru-RU"/>
              </w:rPr>
            </w:pPr>
          </w:p>
          <w:p w:rsidR="008B49C5" w:rsidRPr="008B49C5" w:rsidRDefault="008B49C5" w:rsidP="008B2364">
            <w:pPr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B49C5">
              <w:rPr>
                <w:rFonts w:eastAsia="Times New Roman"/>
                <w:sz w:val="26"/>
                <w:szCs w:val="26"/>
                <w:lang w:eastAsia="ru-RU"/>
              </w:rPr>
              <w:t>МУНИЦИПАЛЬНОЕ ОБРАЗОВАНИЕ</w:t>
            </w:r>
          </w:p>
          <w:p w:rsidR="008B49C5" w:rsidRDefault="008B49C5" w:rsidP="008B2364">
            <w:pPr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B49C5">
              <w:rPr>
                <w:rFonts w:eastAsia="Times New Roman"/>
                <w:sz w:val="26"/>
                <w:szCs w:val="26"/>
                <w:lang w:eastAsia="ru-RU"/>
              </w:rPr>
              <w:t>ГОРОДСКОЙ ОКРУГ СУРГУТ</w:t>
            </w:r>
          </w:p>
          <w:p w:rsidR="001E4551" w:rsidRDefault="00DE0A97" w:rsidP="00366ED0">
            <w:pPr>
              <w:tabs>
                <w:tab w:val="center" w:pos="4819"/>
                <w:tab w:val="right" w:pos="9639"/>
              </w:tabs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ХАНТЫ-МАНСИЙСКОГО АВТОНОМНОГО ОКРУГА – ЮГРЫ</w:t>
            </w:r>
          </w:p>
          <w:p w:rsidR="005A2B0D" w:rsidRPr="00366ED0" w:rsidRDefault="005A2B0D" w:rsidP="00EE5D7B">
            <w:pPr>
              <w:tabs>
                <w:tab w:val="center" w:pos="4819"/>
                <w:tab w:val="right" w:pos="9639"/>
              </w:tabs>
              <w:ind w:firstLine="0"/>
              <w:jc w:val="left"/>
              <w:rPr>
                <w:rFonts w:eastAsia="Times New Roman"/>
                <w:szCs w:val="26"/>
                <w:lang w:eastAsia="ru-RU"/>
              </w:rPr>
            </w:pPr>
          </w:p>
          <w:p w:rsidR="008B49C5" w:rsidRPr="008B49C5" w:rsidRDefault="008B49C5" w:rsidP="008B2364">
            <w:pPr>
              <w:keepNext/>
              <w:ind w:firstLine="0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B49C5">
              <w:rPr>
                <w:rFonts w:eastAsia="Times New Roman"/>
                <w:sz w:val="26"/>
                <w:szCs w:val="26"/>
                <w:lang w:eastAsia="ru-RU"/>
              </w:rPr>
              <w:t>АДМИНИСТРАЦИЯ ГОРОДА</w:t>
            </w:r>
          </w:p>
          <w:p w:rsidR="008B49C5" w:rsidRPr="008B49C5" w:rsidRDefault="008B49C5" w:rsidP="008B2364">
            <w:pPr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8B49C5" w:rsidRPr="008B49C5" w:rsidRDefault="008B49C5" w:rsidP="008B2364">
            <w:pPr>
              <w:keepNext/>
              <w:ind w:firstLine="0"/>
              <w:jc w:val="center"/>
              <w:outlineLvl w:val="2"/>
              <w:rPr>
                <w:rFonts w:eastAsia="Times New Roman"/>
                <w:b/>
                <w:bCs/>
                <w:lang w:eastAsia="ru-RU"/>
              </w:rPr>
            </w:pPr>
            <w:r w:rsidRPr="008B49C5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ДЕПАРТАМЕНТ ФИНАНСОВ</w:t>
            </w:r>
          </w:p>
          <w:p w:rsidR="008B49C5" w:rsidRPr="008B49C5" w:rsidRDefault="008B49C5" w:rsidP="008B2364">
            <w:pPr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8B49C5" w:rsidRPr="001B6F69" w:rsidRDefault="008B49C5" w:rsidP="008B2364">
            <w:pPr>
              <w:keepNext/>
              <w:ind w:firstLine="0"/>
              <w:jc w:val="center"/>
              <w:outlineLvl w:val="1"/>
              <w:rPr>
                <w:rFonts w:eastAsia="Times New Roman"/>
                <w:b/>
                <w:bCs/>
                <w:iCs/>
                <w:sz w:val="30"/>
                <w:szCs w:val="30"/>
                <w:lang w:eastAsia="ru-RU"/>
              </w:rPr>
            </w:pPr>
            <w:r w:rsidRPr="008B49C5">
              <w:rPr>
                <w:rFonts w:eastAsia="Times New Roman"/>
                <w:b/>
                <w:bCs/>
                <w:iCs/>
                <w:sz w:val="30"/>
                <w:szCs w:val="30"/>
                <w:lang w:eastAsia="ru-RU"/>
              </w:rPr>
              <w:t>ПРИКАЗ</w:t>
            </w:r>
          </w:p>
        </w:tc>
      </w:tr>
    </w:tbl>
    <w:p w:rsidR="006D708F" w:rsidRPr="00785359" w:rsidRDefault="006D708F" w:rsidP="008B49C5">
      <w:pPr>
        <w:ind w:firstLine="0"/>
        <w:jc w:val="left"/>
        <w:rPr>
          <w:rFonts w:eastAsia="Times New Roman"/>
          <w:szCs w:val="20"/>
          <w:lang w:eastAsia="x-none"/>
        </w:rPr>
      </w:pPr>
    </w:p>
    <w:p w:rsidR="001B6F69" w:rsidRDefault="006C1128" w:rsidP="008B49C5">
      <w:pPr>
        <w:ind w:firstLine="0"/>
        <w:jc w:val="left"/>
        <w:rPr>
          <w:rFonts w:eastAsia="Times New Roman"/>
          <w:szCs w:val="20"/>
          <w:lang w:eastAsia="x-none"/>
        </w:rPr>
      </w:pPr>
      <w:r>
        <w:rPr>
          <w:rFonts w:eastAsia="Times New Roman"/>
          <w:szCs w:val="20"/>
          <w:lang w:eastAsia="x-none"/>
        </w:rPr>
        <w:t>от 17.02.2025                                                                                       № 08-03-42/5</w:t>
      </w:r>
    </w:p>
    <w:p w:rsidR="006C1128" w:rsidRPr="006C1128" w:rsidRDefault="006C1128" w:rsidP="008B49C5">
      <w:pPr>
        <w:ind w:firstLine="0"/>
        <w:jc w:val="left"/>
        <w:rPr>
          <w:rFonts w:eastAsia="Times New Roman"/>
          <w:szCs w:val="20"/>
          <w:lang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</w:tblGrid>
      <w:tr w:rsidR="006D708F" w:rsidRPr="0040383E" w:rsidTr="000D39CD">
        <w:trPr>
          <w:trHeight w:val="481"/>
        </w:trPr>
        <w:tc>
          <w:tcPr>
            <w:tcW w:w="4536" w:type="dxa"/>
            <w:shd w:val="clear" w:color="auto" w:fill="auto"/>
          </w:tcPr>
          <w:p w:rsidR="003442C3" w:rsidRPr="003442C3" w:rsidRDefault="003442C3" w:rsidP="003442C3">
            <w:pPr>
              <w:ind w:firstLine="0"/>
              <w:jc w:val="left"/>
              <w:rPr>
                <w:rFonts w:eastAsia="Times New Roman"/>
                <w:lang w:val="x-none" w:eastAsia="x-none"/>
              </w:rPr>
            </w:pPr>
            <w:r>
              <w:rPr>
                <w:rFonts w:eastAsia="Times New Roman"/>
                <w:lang w:eastAsia="x-none"/>
              </w:rPr>
              <w:t xml:space="preserve">Об утверждении </w:t>
            </w:r>
            <w:r w:rsidRPr="003442C3">
              <w:rPr>
                <w:rFonts w:eastAsia="Times New Roman"/>
                <w:lang w:val="x-none" w:eastAsia="x-none"/>
              </w:rPr>
              <w:t>регламен</w:t>
            </w:r>
            <w:r>
              <w:rPr>
                <w:rFonts w:eastAsia="Times New Roman"/>
                <w:lang w:eastAsia="x-none"/>
              </w:rPr>
              <w:t>та</w:t>
            </w:r>
            <w:r w:rsidRPr="003442C3">
              <w:rPr>
                <w:rFonts w:eastAsia="Times New Roman"/>
                <w:lang w:val="x-none" w:eastAsia="x-none"/>
              </w:rPr>
              <w:t xml:space="preserve"> электронного взаимодействия участников процесса </w:t>
            </w:r>
          </w:p>
          <w:p w:rsidR="003442C3" w:rsidRPr="003442C3" w:rsidRDefault="003442C3" w:rsidP="003442C3">
            <w:pPr>
              <w:ind w:firstLine="0"/>
              <w:jc w:val="left"/>
              <w:rPr>
                <w:rFonts w:eastAsia="Times New Roman"/>
                <w:lang w:val="x-none" w:eastAsia="x-none"/>
              </w:rPr>
            </w:pPr>
            <w:r w:rsidRPr="003442C3">
              <w:rPr>
                <w:rFonts w:eastAsia="Times New Roman"/>
                <w:lang w:val="x-none" w:eastAsia="x-none"/>
              </w:rPr>
              <w:t>формирования муниципальных программ и внесения в них изменений в автоматизированной системе планирования и исполнения бюджета города на основе программного обеспечения</w:t>
            </w:r>
          </w:p>
          <w:p w:rsidR="006D708F" w:rsidRPr="00AF02CB" w:rsidRDefault="003442C3" w:rsidP="003442C3">
            <w:pPr>
              <w:ind w:firstLine="0"/>
              <w:jc w:val="left"/>
              <w:rPr>
                <w:rFonts w:eastAsia="Times New Roman"/>
                <w:lang w:val="x-none" w:eastAsia="x-none"/>
              </w:rPr>
            </w:pPr>
            <w:r w:rsidRPr="003442C3">
              <w:rPr>
                <w:rFonts w:eastAsia="Times New Roman"/>
                <w:lang w:val="x-none" w:eastAsia="x-none"/>
              </w:rPr>
              <w:t>«Автоматизированный Центр Контроля»</w:t>
            </w:r>
          </w:p>
        </w:tc>
      </w:tr>
    </w:tbl>
    <w:p w:rsidR="008B49C5" w:rsidRDefault="008B49C5" w:rsidP="008B49C5">
      <w:pPr>
        <w:spacing w:line="120" w:lineRule="atLeast"/>
        <w:ind w:firstLine="0"/>
        <w:jc w:val="left"/>
        <w:rPr>
          <w:rFonts w:eastAsia="Times New Roman"/>
          <w:szCs w:val="24"/>
          <w:lang w:eastAsia="ru-RU"/>
        </w:rPr>
      </w:pPr>
    </w:p>
    <w:p w:rsidR="00AF02CB" w:rsidRPr="00C936A9" w:rsidRDefault="00AF02CB" w:rsidP="00C936A9">
      <w:pPr>
        <w:rPr>
          <w:rFonts w:eastAsia="Times New Roman"/>
          <w:lang w:eastAsia="ru-RU"/>
        </w:rPr>
      </w:pPr>
      <w:r w:rsidRPr="00DE4619">
        <w:rPr>
          <w:rFonts w:eastAsia="Times New Roman"/>
          <w:lang w:eastAsia="ru-RU"/>
        </w:rPr>
        <w:t xml:space="preserve">В соответствии </w:t>
      </w:r>
      <w:r w:rsidR="003442C3">
        <w:rPr>
          <w:rFonts w:eastAsia="Times New Roman"/>
          <w:lang w:eastAsia="ru-RU"/>
        </w:rPr>
        <w:t xml:space="preserve">с </w:t>
      </w:r>
      <w:r w:rsidR="003442C3" w:rsidRPr="003442C3">
        <w:rPr>
          <w:rFonts w:eastAsia="Times New Roman"/>
          <w:lang w:eastAsia="ru-RU"/>
        </w:rPr>
        <w:t>постановлени</w:t>
      </w:r>
      <w:r w:rsidR="003442C3">
        <w:rPr>
          <w:rFonts w:eastAsia="Times New Roman"/>
          <w:lang w:eastAsia="ru-RU"/>
        </w:rPr>
        <w:t>ем</w:t>
      </w:r>
      <w:r w:rsidR="003442C3" w:rsidRPr="003442C3">
        <w:rPr>
          <w:rFonts w:eastAsia="Times New Roman"/>
          <w:lang w:eastAsia="ru-RU"/>
        </w:rPr>
        <w:t xml:space="preserve"> Администрации города </w:t>
      </w:r>
      <w:r w:rsidR="003442C3">
        <w:rPr>
          <w:rFonts w:eastAsia="Times New Roman"/>
          <w:lang w:eastAsia="ru-RU"/>
        </w:rPr>
        <w:t xml:space="preserve">от 08.08.2024 </w:t>
      </w:r>
      <w:r w:rsidR="003442C3">
        <w:rPr>
          <w:rFonts w:eastAsia="Times New Roman"/>
          <w:lang w:eastAsia="ru-RU"/>
        </w:rPr>
        <w:br/>
        <w:t xml:space="preserve">№ 4121 </w:t>
      </w:r>
      <w:r w:rsidR="003442C3" w:rsidRPr="003442C3">
        <w:rPr>
          <w:rFonts w:eastAsia="Times New Roman"/>
          <w:lang w:eastAsia="ru-RU"/>
        </w:rPr>
        <w:t>«</w:t>
      </w:r>
      <w:r w:rsidR="00C936A9" w:rsidRPr="00C936A9">
        <w:rPr>
          <w:rFonts w:eastAsia="Times New Roman"/>
          <w:lang w:eastAsia="ru-RU"/>
        </w:rPr>
        <w:t xml:space="preserve">Об утверждении порядка принятия решений о разработке, формирования и реализации муниципальных программ городского округа Сургут Ханты-Мансийского автономного округа </w:t>
      </w:r>
      <w:r w:rsidR="00C936A9">
        <w:rPr>
          <w:rFonts w:eastAsia="Times New Roman"/>
          <w:lang w:eastAsia="ru-RU"/>
        </w:rPr>
        <w:t>–</w:t>
      </w:r>
      <w:r w:rsidR="00C936A9" w:rsidRPr="00C936A9">
        <w:rPr>
          <w:rFonts w:eastAsia="Times New Roman"/>
          <w:lang w:eastAsia="ru-RU"/>
        </w:rPr>
        <w:t xml:space="preserve"> Югры и признании утратившими силу некоторых муниципальных правовых актов</w:t>
      </w:r>
      <w:r w:rsidR="003442C3" w:rsidRPr="003442C3">
        <w:rPr>
          <w:rFonts w:eastAsia="Times New Roman"/>
          <w:lang w:eastAsia="ru-RU"/>
        </w:rPr>
        <w:t xml:space="preserve">» </w:t>
      </w:r>
      <w:r w:rsidR="00406863">
        <w:rPr>
          <w:rFonts w:eastAsia="Times New Roman"/>
          <w:lang w:eastAsia="ru-RU"/>
        </w:rPr>
        <w:t>приказываю:</w:t>
      </w:r>
      <w:r w:rsidR="00D42065">
        <w:rPr>
          <w:rFonts w:eastAsia="Times New Roman"/>
          <w:lang w:eastAsia="ru-RU"/>
        </w:rPr>
        <w:t xml:space="preserve"> </w:t>
      </w:r>
    </w:p>
    <w:p w:rsidR="003442C3" w:rsidRPr="00357D28" w:rsidRDefault="003442C3" w:rsidP="00785359">
      <w:pPr>
        <w:tabs>
          <w:tab w:val="left" w:pos="462"/>
        </w:tabs>
        <w:rPr>
          <w:rFonts w:eastAsia="Times New Roman"/>
          <w:lang w:eastAsia="ru-RU"/>
        </w:rPr>
      </w:pPr>
      <w:r w:rsidRPr="00357D28">
        <w:rPr>
          <w:rFonts w:eastAsia="Times New Roman"/>
          <w:lang w:eastAsia="ru-RU"/>
        </w:rPr>
        <w:t>1. Утвердить регламент электронного взаимодействия участников процесса формирования муниципальных программ и внесения в них изменений в автоматизированной системе планирования и исполнения бюджета города на основе программного обеспечения «Автоматизированный Центр Контроля» согласно приложению к настоящему приказу.</w:t>
      </w:r>
    </w:p>
    <w:p w:rsidR="003442C3" w:rsidRPr="00357D28" w:rsidRDefault="003442C3" w:rsidP="00785359">
      <w:pPr>
        <w:tabs>
          <w:tab w:val="left" w:pos="462"/>
        </w:tabs>
        <w:autoSpaceDE w:val="0"/>
        <w:autoSpaceDN w:val="0"/>
        <w:adjustRightInd w:val="0"/>
        <w:rPr>
          <w:rFonts w:eastAsia="Times New Roman"/>
          <w:lang w:eastAsia="ru-RU"/>
        </w:rPr>
      </w:pPr>
      <w:r w:rsidRPr="00357D28">
        <w:rPr>
          <w:rFonts w:eastAsia="Times New Roman"/>
          <w:lang w:eastAsia="ru-RU"/>
        </w:rPr>
        <w:t xml:space="preserve">2. Настоящий приказ вступает в силу </w:t>
      </w:r>
      <w:r w:rsidR="005A3C0C" w:rsidRPr="00357D28">
        <w:rPr>
          <w:rFonts w:eastAsia="Times New Roman"/>
          <w:lang w:eastAsia="ru-RU"/>
        </w:rPr>
        <w:t xml:space="preserve">с момента его </w:t>
      </w:r>
      <w:r w:rsidR="00BA798F" w:rsidRPr="00357D28">
        <w:rPr>
          <w:rFonts w:eastAsia="Times New Roman"/>
          <w:lang w:eastAsia="ru-RU"/>
        </w:rPr>
        <w:t>издания</w:t>
      </w:r>
      <w:r w:rsidRPr="00357D28">
        <w:rPr>
          <w:rFonts w:eastAsia="Times New Roman"/>
          <w:lang w:eastAsia="ru-RU"/>
        </w:rPr>
        <w:t xml:space="preserve"> и применяется к правоотношениям, возникающим начиная с формирования проекта бюджета города на 2025 год и плановый период 2026 – 2027 годов.</w:t>
      </w:r>
    </w:p>
    <w:p w:rsidR="003442C3" w:rsidRPr="00357D28" w:rsidRDefault="003442C3" w:rsidP="00785359">
      <w:pPr>
        <w:tabs>
          <w:tab w:val="left" w:pos="462"/>
        </w:tabs>
        <w:rPr>
          <w:rFonts w:eastAsia="Times New Roman"/>
          <w:lang w:eastAsia="ru-RU"/>
        </w:rPr>
      </w:pPr>
      <w:r w:rsidRPr="00357D28">
        <w:rPr>
          <w:rFonts w:eastAsia="Times New Roman"/>
          <w:lang w:eastAsia="ru-RU"/>
        </w:rPr>
        <w:t xml:space="preserve">3. Контроль за выполнением настоящего приказа возложить на заместителя директора </w:t>
      </w:r>
      <w:r w:rsidR="00C96502" w:rsidRPr="00357D28">
        <w:rPr>
          <w:rFonts w:eastAsia="Times New Roman"/>
          <w:lang w:eastAsia="ru-RU"/>
        </w:rPr>
        <w:t>департамента</w:t>
      </w:r>
      <w:r w:rsidR="007F4457" w:rsidRPr="00357D28">
        <w:rPr>
          <w:rFonts w:eastAsia="Times New Roman"/>
          <w:lang w:eastAsia="ru-RU"/>
        </w:rPr>
        <w:t xml:space="preserve"> финансов</w:t>
      </w:r>
      <w:r w:rsidR="00C96502" w:rsidRPr="00357D28">
        <w:rPr>
          <w:rFonts w:eastAsia="Times New Roman"/>
          <w:lang w:eastAsia="ru-RU"/>
        </w:rPr>
        <w:t xml:space="preserve"> </w:t>
      </w:r>
      <w:r w:rsidR="005A3C0C" w:rsidRPr="00357D28">
        <w:rPr>
          <w:rFonts w:eastAsia="Times New Roman"/>
          <w:lang w:eastAsia="ru-RU"/>
        </w:rPr>
        <w:t>Е</w:t>
      </w:r>
      <w:r w:rsidRPr="00357D28">
        <w:rPr>
          <w:rFonts w:eastAsia="Times New Roman"/>
          <w:lang w:eastAsia="ru-RU"/>
        </w:rPr>
        <w:t>.</w:t>
      </w:r>
      <w:r w:rsidR="005A3C0C" w:rsidRPr="00357D28">
        <w:rPr>
          <w:rFonts w:eastAsia="Times New Roman"/>
          <w:lang w:eastAsia="ru-RU"/>
        </w:rPr>
        <w:t>В</w:t>
      </w:r>
      <w:r w:rsidRPr="00357D28">
        <w:rPr>
          <w:rFonts w:eastAsia="Times New Roman"/>
          <w:lang w:eastAsia="ru-RU"/>
        </w:rPr>
        <w:t xml:space="preserve">. </w:t>
      </w:r>
      <w:r w:rsidR="005A3C0C" w:rsidRPr="00357D28">
        <w:rPr>
          <w:rFonts w:eastAsia="Times New Roman"/>
          <w:lang w:eastAsia="ru-RU"/>
        </w:rPr>
        <w:t>Засима</w:t>
      </w:r>
      <w:r w:rsidRPr="00357D28">
        <w:rPr>
          <w:rFonts w:eastAsia="Times New Roman"/>
          <w:lang w:eastAsia="ru-RU"/>
        </w:rPr>
        <w:t xml:space="preserve">. </w:t>
      </w:r>
    </w:p>
    <w:p w:rsidR="003442C3" w:rsidRPr="00357D28" w:rsidRDefault="003442C3" w:rsidP="003442C3">
      <w:pPr>
        <w:tabs>
          <w:tab w:val="left" w:pos="462"/>
        </w:tabs>
        <w:ind w:firstLine="0"/>
        <w:rPr>
          <w:rFonts w:eastAsia="Times New Roman"/>
          <w:lang w:eastAsia="ru-RU"/>
        </w:rPr>
      </w:pPr>
    </w:p>
    <w:p w:rsidR="006C1128" w:rsidRDefault="006C1128" w:rsidP="004F2AAC">
      <w:pPr>
        <w:ind w:firstLine="0"/>
        <w:jc w:val="left"/>
        <w:rPr>
          <w:rFonts w:eastAsia="Times New Roman"/>
          <w:sz w:val="27"/>
          <w:szCs w:val="27"/>
          <w:lang w:eastAsia="ru-RU"/>
        </w:rPr>
      </w:pPr>
    </w:p>
    <w:p w:rsidR="006C1128" w:rsidRDefault="006C1128" w:rsidP="004F2AAC">
      <w:pPr>
        <w:ind w:firstLine="0"/>
        <w:jc w:val="left"/>
        <w:rPr>
          <w:rFonts w:eastAsia="Times New Roman"/>
          <w:sz w:val="27"/>
          <w:szCs w:val="27"/>
          <w:lang w:eastAsia="ru-RU"/>
        </w:rPr>
      </w:pPr>
    </w:p>
    <w:p w:rsidR="004F2AAC" w:rsidRPr="006C1128" w:rsidRDefault="00357D28" w:rsidP="004F2AAC">
      <w:pPr>
        <w:ind w:firstLine="0"/>
        <w:jc w:val="left"/>
        <w:rPr>
          <w:rFonts w:eastAsia="Times New Roman"/>
          <w:lang w:eastAsia="ru-RU"/>
        </w:rPr>
        <w:sectPr w:rsidR="004F2AAC" w:rsidRPr="006C1128" w:rsidSect="006C1128">
          <w:headerReference w:type="default" r:id="rId9"/>
          <w:pgSz w:w="11907" w:h="16840" w:code="9"/>
          <w:pgMar w:top="993" w:right="567" w:bottom="851" w:left="1701" w:header="510" w:footer="0" w:gutter="0"/>
          <w:cols w:space="708"/>
          <w:noEndnote/>
          <w:titlePg/>
          <w:docGrid w:linePitch="381"/>
        </w:sectPr>
      </w:pPr>
      <w:r>
        <w:rPr>
          <w:rFonts w:eastAsia="Times New Roman"/>
          <w:lang w:eastAsia="ru-RU"/>
        </w:rPr>
        <w:t>Д</w:t>
      </w:r>
      <w:r w:rsidR="00AF02CB" w:rsidRPr="006D6659">
        <w:rPr>
          <w:rFonts w:eastAsia="Times New Roman"/>
          <w:lang w:eastAsia="ru-RU"/>
        </w:rPr>
        <w:t>иректор</w:t>
      </w:r>
      <w:r w:rsidR="004913EE">
        <w:rPr>
          <w:rFonts w:eastAsia="Times New Roman"/>
          <w:lang w:eastAsia="ru-RU"/>
        </w:rPr>
        <w:t xml:space="preserve"> департамента</w:t>
      </w:r>
      <w:r w:rsidR="004306C8" w:rsidRPr="006D6659">
        <w:rPr>
          <w:rFonts w:eastAsia="Times New Roman"/>
          <w:lang w:eastAsia="ru-RU"/>
        </w:rPr>
        <w:tab/>
      </w:r>
      <w:r w:rsidR="004306C8" w:rsidRPr="006D6659">
        <w:rPr>
          <w:rFonts w:eastAsia="Times New Roman"/>
          <w:lang w:eastAsia="ru-RU"/>
        </w:rPr>
        <w:tab/>
      </w:r>
      <w:r w:rsidR="004306C8" w:rsidRPr="006D6659">
        <w:rPr>
          <w:rFonts w:eastAsia="Times New Roman"/>
          <w:lang w:eastAsia="ru-RU"/>
        </w:rPr>
        <w:tab/>
      </w:r>
      <w:r w:rsidR="004306C8" w:rsidRPr="006D6659">
        <w:rPr>
          <w:rFonts w:eastAsia="Times New Roman"/>
          <w:lang w:eastAsia="ru-RU"/>
        </w:rPr>
        <w:tab/>
      </w:r>
      <w:r w:rsidR="004306C8" w:rsidRPr="006D6659">
        <w:rPr>
          <w:rFonts w:eastAsia="Times New Roman"/>
          <w:lang w:eastAsia="ru-RU"/>
        </w:rPr>
        <w:tab/>
      </w:r>
      <w:r w:rsidR="00785AE0" w:rsidRPr="006D6659">
        <w:rPr>
          <w:rFonts w:eastAsia="Times New Roman"/>
          <w:lang w:eastAsia="ru-RU"/>
        </w:rPr>
        <w:t xml:space="preserve">     </w:t>
      </w:r>
      <w:r>
        <w:rPr>
          <w:rFonts w:eastAsia="Times New Roman"/>
          <w:lang w:eastAsia="ru-RU"/>
        </w:rPr>
        <w:t xml:space="preserve">            </w:t>
      </w:r>
      <w:r w:rsidR="000A25D3" w:rsidRPr="006D6659">
        <w:rPr>
          <w:rFonts w:eastAsia="Times New Roman"/>
          <w:lang w:eastAsia="ru-RU"/>
        </w:rPr>
        <w:t xml:space="preserve">   </w:t>
      </w:r>
      <w:r w:rsidR="006C1128">
        <w:rPr>
          <w:rFonts w:eastAsia="Times New Roman"/>
          <w:lang w:eastAsia="ru-RU"/>
        </w:rPr>
        <w:t>М.А. Новикова</w:t>
      </w:r>
      <w:bookmarkStart w:id="0" w:name="_GoBack"/>
      <w:bookmarkEnd w:id="0"/>
    </w:p>
    <w:p w:rsidR="00142A06" w:rsidRDefault="00142A06" w:rsidP="006C1128">
      <w:pPr>
        <w:ind w:firstLine="0"/>
        <w:jc w:val="left"/>
        <w:rPr>
          <w:rFonts w:eastAsia="Times New Roman"/>
          <w:sz w:val="20"/>
          <w:szCs w:val="24"/>
          <w:lang w:eastAsia="ru-RU"/>
        </w:rPr>
      </w:pPr>
    </w:p>
    <w:sectPr w:rsidR="00142A06" w:rsidSect="004F2AAC">
      <w:pgSz w:w="11907" w:h="16840" w:code="9"/>
      <w:pgMar w:top="1134" w:right="567" w:bottom="851" w:left="1701" w:header="510" w:footer="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53C" w:rsidRDefault="00DB553C" w:rsidP="00D94123">
      <w:r>
        <w:separator/>
      </w:r>
    </w:p>
  </w:endnote>
  <w:endnote w:type="continuationSeparator" w:id="0">
    <w:p w:rsidR="00DB553C" w:rsidRDefault="00DB553C" w:rsidP="00D9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53C" w:rsidRDefault="00DB553C" w:rsidP="00D94123">
      <w:r>
        <w:separator/>
      </w:r>
    </w:p>
  </w:footnote>
  <w:footnote w:type="continuationSeparator" w:id="0">
    <w:p w:rsidR="00DB553C" w:rsidRDefault="00DB553C" w:rsidP="00D94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767637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:rsidR="004F2AAC" w:rsidRPr="009E3FD6" w:rsidRDefault="004F2AAC">
        <w:pPr>
          <w:pStyle w:val="a6"/>
          <w:jc w:val="center"/>
          <w:rPr>
            <w:sz w:val="18"/>
            <w:szCs w:val="18"/>
          </w:rPr>
        </w:pPr>
        <w:r w:rsidRPr="009E3FD6">
          <w:rPr>
            <w:sz w:val="18"/>
            <w:szCs w:val="18"/>
          </w:rPr>
          <w:fldChar w:fldCharType="begin"/>
        </w:r>
        <w:r w:rsidRPr="009E3FD6">
          <w:rPr>
            <w:sz w:val="18"/>
            <w:szCs w:val="18"/>
          </w:rPr>
          <w:instrText>PAGE   \* MERGEFORMAT</w:instrText>
        </w:r>
        <w:r w:rsidRPr="009E3FD6">
          <w:rPr>
            <w:sz w:val="18"/>
            <w:szCs w:val="18"/>
          </w:rPr>
          <w:fldChar w:fldCharType="separate"/>
        </w:r>
        <w:r w:rsidR="006C1128">
          <w:rPr>
            <w:noProof/>
            <w:sz w:val="18"/>
            <w:szCs w:val="18"/>
          </w:rPr>
          <w:t>2</w:t>
        </w:r>
        <w:r w:rsidRPr="009E3FD6">
          <w:rPr>
            <w:sz w:val="18"/>
            <w:szCs w:val="18"/>
          </w:rPr>
          <w:fldChar w:fldCharType="end"/>
        </w:r>
      </w:p>
    </w:sdtContent>
  </w:sdt>
  <w:p w:rsidR="004F2AAC" w:rsidRDefault="004F2AA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9C5"/>
    <w:rsid w:val="000077BA"/>
    <w:rsid w:val="000125F2"/>
    <w:rsid w:val="00012D47"/>
    <w:rsid w:val="0001461E"/>
    <w:rsid w:val="0001650F"/>
    <w:rsid w:val="00016BF7"/>
    <w:rsid w:val="00021B02"/>
    <w:rsid w:val="00021E03"/>
    <w:rsid w:val="000225F8"/>
    <w:rsid w:val="000229B0"/>
    <w:rsid w:val="000244B1"/>
    <w:rsid w:val="00027C8E"/>
    <w:rsid w:val="0003019D"/>
    <w:rsid w:val="00032E0C"/>
    <w:rsid w:val="0003375F"/>
    <w:rsid w:val="00037A25"/>
    <w:rsid w:val="0004405B"/>
    <w:rsid w:val="00044B79"/>
    <w:rsid w:val="00046E6D"/>
    <w:rsid w:val="000514DF"/>
    <w:rsid w:val="00055C2B"/>
    <w:rsid w:val="00056C07"/>
    <w:rsid w:val="00057185"/>
    <w:rsid w:val="000622F4"/>
    <w:rsid w:val="0006382E"/>
    <w:rsid w:val="000650CE"/>
    <w:rsid w:val="00066779"/>
    <w:rsid w:val="00070484"/>
    <w:rsid w:val="00070BBB"/>
    <w:rsid w:val="00073661"/>
    <w:rsid w:val="00073A4C"/>
    <w:rsid w:val="00073B21"/>
    <w:rsid w:val="00091AD6"/>
    <w:rsid w:val="000923E8"/>
    <w:rsid w:val="00094923"/>
    <w:rsid w:val="000A24F8"/>
    <w:rsid w:val="000A25D3"/>
    <w:rsid w:val="000A3462"/>
    <w:rsid w:val="000A3DC6"/>
    <w:rsid w:val="000B214F"/>
    <w:rsid w:val="000B23CF"/>
    <w:rsid w:val="000B2853"/>
    <w:rsid w:val="000B5A6F"/>
    <w:rsid w:val="000C0E70"/>
    <w:rsid w:val="000C40E5"/>
    <w:rsid w:val="000C5579"/>
    <w:rsid w:val="000D39CD"/>
    <w:rsid w:val="000D4B7D"/>
    <w:rsid w:val="000D5486"/>
    <w:rsid w:val="000D5BBF"/>
    <w:rsid w:val="000E0CAE"/>
    <w:rsid w:val="000E2CE9"/>
    <w:rsid w:val="000E37D1"/>
    <w:rsid w:val="000E4B46"/>
    <w:rsid w:val="000E6087"/>
    <w:rsid w:val="000F0FEF"/>
    <w:rsid w:val="000F1058"/>
    <w:rsid w:val="000F2C80"/>
    <w:rsid w:val="000F5B2D"/>
    <w:rsid w:val="00100D0B"/>
    <w:rsid w:val="0010633F"/>
    <w:rsid w:val="001105FE"/>
    <w:rsid w:val="00112913"/>
    <w:rsid w:val="00114F15"/>
    <w:rsid w:val="00115A79"/>
    <w:rsid w:val="00120504"/>
    <w:rsid w:val="00121107"/>
    <w:rsid w:val="0012598B"/>
    <w:rsid w:val="00126669"/>
    <w:rsid w:val="001270FF"/>
    <w:rsid w:val="00127FD8"/>
    <w:rsid w:val="0013294F"/>
    <w:rsid w:val="00142A06"/>
    <w:rsid w:val="00142A1E"/>
    <w:rsid w:val="00143E2B"/>
    <w:rsid w:val="00145FBE"/>
    <w:rsid w:val="001462C7"/>
    <w:rsid w:val="00146E34"/>
    <w:rsid w:val="0015009D"/>
    <w:rsid w:val="00150648"/>
    <w:rsid w:val="00150865"/>
    <w:rsid w:val="00152FE3"/>
    <w:rsid w:val="00160461"/>
    <w:rsid w:val="0016130E"/>
    <w:rsid w:val="0016360D"/>
    <w:rsid w:val="00165C73"/>
    <w:rsid w:val="00166EBD"/>
    <w:rsid w:val="00175092"/>
    <w:rsid w:val="00180C65"/>
    <w:rsid w:val="00180D67"/>
    <w:rsid w:val="001817B5"/>
    <w:rsid w:val="00183C57"/>
    <w:rsid w:val="0018756C"/>
    <w:rsid w:val="00191EC4"/>
    <w:rsid w:val="00194AC3"/>
    <w:rsid w:val="001957E8"/>
    <w:rsid w:val="00195D72"/>
    <w:rsid w:val="001A06EF"/>
    <w:rsid w:val="001A0823"/>
    <w:rsid w:val="001A19D6"/>
    <w:rsid w:val="001A6642"/>
    <w:rsid w:val="001A7BAD"/>
    <w:rsid w:val="001B1DA2"/>
    <w:rsid w:val="001B2FDE"/>
    <w:rsid w:val="001B3D88"/>
    <w:rsid w:val="001B6AD2"/>
    <w:rsid w:val="001B6F69"/>
    <w:rsid w:val="001C193B"/>
    <w:rsid w:val="001C2447"/>
    <w:rsid w:val="001C55D0"/>
    <w:rsid w:val="001C5A86"/>
    <w:rsid w:val="001C5D71"/>
    <w:rsid w:val="001D225D"/>
    <w:rsid w:val="001D5E9E"/>
    <w:rsid w:val="001D6A80"/>
    <w:rsid w:val="001E269B"/>
    <w:rsid w:val="001E3158"/>
    <w:rsid w:val="001E4551"/>
    <w:rsid w:val="001F1C73"/>
    <w:rsid w:val="001F1CBB"/>
    <w:rsid w:val="001F1CF2"/>
    <w:rsid w:val="001F414B"/>
    <w:rsid w:val="00201182"/>
    <w:rsid w:val="00201367"/>
    <w:rsid w:val="00202DE1"/>
    <w:rsid w:val="002039CE"/>
    <w:rsid w:val="00206F68"/>
    <w:rsid w:val="00207DED"/>
    <w:rsid w:val="00212B15"/>
    <w:rsid w:val="00215CE4"/>
    <w:rsid w:val="002166A9"/>
    <w:rsid w:val="00217313"/>
    <w:rsid w:val="0022555F"/>
    <w:rsid w:val="002325E3"/>
    <w:rsid w:val="0023330D"/>
    <w:rsid w:val="0023419C"/>
    <w:rsid w:val="00240B86"/>
    <w:rsid w:val="002427C2"/>
    <w:rsid w:val="0024326F"/>
    <w:rsid w:val="002456DC"/>
    <w:rsid w:val="00246039"/>
    <w:rsid w:val="00246FE3"/>
    <w:rsid w:val="002516AD"/>
    <w:rsid w:val="00256DCF"/>
    <w:rsid w:val="00257A72"/>
    <w:rsid w:val="0026091C"/>
    <w:rsid w:val="002628E9"/>
    <w:rsid w:val="002631C4"/>
    <w:rsid w:val="002646CC"/>
    <w:rsid w:val="002724D2"/>
    <w:rsid w:val="00283751"/>
    <w:rsid w:val="00287AF9"/>
    <w:rsid w:val="002923CE"/>
    <w:rsid w:val="00293764"/>
    <w:rsid w:val="00296400"/>
    <w:rsid w:val="002A1018"/>
    <w:rsid w:val="002A4C60"/>
    <w:rsid w:val="002A60BF"/>
    <w:rsid w:val="002A6B7A"/>
    <w:rsid w:val="002B010F"/>
    <w:rsid w:val="002B287B"/>
    <w:rsid w:val="002B36FD"/>
    <w:rsid w:val="002C5190"/>
    <w:rsid w:val="002C6FAB"/>
    <w:rsid w:val="002D3020"/>
    <w:rsid w:val="002D4CA5"/>
    <w:rsid w:val="002E0EF8"/>
    <w:rsid w:val="002E0F03"/>
    <w:rsid w:val="002E14A0"/>
    <w:rsid w:val="002F02BB"/>
    <w:rsid w:val="002F4183"/>
    <w:rsid w:val="002F785F"/>
    <w:rsid w:val="0030584D"/>
    <w:rsid w:val="003132FD"/>
    <w:rsid w:val="003156A7"/>
    <w:rsid w:val="00316E0D"/>
    <w:rsid w:val="00326051"/>
    <w:rsid w:val="003270EC"/>
    <w:rsid w:val="003272D5"/>
    <w:rsid w:val="00331F77"/>
    <w:rsid w:val="003324FC"/>
    <w:rsid w:val="00332518"/>
    <w:rsid w:val="00332C22"/>
    <w:rsid w:val="003366A7"/>
    <w:rsid w:val="00340FA5"/>
    <w:rsid w:val="003442C3"/>
    <w:rsid w:val="00344E8F"/>
    <w:rsid w:val="003478C8"/>
    <w:rsid w:val="00354FA7"/>
    <w:rsid w:val="00357D28"/>
    <w:rsid w:val="00363E9A"/>
    <w:rsid w:val="00366ED0"/>
    <w:rsid w:val="003716E1"/>
    <w:rsid w:val="003807F8"/>
    <w:rsid w:val="0038303C"/>
    <w:rsid w:val="00383735"/>
    <w:rsid w:val="003839A8"/>
    <w:rsid w:val="003A0285"/>
    <w:rsid w:val="003A0F56"/>
    <w:rsid w:val="003A35D6"/>
    <w:rsid w:val="003A3850"/>
    <w:rsid w:val="003B2959"/>
    <w:rsid w:val="003B4DE7"/>
    <w:rsid w:val="003B5143"/>
    <w:rsid w:val="003B5EB8"/>
    <w:rsid w:val="003B6FF4"/>
    <w:rsid w:val="003C489D"/>
    <w:rsid w:val="003C5ADF"/>
    <w:rsid w:val="003D1250"/>
    <w:rsid w:val="003D1455"/>
    <w:rsid w:val="003D17FD"/>
    <w:rsid w:val="003D6085"/>
    <w:rsid w:val="003D690D"/>
    <w:rsid w:val="003E200F"/>
    <w:rsid w:val="003E5498"/>
    <w:rsid w:val="003E57A0"/>
    <w:rsid w:val="003E5A07"/>
    <w:rsid w:val="003E6727"/>
    <w:rsid w:val="003F23A6"/>
    <w:rsid w:val="003F570C"/>
    <w:rsid w:val="003F5AA7"/>
    <w:rsid w:val="00401B26"/>
    <w:rsid w:val="0040383E"/>
    <w:rsid w:val="00403C74"/>
    <w:rsid w:val="00404426"/>
    <w:rsid w:val="0040475E"/>
    <w:rsid w:val="00406863"/>
    <w:rsid w:val="00412238"/>
    <w:rsid w:val="004154CF"/>
    <w:rsid w:val="00415B4B"/>
    <w:rsid w:val="00423810"/>
    <w:rsid w:val="00423CB6"/>
    <w:rsid w:val="00427513"/>
    <w:rsid w:val="004306C8"/>
    <w:rsid w:val="00431BC0"/>
    <w:rsid w:val="00433061"/>
    <w:rsid w:val="00433850"/>
    <w:rsid w:val="004351B5"/>
    <w:rsid w:val="00440AAA"/>
    <w:rsid w:val="004424CE"/>
    <w:rsid w:val="004429CE"/>
    <w:rsid w:val="00442F5B"/>
    <w:rsid w:val="004443BB"/>
    <w:rsid w:val="00445905"/>
    <w:rsid w:val="00446806"/>
    <w:rsid w:val="004501DF"/>
    <w:rsid w:val="00450BAE"/>
    <w:rsid w:val="00453F62"/>
    <w:rsid w:val="004575FA"/>
    <w:rsid w:val="00461E6F"/>
    <w:rsid w:val="00462F38"/>
    <w:rsid w:val="00464C26"/>
    <w:rsid w:val="0047099A"/>
    <w:rsid w:val="0047196E"/>
    <w:rsid w:val="00471B26"/>
    <w:rsid w:val="00471EB1"/>
    <w:rsid w:val="00480D74"/>
    <w:rsid w:val="00480FD5"/>
    <w:rsid w:val="004862B5"/>
    <w:rsid w:val="00490F1C"/>
    <w:rsid w:val="004913EE"/>
    <w:rsid w:val="004936DF"/>
    <w:rsid w:val="004946F1"/>
    <w:rsid w:val="004A06B3"/>
    <w:rsid w:val="004A5826"/>
    <w:rsid w:val="004A6280"/>
    <w:rsid w:val="004A6334"/>
    <w:rsid w:val="004A6B76"/>
    <w:rsid w:val="004A6FDD"/>
    <w:rsid w:val="004A7046"/>
    <w:rsid w:val="004B6B2B"/>
    <w:rsid w:val="004C3764"/>
    <w:rsid w:val="004C420A"/>
    <w:rsid w:val="004C5652"/>
    <w:rsid w:val="004C572A"/>
    <w:rsid w:val="004C65FD"/>
    <w:rsid w:val="004D3709"/>
    <w:rsid w:val="004D39B2"/>
    <w:rsid w:val="004D72DA"/>
    <w:rsid w:val="004E377E"/>
    <w:rsid w:val="004E7E19"/>
    <w:rsid w:val="004F25CA"/>
    <w:rsid w:val="004F2AAC"/>
    <w:rsid w:val="004F2BC7"/>
    <w:rsid w:val="004F48FF"/>
    <w:rsid w:val="00501AFF"/>
    <w:rsid w:val="005028B4"/>
    <w:rsid w:val="0050771A"/>
    <w:rsid w:val="00514509"/>
    <w:rsid w:val="00517EA8"/>
    <w:rsid w:val="005204BD"/>
    <w:rsid w:val="005207E9"/>
    <w:rsid w:val="00522385"/>
    <w:rsid w:val="00527CB1"/>
    <w:rsid w:val="00530438"/>
    <w:rsid w:val="00534F17"/>
    <w:rsid w:val="00541FEE"/>
    <w:rsid w:val="00543246"/>
    <w:rsid w:val="00547564"/>
    <w:rsid w:val="00552100"/>
    <w:rsid w:val="00562CD3"/>
    <w:rsid w:val="0056371F"/>
    <w:rsid w:val="00563DBB"/>
    <w:rsid w:val="00564D69"/>
    <w:rsid w:val="00565D30"/>
    <w:rsid w:val="00570F85"/>
    <w:rsid w:val="00574658"/>
    <w:rsid w:val="005755CD"/>
    <w:rsid w:val="0057631E"/>
    <w:rsid w:val="005764AE"/>
    <w:rsid w:val="005842FC"/>
    <w:rsid w:val="00590F30"/>
    <w:rsid w:val="005946E3"/>
    <w:rsid w:val="00597B83"/>
    <w:rsid w:val="00597C9B"/>
    <w:rsid w:val="005A1DD1"/>
    <w:rsid w:val="005A2B0D"/>
    <w:rsid w:val="005A3C0C"/>
    <w:rsid w:val="005A4D8D"/>
    <w:rsid w:val="005A6E27"/>
    <w:rsid w:val="005A6E7E"/>
    <w:rsid w:val="005B2307"/>
    <w:rsid w:val="005B36F5"/>
    <w:rsid w:val="005C6F87"/>
    <w:rsid w:val="005D39F0"/>
    <w:rsid w:val="005D46BA"/>
    <w:rsid w:val="005D566B"/>
    <w:rsid w:val="005E24EB"/>
    <w:rsid w:val="005E685E"/>
    <w:rsid w:val="005E7A22"/>
    <w:rsid w:val="005F1045"/>
    <w:rsid w:val="005F2652"/>
    <w:rsid w:val="005F5DCB"/>
    <w:rsid w:val="005F7D40"/>
    <w:rsid w:val="00600DB2"/>
    <w:rsid w:val="006038AC"/>
    <w:rsid w:val="00604C10"/>
    <w:rsid w:val="006114AA"/>
    <w:rsid w:val="0061383C"/>
    <w:rsid w:val="00613BEB"/>
    <w:rsid w:val="00616946"/>
    <w:rsid w:val="00616EBB"/>
    <w:rsid w:val="00617371"/>
    <w:rsid w:val="00622093"/>
    <w:rsid w:val="00633FBD"/>
    <w:rsid w:val="00634281"/>
    <w:rsid w:val="0064311E"/>
    <w:rsid w:val="00654F81"/>
    <w:rsid w:val="00656630"/>
    <w:rsid w:val="00656FCA"/>
    <w:rsid w:val="006610C2"/>
    <w:rsid w:val="00662800"/>
    <w:rsid w:val="00671431"/>
    <w:rsid w:val="00672CAB"/>
    <w:rsid w:val="0067542E"/>
    <w:rsid w:val="00675511"/>
    <w:rsid w:val="006772AD"/>
    <w:rsid w:val="006773F1"/>
    <w:rsid w:val="00685795"/>
    <w:rsid w:val="006907C8"/>
    <w:rsid w:val="00690F56"/>
    <w:rsid w:val="00691839"/>
    <w:rsid w:val="00693ACE"/>
    <w:rsid w:val="0069479E"/>
    <w:rsid w:val="00697F40"/>
    <w:rsid w:val="006A0124"/>
    <w:rsid w:val="006A2BB1"/>
    <w:rsid w:val="006A47AA"/>
    <w:rsid w:val="006A6C8A"/>
    <w:rsid w:val="006B00C4"/>
    <w:rsid w:val="006B074C"/>
    <w:rsid w:val="006B120E"/>
    <w:rsid w:val="006B651F"/>
    <w:rsid w:val="006B6967"/>
    <w:rsid w:val="006C1128"/>
    <w:rsid w:val="006C2D45"/>
    <w:rsid w:val="006C4ABC"/>
    <w:rsid w:val="006C6D6A"/>
    <w:rsid w:val="006D560C"/>
    <w:rsid w:val="006D6659"/>
    <w:rsid w:val="006D708F"/>
    <w:rsid w:val="006D7E0A"/>
    <w:rsid w:val="006E5F4C"/>
    <w:rsid w:val="006F3AF1"/>
    <w:rsid w:val="006F5BF3"/>
    <w:rsid w:val="006F68F6"/>
    <w:rsid w:val="006F6918"/>
    <w:rsid w:val="00703282"/>
    <w:rsid w:val="0070563A"/>
    <w:rsid w:val="00706ECD"/>
    <w:rsid w:val="00707D77"/>
    <w:rsid w:val="0071209A"/>
    <w:rsid w:val="007124A4"/>
    <w:rsid w:val="007124DF"/>
    <w:rsid w:val="00722FAF"/>
    <w:rsid w:val="00723C94"/>
    <w:rsid w:val="0072602D"/>
    <w:rsid w:val="00726119"/>
    <w:rsid w:val="00726AA6"/>
    <w:rsid w:val="00730306"/>
    <w:rsid w:val="00731FF3"/>
    <w:rsid w:val="0073270D"/>
    <w:rsid w:val="00734DBA"/>
    <w:rsid w:val="007351DA"/>
    <w:rsid w:val="00740CB4"/>
    <w:rsid w:val="007439CC"/>
    <w:rsid w:val="007443DE"/>
    <w:rsid w:val="00745B95"/>
    <w:rsid w:val="00755271"/>
    <w:rsid w:val="00757D88"/>
    <w:rsid w:val="007608C8"/>
    <w:rsid w:val="00762508"/>
    <w:rsid w:val="00765870"/>
    <w:rsid w:val="0076660B"/>
    <w:rsid w:val="00774CC6"/>
    <w:rsid w:val="00780B66"/>
    <w:rsid w:val="007844C5"/>
    <w:rsid w:val="007844C6"/>
    <w:rsid w:val="00785359"/>
    <w:rsid w:val="00785AE0"/>
    <w:rsid w:val="007863E5"/>
    <w:rsid w:val="007921CD"/>
    <w:rsid w:val="0079432D"/>
    <w:rsid w:val="00794C22"/>
    <w:rsid w:val="00795CDF"/>
    <w:rsid w:val="007A2950"/>
    <w:rsid w:val="007A332F"/>
    <w:rsid w:val="007A6017"/>
    <w:rsid w:val="007B0550"/>
    <w:rsid w:val="007B0849"/>
    <w:rsid w:val="007B179C"/>
    <w:rsid w:val="007B1A22"/>
    <w:rsid w:val="007B25D8"/>
    <w:rsid w:val="007B29B8"/>
    <w:rsid w:val="007B4939"/>
    <w:rsid w:val="007B5FDD"/>
    <w:rsid w:val="007B7C45"/>
    <w:rsid w:val="007C23D2"/>
    <w:rsid w:val="007C7D78"/>
    <w:rsid w:val="007D77CB"/>
    <w:rsid w:val="007E2D44"/>
    <w:rsid w:val="007E4372"/>
    <w:rsid w:val="007E7291"/>
    <w:rsid w:val="007F3C72"/>
    <w:rsid w:val="007F4092"/>
    <w:rsid w:val="007F4457"/>
    <w:rsid w:val="007F4E39"/>
    <w:rsid w:val="00800C35"/>
    <w:rsid w:val="00802882"/>
    <w:rsid w:val="008037C5"/>
    <w:rsid w:val="00804755"/>
    <w:rsid w:val="00812358"/>
    <w:rsid w:val="0082047D"/>
    <w:rsid w:val="008233B0"/>
    <w:rsid w:val="008237DD"/>
    <w:rsid w:val="00823F6E"/>
    <w:rsid w:val="00825CBD"/>
    <w:rsid w:val="00825F17"/>
    <w:rsid w:val="0083194D"/>
    <w:rsid w:val="0083215D"/>
    <w:rsid w:val="008321EC"/>
    <w:rsid w:val="008355B5"/>
    <w:rsid w:val="0084077A"/>
    <w:rsid w:val="008453A3"/>
    <w:rsid w:val="00845D4B"/>
    <w:rsid w:val="00850B5E"/>
    <w:rsid w:val="0085242C"/>
    <w:rsid w:val="00854168"/>
    <w:rsid w:val="008555D5"/>
    <w:rsid w:val="008562CB"/>
    <w:rsid w:val="008565C5"/>
    <w:rsid w:val="00856626"/>
    <w:rsid w:val="00860C02"/>
    <w:rsid w:val="00866FF7"/>
    <w:rsid w:val="008770CE"/>
    <w:rsid w:val="00881A59"/>
    <w:rsid w:val="00884AE5"/>
    <w:rsid w:val="00885E22"/>
    <w:rsid w:val="00887F56"/>
    <w:rsid w:val="00895574"/>
    <w:rsid w:val="008A132B"/>
    <w:rsid w:val="008A13E1"/>
    <w:rsid w:val="008A2189"/>
    <w:rsid w:val="008A273D"/>
    <w:rsid w:val="008A33A2"/>
    <w:rsid w:val="008A35B3"/>
    <w:rsid w:val="008A35B4"/>
    <w:rsid w:val="008A5433"/>
    <w:rsid w:val="008A7657"/>
    <w:rsid w:val="008B2364"/>
    <w:rsid w:val="008B35D5"/>
    <w:rsid w:val="008B3878"/>
    <w:rsid w:val="008B49C5"/>
    <w:rsid w:val="008B685E"/>
    <w:rsid w:val="008C3213"/>
    <w:rsid w:val="008D1A25"/>
    <w:rsid w:val="008D2DC9"/>
    <w:rsid w:val="008D6F60"/>
    <w:rsid w:val="008E1A23"/>
    <w:rsid w:val="008E65BB"/>
    <w:rsid w:val="008F2C55"/>
    <w:rsid w:val="008F33EA"/>
    <w:rsid w:val="008F57DE"/>
    <w:rsid w:val="009018E2"/>
    <w:rsid w:val="009021D7"/>
    <w:rsid w:val="009037E7"/>
    <w:rsid w:val="00917FDA"/>
    <w:rsid w:val="00922561"/>
    <w:rsid w:val="00924284"/>
    <w:rsid w:val="00924905"/>
    <w:rsid w:val="00927CCF"/>
    <w:rsid w:val="0093304D"/>
    <w:rsid w:val="009332D8"/>
    <w:rsid w:val="00934CE0"/>
    <w:rsid w:val="00935763"/>
    <w:rsid w:val="00936235"/>
    <w:rsid w:val="00940322"/>
    <w:rsid w:val="00942A66"/>
    <w:rsid w:val="009456A9"/>
    <w:rsid w:val="00946589"/>
    <w:rsid w:val="00950AFA"/>
    <w:rsid w:val="009524FC"/>
    <w:rsid w:val="00954BBE"/>
    <w:rsid w:val="0095669E"/>
    <w:rsid w:val="009606DA"/>
    <w:rsid w:val="00962FFB"/>
    <w:rsid w:val="00963636"/>
    <w:rsid w:val="00966657"/>
    <w:rsid w:val="00967F2F"/>
    <w:rsid w:val="00970AC1"/>
    <w:rsid w:val="00971167"/>
    <w:rsid w:val="00971FD8"/>
    <w:rsid w:val="00972F25"/>
    <w:rsid w:val="009768A5"/>
    <w:rsid w:val="009768F0"/>
    <w:rsid w:val="00993E62"/>
    <w:rsid w:val="00994874"/>
    <w:rsid w:val="00997F9C"/>
    <w:rsid w:val="009A07D0"/>
    <w:rsid w:val="009A1DCF"/>
    <w:rsid w:val="009A2C59"/>
    <w:rsid w:val="009A488B"/>
    <w:rsid w:val="009A6CCE"/>
    <w:rsid w:val="009A6D26"/>
    <w:rsid w:val="009A6E92"/>
    <w:rsid w:val="009A72AC"/>
    <w:rsid w:val="009B33D7"/>
    <w:rsid w:val="009B4DD9"/>
    <w:rsid w:val="009B72F4"/>
    <w:rsid w:val="009C3AB3"/>
    <w:rsid w:val="009C4074"/>
    <w:rsid w:val="009C413A"/>
    <w:rsid w:val="009C4935"/>
    <w:rsid w:val="009C5725"/>
    <w:rsid w:val="009C667E"/>
    <w:rsid w:val="009D224A"/>
    <w:rsid w:val="009D289A"/>
    <w:rsid w:val="009D2EEC"/>
    <w:rsid w:val="009D63D1"/>
    <w:rsid w:val="009E0C64"/>
    <w:rsid w:val="009E3FD6"/>
    <w:rsid w:val="009E606A"/>
    <w:rsid w:val="009E6DCB"/>
    <w:rsid w:val="009E6DDB"/>
    <w:rsid w:val="009F1036"/>
    <w:rsid w:val="009F4D9E"/>
    <w:rsid w:val="00A01217"/>
    <w:rsid w:val="00A15DF9"/>
    <w:rsid w:val="00A1780C"/>
    <w:rsid w:val="00A20B11"/>
    <w:rsid w:val="00A23D9B"/>
    <w:rsid w:val="00A24369"/>
    <w:rsid w:val="00A328D1"/>
    <w:rsid w:val="00A33AF4"/>
    <w:rsid w:val="00A34025"/>
    <w:rsid w:val="00A36969"/>
    <w:rsid w:val="00A44DFC"/>
    <w:rsid w:val="00A47107"/>
    <w:rsid w:val="00A471A9"/>
    <w:rsid w:val="00A547C3"/>
    <w:rsid w:val="00A55E69"/>
    <w:rsid w:val="00A60570"/>
    <w:rsid w:val="00A612BC"/>
    <w:rsid w:val="00A61920"/>
    <w:rsid w:val="00A63A3F"/>
    <w:rsid w:val="00A64076"/>
    <w:rsid w:val="00A71183"/>
    <w:rsid w:val="00A72AC7"/>
    <w:rsid w:val="00A73D04"/>
    <w:rsid w:val="00A74804"/>
    <w:rsid w:val="00A800E8"/>
    <w:rsid w:val="00A81567"/>
    <w:rsid w:val="00A81919"/>
    <w:rsid w:val="00A81FAE"/>
    <w:rsid w:val="00A83187"/>
    <w:rsid w:val="00A856AA"/>
    <w:rsid w:val="00A856E4"/>
    <w:rsid w:val="00A95635"/>
    <w:rsid w:val="00A97694"/>
    <w:rsid w:val="00AA1D80"/>
    <w:rsid w:val="00AA26C9"/>
    <w:rsid w:val="00AA451C"/>
    <w:rsid w:val="00AA5029"/>
    <w:rsid w:val="00AA5774"/>
    <w:rsid w:val="00AB0E9F"/>
    <w:rsid w:val="00AB4249"/>
    <w:rsid w:val="00AB4B7E"/>
    <w:rsid w:val="00AB6789"/>
    <w:rsid w:val="00AB7070"/>
    <w:rsid w:val="00AB75BA"/>
    <w:rsid w:val="00AC18EE"/>
    <w:rsid w:val="00AC4E29"/>
    <w:rsid w:val="00AE03D1"/>
    <w:rsid w:val="00AE4CA7"/>
    <w:rsid w:val="00AF02CB"/>
    <w:rsid w:val="00AF17A5"/>
    <w:rsid w:val="00AF3BA4"/>
    <w:rsid w:val="00AF408D"/>
    <w:rsid w:val="00AF70F1"/>
    <w:rsid w:val="00B000F2"/>
    <w:rsid w:val="00B00EFF"/>
    <w:rsid w:val="00B02EBD"/>
    <w:rsid w:val="00B05D07"/>
    <w:rsid w:val="00B12633"/>
    <w:rsid w:val="00B12D63"/>
    <w:rsid w:val="00B137C0"/>
    <w:rsid w:val="00B146ED"/>
    <w:rsid w:val="00B15948"/>
    <w:rsid w:val="00B179E6"/>
    <w:rsid w:val="00B212FF"/>
    <w:rsid w:val="00B217DF"/>
    <w:rsid w:val="00B22886"/>
    <w:rsid w:val="00B237A1"/>
    <w:rsid w:val="00B25507"/>
    <w:rsid w:val="00B25A3B"/>
    <w:rsid w:val="00B30CB5"/>
    <w:rsid w:val="00B30D9B"/>
    <w:rsid w:val="00B37D72"/>
    <w:rsid w:val="00B405DF"/>
    <w:rsid w:val="00B43C45"/>
    <w:rsid w:val="00B51618"/>
    <w:rsid w:val="00B54304"/>
    <w:rsid w:val="00B56403"/>
    <w:rsid w:val="00B6008F"/>
    <w:rsid w:val="00B605DF"/>
    <w:rsid w:val="00B62765"/>
    <w:rsid w:val="00B64C28"/>
    <w:rsid w:val="00B67C20"/>
    <w:rsid w:val="00B70376"/>
    <w:rsid w:val="00B81982"/>
    <w:rsid w:val="00B867B9"/>
    <w:rsid w:val="00B8731C"/>
    <w:rsid w:val="00B878DB"/>
    <w:rsid w:val="00B91113"/>
    <w:rsid w:val="00B926C7"/>
    <w:rsid w:val="00B953F9"/>
    <w:rsid w:val="00B97904"/>
    <w:rsid w:val="00BA0074"/>
    <w:rsid w:val="00BA21FE"/>
    <w:rsid w:val="00BA3BA9"/>
    <w:rsid w:val="00BA4A61"/>
    <w:rsid w:val="00BA6FF0"/>
    <w:rsid w:val="00BA798F"/>
    <w:rsid w:val="00BB7345"/>
    <w:rsid w:val="00BC1161"/>
    <w:rsid w:val="00BC1336"/>
    <w:rsid w:val="00BC1A76"/>
    <w:rsid w:val="00BC392D"/>
    <w:rsid w:val="00BC4305"/>
    <w:rsid w:val="00BC7819"/>
    <w:rsid w:val="00BD0FBB"/>
    <w:rsid w:val="00BD52D3"/>
    <w:rsid w:val="00BE43F0"/>
    <w:rsid w:val="00BE5025"/>
    <w:rsid w:val="00BF4E2C"/>
    <w:rsid w:val="00BF60F4"/>
    <w:rsid w:val="00C00BBF"/>
    <w:rsid w:val="00C032E5"/>
    <w:rsid w:val="00C04746"/>
    <w:rsid w:val="00C05ADB"/>
    <w:rsid w:val="00C05F69"/>
    <w:rsid w:val="00C0675F"/>
    <w:rsid w:val="00C112E7"/>
    <w:rsid w:val="00C14002"/>
    <w:rsid w:val="00C23CA3"/>
    <w:rsid w:val="00C32531"/>
    <w:rsid w:val="00C3296D"/>
    <w:rsid w:val="00C34E8B"/>
    <w:rsid w:val="00C42D1B"/>
    <w:rsid w:val="00C44D49"/>
    <w:rsid w:val="00C5203A"/>
    <w:rsid w:val="00C52D1D"/>
    <w:rsid w:val="00C54CA2"/>
    <w:rsid w:val="00C55BB1"/>
    <w:rsid w:val="00C57FDD"/>
    <w:rsid w:val="00C6485D"/>
    <w:rsid w:val="00C65E38"/>
    <w:rsid w:val="00C671E1"/>
    <w:rsid w:val="00C74DE3"/>
    <w:rsid w:val="00C82401"/>
    <w:rsid w:val="00C85FF7"/>
    <w:rsid w:val="00C90969"/>
    <w:rsid w:val="00C936A9"/>
    <w:rsid w:val="00C96502"/>
    <w:rsid w:val="00C97242"/>
    <w:rsid w:val="00C97531"/>
    <w:rsid w:val="00CA0517"/>
    <w:rsid w:val="00CA27B1"/>
    <w:rsid w:val="00CA4539"/>
    <w:rsid w:val="00CB2467"/>
    <w:rsid w:val="00CB35C5"/>
    <w:rsid w:val="00CB3ACF"/>
    <w:rsid w:val="00CB558F"/>
    <w:rsid w:val="00CC379C"/>
    <w:rsid w:val="00CC7516"/>
    <w:rsid w:val="00CC772C"/>
    <w:rsid w:val="00CD1158"/>
    <w:rsid w:val="00CE06C0"/>
    <w:rsid w:val="00CE3A43"/>
    <w:rsid w:val="00CE3C25"/>
    <w:rsid w:val="00CF3F1D"/>
    <w:rsid w:val="00CF4C1B"/>
    <w:rsid w:val="00D031CF"/>
    <w:rsid w:val="00D05558"/>
    <w:rsid w:val="00D05D1D"/>
    <w:rsid w:val="00D06186"/>
    <w:rsid w:val="00D073BD"/>
    <w:rsid w:val="00D11CF8"/>
    <w:rsid w:val="00D14933"/>
    <w:rsid w:val="00D20A0D"/>
    <w:rsid w:val="00D222FF"/>
    <w:rsid w:val="00D2397E"/>
    <w:rsid w:val="00D23BD2"/>
    <w:rsid w:val="00D24122"/>
    <w:rsid w:val="00D2632C"/>
    <w:rsid w:val="00D30C8A"/>
    <w:rsid w:val="00D31BC4"/>
    <w:rsid w:val="00D3360C"/>
    <w:rsid w:val="00D40C53"/>
    <w:rsid w:val="00D41E60"/>
    <w:rsid w:val="00D42065"/>
    <w:rsid w:val="00D4428D"/>
    <w:rsid w:val="00D47CB4"/>
    <w:rsid w:val="00D54D4E"/>
    <w:rsid w:val="00D5773E"/>
    <w:rsid w:val="00D57A6B"/>
    <w:rsid w:val="00D57ABB"/>
    <w:rsid w:val="00D61E79"/>
    <w:rsid w:val="00D63285"/>
    <w:rsid w:val="00D67ECB"/>
    <w:rsid w:val="00D711B1"/>
    <w:rsid w:val="00D7161E"/>
    <w:rsid w:val="00D75948"/>
    <w:rsid w:val="00D82264"/>
    <w:rsid w:val="00D8344A"/>
    <w:rsid w:val="00D85210"/>
    <w:rsid w:val="00D92468"/>
    <w:rsid w:val="00D926BF"/>
    <w:rsid w:val="00D940F2"/>
    <w:rsid w:val="00D94123"/>
    <w:rsid w:val="00D96234"/>
    <w:rsid w:val="00D967B0"/>
    <w:rsid w:val="00DA0C54"/>
    <w:rsid w:val="00DA183C"/>
    <w:rsid w:val="00DA7503"/>
    <w:rsid w:val="00DA758E"/>
    <w:rsid w:val="00DB553C"/>
    <w:rsid w:val="00DC1552"/>
    <w:rsid w:val="00DC2559"/>
    <w:rsid w:val="00DC491A"/>
    <w:rsid w:val="00DD0D2D"/>
    <w:rsid w:val="00DD221D"/>
    <w:rsid w:val="00DD4B68"/>
    <w:rsid w:val="00DD4D4C"/>
    <w:rsid w:val="00DD75D8"/>
    <w:rsid w:val="00DE0A97"/>
    <w:rsid w:val="00DE0D5A"/>
    <w:rsid w:val="00DE422F"/>
    <w:rsid w:val="00DE6C13"/>
    <w:rsid w:val="00DF2FC1"/>
    <w:rsid w:val="00DF3518"/>
    <w:rsid w:val="00DF515C"/>
    <w:rsid w:val="00DF6BA8"/>
    <w:rsid w:val="00DF7FF2"/>
    <w:rsid w:val="00E02B81"/>
    <w:rsid w:val="00E03358"/>
    <w:rsid w:val="00E035F4"/>
    <w:rsid w:val="00E0468F"/>
    <w:rsid w:val="00E05BCE"/>
    <w:rsid w:val="00E076D9"/>
    <w:rsid w:val="00E07DC5"/>
    <w:rsid w:val="00E20909"/>
    <w:rsid w:val="00E25DB0"/>
    <w:rsid w:val="00E273C9"/>
    <w:rsid w:val="00E27646"/>
    <w:rsid w:val="00E301AE"/>
    <w:rsid w:val="00E30C42"/>
    <w:rsid w:val="00E3265D"/>
    <w:rsid w:val="00E35B1B"/>
    <w:rsid w:val="00E453B7"/>
    <w:rsid w:val="00E47DB0"/>
    <w:rsid w:val="00E50AA3"/>
    <w:rsid w:val="00E56C5C"/>
    <w:rsid w:val="00E56D35"/>
    <w:rsid w:val="00E64380"/>
    <w:rsid w:val="00E66590"/>
    <w:rsid w:val="00E6792D"/>
    <w:rsid w:val="00E817B7"/>
    <w:rsid w:val="00E86875"/>
    <w:rsid w:val="00E87A80"/>
    <w:rsid w:val="00E9262B"/>
    <w:rsid w:val="00E931D9"/>
    <w:rsid w:val="00E955E9"/>
    <w:rsid w:val="00E97884"/>
    <w:rsid w:val="00EA0DB0"/>
    <w:rsid w:val="00EA15ED"/>
    <w:rsid w:val="00EA2FF7"/>
    <w:rsid w:val="00EA43C4"/>
    <w:rsid w:val="00EA4BE7"/>
    <w:rsid w:val="00EA594F"/>
    <w:rsid w:val="00EB1050"/>
    <w:rsid w:val="00EB1229"/>
    <w:rsid w:val="00EB128D"/>
    <w:rsid w:val="00EB19B4"/>
    <w:rsid w:val="00EB2216"/>
    <w:rsid w:val="00EB3414"/>
    <w:rsid w:val="00EB54E6"/>
    <w:rsid w:val="00EB6064"/>
    <w:rsid w:val="00EC21DD"/>
    <w:rsid w:val="00EC30DE"/>
    <w:rsid w:val="00EC6731"/>
    <w:rsid w:val="00EC7818"/>
    <w:rsid w:val="00ED3ADE"/>
    <w:rsid w:val="00ED3DC9"/>
    <w:rsid w:val="00EE12EF"/>
    <w:rsid w:val="00EE33E8"/>
    <w:rsid w:val="00EE42A9"/>
    <w:rsid w:val="00EE466E"/>
    <w:rsid w:val="00EE5D7B"/>
    <w:rsid w:val="00EF484E"/>
    <w:rsid w:val="00EF5036"/>
    <w:rsid w:val="00EF7807"/>
    <w:rsid w:val="00F00550"/>
    <w:rsid w:val="00F017B7"/>
    <w:rsid w:val="00F05056"/>
    <w:rsid w:val="00F068C7"/>
    <w:rsid w:val="00F07519"/>
    <w:rsid w:val="00F10C59"/>
    <w:rsid w:val="00F11281"/>
    <w:rsid w:val="00F13122"/>
    <w:rsid w:val="00F179AC"/>
    <w:rsid w:val="00F244B7"/>
    <w:rsid w:val="00F26E92"/>
    <w:rsid w:val="00F30F08"/>
    <w:rsid w:val="00F3192E"/>
    <w:rsid w:val="00F336F7"/>
    <w:rsid w:val="00F36690"/>
    <w:rsid w:val="00F41C46"/>
    <w:rsid w:val="00F41D93"/>
    <w:rsid w:val="00F42E53"/>
    <w:rsid w:val="00F43E96"/>
    <w:rsid w:val="00F45362"/>
    <w:rsid w:val="00F46CE8"/>
    <w:rsid w:val="00F52256"/>
    <w:rsid w:val="00F53BE9"/>
    <w:rsid w:val="00F57B40"/>
    <w:rsid w:val="00F61BC9"/>
    <w:rsid w:val="00F76005"/>
    <w:rsid w:val="00F80FAF"/>
    <w:rsid w:val="00F81B3C"/>
    <w:rsid w:val="00F833A6"/>
    <w:rsid w:val="00F84BE4"/>
    <w:rsid w:val="00F94708"/>
    <w:rsid w:val="00F95B46"/>
    <w:rsid w:val="00F9711D"/>
    <w:rsid w:val="00FA0DD1"/>
    <w:rsid w:val="00FA3FF1"/>
    <w:rsid w:val="00FA4D36"/>
    <w:rsid w:val="00FA6F7E"/>
    <w:rsid w:val="00FB1509"/>
    <w:rsid w:val="00FB2B11"/>
    <w:rsid w:val="00FB5AFF"/>
    <w:rsid w:val="00FC2E6D"/>
    <w:rsid w:val="00FC3588"/>
    <w:rsid w:val="00FC4DB3"/>
    <w:rsid w:val="00FC61F3"/>
    <w:rsid w:val="00FC6685"/>
    <w:rsid w:val="00FD109B"/>
    <w:rsid w:val="00FD202F"/>
    <w:rsid w:val="00FD497C"/>
    <w:rsid w:val="00FD620F"/>
    <w:rsid w:val="00FE23E0"/>
    <w:rsid w:val="00FE3112"/>
    <w:rsid w:val="00FE771E"/>
    <w:rsid w:val="00FF00D8"/>
    <w:rsid w:val="00FF127A"/>
    <w:rsid w:val="00FF3493"/>
    <w:rsid w:val="00FF3B7A"/>
    <w:rsid w:val="00FF5678"/>
    <w:rsid w:val="00FF5D68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6A3A8FC"/>
  <w15:docId w15:val="{8FB0A256-77BD-4C9F-A574-F434B39F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7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6F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C6F87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D94123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94123"/>
    <w:rPr>
      <w:sz w:val="28"/>
      <w:szCs w:val="28"/>
      <w:lang w:eastAsia="en-US"/>
    </w:rPr>
  </w:style>
  <w:style w:type="character" w:styleId="aa">
    <w:name w:val="Placeholder Text"/>
    <w:basedOn w:val="a0"/>
    <w:uiPriority w:val="99"/>
    <w:semiHidden/>
    <w:rsid w:val="001B6F69"/>
    <w:rPr>
      <w:color w:val="808080"/>
    </w:rPr>
  </w:style>
  <w:style w:type="paragraph" w:styleId="ab">
    <w:name w:val="Body Text"/>
    <w:basedOn w:val="a"/>
    <w:link w:val="ac"/>
    <w:rsid w:val="00E86875"/>
    <w:pPr>
      <w:ind w:firstLine="0"/>
    </w:pPr>
    <w:rPr>
      <w:rFonts w:eastAsia="Times New Roman"/>
      <w:b/>
      <w:szCs w:val="20"/>
      <w:lang w:val="x-none" w:eastAsia="x-none"/>
    </w:rPr>
  </w:style>
  <w:style w:type="character" w:customStyle="1" w:styleId="ac">
    <w:name w:val="Основной текст Знак"/>
    <w:basedOn w:val="a0"/>
    <w:link w:val="ab"/>
    <w:rsid w:val="00E86875"/>
    <w:rPr>
      <w:rFonts w:eastAsia="Times New Roman"/>
      <w:b/>
      <w:sz w:val="28"/>
      <w:lang w:val="x-none" w:eastAsia="x-none"/>
    </w:rPr>
  </w:style>
  <w:style w:type="paragraph" w:customStyle="1" w:styleId="Default">
    <w:name w:val="Default"/>
    <w:rsid w:val="00917FD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E2BFB-7BC4-4F3C-AC8C-422630372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Штолякова Ольга Анатольевна</cp:lastModifiedBy>
  <cp:revision>27</cp:revision>
  <cp:lastPrinted>2025-02-14T08:18:00Z</cp:lastPrinted>
  <dcterms:created xsi:type="dcterms:W3CDTF">2024-09-10T10:59:00Z</dcterms:created>
  <dcterms:modified xsi:type="dcterms:W3CDTF">2025-07-07T11:15:00Z</dcterms:modified>
</cp:coreProperties>
</file>