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A05" w:rsidRPr="008A1518" w:rsidRDefault="00215A05" w:rsidP="00215A05">
      <w:pPr>
        <w:widowControl/>
        <w:autoSpaceDE/>
        <w:autoSpaceDN/>
        <w:adjustRightInd/>
        <w:contextualSpacing/>
        <w:jc w:val="center"/>
        <w:rPr>
          <w:rFonts w:eastAsia="Calibri"/>
          <w:b/>
          <w:szCs w:val="28"/>
          <w:lang w:eastAsia="en-US"/>
        </w:rPr>
      </w:pPr>
      <w:r w:rsidRPr="008A1518">
        <w:rPr>
          <w:rFonts w:eastAsia="Calibri"/>
          <w:b/>
          <w:szCs w:val="28"/>
          <w:lang w:eastAsia="en-US"/>
        </w:rPr>
        <w:t>Опросный лист</w:t>
      </w:r>
    </w:p>
    <w:p w:rsidR="00215A05" w:rsidRPr="008A1518" w:rsidRDefault="00215A05" w:rsidP="00215A05">
      <w:pPr>
        <w:widowControl/>
        <w:autoSpaceDE/>
        <w:autoSpaceDN/>
        <w:adjustRightInd/>
        <w:contextualSpacing/>
        <w:jc w:val="center"/>
        <w:rPr>
          <w:rFonts w:eastAsia="Calibri"/>
          <w:b/>
          <w:szCs w:val="28"/>
          <w:lang w:eastAsia="en-US"/>
        </w:rPr>
      </w:pPr>
      <w:r w:rsidRPr="008A1518">
        <w:rPr>
          <w:rFonts w:eastAsia="Calibri"/>
          <w:b/>
          <w:szCs w:val="28"/>
          <w:lang w:eastAsia="en-US"/>
        </w:rPr>
        <w:t xml:space="preserve">при проведении дополнительных публичных консультаций </w:t>
      </w:r>
    </w:p>
    <w:p w:rsidR="00810C94" w:rsidRPr="008A1518" w:rsidRDefault="00215A05" w:rsidP="00215A05">
      <w:pPr>
        <w:widowControl/>
        <w:autoSpaceDE/>
        <w:autoSpaceDN/>
        <w:adjustRightInd/>
        <w:contextualSpacing/>
        <w:jc w:val="center"/>
        <w:rPr>
          <w:rFonts w:eastAsia="Calibri"/>
          <w:b/>
          <w:szCs w:val="28"/>
          <w:lang w:eastAsia="en-US"/>
        </w:rPr>
      </w:pPr>
      <w:r w:rsidRPr="008A1518">
        <w:rPr>
          <w:rFonts w:eastAsia="Calibri"/>
          <w:b/>
          <w:szCs w:val="28"/>
          <w:lang w:eastAsia="en-US"/>
        </w:rPr>
        <w:t xml:space="preserve">в рамках оценки регулирующего воздействия проекта </w:t>
      </w:r>
    </w:p>
    <w:p w:rsidR="00215A05" w:rsidRPr="008A1518" w:rsidRDefault="00215A05" w:rsidP="00215A05">
      <w:pPr>
        <w:widowControl/>
        <w:autoSpaceDE/>
        <w:autoSpaceDN/>
        <w:adjustRightInd/>
        <w:contextualSpacing/>
        <w:jc w:val="center"/>
        <w:rPr>
          <w:rFonts w:eastAsia="Calibri"/>
          <w:b/>
          <w:szCs w:val="28"/>
          <w:lang w:eastAsia="en-US"/>
        </w:rPr>
      </w:pPr>
      <w:r w:rsidRPr="008A1518">
        <w:rPr>
          <w:rFonts w:eastAsia="Calibri"/>
          <w:b/>
          <w:szCs w:val="28"/>
          <w:lang w:eastAsia="en-US"/>
        </w:rPr>
        <w:t>муниципального нормативного правового акта</w:t>
      </w:r>
    </w:p>
    <w:p w:rsidR="00215A05" w:rsidRPr="00215A05" w:rsidRDefault="00215A05" w:rsidP="00215A05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15A05" w:rsidRPr="00215A05" w:rsidTr="00D12521">
        <w:tc>
          <w:tcPr>
            <w:tcW w:w="9628" w:type="dxa"/>
            <w:shd w:val="clear" w:color="auto" w:fill="auto"/>
          </w:tcPr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Перечень вопросов в рамках проведения дополнительных публичных консультаций по проекту ____________________________________________</w:t>
            </w:r>
          </w:p>
          <w:p w:rsidR="00215A05" w:rsidRPr="00520D50" w:rsidRDefault="00215A05" w:rsidP="00215A05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20D50"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         </w:t>
            </w:r>
            <w:r w:rsidR="00520D50">
              <w:rPr>
                <w:rFonts w:eastAsia="Calibri"/>
                <w:sz w:val="20"/>
                <w:szCs w:val="20"/>
                <w:lang w:eastAsia="en-US"/>
              </w:rPr>
              <w:t xml:space="preserve">              </w:t>
            </w:r>
            <w:r w:rsidRPr="00520D50">
              <w:rPr>
                <w:rFonts w:eastAsia="Calibri"/>
                <w:sz w:val="20"/>
                <w:szCs w:val="20"/>
                <w:lang w:eastAsia="en-US"/>
              </w:rPr>
              <w:t xml:space="preserve">   (наименование проекта муниципального нормативного правового акта)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Пожалуйста, заполните и направьте данную форму не позднее_____________</w:t>
            </w:r>
          </w:p>
          <w:p w:rsidR="00215A05" w:rsidRPr="00520D50" w:rsidRDefault="00215A05" w:rsidP="00215A05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20D50"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</w:t>
            </w:r>
            <w:r w:rsidR="00520D50">
              <w:rPr>
                <w:rFonts w:eastAsia="Calibri"/>
                <w:sz w:val="20"/>
                <w:szCs w:val="20"/>
                <w:lang w:eastAsia="en-US"/>
              </w:rPr>
              <w:t xml:space="preserve">                 </w:t>
            </w:r>
            <w:r w:rsidRPr="00520D50">
              <w:rPr>
                <w:rFonts w:eastAsia="Calibri"/>
                <w:sz w:val="20"/>
                <w:szCs w:val="20"/>
                <w:lang w:eastAsia="en-US"/>
              </w:rPr>
              <w:t xml:space="preserve">       (дата)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способом, указанном в уведомлении о проведении дополнительных публичных консультаций по проекту муниципального нормативного правового акта.</w:t>
            </w:r>
          </w:p>
          <w:p w:rsidR="00215A05" w:rsidRPr="00215A05" w:rsidRDefault="008C48F9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810C94">
              <w:rPr>
                <w:rFonts w:eastAsia="Calibri"/>
                <w:szCs w:val="28"/>
                <w:lang w:eastAsia="en-US"/>
              </w:rPr>
              <w:t>Разработчик проекта</w:t>
            </w:r>
            <w:r>
              <w:rPr>
                <w:rFonts w:eastAsia="Calibri"/>
                <w:szCs w:val="28"/>
                <w:lang w:eastAsia="en-US"/>
              </w:rPr>
              <w:t xml:space="preserve"> </w:t>
            </w:r>
            <w:r w:rsidR="00215A05" w:rsidRPr="00215A05">
              <w:rPr>
                <w:rFonts w:eastAsia="Calibri"/>
                <w:szCs w:val="28"/>
                <w:lang w:eastAsia="en-US"/>
              </w:rPr>
              <w:t>не будет иметь возможности проанализировать позиции, направленные после указанного срока.</w:t>
            </w:r>
          </w:p>
        </w:tc>
      </w:tr>
    </w:tbl>
    <w:p w:rsidR="00215A05" w:rsidRPr="00215A05" w:rsidRDefault="00215A05" w:rsidP="00215A05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15A05" w:rsidRPr="00215A05" w:rsidTr="00D12521">
        <w:trPr>
          <w:trHeight w:val="2020"/>
        </w:trPr>
        <w:tc>
          <w:tcPr>
            <w:tcW w:w="9628" w:type="dxa"/>
            <w:shd w:val="clear" w:color="auto" w:fill="auto"/>
          </w:tcPr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Контактная информация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Наименование организации ___________________________________________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Сфера деятельности организации ______________________________________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Ф.И.О. (последнее – при наличии) контактного лица ______________________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Номер контактного телефона__________________________________________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Адрес электронной почты ____________________________________________</w:t>
            </w:r>
          </w:p>
        </w:tc>
      </w:tr>
    </w:tbl>
    <w:p w:rsidR="00215A05" w:rsidRPr="00215A05" w:rsidRDefault="00215A05" w:rsidP="00215A05">
      <w:pPr>
        <w:widowControl/>
        <w:autoSpaceDE/>
        <w:autoSpaceDN/>
        <w:adjustRightInd/>
        <w:contextualSpacing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15A05" w:rsidRPr="00215A05" w:rsidTr="00D12521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05" w:rsidRPr="00215A05" w:rsidRDefault="00810C94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1. </w:t>
            </w:r>
            <w:r w:rsidR="00215A05" w:rsidRPr="00215A05">
              <w:rPr>
                <w:rFonts w:eastAsia="Calibri"/>
                <w:szCs w:val="28"/>
                <w:lang w:eastAsia="en-US"/>
              </w:rPr>
              <w:t xml:space="preserve">Актуальна ли проблема, обозначенная разработчиком в сводном отчете                     об оценке регулирующего воздействия проекта муниципального нормативного правового акта? 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В случае отрицательного ответа приведите обоснование позиции</w:t>
            </w:r>
            <w:r w:rsidR="00810C94">
              <w:rPr>
                <w:rFonts w:eastAsia="Calibri"/>
                <w:szCs w:val="28"/>
                <w:lang w:eastAsia="en-US"/>
              </w:rPr>
              <w:t>:</w:t>
            </w:r>
          </w:p>
        </w:tc>
      </w:tr>
      <w:tr w:rsidR="00215A05" w:rsidRPr="00215A05" w:rsidTr="00D12521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  <w:tr w:rsidR="00215A05" w:rsidRPr="00215A05" w:rsidTr="00D12521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05" w:rsidRPr="00215A05" w:rsidRDefault="00810C94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2. </w:t>
            </w:r>
            <w:r w:rsidR="00215A05" w:rsidRPr="00215A05">
              <w:rPr>
                <w:rFonts w:eastAsia="Calibri"/>
                <w:szCs w:val="28"/>
                <w:lang w:eastAsia="en-US"/>
              </w:rPr>
              <w:t>Существуют ли альтернативы предлагаемому способу решения проблемы? В случае положительного ответа приведите обоснование позиции</w:t>
            </w:r>
            <w:r>
              <w:rPr>
                <w:rFonts w:eastAsia="Calibri"/>
                <w:szCs w:val="28"/>
                <w:lang w:eastAsia="en-US"/>
              </w:rPr>
              <w:t>:</w:t>
            </w:r>
          </w:p>
        </w:tc>
      </w:tr>
      <w:tr w:rsidR="00215A05" w:rsidRPr="00215A05" w:rsidTr="00D12521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  <w:tr w:rsidR="00215A05" w:rsidRPr="00215A05" w:rsidTr="00D12521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05" w:rsidRPr="00215A05" w:rsidRDefault="00810C94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3. </w:t>
            </w:r>
            <w:r w:rsidR="00215A05" w:rsidRPr="00215A05">
              <w:rPr>
                <w:rFonts w:eastAsia="Calibri"/>
                <w:szCs w:val="28"/>
                <w:lang w:eastAsia="en-US"/>
              </w:rPr>
              <w:t>Имеются ли замечания и (или) предложения по исправлению положений проекта муниципального нормативного правового акта, в том числе в части: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- логичного и однозначного понимания содержания;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- исключения дублирующих норм либо противоречащих законодательству;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- исключения невыполнимых норм;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- исключения избыточных обязанностей, запретов, ограничений, положений, способствующих возникновению необоснованных расходов и возникновению рисков причинения вреда охраняемым законом ценностям;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- общих замечаний и предложений по проекту.</w:t>
            </w:r>
          </w:p>
          <w:p w:rsidR="00215A05" w:rsidRPr="00215A05" w:rsidRDefault="00215A05" w:rsidP="00810C94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810C94">
              <w:rPr>
                <w:szCs w:val="22"/>
                <w:lang w:eastAsia="en-US"/>
              </w:rPr>
              <w:t xml:space="preserve">В случае положительного ответа укажите </w:t>
            </w:r>
            <w:r w:rsidR="008C48F9" w:rsidRPr="00810C94">
              <w:rPr>
                <w:szCs w:val="22"/>
                <w:lang w:eastAsia="en-US"/>
              </w:rPr>
              <w:t xml:space="preserve">соответствующие </w:t>
            </w:r>
            <w:r w:rsidRPr="00810C94">
              <w:rPr>
                <w:szCs w:val="22"/>
                <w:lang w:eastAsia="en-US"/>
              </w:rPr>
              <w:t>положения проекта, по котор</w:t>
            </w:r>
            <w:r w:rsidR="008C48F9" w:rsidRPr="00810C94">
              <w:rPr>
                <w:szCs w:val="22"/>
                <w:lang w:eastAsia="en-US"/>
              </w:rPr>
              <w:t>ым</w:t>
            </w:r>
            <w:r w:rsidRPr="00810C94">
              <w:rPr>
                <w:szCs w:val="22"/>
                <w:lang w:eastAsia="en-US"/>
              </w:rPr>
              <w:t xml:space="preserve"> выявлено невыполнение критерия</w:t>
            </w:r>
            <w:r w:rsidR="008C48F9" w:rsidRPr="00810C94">
              <w:rPr>
                <w:szCs w:val="22"/>
                <w:lang w:eastAsia="en-US"/>
              </w:rPr>
              <w:t>(ев)</w:t>
            </w:r>
            <w:r w:rsidRPr="00810C94">
              <w:rPr>
                <w:szCs w:val="22"/>
                <w:lang w:eastAsia="en-US"/>
              </w:rPr>
              <w:t>, а также предложения по исправлению положений проекта</w:t>
            </w:r>
            <w:r w:rsidRPr="00810C94">
              <w:rPr>
                <w:rFonts w:eastAsia="Calibri"/>
                <w:szCs w:val="22"/>
                <w:lang w:eastAsia="en-US"/>
              </w:rPr>
              <w:t xml:space="preserve"> </w:t>
            </w:r>
            <w:r w:rsidRPr="00810C94">
              <w:rPr>
                <w:szCs w:val="22"/>
                <w:lang w:eastAsia="en-US"/>
              </w:rPr>
              <w:t>муниципального нормативного правового акта</w:t>
            </w:r>
            <w:r w:rsidR="008C48F9" w:rsidRPr="00810C94">
              <w:rPr>
                <w:szCs w:val="22"/>
                <w:lang w:eastAsia="en-US"/>
              </w:rPr>
              <w:t xml:space="preserve"> с обоснованием позиции</w:t>
            </w:r>
            <w:r w:rsidR="00810C94">
              <w:rPr>
                <w:szCs w:val="22"/>
                <w:lang w:eastAsia="en-US"/>
              </w:rPr>
              <w:t>:</w:t>
            </w:r>
          </w:p>
        </w:tc>
      </w:tr>
      <w:tr w:rsidR="00215A05" w:rsidRPr="00215A05" w:rsidTr="00D12521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  <w:tr w:rsidR="00215A05" w:rsidRPr="00215A05" w:rsidTr="00D12521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lastRenderedPageBreak/>
              <w:t xml:space="preserve">4. Удовлетворены ли качеством проведения публичных консультаций, </w:t>
            </w:r>
            <w:r w:rsidRPr="008C48F9">
              <w:rPr>
                <w:rFonts w:eastAsia="Calibri"/>
                <w:szCs w:val="28"/>
                <w:highlight w:val="cyan"/>
                <w:lang w:eastAsia="en-US"/>
              </w:rPr>
              <w:t xml:space="preserve"> </w:t>
            </w:r>
            <w:r w:rsidR="008C48F9" w:rsidRPr="00810C94">
              <w:rPr>
                <w:rFonts w:eastAsia="Calibri"/>
                <w:szCs w:val="28"/>
                <w:lang w:eastAsia="en-US"/>
              </w:rPr>
              <w:t>организованных</w:t>
            </w:r>
            <w:r w:rsidR="008C48F9">
              <w:rPr>
                <w:rFonts w:eastAsia="Calibri"/>
                <w:szCs w:val="28"/>
                <w:lang w:eastAsia="en-US"/>
              </w:rPr>
              <w:t xml:space="preserve"> </w:t>
            </w:r>
            <w:r w:rsidRPr="00215A05">
              <w:rPr>
                <w:rFonts w:eastAsia="Calibri"/>
                <w:szCs w:val="28"/>
                <w:lang w:eastAsia="en-US"/>
              </w:rPr>
              <w:t>разработчиком проекта?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В случае отрицательного ответа приведите обоснование позиции, например:</w:t>
            </w:r>
          </w:p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- неполучение письма-уведомления об учете (принятии)/отклонении замечаний и (или) предложений;</w:t>
            </w:r>
          </w:p>
          <w:p w:rsidR="00215A05" w:rsidRPr="00215A05" w:rsidRDefault="00215A05" w:rsidP="00463ED4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215A05">
              <w:rPr>
                <w:rFonts w:eastAsia="Calibri"/>
                <w:szCs w:val="28"/>
                <w:lang w:eastAsia="en-US"/>
              </w:rPr>
              <w:t>- получение от разработчика проекта муниципального нормативного правового акта формального либо неполного обоснования позиции об учете (принятии)/</w:t>
            </w:r>
            <w:r w:rsidR="00810C94">
              <w:rPr>
                <w:rFonts w:eastAsia="Calibri"/>
                <w:szCs w:val="28"/>
                <w:lang w:eastAsia="en-US"/>
              </w:rPr>
              <w:t xml:space="preserve"> </w:t>
            </w:r>
            <w:r w:rsidRPr="00215A05">
              <w:rPr>
                <w:rFonts w:eastAsia="Calibri"/>
                <w:szCs w:val="28"/>
                <w:lang w:eastAsia="en-US"/>
              </w:rPr>
              <w:t>отклонении замечаний и (или) предложений, позиции с отлагательным действием либо подготовленного с использованием исключительно профес</w:t>
            </w:r>
            <w:bookmarkStart w:id="0" w:name="_GoBack"/>
            <w:bookmarkEnd w:id="0"/>
            <w:r w:rsidRPr="00215A05">
              <w:rPr>
                <w:rFonts w:eastAsia="Calibri"/>
                <w:szCs w:val="28"/>
                <w:lang w:eastAsia="en-US"/>
              </w:rPr>
              <w:t>сиональной терминологии (трудно</w:t>
            </w:r>
            <w:r w:rsidR="00520D50">
              <w:rPr>
                <w:rFonts w:eastAsia="Calibri"/>
                <w:szCs w:val="28"/>
                <w:lang w:eastAsia="en-US"/>
              </w:rPr>
              <w:t>й</w:t>
            </w:r>
            <w:r w:rsidRPr="00215A05">
              <w:rPr>
                <w:rFonts w:eastAsia="Calibri"/>
                <w:szCs w:val="28"/>
                <w:lang w:eastAsia="en-US"/>
              </w:rPr>
              <w:t xml:space="preserve"> для понимани</w:t>
            </w:r>
            <w:r w:rsidR="00520D50">
              <w:rPr>
                <w:rFonts w:eastAsia="Calibri"/>
                <w:szCs w:val="28"/>
                <w:lang w:eastAsia="en-US"/>
              </w:rPr>
              <w:t>я</w:t>
            </w:r>
            <w:r w:rsidRPr="00215A05">
              <w:rPr>
                <w:rFonts w:eastAsia="Calibri"/>
                <w:szCs w:val="28"/>
                <w:lang w:eastAsia="en-US"/>
              </w:rPr>
              <w:t>).</w:t>
            </w:r>
          </w:p>
        </w:tc>
      </w:tr>
      <w:tr w:rsidR="00215A05" w:rsidRPr="00215A05" w:rsidTr="00D12521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05" w:rsidRPr="00215A05" w:rsidRDefault="00215A05" w:rsidP="00215A05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215A05" w:rsidRPr="00215A05" w:rsidRDefault="00215A05" w:rsidP="00215A05">
      <w:pPr>
        <w:widowControl/>
        <w:autoSpaceDE/>
        <w:autoSpaceDN/>
        <w:adjustRightInd/>
        <w:jc w:val="both"/>
        <w:rPr>
          <w:rFonts w:eastAsia="Calibri"/>
          <w:szCs w:val="28"/>
          <w:lang w:eastAsia="en-US"/>
        </w:rPr>
      </w:pPr>
    </w:p>
    <w:sectPr w:rsidR="00215A05" w:rsidRPr="00215A05" w:rsidSect="00757B1A">
      <w:headerReference w:type="even" r:id="rId8"/>
      <w:headerReference w:type="default" r:id="rId9"/>
      <w:pgSz w:w="11906" w:h="16798" w:code="9"/>
      <w:pgMar w:top="1134" w:right="567" w:bottom="851" w:left="1701" w:header="454" w:footer="454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4FA" w:rsidRDefault="001624FA" w:rsidP="001037B7">
      <w:r>
        <w:separator/>
      </w:r>
    </w:p>
  </w:endnote>
  <w:endnote w:type="continuationSeparator" w:id="0">
    <w:p w:rsidR="001624FA" w:rsidRDefault="001624FA" w:rsidP="00103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4FA" w:rsidRDefault="001624FA" w:rsidP="001037B7">
      <w:r>
        <w:separator/>
      </w:r>
    </w:p>
  </w:footnote>
  <w:footnote w:type="continuationSeparator" w:id="0">
    <w:p w:rsidR="001624FA" w:rsidRDefault="001624FA" w:rsidP="00103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67C" w:rsidRDefault="0004567C" w:rsidP="00892311">
    <w:pPr>
      <w:pStyle w:val="afff6"/>
      <w:framePr w:wrap="around" w:vAnchor="text" w:hAnchor="margin" w:xAlign="center" w:y="1"/>
      <w:rPr>
        <w:rStyle w:val="affff0"/>
      </w:rPr>
    </w:pPr>
    <w:r>
      <w:rPr>
        <w:rStyle w:val="affff0"/>
      </w:rPr>
      <w:fldChar w:fldCharType="begin"/>
    </w:r>
    <w:r>
      <w:rPr>
        <w:rStyle w:val="affff0"/>
      </w:rPr>
      <w:instrText xml:space="preserve"> PAGE </w:instrText>
    </w:r>
    <w:r>
      <w:rPr>
        <w:rStyle w:val="affff0"/>
      </w:rPr>
      <w:fldChar w:fldCharType="end"/>
    </w:r>
  </w:p>
  <w:p w:rsidR="0004567C" w:rsidRDefault="0004567C">
    <w:pPr>
      <w:pStyle w:val="aff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518" w:rsidRPr="0004567C" w:rsidRDefault="008A1518">
    <w:pPr>
      <w:pStyle w:val="afff6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2C5A"/>
    <w:multiLevelType w:val="hybridMultilevel"/>
    <w:tmpl w:val="469E66B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A7781"/>
    <w:multiLevelType w:val="multilevel"/>
    <w:tmpl w:val="E208DB6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21A74632"/>
    <w:multiLevelType w:val="multilevel"/>
    <w:tmpl w:val="B5EEDCDE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6103" w:hanging="432"/>
      </w:pPr>
    </w:lvl>
    <w:lvl w:ilvl="2">
      <w:start w:val="1"/>
      <w:numFmt w:val="decimal"/>
      <w:suff w:val="spac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BB367D"/>
    <w:multiLevelType w:val="multilevel"/>
    <w:tmpl w:val="3FE6EC5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 w15:restartNumberingAfterBreak="0">
    <w:nsid w:val="307536C9"/>
    <w:multiLevelType w:val="multilevel"/>
    <w:tmpl w:val="F1B070A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5" w15:restartNumberingAfterBreak="0">
    <w:nsid w:val="38403056"/>
    <w:multiLevelType w:val="hybridMultilevel"/>
    <w:tmpl w:val="9D80B820"/>
    <w:lvl w:ilvl="0" w:tplc="3E0A6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E4F0AF4"/>
    <w:multiLevelType w:val="hybridMultilevel"/>
    <w:tmpl w:val="F03E1CEE"/>
    <w:lvl w:ilvl="0" w:tplc="38347E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477D55FC"/>
    <w:multiLevelType w:val="hybridMultilevel"/>
    <w:tmpl w:val="E9D88E6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1DD3FD1"/>
    <w:multiLevelType w:val="multilevel"/>
    <w:tmpl w:val="D0C8FFB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9" w15:restartNumberingAfterBreak="0">
    <w:nsid w:val="52C5243B"/>
    <w:multiLevelType w:val="hybridMultilevel"/>
    <w:tmpl w:val="9350D1B8"/>
    <w:lvl w:ilvl="0" w:tplc="5502A3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7B62687"/>
    <w:multiLevelType w:val="multilevel"/>
    <w:tmpl w:val="46325068"/>
    <w:lvl w:ilvl="0">
      <w:start w:val="1"/>
      <w:numFmt w:val="decimal"/>
      <w:lvlText w:val="%1.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1" w15:restartNumberingAfterBreak="0">
    <w:nsid w:val="5943232C"/>
    <w:multiLevelType w:val="hybridMultilevel"/>
    <w:tmpl w:val="C2B2A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FD03F1"/>
    <w:multiLevelType w:val="hybridMultilevel"/>
    <w:tmpl w:val="4D0C4DA6"/>
    <w:lvl w:ilvl="0" w:tplc="93EC4E5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 w15:restartNumberingAfterBreak="0">
    <w:nsid w:val="62D9578B"/>
    <w:multiLevelType w:val="multilevel"/>
    <w:tmpl w:val="75080E3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66A641A1"/>
    <w:multiLevelType w:val="hybridMultilevel"/>
    <w:tmpl w:val="5192B3D6"/>
    <w:lvl w:ilvl="0" w:tplc="8A2E855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84F71D7"/>
    <w:multiLevelType w:val="hybridMultilevel"/>
    <w:tmpl w:val="6F26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FA1933"/>
    <w:multiLevelType w:val="hybridMultilevel"/>
    <w:tmpl w:val="A76682D6"/>
    <w:lvl w:ilvl="0" w:tplc="9F80657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 w15:restartNumberingAfterBreak="0">
    <w:nsid w:val="69D30C82"/>
    <w:multiLevelType w:val="hybridMultilevel"/>
    <w:tmpl w:val="E03CD9BE"/>
    <w:lvl w:ilvl="0" w:tplc="06AC6952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A156944"/>
    <w:multiLevelType w:val="hybridMultilevel"/>
    <w:tmpl w:val="EC762606"/>
    <w:lvl w:ilvl="0" w:tplc="C12E7F24">
      <w:start w:val="1"/>
      <w:numFmt w:val="decimal"/>
      <w:lvlText w:val="%1)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9883929"/>
    <w:multiLevelType w:val="multilevel"/>
    <w:tmpl w:val="E9D88E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C550E0B"/>
    <w:multiLevelType w:val="multilevel"/>
    <w:tmpl w:val="FF0E4E6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19"/>
  </w:num>
  <w:num w:numId="4">
    <w:abstractNumId w:val="10"/>
  </w:num>
  <w:num w:numId="5">
    <w:abstractNumId w:val="6"/>
  </w:num>
  <w:num w:numId="6">
    <w:abstractNumId w:val="16"/>
  </w:num>
  <w:num w:numId="7">
    <w:abstractNumId w:val="1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13"/>
  </w:num>
  <w:num w:numId="11">
    <w:abstractNumId w:val="18"/>
  </w:num>
  <w:num w:numId="12">
    <w:abstractNumId w:val="17"/>
  </w:num>
  <w:num w:numId="13">
    <w:abstractNumId w:val="5"/>
  </w:num>
  <w:num w:numId="14">
    <w:abstractNumId w:val="14"/>
  </w:num>
  <w:num w:numId="15">
    <w:abstractNumId w:val="1"/>
  </w:num>
  <w:num w:numId="16">
    <w:abstractNumId w:val="8"/>
  </w:num>
  <w:num w:numId="17">
    <w:abstractNumId w:val="4"/>
  </w:num>
  <w:num w:numId="18">
    <w:abstractNumId w:val="15"/>
  </w:num>
  <w:num w:numId="19">
    <w:abstractNumId w:val="11"/>
  </w:num>
  <w:num w:numId="20">
    <w:abstractNumId w:val="3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C20"/>
    <w:rsid w:val="00000B2F"/>
    <w:rsid w:val="00001E92"/>
    <w:rsid w:val="000022AB"/>
    <w:rsid w:val="00002E03"/>
    <w:rsid w:val="00003834"/>
    <w:rsid w:val="00004286"/>
    <w:rsid w:val="00005EC8"/>
    <w:rsid w:val="000060E9"/>
    <w:rsid w:val="00007231"/>
    <w:rsid w:val="00007BCF"/>
    <w:rsid w:val="00007F3A"/>
    <w:rsid w:val="0001190A"/>
    <w:rsid w:val="00011DE3"/>
    <w:rsid w:val="00012F84"/>
    <w:rsid w:val="00013619"/>
    <w:rsid w:val="000136BA"/>
    <w:rsid w:val="000146F8"/>
    <w:rsid w:val="00014B6D"/>
    <w:rsid w:val="0001599E"/>
    <w:rsid w:val="00016147"/>
    <w:rsid w:val="00016511"/>
    <w:rsid w:val="00016B53"/>
    <w:rsid w:val="00020A01"/>
    <w:rsid w:val="000213F3"/>
    <w:rsid w:val="00021781"/>
    <w:rsid w:val="000217BD"/>
    <w:rsid w:val="00021B4F"/>
    <w:rsid w:val="000224B1"/>
    <w:rsid w:val="00022E82"/>
    <w:rsid w:val="00024A51"/>
    <w:rsid w:val="000250AD"/>
    <w:rsid w:val="000253FD"/>
    <w:rsid w:val="00026DD8"/>
    <w:rsid w:val="000272F5"/>
    <w:rsid w:val="0002763B"/>
    <w:rsid w:val="00027725"/>
    <w:rsid w:val="00027FB3"/>
    <w:rsid w:val="00030C67"/>
    <w:rsid w:val="00032DF7"/>
    <w:rsid w:val="0003421C"/>
    <w:rsid w:val="00035345"/>
    <w:rsid w:val="000356C2"/>
    <w:rsid w:val="0003769D"/>
    <w:rsid w:val="0004032E"/>
    <w:rsid w:val="00040A30"/>
    <w:rsid w:val="00041155"/>
    <w:rsid w:val="000412C5"/>
    <w:rsid w:val="000414A7"/>
    <w:rsid w:val="0004245A"/>
    <w:rsid w:val="00042C00"/>
    <w:rsid w:val="00043E91"/>
    <w:rsid w:val="00044CFD"/>
    <w:rsid w:val="0004567C"/>
    <w:rsid w:val="0004620F"/>
    <w:rsid w:val="00050EF2"/>
    <w:rsid w:val="000517D8"/>
    <w:rsid w:val="00054E67"/>
    <w:rsid w:val="00055B63"/>
    <w:rsid w:val="0005669A"/>
    <w:rsid w:val="0005794D"/>
    <w:rsid w:val="00060245"/>
    <w:rsid w:val="0006073A"/>
    <w:rsid w:val="000630DF"/>
    <w:rsid w:val="00063AF8"/>
    <w:rsid w:val="00063E51"/>
    <w:rsid w:val="00064725"/>
    <w:rsid w:val="00064764"/>
    <w:rsid w:val="000647D4"/>
    <w:rsid w:val="000655AF"/>
    <w:rsid w:val="00066FD2"/>
    <w:rsid w:val="0007045C"/>
    <w:rsid w:val="0007092F"/>
    <w:rsid w:val="000713FA"/>
    <w:rsid w:val="00072A52"/>
    <w:rsid w:val="00076594"/>
    <w:rsid w:val="00076EE8"/>
    <w:rsid w:val="000774FE"/>
    <w:rsid w:val="000817DB"/>
    <w:rsid w:val="000818CA"/>
    <w:rsid w:val="00081BD1"/>
    <w:rsid w:val="00082024"/>
    <w:rsid w:val="00082301"/>
    <w:rsid w:val="00082A8B"/>
    <w:rsid w:val="00082F0F"/>
    <w:rsid w:val="00085450"/>
    <w:rsid w:val="00085990"/>
    <w:rsid w:val="00087238"/>
    <w:rsid w:val="0008729B"/>
    <w:rsid w:val="000906EB"/>
    <w:rsid w:val="00091B8F"/>
    <w:rsid w:val="00094814"/>
    <w:rsid w:val="00094B8B"/>
    <w:rsid w:val="00094D55"/>
    <w:rsid w:val="00094D6D"/>
    <w:rsid w:val="000956CB"/>
    <w:rsid w:val="000964F3"/>
    <w:rsid w:val="00097020"/>
    <w:rsid w:val="00097054"/>
    <w:rsid w:val="00097763"/>
    <w:rsid w:val="000A0723"/>
    <w:rsid w:val="000A162F"/>
    <w:rsid w:val="000A39FA"/>
    <w:rsid w:val="000A3FCF"/>
    <w:rsid w:val="000A4E2F"/>
    <w:rsid w:val="000A57F3"/>
    <w:rsid w:val="000A580B"/>
    <w:rsid w:val="000A5837"/>
    <w:rsid w:val="000A67BA"/>
    <w:rsid w:val="000A6BF7"/>
    <w:rsid w:val="000A6D87"/>
    <w:rsid w:val="000B1AE5"/>
    <w:rsid w:val="000B4B17"/>
    <w:rsid w:val="000B65AF"/>
    <w:rsid w:val="000B67F9"/>
    <w:rsid w:val="000B745C"/>
    <w:rsid w:val="000C0D40"/>
    <w:rsid w:val="000C1680"/>
    <w:rsid w:val="000C256F"/>
    <w:rsid w:val="000C3C13"/>
    <w:rsid w:val="000C411B"/>
    <w:rsid w:val="000C50FF"/>
    <w:rsid w:val="000C7166"/>
    <w:rsid w:val="000D004E"/>
    <w:rsid w:val="000D0099"/>
    <w:rsid w:val="000D1D51"/>
    <w:rsid w:val="000D202B"/>
    <w:rsid w:val="000D2041"/>
    <w:rsid w:val="000D3E35"/>
    <w:rsid w:val="000D4A45"/>
    <w:rsid w:val="000D4C49"/>
    <w:rsid w:val="000E144B"/>
    <w:rsid w:val="000E152F"/>
    <w:rsid w:val="000E1B95"/>
    <w:rsid w:val="000E32A6"/>
    <w:rsid w:val="000E3685"/>
    <w:rsid w:val="000E429E"/>
    <w:rsid w:val="000E4361"/>
    <w:rsid w:val="000E4726"/>
    <w:rsid w:val="000E5A79"/>
    <w:rsid w:val="000E61B9"/>
    <w:rsid w:val="000E6EFD"/>
    <w:rsid w:val="000E7058"/>
    <w:rsid w:val="000E7AD9"/>
    <w:rsid w:val="000F0772"/>
    <w:rsid w:val="000F0E57"/>
    <w:rsid w:val="000F0FE7"/>
    <w:rsid w:val="000F2288"/>
    <w:rsid w:val="000F287C"/>
    <w:rsid w:val="000F29F4"/>
    <w:rsid w:val="000F3A98"/>
    <w:rsid w:val="000F6396"/>
    <w:rsid w:val="000F7C20"/>
    <w:rsid w:val="001011CD"/>
    <w:rsid w:val="00101F4E"/>
    <w:rsid w:val="00102345"/>
    <w:rsid w:val="001029D1"/>
    <w:rsid w:val="001037B7"/>
    <w:rsid w:val="00104FCA"/>
    <w:rsid w:val="001068C0"/>
    <w:rsid w:val="001072BA"/>
    <w:rsid w:val="0011056B"/>
    <w:rsid w:val="00110F5D"/>
    <w:rsid w:val="001121A5"/>
    <w:rsid w:val="001121C9"/>
    <w:rsid w:val="0011225E"/>
    <w:rsid w:val="00114111"/>
    <w:rsid w:val="00114D84"/>
    <w:rsid w:val="00115863"/>
    <w:rsid w:val="001164EA"/>
    <w:rsid w:val="00116816"/>
    <w:rsid w:val="001168E8"/>
    <w:rsid w:val="001173AD"/>
    <w:rsid w:val="00117D4A"/>
    <w:rsid w:val="00120699"/>
    <w:rsid w:val="001209A6"/>
    <w:rsid w:val="0012105A"/>
    <w:rsid w:val="00123227"/>
    <w:rsid w:val="0012402D"/>
    <w:rsid w:val="00124E1A"/>
    <w:rsid w:val="001254E6"/>
    <w:rsid w:val="001258A8"/>
    <w:rsid w:val="0012692E"/>
    <w:rsid w:val="001309CB"/>
    <w:rsid w:val="00131896"/>
    <w:rsid w:val="001332FE"/>
    <w:rsid w:val="00133859"/>
    <w:rsid w:val="00133969"/>
    <w:rsid w:val="00133C00"/>
    <w:rsid w:val="001344F7"/>
    <w:rsid w:val="00135322"/>
    <w:rsid w:val="0013763E"/>
    <w:rsid w:val="00142393"/>
    <w:rsid w:val="00142F16"/>
    <w:rsid w:val="00144ED0"/>
    <w:rsid w:val="00146FD0"/>
    <w:rsid w:val="00147DDD"/>
    <w:rsid w:val="00151271"/>
    <w:rsid w:val="00151371"/>
    <w:rsid w:val="00151768"/>
    <w:rsid w:val="001518AF"/>
    <w:rsid w:val="001520FF"/>
    <w:rsid w:val="00153F17"/>
    <w:rsid w:val="0015421C"/>
    <w:rsid w:val="00154F92"/>
    <w:rsid w:val="00155EBB"/>
    <w:rsid w:val="00156830"/>
    <w:rsid w:val="00157AF3"/>
    <w:rsid w:val="00160150"/>
    <w:rsid w:val="00160385"/>
    <w:rsid w:val="0016100F"/>
    <w:rsid w:val="00161104"/>
    <w:rsid w:val="001623A2"/>
    <w:rsid w:val="001624FA"/>
    <w:rsid w:val="00162A79"/>
    <w:rsid w:val="00162AA1"/>
    <w:rsid w:val="00163DB0"/>
    <w:rsid w:val="00163F90"/>
    <w:rsid w:val="00166B02"/>
    <w:rsid w:val="00167493"/>
    <w:rsid w:val="0016750C"/>
    <w:rsid w:val="00170529"/>
    <w:rsid w:val="00171AC1"/>
    <w:rsid w:val="00171B7B"/>
    <w:rsid w:val="00173109"/>
    <w:rsid w:val="001741AC"/>
    <w:rsid w:val="001744E9"/>
    <w:rsid w:val="001753DF"/>
    <w:rsid w:val="00175F49"/>
    <w:rsid w:val="00176039"/>
    <w:rsid w:val="00176AE1"/>
    <w:rsid w:val="001774D4"/>
    <w:rsid w:val="00177977"/>
    <w:rsid w:val="0018022F"/>
    <w:rsid w:val="0018052A"/>
    <w:rsid w:val="00182823"/>
    <w:rsid w:val="00183F03"/>
    <w:rsid w:val="00186EFA"/>
    <w:rsid w:val="001871E9"/>
    <w:rsid w:val="00187A41"/>
    <w:rsid w:val="00187F28"/>
    <w:rsid w:val="0019083C"/>
    <w:rsid w:val="00190A59"/>
    <w:rsid w:val="00192CB1"/>
    <w:rsid w:val="0019561B"/>
    <w:rsid w:val="00195EF9"/>
    <w:rsid w:val="00195F0F"/>
    <w:rsid w:val="00195F5D"/>
    <w:rsid w:val="001976C9"/>
    <w:rsid w:val="001A070F"/>
    <w:rsid w:val="001A0738"/>
    <w:rsid w:val="001A11E8"/>
    <w:rsid w:val="001A1847"/>
    <w:rsid w:val="001A3349"/>
    <w:rsid w:val="001A3C3B"/>
    <w:rsid w:val="001A418B"/>
    <w:rsid w:val="001A5C0F"/>
    <w:rsid w:val="001A799A"/>
    <w:rsid w:val="001B0A32"/>
    <w:rsid w:val="001B143C"/>
    <w:rsid w:val="001B3398"/>
    <w:rsid w:val="001B4489"/>
    <w:rsid w:val="001B6490"/>
    <w:rsid w:val="001C26A9"/>
    <w:rsid w:val="001C3AAE"/>
    <w:rsid w:val="001C4D40"/>
    <w:rsid w:val="001C63A3"/>
    <w:rsid w:val="001C7F69"/>
    <w:rsid w:val="001D26FB"/>
    <w:rsid w:val="001D2ED5"/>
    <w:rsid w:val="001D30D1"/>
    <w:rsid w:val="001D4838"/>
    <w:rsid w:val="001D6D58"/>
    <w:rsid w:val="001D76E5"/>
    <w:rsid w:val="001E0944"/>
    <w:rsid w:val="001E13D9"/>
    <w:rsid w:val="001E212E"/>
    <w:rsid w:val="001E2C41"/>
    <w:rsid w:val="001E2F18"/>
    <w:rsid w:val="001E3BE0"/>
    <w:rsid w:val="001E6A51"/>
    <w:rsid w:val="001F00E7"/>
    <w:rsid w:val="001F15D2"/>
    <w:rsid w:val="001F421F"/>
    <w:rsid w:val="001F4636"/>
    <w:rsid w:val="001F466F"/>
    <w:rsid w:val="001F5582"/>
    <w:rsid w:val="001F5960"/>
    <w:rsid w:val="001F5B2E"/>
    <w:rsid w:val="001F6032"/>
    <w:rsid w:val="001F703A"/>
    <w:rsid w:val="001F733B"/>
    <w:rsid w:val="00200CF5"/>
    <w:rsid w:val="002014B7"/>
    <w:rsid w:val="0020195D"/>
    <w:rsid w:val="00201C8B"/>
    <w:rsid w:val="002031A6"/>
    <w:rsid w:val="00203975"/>
    <w:rsid w:val="00204374"/>
    <w:rsid w:val="00204992"/>
    <w:rsid w:val="00204CFE"/>
    <w:rsid w:val="0020712C"/>
    <w:rsid w:val="002071CA"/>
    <w:rsid w:val="002103A5"/>
    <w:rsid w:val="00210F05"/>
    <w:rsid w:val="00212925"/>
    <w:rsid w:val="00214040"/>
    <w:rsid w:val="0021540E"/>
    <w:rsid w:val="00215A05"/>
    <w:rsid w:val="0022018F"/>
    <w:rsid w:val="0022023D"/>
    <w:rsid w:val="00220792"/>
    <w:rsid w:val="00221672"/>
    <w:rsid w:val="002236B3"/>
    <w:rsid w:val="00224840"/>
    <w:rsid w:val="00225A3F"/>
    <w:rsid w:val="00225ED4"/>
    <w:rsid w:val="0022648A"/>
    <w:rsid w:val="00226588"/>
    <w:rsid w:val="002267C4"/>
    <w:rsid w:val="0023043C"/>
    <w:rsid w:val="00230F14"/>
    <w:rsid w:val="00231467"/>
    <w:rsid w:val="00231686"/>
    <w:rsid w:val="002338C6"/>
    <w:rsid w:val="00234233"/>
    <w:rsid w:val="00235BD3"/>
    <w:rsid w:val="00236AC3"/>
    <w:rsid w:val="00241222"/>
    <w:rsid w:val="00246144"/>
    <w:rsid w:val="00247F2D"/>
    <w:rsid w:val="00250E2E"/>
    <w:rsid w:val="002526AA"/>
    <w:rsid w:val="002533DC"/>
    <w:rsid w:val="002542CF"/>
    <w:rsid w:val="00254534"/>
    <w:rsid w:val="00254BBD"/>
    <w:rsid w:val="00257C89"/>
    <w:rsid w:val="00262AB4"/>
    <w:rsid w:val="0026306E"/>
    <w:rsid w:val="00264323"/>
    <w:rsid w:val="002643CE"/>
    <w:rsid w:val="00265EED"/>
    <w:rsid w:val="00267B1E"/>
    <w:rsid w:val="00267E25"/>
    <w:rsid w:val="00271816"/>
    <w:rsid w:val="00271CCE"/>
    <w:rsid w:val="002721C1"/>
    <w:rsid w:val="0027372D"/>
    <w:rsid w:val="00273AAC"/>
    <w:rsid w:val="0027427F"/>
    <w:rsid w:val="00275EFC"/>
    <w:rsid w:val="0027606A"/>
    <w:rsid w:val="00277635"/>
    <w:rsid w:val="00280744"/>
    <w:rsid w:val="00280E05"/>
    <w:rsid w:val="00281A92"/>
    <w:rsid w:val="00281DE6"/>
    <w:rsid w:val="002822AC"/>
    <w:rsid w:val="002833B7"/>
    <w:rsid w:val="002853D7"/>
    <w:rsid w:val="00285D70"/>
    <w:rsid w:val="00286DA9"/>
    <w:rsid w:val="002873E8"/>
    <w:rsid w:val="00287726"/>
    <w:rsid w:val="00290698"/>
    <w:rsid w:val="002909C8"/>
    <w:rsid w:val="00290C58"/>
    <w:rsid w:val="00291258"/>
    <w:rsid w:val="00292FFF"/>
    <w:rsid w:val="00293501"/>
    <w:rsid w:val="00294237"/>
    <w:rsid w:val="002944F3"/>
    <w:rsid w:val="00294516"/>
    <w:rsid w:val="002957EA"/>
    <w:rsid w:val="00295C20"/>
    <w:rsid w:val="00296139"/>
    <w:rsid w:val="0029748E"/>
    <w:rsid w:val="002A110B"/>
    <w:rsid w:val="002A16FA"/>
    <w:rsid w:val="002A246E"/>
    <w:rsid w:val="002A363D"/>
    <w:rsid w:val="002A45EB"/>
    <w:rsid w:val="002A4BC3"/>
    <w:rsid w:val="002A4D73"/>
    <w:rsid w:val="002A5883"/>
    <w:rsid w:val="002A5FD2"/>
    <w:rsid w:val="002A62BD"/>
    <w:rsid w:val="002A6A81"/>
    <w:rsid w:val="002A6EC2"/>
    <w:rsid w:val="002B0626"/>
    <w:rsid w:val="002B06C4"/>
    <w:rsid w:val="002B14B1"/>
    <w:rsid w:val="002B23A9"/>
    <w:rsid w:val="002B4EA8"/>
    <w:rsid w:val="002B5DEE"/>
    <w:rsid w:val="002B5EC5"/>
    <w:rsid w:val="002B706A"/>
    <w:rsid w:val="002C0FA6"/>
    <w:rsid w:val="002C1203"/>
    <w:rsid w:val="002C1257"/>
    <w:rsid w:val="002C1852"/>
    <w:rsid w:val="002C4AA0"/>
    <w:rsid w:val="002C5E3C"/>
    <w:rsid w:val="002C6A8D"/>
    <w:rsid w:val="002C7AF2"/>
    <w:rsid w:val="002D1CF9"/>
    <w:rsid w:val="002D23A1"/>
    <w:rsid w:val="002D354C"/>
    <w:rsid w:val="002D473C"/>
    <w:rsid w:val="002D518C"/>
    <w:rsid w:val="002D6071"/>
    <w:rsid w:val="002D60CB"/>
    <w:rsid w:val="002D7A9F"/>
    <w:rsid w:val="002D7AB5"/>
    <w:rsid w:val="002E1EA7"/>
    <w:rsid w:val="002E21FF"/>
    <w:rsid w:val="002E22C3"/>
    <w:rsid w:val="002E5139"/>
    <w:rsid w:val="002E5417"/>
    <w:rsid w:val="002E5680"/>
    <w:rsid w:val="002E7BF8"/>
    <w:rsid w:val="002F1A8E"/>
    <w:rsid w:val="002F2AF7"/>
    <w:rsid w:val="002F4488"/>
    <w:rsid w:val="002F46F6"/>
    <w:rsid w:val="002F4C4A"/>
    <w:rsid w:val="002F4E6D"/>
    <w:rsid w:val="002F5B23"/>
    <w:rsid w:val="002F6399"/>
    <w:rsid w:val="002F6478"/>
    <w:rsid w:val="002F6508"/>
    <w:rsid w:val="003005F4"/>
    <w:rsid w:val="00300DD4"/>
    <w:rsid w:val="00305835"/>
    <w:rsid w:val="00305EE6"/>
    <w:rsid w:val="0031006D"/>
    <w:rsid w:val="00311AA5"/>
    <w:rsid w:val="0031276E"/>
    <w:rsid w:val="00313B17"/>
    <w:rsid w:val="00313CA9"/>
    <w:rsid w:val="00313D5C"/>
    <w:rsid w:val="00314B7F"/>
    <w:rsid w:val="00314CAB"/>
    <w:rsid w:val="00316383"/>
    <w:rsid w:val="003176C3"/>
    <w:rsid w:val="0031793B"/>
    <w:rsid w:val="00320716"/>
    <w:rsid w:val="0032217A"/>
    <w:rsid w:val="00323481"/>
    <w:rsid w:val="00324DA7"/>
    <w:rsid w:val="00325C26"/>
    <w:rsid w:val="00326226"/>
    <w:rsid w:val="003265D4"/>
    <w:rsid w:val="003269F5"/>
    <w:rsid w:val="00327602"/>
    <w:rsid w:val="00327B8B"/>
    <w:rsid w:val="0033072B"/>
    <w:rsid w:val="00330892"/>
    <w:rsid w:val="003308D9"/>
    <w:rsid w:val="00331114"/>
    <w:rsid w:val="00332D86"/>
    <w:rsid w:val="003332D8"/>
    <w:rsid w:val="00334328"/>
    <w:rsid w:val="003343E4"/>
    <w:rsid w:val="00334DC5"/>
    <w:rsid w:val="00334E09"/>
    <w:rsid w:val="00335907"/>
    <w:rsid w:val="00336135"/>
    <w:rsid w:val="00337158"/>
    <w:rsid w:val="003404FC"/>
    <w:rsid w:val="00341553"/>
    <w:rsid w:val="00341955"/>
    <w:rsid w:val="003427AB"/>
    <w:rsid w:val="00343DBA"/>
    <w:rsid w:val="00343FE3"/>
    <w:rsid w:val="00345B21"/>
    <w:rsid w:val="00346562"/>
    <w:rsid w:val="0034699B"/>
    <w:rsid w:val="00347B6B"/>
    <w:rsid w:val="0035015D"/>
    <w:rsid w:val="00351F07"/>
    <w:rsid w:val="003525DA"/>
    <w:rsid w:val="00352FEC"/>
    <w:rsid w:val="00353A65"/>
    <w:rsid w:val="00354755"/>
    <w:rsid w:val="00354B40"/>
    <w:rsid w:val="00354DC0"/>
    <w:rsid w:val="00355E45"/>
    <w:rsid w:val="00356A5B"/>
    <w:rsid w:val="00357FD0"/>
    <w:rsid w:val="003613DE"/>
    <w:rsid w:val="00361CEE"/>
    <w:rsid w:val="0036302C"/>
    <w:rsid w:val="00365120"/>
    <w:rsid w:val="003660DE"/>
    <w:rsid w:val="003664D8"/>
    <w:rsid w:val="00366E68"/>
    <w:rsid w:val="00367837"/>
    <w:rsid w:val="00367DDB"/>
    <w:rsid w:val="00371F72"/>
    <w:rsid w:val="003724DF"/>
    <w:rsid w:val="00372D71"/>
    <w:rsid w:val="00373462"/>
    <w:rsid w:val="003738CB"/>
    <w:rsid w:val="003756A0"/>
    <w:rsid w:val="00375EB3"/>
    <w:rsid w:val="00375F7D"/>
    <w:rsid w:val="003765A8"/>
    <w:rsid w:val="00376FDE"/>
    <w:rsid w:val="003773BC"/>
    <w:rsid w:val="003806E3"/>
    <w:rsid w:val="00381181"/>
    <w:rsid w:val="00382C4D"/>
    <w:rsid w:val="0038335D"/>
    <w:rsid w:val="0038338F"/>
    <w:rsid w:val="0038458C"/>
    <w:rsid w:val="0038572C"/>
    <w:rsid w:val="00385C05"/>
    <w:rsid w:val="0038601C"/>
    <w:rsid w:val="00387011"/>
    <w:rsid w:val="00387636"/>
    <w:rsid w:val="00390458"/>
    <w:rsid w:val="0039095D"/>
    <w:rsid w:val="00391870"/>
    <w:rsid w:val="00392274"/>
    <w:rsid w:val="00392A20"/>
    <w:rsid w:val="00392FE4"/>
    <w:rsid w:val="00393A8B"/>
    <w:rsid w:val="00394E1D"/>
    <w:rsid w:val="0039503D"/>
    <w:rsid w:val="0039545F"/>
    <w:rsid w:val="00395800"/>
    <w:rsid w:val="003A18CC"/>
    <w:rsid w:val="003A27C5"/>
    <w:rsid w:val="003A2F8A"/>
    <w:rsid w:val="003A4555"/>
    <w:rsid w:val="003A4F27"/>
    <w:rsid w:val="003A5085"/>
    <w:rsid w:val="003A5266"/>
    <w:rsid w:val="003A6A93"/>
    <w:rsid w:val="003A7A09"/>
    <w:rsid w:val="003B001E"/>
    <w:rsid w:val="003B0073"/>
    <w:rsid w:val="003B095D"/>
    <w:rsid w:val="003B0B19"/>
    <w:rsid w:val="003B0B6E"/>
    <w:rsid w:val="003B0FF9"/>
    <w:rsid w:val="003B1003"/>
    <w:rsid w:val="003B1D85"/>
    <w:rsid w:val="003B2ED8"/>
    <w:rsid w:val="003B3383"/>
    <w:rsid w:val="003B381D"/>
    <w:rsid w:val="003B42C8"/>
    <w:rsid w:val="003B509E"/>
    <w:rsid w:val="003B55A1"/>
    <w:rsid w:val="003B5A2C"/>
    <w:rsid w:val="003B5AD9"/>
    <w:rsid w:val="003B5DB1"/>
    <w:rsid w:val="003B611B"/>
    <w:rsid w:val="003B7040"/>
    <w:rsid w:val="003C0F99"/>
    <w:rsid w:val="003C11EC"/>
    <w:rsid w:val="003C25E8"/>
    <w:rsid w:val="003C2A46"/>
    <w:rsid w:val="003C32BD"/>
    <w:rsid w:val="003C3B32"/>
    <w:rsid w:val="003C4EA1"/>
    <w:rsid w:val="003C4F46"/>
    <w:rsid w:val="003C5C34"/>
    <w:rsid w:val="003C6DD9"/>
    <w:rsid w:val="003C74A1"/>
    <w:rsid w:val="003C7677"/>
    <w:rsid w:val="003D063C"/>
    <w:rsid w:val="003D353F"/>
    <w:rsid w:val="003D36CD"/>
    <w:rsid w:val="003D36DA"/>
    <w:rsid w:val="003D3888"/>
    <w:rsid w:val="003D3F72"/>
    <w:rsid w:val="003D4B09"/>
    <w:rsid w:val="003D51F4"/>
    <w:rsid w:val="003D5863"/>
    <w:rsid w:val="003E0D87"/>
    <w:rsid w:val="003E4B5E"/>
    <w:rsid w:val="003E5003"/>
    <w:rsid w:val="003E5203"/>
    <w:rsid w:val="003E7711"/>
    <w:rsid w:val="003F1B04"/>
    <w:rsid w:val="003F40E9"/>
    <w:rsid w:val="003F4849"/>
    <w:rsid w:val="003F66D0"/>
    <w:rsid w:val="003F719F"/>
    <w:rsid w:val="00402E9B"/>
    <w:rsid w:val="00403813"/>
    <w:rsid w:val="004043EE"/>
    <w:rsid w:val="0040514B"/>
    <w:rsid w:val="00406433"/>
    <w:rsid w:val="00407C89"/>
    <w:rsid w:val="00410D0C"/>
    <w:rsid w:val="00411857"/>
    <w:rsid w:val="0041191D"/>
    <w:rsid w:val="0041230F"/>
    <w:rsid w:val="004138DD"/>
    <w:rsid w:val="00413BC4"/>
    <w:rsid w:val="0041424E"/>
    <w:rsid w:val="004150BE"/>
    <w:rsid w:val="00421A42"/>
    <w:rsid w:val="00421F18"/>
    <w:rsid w:val="004221C7"/>
    <w:rsid w:val="004226F7"/>
    <w:rsid w:val="00422FF8"/>
    <w:rsid w:val="00423336"/>
    <w:rsid w:val="004251C1"/>
    <w:rsid w:val="0042530A"/>
    <w:rsid w:val="0042591D"/>
    <w:rsid w:val="00425D42"/>
    <w:rsid w:val="004269C0"/>
    <w:rsid w:val="00426D94"/>
    <w:rsid w:val="00430528"/>
    <w:rsid w:val="00431551"/>
    <w:rsid w:val="0043273F"/>
    <w:rsid w:val="00432A5D"/>
    <w:rsid w:val="00433323"/>
    <w:rsid w:val="004354FA"/>
    <w:rsid w:val="004408B7"/>
    <w:rsid w:val="0044132C"/>
    <w:rsid w:val="00441861"/>
    <w:rsid w:val="00443146"/>
    <w:rsid w:val="0044345A"/>
    <w:rsid w:val="0044365F"/>
    <w:rsid w:val="004465C4"/>
    <w:rsid w:val="004473DD"/>
    <w:rsid w:val="004510B8"/>
    <w:rsid w:val="00451626"/>
    <w:rsid w:val="00453811"/>
    <w:rsid w:val="004557EE"/>
    <w:rsid w:val="004602E2"/>
    <w:rsid w:val="00460432"/>
    <w:rsid w:val="00460FC8"/>
    <w:rsid w:val="00462492"/>
    <w:rsid w:val="00463ED4"/>
    <w:rsid w:val="0046508E"/>
    <w:rsid w:val="004650A6"/>
    <w:rsid w:val="004656BD"/>
    <w:rsid w:val="00467B5A"/>
    <w:rsid w:val="00467D24"/>
    <w:rsid w:val="004700D7"/>
    <w:rsid w:val="00470932"/>
    <w:rsid w:val="00472185"/>
    <w:rsid w:val="0047266D"/>
    <w:rsid w:val="0047425D"/>
    <w:rsid w:val="004757A7"/>
    <w:rsid w:val="00475D3B"/>
    <w:rsid w:val="00475E88"/>
    <w:rsid w:val="004762FF"/>
    <w:rsid w:val="00477328"/>
    <w:rsid w:val="004775D1"/>
    <w:rsid w:val="00477F4B"/>
    <w:rsid w:val="00480554"/>
    <w:rsid w:val="00480859"/>
    <w:rsid w:val="00480963"/>
    <w:rsid w:val="0048130E"/>
    <w:rsid w:val="00482C4B"/>
    <w:rsid w:val="0048381D"/>
    <w:rsid w:val="00484821"/>
    <w:rsid w:val="00486010"/>
    <w:rsid w:val="00486A47"/>
    <w:rsid w:val="00486E91"/>
    <w:rsid w:val="004879A6"/>
    <w:rsid w:val="00487E3B"/>
    <w:rsid w:val="00491F1F"/>
    <w:rsid w:val="00492D69"/>
    <w:rsid w:val="00493469"/>
    <w:rsid w:val="00494CEC"/>
    <w:rsid w:val="0049504B"/>
    <w:rsid w:val="00495788"/>
    <w:rsid w:val="00495B0E"/>
    <w:rsid w:val="00496341"/>
    <w:rsid w:val="00497089"/>
    <w:rsid w:val="004A2AF5"/>
    <w:rsid w:val="004A2C4E"/>
    <w:rsid w:val="004A435B"/>
    <w:rsid w:val="004A4752"/>
    <w:rsid w:val="004A4A99"/>
    <w:rsid w:val="004A4DDE"/>
    <w:rsid w:val="004A7E18"/>
    <w:rsid w:val="004B07DC"/>
    <w:rsid w:val="004B1D2F"/>
    <w:rsid w:val="004B28AD"/>
    <w:rsid w:val="004B3387"/>
    <w:rsid w:val="004B39AA"/>
    <w:rsid w:val="004B3CBA"/>
    <w:rsid w:val="004B5391"/>
    <w:rsid w:val="004B58DA"/>
    <w:rsid w:val="004B5AC2"/>
    <w:rsid w:val="004B5BBC"/>
    <w:rsid w:val="004B5C1A"/>
    <w:rsid w:val="004C0642"/>
    <w:rsid w:val="004C068F"/>
    <w:rsid w:val="004C0CF0"/>
    <w:rsid w:val="004C22C5"/>
    <w:rsid w:val="004C2FAE"/>
    <w:rsid w:val="004C33A0"/>
    <w:rsid w:val="004C458A"/>
    <w:rsid w:val="004C6DD2"/>
    <w:rsid w:val="004C7894"/>
    <w:rsid w:val="004C798C"/>
    <w:rsid w:val="004C7CE2"/>
    <w:rsid w:val="004D1587"/>
    <w:rsid w:val="004D19E5"/>
    <w:rsid w:val="004D327E"/>
    <w:rsid w:val="004D3E88"/>
    <w:rsid w:val="004D419F"/>
    <w:rsid w:val="004D4E06"/>
    <w:rsid w:val="004D553C"/>
    <w:rsid w:val="004D5CD1"/>
    <w:rsid w:val="004D6688"/>
    <w:rsid w:val="004D6FD6"/>
    <w:rsid w:val="004D787A"/>
    <w:rsid w:val="004E258E"/>
    <w:rsid w:val="004E300A"/>
    <w:rsid w:val="004E3334"/>
    <w:rsid w:val="004E4ED6"/>
    <w:rsid w:val="004E5397"/>
    <w:rsid w:val="004E5683"/>
    <w:rsid w:val="004E5C5B"/>
    <w:rsid w:val="004E5CEF"/>
    <w:rsid w:val="004E627B"/>
    <w:rsid w:val="004E66D4"/>
    <w:rsid w:val="004E774B"/>
    <w:rsid w:val="004F0B69"/>
    <w:rsid w:val="004F0B6C"/>
    <w:rsid w:val="004F2092"/>
    <w:rsid w:val="004F4E36"/>
    <w:rsid w:val="004F52C0"/>
    <w:rsid w:val="004F53DE"/>
    <w:rsid w:val="004F62BC"/>
    <w:rsid w:val="004F7577"/>
    <w:rsid w:val="004F7779"/>
    <w:rsid w:val="00501404"/>
    <w:rsid w:val="00501805"/>
    <w:rsid w:val="005020F9"/>
    <w:rsid w:val="00502351"/>
    <w:rsid w:val="00503160"/>
    <w:rsid w:val="00503F64"/>
    <w:rsid w:val="005043EF"/>
    <w:rsid w:val="00504512"/>
    <w:rsid w:val="005066C8"/>
    <w:rsid w:val="00506C07"/>
    <w:rsid w:val="00506CE4"/>
    <w:rsid w:val="00507128"/>
    <w:rsid w:val="005072DC"/>
    <w:rsid w:val="00507D36"/>
    <w:rsid w:val="005113F7"/>
    <w:rsid w:val="00513929"/>
    <w:rsid w:val="00513C67"/>
    <w:rsid w:val="00514336"/>
    <w:rsid w:val="0051460D"/>
    <w:rsid w:val="00515458"/>
    <w:rsid w:val="005157C0"/>
    <w:rsid w:val="005159EC"/>
    <w:rsid w:val="005178F6"/>
    <w:rsid w:val="00517CE3"/>
    <w:rsid w:val="00520B11"/>
    <w:rsid w:val="00520D50"/>
    <w:rsid w:val="00521B6D"/>
    <w:rsid w:val="00521ED6"/>
    <w:rsid w:val="00523419"/>
    <w:rsid w:val="0052352B"/>
    <w:rsid w:val="00525CC5"/>
    <w:rsid w:val="0052609E"/>
    <w:rsid w:val="00527A54"/>
    <w:rsid w:val="00527D62"/>
    <w:rsid w:val="0053099B"/>
    <w:rsid w:val="0053136E"/>
    <w:rsid w:val="00532EFC"/>
    <w:rsid w:val="00533E25"/>
    <w:rsid w:val="00535C0A"/>
    <w:rsid w:val="0053680A"/>
    <w:rsid w:val="0053681B"/>
    <w:rsid w:val="00536A5E"/>
    <w:rsid w:val="00541100"/>
    <w:rsid w:val="00541BAB"/>
    <w:rsid w:val="00541D40"/>
    <w:rsid w:val="00541FD8"/>
    <w:rsid w:val="00543A2D"/>
    <w:rsid w:val="00544109"/>
    <w:rsid w:val="0054458F"/>
    <w:rsid w:val="00544B88"/>
    <w:rsid w:val="00544EBD"/>
    <w:rsid w:val="00545D75"/>
    <w:rsid w:val="00546975"/>
    <w:rsid w:val="00552093"/>
    <w:rsid w:val="0055419E"/>
    <w:rsid w:val="0055530F"/>
    <w:rsid w:val="00555F05"/>
    <w:rsid w:val="00560767"/>
    <w:rsid w:val="00560B23"/>
    <w:rsid w:val="00561CB6"/>
    <w:rsid w:val="00563D02"/>
    <w:rsid w:val="00564062"/>
    <w:rsid w:val="005669A4"/>
    <w:rsid w:val="00566E15"/>
    <w:rsid w:val="00570117"/>
    <w:rsid w:val="00571F46"/>
    <w:rsid w:val="0057407D"/>
    <w:rsid w:val="00575748"/>
    <w:rsid w:val="005757A1"/>
    <w:rsid w:val="0057595B"/>
    <w:rsid w:val="00580D64"/>
    <w:rsid w:val="00580EB7"/>
    <w:rsid w:val="00582FF6"/>
    <w:rsid w:val="005830D7"/>
    <w:rsid w:val="00583445"/>
    <w:rsid w:val="005839A9"/>
    <w:rsid w:val="00584735"/>
    <w:rsid w:val="005856DA"/>
    <w:rsid w:val="00585846"/>
    <w:rsid w:val="005871D2"/>
    <w:rsid w:val="0058721E"/>
    <w:rsid w:val="00587864"/>
    <w:rsid w:val="00587DAC"/>
    <w:rsid w:val="00590F5B"/>
    <w:rsid w:val="00591010"/>
    <w:rsid w:val="005921F2"/>
    <w:rsid w:val="00593755"/>
    <w:rsid w:val="00595123"/>
    <w:rsid w:val="00595EBB"/>
    <w:rsid w:val="00596B28"/>
    <w:rsid w:val="005970A5"/>
    <w:rsid w:val="00597660"/>
    <w:rsid w:val="005A0091"/>
    <w:rsid w:val="005A2470"/>
    <w:rsid w:val="005A4249"/>
    <w:rsid w:val="005A5293"/>
    <w:rsid w:val="005A5F03"/>
    <w:rsid w:val="005A65A8"/>
    <w:rsid w:val="005A6971"/>
    <w:rsid w:val="005A6A0D"/>
    <w:rsid w:val="005A7A76"/>
    <w:rsid w:val="005A7E7E"/>
    <w:rsid w:val="005B03FC"/>
    <w:rsid w:val="005B2139"/>
    <w:rsid w:val="005B2611"/>
    <w:rsid w:val="005B3D2D"/>
    <w:rsid w:val="005B62BE"/>
    <w:rsid w:val="005B6A78"/>
    <w:rsid w:val="005B6C17"/>
    <w:rsid w:val="005B732E"/>
    <w:rsid w:val="005B7452"/>
    <w:rsid w:val="005C00EC"/>
    <w:rsid w:val="005C189F"/>
    <w:rsid w:val="005C1CD3"/>
    <w:rsid w:val="005C1FAB"/>
    <w:rsid w:val="005C2512"/>
    <w:rsid w:val="005C32A2"/>
    <w:rsid w:val="005C4950"/>
    <w:rsid w:val="005C49EC"/>
    <w:rsid w:val="005C615C"/>
    <w:rsid w:val="005C6190"/>
    <w:rsid w:val="005C6698"/>
    <w:rsid w:val="005C6AAB"/>
    <w:rsid w:val="005C6B97"/>
    <w:rsid w:val="005C7A4F"/>
    <w:rsid w:val="005D026F"/>
    <w:rsid w:val="005D22E1"/>
    <w:rsid w:val="005D2E8A"/>
    <w:rsid w:val="005D3218"/>
    <w:rsid w:val="005D4315"/>
    <w:rsid w:val="005D4EE5"/>
    <w:rsid w:val="005D5BA0"/>
    <w:rsid w:val="005E0B37"/>
    <w:rsid w:val="005E1619"/>
    <w:rsid w:val="005E16C0"/>
    <w:rsid w:val="005E2BA0"/>
    <w:rsid w:val="005E3426"/>
    <w:rsid w:val="005E57C8"/>
    <w:rsid w:val="005E600E"/>
    <w:rsid w:val="005E6B7B"/>
    <w:rsid w:val="005E7EB2"/>
    <w:rsid w:val="005F04A1"/>
    <w:rsid w:val="005F0EBE"/>
    <w:rsid w:val="005F1511"/>
    <w:rsid w:val="005F197F"/>
    <w:rsid w:val="005F2438"/>
    <w:rsid w:val="005F2642"/>
    <w:rsid w:val="005F3472"/>
    <w:rsid w:val="005F4130"/>
    <w:rsid w:val="005F475F"/>
    <w:rsid w:val="005F5B69"/>
    <w:rsid w:val="005F5EE1"/>
    <w:rsid w:val="005F73C7"/>
    <w:rsid w:val="00600382"/>
    <w:rsid w:val="0060110C"/>
    <w:rsid w:val="00601785"/>
    <w:rsid w:val="00602544"/>
    <w:rsid w:val="00602DE2"/>
    <w:rsid w:val="0060499F"/>
    <w:rsid w:val="00606672"/>
    <w:rsid w:val="00610410"/>
    <w:rsid w:val="00610AB1"/>
    <w:rsid w:val="00611BEC"/>
    <w:rsid w:val="006121DA"/>
    <w:rsid w:val="00613FC0"/>
    <w:rsid w:val="00614059"/>
    <w:rsid w:val="0061410E"/>
    <w:rsid w:val="00615363"/>
    <w:rsid w:val="0061572B"/>
    <w:rsid w:val="00615BB9"/>
    <w:rsid w:val="006224DC"/>
    <w:rsid w:val="00622929"/>
    <w:rsid w:val="00623511"/>
    <w:rsid w:val="0062387C"/>
    <w:rsid w:val="00624EC6"/>
    <w:rsid w:val="006304CE"/>
    <w:rsid w:val="0063224D"/>
    <w:rsid w:val="00633F54"/>
    <w:rsid w:val="00633F9B"/>
    <w:rsid w:val="006340D4"/>
    <w:rsid w:val="006365DA"/>
    <w:rsid w:val="0064099C"/>
    <w:rsid w:val="0064149C"/>
    <w:rsid w:val="00641D3E"/>
    <w:rsid w:val="006447C1"/>
    <w:rsid w:val="00644C64"/>
    <w:rsid w:val="00645469"/>
    <w:rsid w:val="006456AE"/>
    <w:rsid w:val="00647018"/>
    <w:rsid w:val="00647784"/>
    <w:rsid w:val="00650E6C"/>
    <w:rsid w:val="006510C7"/>
    <w:rsid w:val="00651EE2"/>
    <w:rsid w:val="00652E35"/>
    <w:rsid w:val="006535CC"/>
    <w:rsid w:val="006540FF"/>
    <w:rsid w:val="00654EFF"/>
    <w:rsid w:val="006561B3"/>
    <w:rsid w:val="00657A53"/>
    <w:rsid w:val="00657F12"/>
    <w:rsid w:val="00660590"/>
    <w:rsid w:val="0066133A"/>
    <w:rsid w:val="00661E08"/>
    <w:rsid w:val="00662A8E"/>
    <w:rsid w:val="00662B22"/>
    <w:rsid w:val="00662BC5"/>
    <w:rsid w:val="00663A2A"/>
    <w:rsid w:val="00664433"/>
    <w:rsid w:val="00664830"/>
    <w:rsid w:val="00664DB6"/>
    <w:rsid w:val="006660D3"/>
    <w:rsid w:val="006679FD"/>
    <w:rsid w:val="00667A4E"/>
    <w:rsid w:val="00671050"/>
    <w:rsid w:val="00671242"/>
    <w:rsid w:val="006735B7"/>
    <w:rsid w:val="00674423"/>
    <w:rsid w:val="00674C7E"/>
    <w:rsid w:val="00674C9A"/>
    <w:rsid w:val="00674E4E"/>
    <w:rsid w:val="00677804"/>
    <w:rsid w:val="006778D0"/>
    <w:rsid w:val="00677944"/>
    <w:rsid w:val="00680717"/>
    <w:rsid w:val="00681411"/>
    <w:rsid w:val="00681B9E"/>
    <w:rsid w:val="00682ABB"/>
    <w:rsid w:val="00682E86"/>
    <w:rsid w:val="006846F9"/>
    <w:rsid w:val="00684FC2"/>
    <w:rsid w:val="00685039"/>
    <w:rsid w:val="006850C3"/>
    <w:rsid w:val="00685573"/>
    <w:rsid w:val="00685C00"/>
    <w:rsid w:val="00687148"/>
    <w:rsid w:val="0068721E"/>
    <w:rsid w:val="00691E91"/>
    <w:rsid w:val="00692494"/>
    <w:rsid w:val="006924F9"/>
    <w:rsid w:val="00693AE6"/>
    <w:rsid w:val="006940CD"/>
    <w:rsid w:val="00694E55"/>
    <w:rsid w:val="0069572E"/>
    <w:rsid w:val="006958C3"/>
    <w:rsid w:val="00695F44"/>
    <w:rsid w:val="006960BF"/>
    <w:rsid w:val="006973DE"/>
    <w:rsid w:val="006A0563"/>
    <w:rsid w:val="006A12C4"/>
    <w:rsid w:val="006A1A3A"/>
    <w:rsid w:val="006A2D8B"/>
    <w:rsid w:val="006A2DC7"/>
    <w:rsid w:val="006A35C0"/>
    <w:rsid w:val="006A38D1"/>
    <w:rsid w:val="006A5460"/>
    <w:rsid w:val="006A59C0"/>
    <w:rsid w:val="006A7D66"/>
    <w:rsid w:val="006A7D73"/>
    <w:rsid w:val="006B1C8C"/>
    <w:rsid w:val="006B1EE2"/>
    <w:rsid w:val="006B4C3D"/>
    <w:rsid w:val="006B5716"/>
    <w:rsid w:val="006B58D5"/>
    <w:rsid w:val="006B5D25"/>
    <w:rsid w:val="006B5D4A"/>
    <w:rsid w:val="006B6C3B"/>
    <w:rsid w:val="006B6CED"/>
    <w:rsid w:val="006B779B"/>
    <w:rsid w:val="006B7D85"/>
    <w:rsid w:val="006B7E15"/>
    <w:rsid w:val="006C024A"/>
    <w:rsid w:val="006C0F35"/>
    <w:rsid w:val="006C1718"/>
    <w:rsid w:val="006C2A08"/>
    <w:rsid w:val="006C2F03"/>
    <w:rsid w:val="006C354C"/>
    <w:rsid w:val="006C3E2A"/>
    <w:rsid w:val="006C54D6"/>
    <w:rsid w:val="006C60A0"/>
    <w:rsid w:val="006C6910"/>
    <w:rsid w:val="006D3355"/>
    <w:rsid w:val="006D36FA"/>
    <w:rsid w:val="006E2EC5"/>
    <w:rsid w:val="006E4738"/>
    <w:rsid w:val="006E4D9E"/>
    <w:rsid w:val="006E5756"/>
    <w:rsid w:val="006E60FE"/>
    <w:rsid w:val="006E6C68"/>
    <w:rsid w:val="006E7EEC"/>
    <w:rsid w:val="006F1E8E"/>
    <w:rsid w:val="006F41E2"/>
    <w:rsid w:val="006F4541"/>
    <w:rsid w:val="006F498B"/>
    <w:rsid w:val="006F6453"/>
    <w:rsid w:val="006F7C2A"/>
    <w:rsid w:val="007002AC"/>
    <w:rsid w:val="00701CAC"/>
    <w:rsid w:val="00701DAE"/>
    <w:rsid w:val="0070575F"/>
    <w:rsid w:val="007071E9"/>
    <w:rsid w:val="007072B6"/>
    <w:rsid w:val="0070747A"/>
    <w:rsid w:val="007101A7"/>
    <w:rsid w:val="00710B49"/>
    <w:rsid w:val="007110BA"/>
    <w:rsid w:val="00711D36"/>
    <w:rsid w:val="00713541"/>
    <w:rsid w:val="00713D02"/>
    <w:rsid w:val="007143DE"/>
    <w:rsid w:val="007144BB"/>
    <w:rsid w:val="00715E61"/>
    <w:rsid w:val="00717FEF"/>
    <w:rsid w:val="007205C2"/>
    <w:rsid w:val="00721702"/>
    <w:rsid w:val="007229B0"/>
    <w:rsid w:val="00723365"/>
    <w:rsid w:val="00725759"/>
    <w:rsid w:val="0072588C"/>
    <w:rsid w:val="00725919"/>
    <w:rsid w:val="00725DD9"/>
    <w:rsid w:val="00725FAF"/>
    <w:rsid w:val="0072702F"/>
    <w:rsid w:val="00730B65"/>
    <w:rsid w:val="00732668"/>
    <w:rsid w:val="00732A3D"/>
    <w:rsid w:val="007349A5"/>
    <w:rsid w:val="00735403"/>
    <w:rsid w:val="00735902"/>
    <w:rsid w:val="007359B1"/>
    <w:rsid w:val="0073614E"/>
    <w:rsid w:val="007366F1"/>
    <w:rsid w:val="00745385"/>
    <w:rsid w:val="00745C9F"/>
    <w:rsid w:val="00746282"/>
    <w:rsid w:val="007463B9"/>
    <w:rsid w:val="0074643D"/>
    <w:rsid w:val="00746A8E"/>
    <w:rsid w:val="00747072"/>
    <w:rsid w:val="00747243"/>
    <w:rsid w:val="00750810"/>
    <w:rsid w:val="00751414"/>
    <w:rsid w:val="0075333F"/>
    <w:rsid w:val="00755594"/>
    <w:rsid w:val="0075562E"/>
    <w:rsid w:val="00756C1E"/>
    <w:rsid w:val="0075774E"/>
    <w:rsid w:val="007578E6"/>
    <w:rsid w:val="00757B1A"/>
    <w:rsid w:val="007630DE"/>
    <w:rsid w:val="0076382B"/>
    <w:rsid w:val="00763C59"/>
    <w:rsid w:val="00765E6E"/>
    <w:rsid w:val="00765EF9"/>
    <w:rsid w:val="00766845"/>
    <w:rsid w:val="00770B30"/>
    <w:rsid w:val="00771037"/>
    <w:rsid w:val="00772328"/>
    <w:rsid w:val="00772E75"/>
    <w:rsid w:val="0077486B"/>
    <w:rsid w:val="007757B4"/>
    <w:rsid w:val="007757EE"/>
    <w:rsid w:val="00775988"/>
    <w:rsid w:val="00780690"/>
    <w:rsid w:val="00780E6C"/>
    <w:rsid w:val="00781B3A"/>
    <w:rsid w:val="00781EAB"/>
    <w:rsid w:val="00781F94"/>
    <w:rsid w:val="00784410"/>
    <w:rsid w:val="007857AD"/>
    <w:rsid w:val="00785F47"/>
    <w:rsid w:val="007875CD"/>
    <w:rsid w:val="00787A93"/>
    <w:rsid w:val="00790D65"/>
    <w:rsid w:val="0079172E"/>
    <w:rsid w:val="007934E3"/>
    <w:rsid w:val="0079401C"/>
    <w:rsid w:val="00796BE6"/>
    <w:rsid w:val="00797D71"/>
    <w:rsid w:val="007A0329"/>
    <w:rsid w:val="007A0812"/>
    <w:rsid w:val="007A3E4A"/>
    <w:rsid w:val="007A410D"/>
    <w:rsid w:val="007A48D3"/>
    <w:rsid w:val="007A4D28"/>
    <w:rsid w:val="007A5667"/>
    <w:rsid w:val="007B060D"/>
    <w:rsid w:val="007B1741"/>
    <w:rsid w:val="007B187B"/>
    <w:rsid w:val="007B1FB9"/>
    <w:rsid w:val="007B21ED"/>
    <w:rsid w:val="007B2864"/>
    <w:rsid w:val="007B4F7D"/>
    <w:rsid w:val="007C0244"/>
    <w:rsid w:val="007C02F8"/>
    <w:rsid w:val="007C139E"/>
    <w:rsid w:val="007C2F67"/>
    <w:rsid w:val="007C3BCC"/>
    <w:rsid w:val="007C3F6C"/>
    <w:rsid w:val="007C4216"/>
    <w:rsid w:val="007C49EE"/>
    <w:rsid w:val="007C6329"/>
    <w:rsid w:val="007C7FCD"/>
    <w:rsid w:val="007D19FA"/>
    <w:rsid w:val="007D2B3A"/>
    <w:rsid w:val="007D399A"/>
    <w:rsid w:val="007D5F5B"/>
    <w:rsid w:val="007D6504"/>
    <w:rsid w:val="007D6A54"/>
    <w:rsid w:val="007D6B81"/>
    <w:rsid w:val="007D6D5D"/>
    <w:rsid w:val="007E1EFF"/>
    <w:rsid w:val="007E2782"/>
    <w:rsid w:val="007E3696"/>
    <w:rsid w:val="007E4560"/>
    <w:rsid w:val="007E4CD9"/>
    <w:rsid w:val="007E4D86"/>
    <w:rsid w:val="007E56E9"/>
    <w:rsid w:val="007E60D7"/>
    <w:rsid w:val="007E6873"/>
    <w:rsid w:val="007E6E05"/>
    <w:rsid w:val="007E7D85"/>
    <w:rsid w:val="007F1023"/>
    <w:rsid w:val="007F351A"/>
    <w:rsid w:val="007F3CAB"/>
    <w:rsid w:val="007F45F9"/>
    <w:rsid w:val="007F4E9E"/>
    <w:rsid w:val="007F611F"/>
    <w:rsid w:val="007F6ABB"/>
    <w:rsid w:val="00800533"/>
    <w:rsid w:val="00800576"/>
    <w:rsid w:val="008016D6"/>
    <w:rsid w:val="00801DF4"/>
    <w:rsid w:val="00802461"/>
    <w:rsid w:val="008024E9"/>
    <w:rsid w:val="00802611"/>
    <w:rsid w:val="00802B24"/>
    <w:rsid w:val="00802BAF"/>
    <w:rsid w:val="00803A25"/>
    <w:rsid w:val="0080426D"/>
    <w:rsid w:val="00804A9D"/>
    <w:rsid w:val="00805787"/>
    <w:rsid w:val="00805D79"/>
    <w:rsid w:val="008061C1"/>
    <w:rsid w:val="008067E0"/>
    <w:rsid w:val="008068F3"/>
    <w:rsid w:val="00810173"/>
    <w:rsid w:val="00810569"/>
    <w:rsid w:val="008105CD"/>
    <w:rsid w:val="0081069F"/>
    <w:rsid w:val="00810C94"/>
    <w:rsid w:val="0081192F"/>
    <w:rsid w:val="0081331F"/>
    <w:rsid w:val="00813C8D"/>
    <w:rsid w:val="00814452"/>
    <w:rsid w:val="00814A51"/>
    <w:rsid w:val="00817359"/>
    <w:rsid w:val="008203B6"/>
    <w:rsid w:val="008219F7"/>
    <w:rsid w:val="00822990"/>
    <w:rsid w:val="00824160"/>
    <w:rsid w:val="00824944"/>
    <w:rsid w:val="008252B6"/>
    <w:rsid w:val="00825433"/>
    <w:rsid w:val="00825C33"/>
    <w:rsid w:val="00825C7E"/>
    <w:rsid w:val="008268FF"/>
    <w:rsid w:val="00827253"/>
    <w:rsid w:val="00827B17"/>
    <w:rsid w:val="00831923"/>
    <w:rsid w:val="00831B33"/>
    <w:rsid w:val="00833A79"/>
    <w:rsid w:val="00833EB8"/>
    <w:rsid w:val="0083488B"/>
    <w:rsid w:val="00834B59"/>
    <w:rsid w:val="008362FE"/>
    <w:rsid w:val="008367F2"/>
    <w:rsid w:val="008369F7"/>
    <w:rsid w:val="00843E46"/>
    <w:rsid w:val="00844652"/>
    <w:rsid w:val="00845ABC"/>
    <w:rsid w:val="00845C42"/>
    <w:rsid w:val="008465BA"/>
    <w:rsid w:val="00847550"/>
    <w:rsid w:val="0085012E"/>
    <w:rsid w:val="008503BE"/>
    <w:rsid w:val="008524FD"/>
    <w:rsid w:val="00852D8F"/>
    <w:rsid w:val="00853843"/>
    <w:rsid w:val="00853D0F"/>
    <w:rsid w:val="00855C99"/>
    <w:rsid w:val="00856446"/>
    <w:rsid w:val="00856951"/>
    <w:rsid w:val="0086054B"/>
    <w:rsid w:val="008605DC"/>
    <w:rsid w:val="008626A8"/>
    <w:rsid w:val="00862EAD"/>
    <w:rsid w:val="00863E99"/>
    <w:rsid w:val="00864A7F"/>
    <w:rsid w:val="00864C8A"/>
    <w:rsid w:val="00866448"/>
    <w:rsid w:val="00866B91"/>
    <w:rsid w:val="008702D5"/>
    <w:rsid w:val="008703BE"/>
    <w:rsid w:val="00870EA3"/>
    <w:rsid w:val="008721BC"/>
    <w:rsid w:val="0087232A"/>
    <w:rsid w:val="00872360"/>
    <w:rsid w:val="00873B43"/>
    <w:rsid w:val="0087617E"/>
    <w:rsid w:val="00876CC1"/>
    <w:rsid w:val="00876EF2"/>
    <w:rsid w:val="00877295"/>
    <w:rsid w:val="00880C98"/>
    <w:rsid w:val="008846CA"/>
    <w:rsid w:val="00884F96"/>
    <w:rsid w:val="0088707D"/>
    <w:rsid w:val="00887173"/>
    <w:rsid w:val="00890E33"/>
    <w:rsid w:val="008918DC"/>
    <w:rsid w:val="008A0338"/>
    <w:rsid w:val="008A1518"/>
    <w:rsid w:val="008A16F1"/>
    <w:rsid w:val="008A170E"/>
    <w:rsid w:val="008A1A92"/>
    <w:rsid w:val="008A3E8E"/>
    <w:rsid w:val="008A3FAF"/>
    <w:rsid w:val="008A431B"/>
    <w:rsid w:val="008A4E77"/>
    <w:rsid w:val="008B057C"/>
    <w:rsid w:val="008B1941"/>
    <w:rsid w:val="008B2630"/>
    <w:rsid w:val="008B3832"/>
    <w:rsid w:val="008B3F3C"/>
    <w:rsid w:val="008B3F80"/>
    <w:rsid w:val="008B40FC"/>
    <w:rsid w:val="008B41C8"/>
    <w:rsid w:val="008B4D3F"/>
    <w:rsid w:val="008C1B91"/>
    <w:rsid w:val="008C1FDE"/>
    <w:rsid w:val="008C22A6"/>
    <w:rsid w:val="008C3390"/>
    <w:rsid w:val="008C48F9"/>
    <w:rsid w:val="008C767E"/>
    <w:rsid w:val="008C789C"/>
    <w:rsid w:val="008C7FBD"/>
    <w:rsid w:val="008D1408"/>
    <w:rsid w:val="008D2AE0"/>
    <w:rsid w:val="008D2CAB"/>
    <w:rsid w:val="008D2F3D"/>
    <w:rsid w:val="008D3912"/>
    <w:rsid w:val="008D3DD8"/>
    <w:rsid w:val="008D4C81"/>
    <w:rsid w:val="008D50D7"/>
    <w:rsid w:val="008D65E4"/>
    <w:rsid w:val="008D6A88"/>
    <w:rsid w:val="008D7BF5"/>
    <w:rsid w:val="008E1F7C"/>
    <w:rsid w:val="008E2378"/>
    <w:rsid w:val="008E25B7"/>
    <w:rsid w:val="008E2832"/>
    <w:rsid w:val="008E3CFB"/>
    <w:rsid w:val="008E44D6"/>
    <w:rsid w:val="008E5857"/>
    <w:rsid w:val="008E76AC"/>
    <w:rsid w:val="008F00F7"/>
    <w:rsid w:val="008F0FE8"/>
    <w:rsid w:val="008F26BD"/>
    <w:rsid w:val="008F40E8"/>
    <w:rsid w:val="008F5AB3"/>
    <w:rsid w:val="008F5D13"/>
    <w:rsid w:val="008F684D"/>
    <w:rsid w:val="008F6ED2"/>
    <w:rsid w:val="008F77E5"/>
    <w:rsid w:val="008F7893"/>
    <w:rsid w:val="008F7B2F"/>
    <w:rsid w:val="008F7C18"/>
    <w:rsid w:val="008F7D4D"/>
    <w:rsid w:val="00900508"/>
    <w:rsid w:val="0090087D"/>
    <w:rsid w:val="00902E11"/>
    <w:rsid w:val="00904648"/>
    <w:rsid w:val="00906451"/>
    <w:rsid w:val="00906E9A"/>
    <w:rsid w:val="009075A8"/>
    <w:rsid w:val="00907884"/>
    <w:rsid w:val="009102F9"/>
    <w:rsid w:val="00911429"/>
    <w:rsid w:val="00913684"/>
    <w:rsid w:val="009138E1"/>
    <w:rsid w:val="009150D4"/>
    <w:rsid w:val="00915582"/>
    <w:rsid w:val="00915682"/>
    <w:rsid w:val="00915C9A"/>
    <w:rsid w:val="00916010"/>
    <w:rsid w:val="009161E4"/>
    <w:rsid w:val="00916558"/>
    <w:rsid w:val="009174B5"/>
    <w:rsid w:val="009200FA"/>
    <w:rsid w:val="00921986"/>
    <w:rsid w:val="0092212D"/>
    <w:rsid w:val="0092248E"/>
    <w:rsid w:val="00922BC5"/>
    <w:rsid w:val="00922E25"/>
    <w:rsid w:val="00922E61"/>
    <w:rsid w:val="00925150"/>
    <w:rsid w:val="009253A4"/>
    <w:rsid w:val="00926509"/>
    <w:rsid w:val="00930925"/>
    <w:rsid w:val="00931CB8"/>
    <w:rsid w:val="009322BD"/>
    <w:rsid w:val="00935055"/>
    <w:rsid w:val="009351F0"/>
    <w:rsid w:val="0093561B"/>
    <w:rsid w:val="009361FF"/>
    <w:rsid w:val="0093635C"/>
    <w:rsid w:val="0094313D"/>
    <w:rsid w:val="009435C2"/>
    <w:rsid w:val="009437B9"/>
    <w:rsid w:val="0094411E"/>
    <w:rsid w:val="00944E3A"/>
    <w:rsid w:val="00945E21"/>
    <w:rsid w:val="00946817"/>
    <w:rsid w:val="0094787D"/>
    <w:rsid w:val="00947AF0"/>
    <w:rsid w:val="00947C2E"/>
    <w:rsid w:val="00947DB7"/>
    <w:rsid w:val="009502A1"/>
    <w:rsid w:val="00950795"/>
    <w:rsid w:val="00952861"/>
    <w:rsid w:val="00955B3B"/>
    <w:rsid w:val="00955BF3"/>
    <w:rsid w:val="00955CB1"/>
    <w:rsid w:val="00955FC1"/>
    <w:rsid w:val="00956918"/>
    <w:rsid w:val="00956DA9"/>
    <w:rsid w:val="00957EDD"/>
    <w:rsid w:val="009601EE"/>
    <w:rsid w:val="00960412"/>
    <w:rsid w:val="00960985"/>
    <w:rsid w:val="009617C9"/>
    <w:rsid w:val="00961C34"/>
    <w:rsid w:val="00961F97"/>
    <w:rsid w:val="00963FF9"/>
    <w:rsid w:val="00964E8C"/>
    <w:rsid w:val="00965BCE"/>
    <w:rsid w:val="0096651C"/>
    <w:rsid w:val="00966D44"/>
    <w:rsid w:val="00967B2D"/>
    <w:rsid w:val="00967F23"/>
    <w:rsid w:val="009743AD"/>
    <w:rsid w:val="0097579A"/>
    <w:rsid w:val="0097594A"/>
    <w:rsid w:val="00976485"/>
    <w:rsid w:val="0097659B"/>
    <w:rsid w:val="009811D3"/>
    <w:rsid w:val="00981220"/>
    <w:rsid w:val="00981A00"/>
    <w:rsid w:val="00982383"/>
    <w:rsid w:val="00983059"/>
    <w:rsid w:val="00983317"/>
    <w:rsid w:val="0098530C"/>
    <w:rsid w:val="00985991"/>
    <w:rsid w:val="00987DD0"/>
    <w:rsid w:val="0099045B"/>
    <w:rsid w:val="00990FC2"/>
    <w:rsid w:val="0099133A"/>
    <w:rsid w:val="009913F9"/>
    <w:rsid w:val="009915FC"/>
    <w:rsid w:val="00992054"/>
    <w:rsid w:val="009937D0"/>
    <w:rsid w:val="00993BEE"/>
    <w:rsid w:val="00994A6E"/>
    <w:rsid w:val="00996645"/>
    <w:rsid w:val="009A011E"/>
    <w:rsid w:val="009A035E"/>
    <w:rsid w:val="009A0B0D"/>
    <w:rsid w:val="009A1FC2"/>
    <w:rsid w:val="009A2BA9"/>
    <w:rsid w:val="009A2E8B"/>
    <w:rsid w:val="009A524F"/>
    <w:rsid w:val="009A565D"/>
    <w:rsid w:val="009A5C64"/>
    <w:rsid w:val="009A7FCF"/>
    <w:rsid w:val="009B066A"/>
    <w:rsid w:val="009B3AC2"/>
    <w:rsid w:val="009B54AC"/>
    <w:rsid w:val="009C011B"/>
    <w:rsid w:val="009C27BE"/>
    <w:rsid w:val="009C368C"/>
    <w:rsid w:val="009C47E4"/>
    <w:rsid w:val="009C4A0F"/>
    <w:rsid w:val="009C5482"/>
    <w:rsid w:val="009C7D2C"/>
    <w:rsid w:val="009D0B88"/>
    <w:rsid w:val="009D0C6E"/>
    <w:rsid w:val="009D128E"/>
    <w:rsid w:val="009D2B6C"/>
    <w:rsid w:val="009D35DD"/>
    <w:rsid w:val="009D484C"/>
    <w:rsid w:val="009D4CC6"/>
    <w:rsid w:val="009D4FAA"/>
    <w:rsid w:val="009D53BB"/>
    <w:rsid w:val="009D54F5"/>
    <w:rsid w:val="009D5F21"/>
    <w:rsid w:val="009D7234"/>
    <w:rsid w:val="009D7421"/>
    <w:rsid w:val="009D7D38"/>
    <w:rsid w:val="009E0E8E"/>
    <w:rsid w:val="009E1D7D"/>
    <w:rsid w:val="009E206B"/>
    <w:rsid w:val="009E24A9"/>
    <w:rsid w:val="009E46AA"/>
    <w:rsid w:val="009E7448"/>
    <w:rsid w:val="009F06D2"/>
    <w:rsid w:val="009F0870"/>
    <w:rsid w:val="009F0D96"/>
    <w:rsid w:val="009F3CA4"/>
    <w:rsid w:val="009F41F3"/>
    <w:rsid w:val="009F4B9F"/>
    <w:rsid w:val="009F6628"/>
    <w:rsid w:val="009F6676"/>
    <w:rsid w:val="009F79BE"/>
    <w:rsid w:val="009F7D68"/>
    <w:rsid w:val="00A0091C"/>
    <w:rsid w:val="00A01087"/>
    <w:rsid w:val="00A01590"/>
    <w:rsid w:val="00A01614"/>
    <w:rsid w:val="00A0198F"/>
    <w:rsid w:val="00A019D4"/>
    <w:rsid w:val="00A019E6"/>
    <w:rsid w:val="00A033BA"/>
    <w:rsid w:val="00A03711"/>
    <w:rsid w:val="00A048A6"/>
    <w:rsid w:val="00A055C2"/>
    <w:rsid w:val="00A06E5A"/>
    <w:rsid w:val="00A07710"/>
    <w:rsid w:val="00A07C79"/>
    <w:rsid w:val="00A119F1"/>
    <w:rsid w:val="00A12DC2"/>
    <w:rsid w:val="00A13D1E"/>
    <w:rsid w:val="00A15B17"/>
    <w:rsid w:val="00A2099C"/>
    <w:rsid w:val="00A211E8"/>
    <w:rsid w:val="00A2287D"/>
    <w:rsid w:val="00A22CA9"/>
    <w:rsid w:val="00A22D7E"/>
    <w:rsid w:val="00A24027"/>
    <w:rsid w:val="00A24A95"/>
    <w:rsid w:val="00A2523A"/>
    <w:rsid w:val="00A256D0"/>
    <w:rsid w:val="00A2719C"/>
    <w:rsid w:val="00A27BB9"/>
    <w:rsid w:val="00A31FFE"/>
    <w:rsid w:val="00A32303"/>
    <w:rsid w:val="00A325E1"/>
    <w:rsid w:val="00A32BBE"/>
    <w:rsid w:val="00A3310F"/>
    <w:rsid w:val="00A336CA"/>
    <w:rsid w:val="00A3468F"/>
    <w:rsid w:val="00A358AB"/>
    <w:rsid w:val="00A35E80"/>
    <w:rsid w:val="00A36076"/>
    <w:rsid w:val="00A37230"/>
    <w:rsid w:val="00A3743B"/>
    <w:rsid w:val="00A37DB1"/>
    <w:rsid w:val="00A37ECB"/>
    <w:rsid w:val="00A406F2"/>
    <w:rsid w:val="00A42031"/>
    <w:rsid w:val="00A422B1"/>
    <w:rsid w:val="00A4440D"/>
    <w:rsid w:val="00A45805"/>
    <w:rsid w:val="00A46381"/>
    <w:rsid w:val="00A47167"/>
    <w:rsid w:val="00A473CF"/>
    <w:rsid w:val="00A4757C"/>
    <w:rsid w:val="00A50851"/>
    <w:rsid w:val="00A50DAD"/>
    <w:rsid w:val="00A52EA9"/>
    <w:rsid w:val="00A530CB"/>
    <w:rsid w:val="00A53757"/>
    <w:rsid w:val="00A53BC8"/>
    <w:rsid w:val="00A53DB9"/>
    <w:rsid w:val="00A54D54"/>
    <w:rsid w:val="00A556CD"/>
    <w:rsid w:val="00A561BE"/>
    <w:rsid w:val="00A5752A"/>
    <w:rsid w:val="00A57963"/>
    <w:rsid w:val="00A61D54"/>
    <w:rsid w:val="00A620D2"/>
    <w:rsid w:val="00A64A98"/>
    <w:rsid w:val="00A65CEF"/>
    <w:rsid w:val="00A66B5C"/>
    <w:rsid w:val="00A70A80"/>
    <w:rsid w:val="00A7371C"/>
    <w:rsid w:val="00A73DF2"/>
    <w:rsid w:val="00A76A76"/>
    <w:rsid w:val="00A76FA4"/>
    <w:rsid w:val="00A7744F"/>
    <w:rsid w:val="00A81546"/>
    <w:rsid w:val="00A826B4"/>
    <w:rsid w:val="00A826DE"/>
    <w:rsid w:val="00A83959"/>
    <w:rsid w:val="00A84EC7"/>
    <w:rsid w:val="00A856BC"/>
    <w:rsid w:val="00A86888"/>
    <w:rsid w:val="00A86BB8"/>
    <w:rsid w:val="00A8736A"/>
    <w:rsid w:val="00A9000B"/>
    <w:rsid w:val="00A90AA8"/>
    <w:rsid w:val="00A90F7D"/>
    <w:rsid w:val="00A9162C"/>
    <w:rsid w:val="00A9471B"/>
    <w:rsid w:val="00A95810"/>
    <w:rsid w:val="00A95E66"/>
    <w:rsid w:val="00A96839"/>
    <w:rsid w:val="00A97910"/>
    <w:rsid w:val="00A97E07"/>
    <w:rsid w:val="00AA23ED"/>
    <w:rsid w:val="00AA4689"/>
    <w:rsid w:val="00AA5F22"/>
    <w:rsid w:val="00AA60D3"/>
    <w:rsid w:val="00AA6254"/>
    <w:rsid w:val="00AA6566"/>
    <w:rsid w:val="00AA7199"/>
    <w:rsid w:val="00AA772A"/>
    <w:rsid w:val="00AB09F6"/>
    <w:rsid w:val="00AB2CB4"/>
    <w:rsid w:val="00AB4A9E"/>
    <w:rsid w:val="00AB6654"/>
    <w:rsid w:val="00AC1E31"/>
    <w:rsid w:val="00AC20C4"/>
    <w:rsid w:val="00AC20EA"/>
    <w:rsid w:val="00AC2ADB"/>
    <w:rsid w:val="00AC2E16"/>
    <w:rsid w:val="00AC3B3D"/>
    <w:rsid w:val="00AC45E1"/>
    <w:rsid w:val="00AC649E"/>
    <w:rsid w:val="00AC667E"/>
    <w:rsid w:val="00AC698E"/>
    <w:rsid w:val="00AD0D48"/>
    <w:rsid w:val="00AD2507"/>
    <w:rsid w:val="00AD32DC"/>
    <w:rsid w:val="00AD32F5"/>
    <w:rsid w:val="00AD39A3"/>
    <w:rsid w:val="00AD3CA7"/>
    <w:rsid w:val="00AD4343"/>
    <w:rsid w:val="00AD4B7F"/>
    <w:rsid w:val="00AD4C2B"/>
    <w:rsid w:val="00AD5197"/>
    <w:rsid w:val="00AD52EC"/>
    <w:rsid w:val="00AD6889"/>
    <w:rsid w:val="00AE0507"/>
    <w:rsid w:val="00AE33FC"/>
    <w:rsid w:val="00AE3657"/>
    <w:rsid w:val="00AE3C8A"/>
    <w:rsid w:val="00AE411A"/>
    <w:rsid w:val="00AE4BD8"/>
    <w:rsid w:val="00AE4FFC"/>
    <w:rsid w:val="00AE7663"/>
    <w:rsid w:val="00AF17E1"/>
    <w:rsid w:val="00AF1A47"/>
    <w:rsid w:val="00AF1B4D"/>
    <w:rsid w:val="00AF28F1"/>
    <w:rsid w:val="00AF2ED1"/>
    <w:rsid w:val="00AF35B0"/>
    <w:rsid w:val="00AF3ABE"/>
    <w:rsid w:val="00AF44E4"/>
    <w:rsid w:val="00AF47C4"/>
    <w:rsid w:val="00AF5FB6"/>
    <w:rsid w:val="00AF7A0E"/>
    <w:rsid w:val="00AF7ADC"/>
    <w:rsid w:val="00AF7BFC"/>
    <w:rsid w:val="00AF7D5A"/>
    <w:rsid w:val="00B00220"/>
    <w:rsid w:val="00B0036E"/>
    <w:rsid w:val="00B00432"/>
    <w:rsid w:val="00B00BC1"/>
    <w:rsid w:val="00B015C6"/>
    <w:rsid w:val="00B01D2A"/>
    <w:rsid w:val="00B02106"/>
    <w:rsid w:val="00B03F0B"/>
    <w:rsid w:val="00B044A3"/>
    <w:rsid w:val="00B055FB"/>
    <w:rsid w:val="00B06CD2"/>
    <w:rsid w:val="00B07EC2"/>
    <w:rsid w:val="00B110A2"/>
    <w:rsid w:val="00B11102"/>
    <w:rsid w:val="00B11E31"/>
    <w:rsid w:val="00B12124"/>
    <w:rsid w:val="00B13958"/>
    <w:rsid w:val="00B14B78"/>
    <w:rsid w:val="00B15005"/>
    <w:rsid w:val="00B1533E"/>
    <w:rsid w:val="00B17087"/>
    <w:rsid w:val="00B20F59"/>
    <w:rsid w:val="00B219D6"/>
    <w:rsid w:val="00B26E3D"/>
    <w:rsid w:val="00B26F60"/>
    <w:rsid w:val="00B27530"/>
    <w:rsid w:val="00B27873"/>
    <w:rsid w:val="00B27FDD"/>
    <w:rsid w:val="00B312A9"/>
    <w:rsid w:val="00B31499"/>
    <w:rsid w:val="00B325AD"/>
    <w:rsid w:val="00B32BA8"/>
    <w:rsid w:val="00B40352"/>
    <w:rsid w:val="00B41174"/>
    <w:rsid w:val="00B430D3"/>
    <w:rsid w:val="00B43ACA"/>
    <w:rsid w:val="00B43DD8"/>
    <w:rsid w:val="00B454A0"/>
    <w:rsid w:val="00B462C0"/>
    <w:rsid w:val="00B47266"/>
    <w:rsid w:val="00B4746E"/>
    <w:rsid w:val="00B50235"/>
    <w:rsid w:val="00B50E73"/>
    <w:rsid w:val="00B517A1"/>
    <w:rsid w:val="00B518ED"/>
    <w:rsid w:val="00B5260B"/>
    <w:rsid w:val="00B529CB"/>
    <w:rsid w:val="00B52AB9"/>
    <w:rsid w:val="00B5363C"/>
    <w:rsid w:val="00B53BCB"/>
    <w:rsid w:val="00B53F78"/>
    <w:rsid w:val="00B544D9"/>
    <w:rsid w:val="00B601A8"/>
    <w:rsid w:val="00B60232"/>
    <w:rsid w:val="00B6024E"/>
    <w:rsid w:val="00B61485"/>
    <w:rsid w:val="00B61685"/>
    <w:rsid w:val="00B61E95"/>
    <w:rsid w:val="00B6318F"/>
    <w:rsid w:val="00B639BA"/>
    <w:rsid w:val="00B63EE9"/>
    <w:rsid w:val="00B6533D"/>
    <w:rsid w:val="00B71FE4"/>
    <w:rsid w:val="00B720DD"/>
    <w:rsid w:val="00B75401"/>
    <w:rsid w:val="00B755B8"/>
    <w:rsid w:val="00B76DEC"/>
    <w:rsid w:val="00B77D26"/>
    <w:rsid w:val="00B8049C"/>
    <w:rsid w:val="00B80682"/>
    <w:rsid w:val="00B80858"/>
    <w:rsid w:val="00B80FC1"/>
    <w:rsid w:val="00B816B9"/>
    <w:rsid w:val="00B85E71"/>
    <w:rsid w:val="00B8641A"/>
    <w:rsid w:val="00B86E7A"/>
    <w:rsid w:val="00B87E79"/>
    <w:rsid w:val="00B9217C"/>
    <w:rsid w:val="00B930FD"/>
    <w:rsid w:val="00B967A4"/>
    <w:rsid w:val="00B97775"/>
    <w:rsid w:val="00B97C41"/>
    <w:rsid w:val="00BA0EA2"/>
    <w:rsid w:val="00BA1582"/>
    <w:rsid w:val="00BA1D2C"/>
    <w:rsid w:val="00BA2082"/>
    <w:rsid w:val="00BA21AF"/>
    <w:rsid w:val="00BA28C7"/>
    <w:rsid w:val="00BA3164"/>
    <w:rsid w:val="00BA39E6"/>
    <w:rsid w:val="00BA491C"/>
    <w:rsid w:val="00BA7B1F"/>
    <w:rsid w:val="00BB05D5"/>
    <w:rsid w:val="00BB0F0F"/>
    <w:rsid w:val="00BB130C"/>
    <w:rsid w:val="00BB27ED"/>
    <w:rsid w:val="00BB3267"/>
    <w:rsid w:val="00BB45D2"/>
    <w:rsid w:val="00BB5C5E"/>
    <w:rsid w:val="00BB676F"/>
    <w:rsid w:val="00BB74E2"/>
    <w:rsid w:val="00BC00C4"/>
    <w:rsid w:val="00BC022A"/>
    <w:rsid w:val="00BC1112"/>
    <w:rsid w:val="00BC1556"/>
    <w:rsid w:val="00BC2262"/>
    <w:rsid w:val="00BC3412"/>
    <w:rsid w:val="00BC5CA0"/>
    <w:rsid w:val="00BC7692"/>
    <w:rsid w:val="00BC78BD"/>
    <w:rsid w:val="00BC7C31"/>
    <w:rsid w:val="00BC7C4E"/>
    <w:rsid w:val="00BD0917"/>
    <w:rsid w:val="00BD1427"/>
    <w:rsid w:val="00BD1A34"/>
    <w:rsid w:val="00BD22AB"/>
    <w:rsid w:val="00BD285F"/>
    <w:rsid w:val="00BD319B"/>
    <w:rsid w:val="00BD3963"/>
    <w:rsid w:val="00BD3E09"/>
    <w:rsid w:val="00BD43CD"/>
    <w:rsid w:val="00BD6A6D"/>
    <w:rsid w:val="00BD718F"/>
    <w:rsid w:val="00BD7570"/>
    <w:rsid w:val="00BE06BC"/>
    <w:rsid w:val="00BE0887"/>
    <w:rsid w:val="00BE13BB"/>
    <w:rsid w:val="00BE2AEA"/>
    <w:rsid w:val="00BE2C63"/>
    <w:rsid w:val="00BE3120"/>
    <w:rsid w:val="00BE31F4"/>
    <w:rsid w:val="00BE3F0A"/>
    <w:rsid w:val="00BE518C"/>
    <w:rsid w:val="00BE5FD4"/>
    <w:rsid w:val="00BE6378"/>
    <w:rsid w:val="00BF02E9"/>
    <w:rsid w:val="00BF1212"/>
    <w:rsid w:val="00BF19F3"/>
    <w:rsid w:val="00BF1AC3"/>
    <w:rsid w:val="00BF4568"/>
    <w:rsid w:val="00BF575A"/>
    <w:rsid w:val="00BF5BC7"/>
    <w:rsid w:val="00BF70B0"/>
    <w:rsid w:val="00C00096"/>
    <w:rsid w:val="00C006FE"/>
    <w:rsid w:val="00C00EBD"/>
    <w:rsid w:val="00C01488"/>
    <w:rsid w:val="00C0167F"/>
    <w:rsid w:val="00C018BA"/>
    <w:rsid w:val="00C024FD"/>
    <w:rsid w:val="00C0260F"/>
    <w:rsid w:val="00C03A88"/>
    <w:rsid w:val="00C05DC6"/>
    <w:rsid w:val="00C06256"/>
    <w:rsid w:val="00C10F20"/>
    <w:rsid w:val="00C113EB"/>
    <w:rsid w:val="00C179C9"/>
    <w:rsid w:val="00C20092"/>
    <w:rsid w:val="00C212AF"/>
    <w:rsid w:val="00C216E5"/>
    <w:rsid w:val="00C216FF"/>
    <w:rsid w:val="00C21E78"/>
    <w:rsid w:val="00C22B4E"/>
    <w:rsid w:val="00C239AC"/>
    <w:rsid w:val="00C2520D"/>
    <w:rsid w:val="00C252D4"/>
    <w:rsid w:val="00C320DD"/>
    <w:rsid w:val="00C3267F"/>
    <w:rsid w:val="00C32B8E"/>
    <w:rsid w:val="00C3663E"/>
    <w:rsid w:val="00C376C6"/>
    <w:rsid w:val="00C409AA"/>
    <w:rsid w:val="00C41348"/>
    <w:rsid w:val="00C41968"/>
    <w:rsid w:val="00C43ED2"/>
    <w:rsid w:val="00C4541C"/>
    <w:rsid w:val="00C4559E"/>
    <w:rsid w:val="00C474AD"/>
    <w:rsid w:val="00C50B48"/>
    <w:rsid w:val="00C50BB4"/>
    <w:rsid w:val="00C51F85"/>
    <w:rsid w:val="00C5235D"/>
    <w:rsid w:val="00C53B84"/>
    <w:rsid w:val="00C548B0"/>
    <w:rsid w:val="00C5583D"/>
    <w:rsid w:val="00C55FF8"/>
    <w:rsid w:val="00C56D74"/>
    <w:rsid w:val="00C61BD6"/>
    <w:rsid w:val="00C63786"/>
    <w:rsid w:val="00C63DBC"/>
    <w:rsid w:val="00C65180"/>
    <w:rsid w:val="00C651DA"/>
    <w:rsid w:val="00C73552"/>
    <w:rsid w:val="00C73732"/>
    <w:rsid w:val="00C74DDE"/>
    <w:rsid w:val="00C757C4"/>
    <w:rsid w:val="00C75DEA"/>
    <w:rsid w:val="00C80A2A"/>
    <w:rsid w:val="00C80A38"/>
    <w:rsid w:val="00C80DDD"/>
    <w:rsid w:val="00C80F0C"/>
    <w:rsid w:val="00C81A5E"/>
    <w:rsid w:val="00C82261"/>
    <w:rsid w:val="00C834F7"/>
    <w:rsid w:val="00C844CC"/>
    <w:rsid w:val="00C86789"/>
    <w:rsid w:val="00C867F5"/>
    <w:rsid w:val="00C86832"/>
    <w:rsid w:val="00C86E56"/>
    <w:rsid w:val="00C87BE9"/>
    <w:rsid w:val="00C90375"/>
    <w:rsid w:val="00C90544"/>
    <w:rsid w:val="00C91872"/>
    <w:rsid w:val="00C9358E"/>
    <w:rsid w:val="00C93B3B"/>
    <w:rsid w:val="00C9488C"/>
    <w:rsid w:val="00C94A22"/>
    <w:rsid w:val="00C94F73"/>
    <w:rsid w:val="00C956DD"/>
    <w:rsid w:val="00C970C4"/>
    <w:rsid w:val="00CA098B"/>
    <w:rsid w:val="00CA0B99"/>
    <w:rsid w:val="00CA2315"/>
    <w:rsid w:val="00CA28F2"/>
    <w:rsid w:val="00CA3423"/>
    <w:rsid w:val="00CA478F"/>
    <w:rsid w:val="00CA4DD8"/>
    <w:rsid w:val="00CA4E38"/>
    <w:rsid w:val="00CA5020"/>
    <w:rsid w:val="00CA51D7"/>
    <w:rsid w:val="00CA7312"/>
    <w:rsid w:val="00CA7CD7"/>
    <w:rsid w:val="00CB29A3"/>
    <w:rsid w:val="00CB2C9C"/>
    <w:rsid w:val="00CB3D7D"/>
    <w:rsid w:val="00CB6651"/>
    <w:rsid w:val="00CB7325"/>
    <w:rsid w:val="00CC0D3E"/>
    <w:rsid w:val="00CC0F53"/>
    <w:rsid w:val="00CC1079"/>
    <w:rsid w:val="00CC14A7"/>
    <w:rsid w:val="00CC4204"/>
    <w:rsid w:val="00CD246C"/>
    <w:rsid w:val="00CD2AB7"/>
    <w:rsid w:val="00CD31F8"/>
    <w:rsid w:val="00CD3720"/>
    <w:rsid w:val="00CD390D"/>
    <w:rsid w:val="00CD40EA"/>
    <w:rsid w:val="00CD44F1"/>
    <w:rsid w:val="00CD48FF"/>
    <w:rsid w:val="00CD5631"/>
    <w:rsid w:val="00CD57F7"/>
    <w:rsid w:val="00CD6EC0"/>
    <w:rsid w:val="00CD7194"/>
    <w:rsid w:val="00CE1DD3"/>
    <w:rsid w:val="00CE27F4"/>
    <w:rsid w:val="00CE3961"/>
    <w:rsid w:val="00CE44CC"/>
    <w:rsid w:val="00CE4DBF"/>
    <w:rsid w:val="00CE5B8E"/>
    <w:rsid w:val="00CE6559"/>
    <w:rsid w:val="00CE6D23"/>
    <w:rsid w:val="00CF07ED"/>
    <w:rsid w:val="00CF0872"/>
    <w:rsid w:val="00CF0B38"/>
    <w:rsid w:val="00CF200F"/>
    <w:rsid w:val="00CF2592"/>
    <w:rsid w:val="00CF2B86"/>
    <w:rsid w:val="00CF32E5"/>
    <w:rsid w:val="00CF472D"/>
    <w:rsid w:val="00CF4B3C"/>
    <w:rsid w:val="00CF5A77"/>
    <w:rsid w:val="00CF6A7C"/>
    <w:rsid w:val="00CF6C80"/>
    <w:rsid w:val="00CF6E80"/>
    <w:rsid w:val="00CF768E"/>
    <w:rsid w:val="00D01087"/>
    <w:rsid w:val="00D01663"/>
    <w:rsid w:val="00D02336"/>
    <w:rsid w:val="00D03490"/>
    <w:rsid w:val="00D0582D"/>
    <w:rsid w:val="00D06706"/>
    <w:rsid w:val="00D0700D"/>
    <w:rsid w:val="00D10F88"/>
    <w:rsid w:val="00D11322"/>
    <w:rsid w:val="00D12521"/>
    <w:rsid w:val="00D12693"/>
    <w:rsid w:val="00D148E9"/>
    <w:rsid w:val="00D14F62"/>
    <w:rsid w:val="00D16807"/>
    <w:rsid w:val="00D17026"/>
    <w:rsid w:val="00D17076"/>
    <w:rsid w:val="00D20230"/>
    <w:rsid w:val="00D206BC"/>
    <w:rsid w:val="00D20DE0"/>
    <w:rsid w:val="00D230AF"/>
    <w:rsid w:val="00D236E5"/>
    <w:rsid w:val="00D30009"/>
    <w:rsid w:val="00D30A54"/>
    <w:rsid w:val="00D31864"/>
    <w:rsid w:val="00D325CC"/>
    <w:rsid w:val="00D32A68"/>
    <w:rsid w:val="00D333BA"/>
    <w:rsid w:val="00D34677"/>
    <w:rsid w:val="00D34E35"/>
    <w:rsid w:val="00D36E75"/>
    <w:rsid w:val="00D41993"/>
    <w:rsid w:val="00D423EB"/>
    <w:rsid w:val="00D43C61"/>
    <w:rsid w:val="00D43D89"/>
    <w:rsid w:val="00D44A1C"/>
    <w:rsid w:val="00D45C5D"/>
    <w:rsid w:val="00D47248"/>
    <w:rsid w:val="00D478FC"/>
    <w:rsid w:val="00D47AC8"/>
    <w:rsid w:val="00D50CBF"/>
    <w:rsid w:val="00D53954"/>
    <w:rsid w:val="00D5502C"/>
    <w:rsid w:val="00D553E0"/>
    <w:rsid w:val="00D5556C"/>
    <w:rsid w:val="00D55BEA"/>
    <w:rsid w:val="00D56063"/>
    <w:rsid w:val="00D564A8"/>
    <w:rsid w:val="00D56CEE"/>
    <w:rsid w:val="00D623EE"/>
    <w:rsid w:val="00D624AE"/>
    <w:rsid w:val="00D628AB"/>
    <w:rsid w:val="00D62FA4"/>
    <w:rsid w:val="00D62FF2"/>
    <w:rsid w:val="00D6360D"/>
    <w:rsid w:val="00D63ECA"/>
    <w:rsid w:val="00D643B4"/>
    <w:rsid w:val="00D64FB5"/>
    <w:rsid w:val="00D65F76"/>
    <w:rsid w:val="00D662C6"/>
    <w:rsid w:val="00D66369"/>
    <w:rsid w:val="00D66CF1"/>
    <w:rsid w:val="00D67281"/>
    <w:rsid w:val="00D679F0"/>
    <w:rsid w:val="00D67B16"/>
    <w:rsid w:val="00D73688"/>
    <w:rsid w:val="00D738A7"/>
    <w:rsid w:val="00D759FE"/>
    <w:rsid w:val="00D75ACA"/>
    <w:rsid w:val="00D75CD0"/>
    <w:rsid w:val="00D76DC9"/>
    <w:rsid w:val="00D7708A"/>
    <w:rsid w:val="00D80784"/>
    <w:rsid w:val="00D80F9C"/>
    <w:rsid w:val="00D8152D"/>
    <w:rsid w:val="00D8184B"/>
    <w:rsid w:val="00D81C0E"/>
    <w:rsid w:val="00D81FBF"/>
    <w:rsid w:val="00D8232C"/>
    <w:rsid w:val="00D83730"/>
    <w:rsid w:val="00D867FC"/>
    <w:rsid w:val="00D872B7"/>
    <w:rsid w:val="00D87B54"/>
    <w:rsid w:val="00D906F8"/>
    <w:rsid w:val="00D91535"/>
    <w:rsid w:val="00D916C2"/>
    <w:rsid w:val="00D9189D"/>
    <w:rsid w:val="00D9498F"/>
    <w:rsid w:val="00D94EC5"/>
    <w:rsid w:val="00D96926"/>
    <w:rsid w:val="00DA0353"/>
    <w:rsid w:val="00DA0DFB"/>
    <w:rsid w:val="00DA1BC2"/>
    <w:rsid w:val="00DA2B24"/>
    <w:rsid w:val="00DA2DFF"/>
    <w:rsid w:val="00DA3DCE"/>
    <w:rsid w:val="00DA433B"/>
    <w:rsid w:val="00DA60A9"/>
    <w:rsid w:val="00DA7880"/>
    <w:rsid w:val="00DB4133"/>
    <w:rsid w:val="00DB5C66"/>
    <w:rsid w:val="00DC3F28"/>
    <w:rsid w:val="00DC515F"/>
    <w:rsid w:val="00DC520D"/>
    <w:rsid w:val="00DC536A"/>
    <w:rsid w:val="00DC68B3"/>
    <w:rsid w:val="00DC70DC"/>
    <w:rsid w:val="00DC73AA"/>
    <w:rsid w:val="00DC7881"/>
    <w:rsid w:val="00DC7F48"/>
    <w:rsid w:val="00DD01E6"/>
    <w:rsid w:val="00DD0D07"/>
    <w:rsid w:val="00DD0DAD"/>
    <w:rsid w:val="00DD0FD9"/>
    <w:rsid w:val="00DD0FED"/>
    <w:rsid w:val="00DD2DB3"/>
    <w:rsid w:val="00DD3E93"/>
    <w:rsid w:val="00DD4F8C"/>
    <w:rsid w:val="00DD61C1"/>
    <w:rsid w:val="00DD68C0"/>
    <w:rsid w:val="00DD7039"/>
    <w:rsid w:val="00DE033F"/>
    <w:rsid w:val="00DE06ED"/>
    <w:rsid w:val="00DE09A5"/>
    <w:rsid w:val="00DE1427"/>
    <w:rsid w:val="00DE39BE"/>
    <w:rsid w:val="00DE4C19"/>
    <w:rsid w:val="00DE56A3"/>
    <w:rsid w:val="00DE5816"/>
    <w:rsid w:val="00DE5E98"/>
    <w:rsid w:val="00DE6814"/>
    <w:rsid w:val="00DE6A63"/>
    <w:rsid w:val="00DE6ACF"/>
    <w:rsid w:val="00DE6F6D"/>
    <w:rsid w:val="00DE7710"/>
    <w:rsid w:val="00DE7F53"/>
    <w:rsid w:val="00DF001F"/>
    <w:rsid w:val="00DF0501"/>
    <w:rsid w:val="00DF1A5A"/>
    <w:rsid w:val="00DF212F"/>
    <w:rsid w:val="00DF30F9"/>
    <w:rsid w:val="00DF37BE"/>
    <w:rsid w:val="00DF4136"/>
    <w:rsid w:val="00DF465E"/>
    <w:rsid w:val="00DF4814"/>
    <w:rsid w:val="00DF4A83"/>
    <w:rsid w:val="00DF4EBC"/>
    <w:rsid w:val="00DF5BA9"/>
    <w:rsid w:val="00DF6502"/>
    <w:rsid w:val="00DF6BC3"/>
    <w:rsid w:val="00DF7344"/>
    <w:rsid w:val="00E004C5"/>
    <w:rsid w:val="00E005A2"/>
    <w:rsid w:val="00E0140A"/>
    <w:rsid w:val="00E01695"/>
    <w:rsid w:val="00E020A5"/>
    <w:rsid w:val="00E02800"/>
    <w:rsid w:val="00E03146"/>
    <w:rsid w:val="00E0408A"/>
    <w:rsid w:val="00E04665"/>
    <w:rsid w:val="00E0526D"/>
    <w:rsid w:val="00E10A2D"/>
    <w:rsid w:val="00E117E3"/>
    <w:rsid w:val="00E124CC"/>
    <w:rsid w:val="00E12551"/>
    <w:rsid w:val="00E127C3"/>
    <w:rsid w:val="00E143F3"/>
    <w:rsid w:val="00E14ABB"/>
    <w:rsid w:val="00E15FE7"/>
    <w:rsid w:val="00E1614B"/>
    <w:rsid w:val="00E16CFE"/>
    <w:rsid w:val="00E17934"/>
    <w:rsid w:val="00E20F4F"/>
    <w:rsid w:val="00E227AE"/>
    <w:rsid w:val="00E256F7"/>
    <w:rsid w:val="00E2651A"/>
    <w:rsid w:val="00E2693E"/>
    <w:rsid w:val="00E3294F"/>
    <w:rsid w:val="00E3556F"/>
    <w:rsid w:val="00E36575"/>
    <w:rsid w:val="00E37798"/>
    <w:rsid w:val="00E40F42"/>
    <w:rsid w:val="00E41136"/>
    <w:rsid w:val="00E416F5"/>
    <w:rsid w:val="00E41F2F"/>
    <w:rsid w:val="00E42315"/>
    <w:rsid w:val="00E4360B"/>
    <w:rsid w:val="00E44781"/>
    <w:rsid w:val="00E44E8D"/>
    <w:rsid w:val="00E4538B"/>
    <w:rsid w:val="00E46AB3"/>
    <w:rsid w:val="00E500B1"/>
    <w:rsid w:val="00E50C4E"/>
    <w:rsid w:val="00E51A95"/>
    <w:rsid w:val="00E51B08"/>
    <w:rsid w:val="00E53BDB"/>
    <w:rsid w:val="00E543FB"/>
    <w:rsid w:val="00E55776"/>
    <w:rsid w:val="00E55854"/>
    <w:rsid w:val="00E577C4"/>
    <w:rsid w:val="00E602BF"/>
    <w:rsid w:val="00E615B9"/>
    <w:rsid w:val="00E62095"/>
    <w:rsid w:val="00E64B12"/>
    <w:rsid w:val="00E65207"/>
    <w:rsid w:val="00E65EB8"/>
    <w:rsid w:val="00E66879"/>
    <w:rsid w:val="00E67155"/>
    <w:rsid w:val="00E7014F"/>
    <w:rsid w:val="00E70D65"/>
    <w:rsid w:val="00E70EB0"/>
    <w:rsid w:val="00E710E5"/>
    <w:rsid w:val="00E71137"/>
    <w:rsid w:val="00E739EB"/>
    <w:rsid w:val="00E7423B"/>
    <w:rsid w:val="00E7483E"/>
    <w:rsid w:val="00E80097"/>
    <w:rsid w:val="00E805FA"/>
    <w:rsid w:val="00E81118"/>
    <w:rsid w:val="00E82850"/>
    <w:rsid w:val="00E8289D"/>
    <w:rsid w:val="00E83DCD"/>
    <w:rsid w:val="00E85058"/>
    <w:rsid w:val="00E852F0"/>
    <w:rsid w:val="00E864F6"/>
    <w:rsid w:val="00E86A7A"/>
    <w:rsid w:val="00E86FAE"/>
    <w:rsid w:val="00E9056C"/>
    <w:rsid w:val="00E90A8D"/>
    <w:rsid w:val="00E91295"/>
    <w:rsid w:val="00E9183F"/>
    <w:rsid w:val="00E91F9D"/>
    <w:rsid w:val="00E92D00"/>
    <w:rsid w:val="00E932B0"/>
    <w:rsid w:val="00E954B1"/>
    <w:rsid w:val="00E97135"/>
    <w:rsid w:val="00E979A6"/>
    <w:rsid w:val="00E97F76"/>
    <w:rsid w:val="00EA0232"/>
    <w:rsid w:val="00EA0522"/>
    <w:rsid w:val="00EA0808"/>
    <w:rsid w:val="00EA08DC"/>
    <w:rsid w:val="00EA156B"/>
    <w:rsid w:val="00EA1839"/>
    <w:rsid w:val="00EA35D4"/>
    <w:rsid w:val="00EA4488"/>
    <w:rsid w:val="00EA4C13"/>
    <w:rsid w:val="00EA593D"/>
    <w:rsid w:val="00EA60E7"/>
    <w:rsid w:val="00EA646D"/>
    <w:rsid w:val="00EA7CD0"/>
    <w:rsid w:val="00EB0272"/>
    <w:rsid w:val="00EB0AB1"/>
    <w:rsid w:val="00EB0D2D"/>
    <w:rsid w:val="00EB1318"/>
    <w:rsid w:val="00EB2301"/>
    <w:rsid w:val="00EB2A2B"/>
    <w:rsid w:val="00EB322A"/>
    <w:rsid w:val="00EB38F5"/>
    <w:rsid w:val="00EB4552"/>
    <w:rsid w:val="00EB463F"/>
    <w:rsid w:val="00EB4AF6"/>
    <w:rsid w:val="00EB4CCF"/>
    <w:rsid w:val="00EB5426"/>
    <w:rsid w:val="00EB6160"/>
    <w:rsid w:val="00EB61DF"/>
    <w:rsid w:val="00EB77E7"/>
    <w:rsid w:val="00EB7B7C"/>
    <w:rsid w:val="00EC0212"/>
    <w:rsid w:val="00EC0B6C"/>
    <w:rsid w:val="00EC19F5"/>
    <w:rsid w:val="00EC1C44"/>
    <w:rsid w:val="00EC2565"/>
    <w:rsid w:val="00EC3528"/>
    <w:rsid w:val="00EC44E8"/>
    <w:rsid w:val="00EC4540"/>
    <w:rsid w:val="00EC50E7"/>
    <w:rsid w:val="00EC5863"/>
    <w:rsid w:val="00EC6683"/>
    <w:rsid w:val="00EC6C97"/>
    <w:rsid w:val="00EC6FAC"/>
    <w:rsid w:val="00EC752D"/>
    <w:rsid w:val="00ED113B"/>
    <w:rsid w:val="00ED1226"/>
    <w:rsid w:val="00ED2986"/>
    <w:rsid w:val="00ED29D6"/>
    <w:rsid w:val="00ED49C8"/>
    <w:rsid w:val="00ED6E09"/>
    <w:rsid w:val="00EE13BF"/>
    <w:rsid w:val="00EE1860"/>
    <w:rsid w:val="00EE312C"/>
    <w:rsid w:val="00EE3BC8"/>
    <w:rsid w:val="00EE42ED"/>
    <w:rsid w:val="00EE556A"/>
    <w:rsid w:val="00EE559B"/>
    <w:rsid w:val="00EE68AB"/>
    <w:rsid w:val="00EF032A"/>
    <w:rsid w:val="00EF0A34"/>
    <w:rsid w:val="00EF1132"/>
    <w:rsid w:val="00EF160D"/>
    <w:rsid w:val="00EF2EAC"/>
    <w:rsid w:val="00EF7DBA"/>
    <w:rsid w:val="00F001F6"/>
    <w:rsid w:val="00F01391"/>
    <w:rsid w:val="00F0173C"/>
    <w:rsid w:val="00F02182"/>
    <w:rsid w:val="00F03A01"/>
    <w:rsid w:val="00F03DF7"/>
    <w:rsid w:val="00F056D8"/>
    <w:rsid w:val="00F06B8B"/>
    <w:rsid w:val="00F119A3"/>
    <w:rsid w:val="00F12066"/>
    <w:rsid w:val="00F12AB5"/>
    <w:rsid w:val="00F12BBA"/>
    <w:rsid w:val="00F133E9"/>
    <w:rsid w:val="00F15125"/>
    <w:rsid w:val="00F15E63"/>
    <w:rsid w:val="00F161C9"/>
    <w:rsid w:val="00F16262"/>
    <w:rsid w:val="00F171EA"/>
    <w:rsid w:val="00F17B16"/>
    <w:rsid w:val="00F17CFC"/>
    <w:rsid w:val="00F2097A"/>
    <w:rsid w:val="00F20E6C"/>
    <w:rsid w:val="00F21133"/>
    <w:rsid w:val="00F21A72"/>
    <w:rsid w:val="00F22197"/>
    <w:rsid w:val="00F239E1"/>
    <w:rsid w:val="00F24E1E"/>
    <w:rsid w:val="00F260CC"/>
    <w:rsid w:val="00F26CBB"/>
    <w:rsid w:val="00F26EB8"/>
    <w:rsid w:val="00F26EF1"/>
    <w:rsid w:val="00F27237"/>
    <w:rsid w:val="00F30749"/>
    <w:rsid w:val="00F3079D"/>
    <w:rsid w:val="00F316C4"/>
    <w:rsid w:val="00F324D3"/>
    <w:rsid w:val="00F338B2"/>
    <w:rsid w:val="00F3528C"/>
    <w:rsid w:val="00F35BA3"/>
    <w:rsid w:val="00F35E92"/>
    <w:rsid w:val="00F36457"/>
    <w:rsid w:val="00F40F45"/>
    <w:rsid w:val="00F41B30"/>
    <w:rsid w:val="00F43868"/>
    <w:rsid w:val="00F442EA"/>
    <w:rsid w:val="00F448D0"/>
    <w:rsid w:val="00F45E2E"/>
    <w:rsid w:val="00F505A4"/>
    <w:rsid w:val="00F515BC"/>
    <w:rsid w:val="00F51A86"/>
    <w:rsid w:val="00F52A58"/>
    <w:rsid w:val="00F53278"/>
    <w:rsid w:val="00F53DE3"/>
    <w:rsid w:val="00F546CA"/>
    <w:rsid w:val="00F552DB"/>
    <w:rsid w:val="00F56C45"/>
    <w:rsid w:val="00F57795"/>
    <w:rsid w:val="00F61020"/>
    <w:rsid w:val="00F61471"/>
    <w:rsid w:val="00F62C1E"/>
    <w:rsid w:val="00F64ECB"/>
    <w:rsid w:val="00F65A48"/>
    <w:rsid w:val="00F667BC"/>
    <w:rsid w:val="00F673A0"/>
    <w:rsid w:val="00F70FCF"/>
    <w:rsid w:val="00F71DC9"/>
    <w:rsid w:val="00F73FC9"/>
    <w:rsid w:val="00F75091"/>
    <w:rsid w:val="00F750BF"/>
    <w:rsid w:val="00F77082"/>
    <w:rsid w:val="00F7722C"/>
    <w:rsid w:val="00F77F5F"/>
    <w:rsid w:val="00F804B5"/>
    <w:rsid w:val="00F84C4D"/>
    <w:rsid w:val="00F85661"/>
    <w:rsid w:val="00F907A7"/>
    <w:rsid w:val="00F908AD"/>
    <w:rsid w:val="00F92C3D"/>
    <w:rsid w:val="00F934E4"/>
    <w:rsid w:val="00F95143"/>
    <w:rsid w:val="00F9544C"/>
    <w:rsid w:val="00F9622F"/>
    <w:rsid w:val="00F966A6"/>
    <w:rsid w:val="00F975BE"/>
    <w:rsid w:val="00FA159D"/>
    <w:rsid w:val="00FA2E9C"/>
    <w:rsid w:val="00FA3793"/>
    <w:rsid w:val="00FA3F70"/>
    <w:rsid w:val="00FA6094"/>
    <w:rsid w:val="00FA6E18"/>
    <w:rsid w:val="00FA7BC2"/>
    <w:rsid w:val="00FB223A"/>
    <w:rsid w:val="00FB2DA3"/>
    <w:rsid w:val="00FB38F1"/>
    <w:rsid w:val="00FB407D"/>
    <w:rsid w:val="00FB451B"/>
    <w:rsid w:val="00FB5C35"/>
    <w:rsid w:val="00FB5F40"/>
    <w:rsid w:val="00FB755E"/>
    <w:rsid w:val="00FC13B0"/>
    <w:rsid w:val="00FC2906"/>
    <w:rsid w:val="00FC2C56"/>
    <w:rsid w:val="00FC384A"/>
    <w:rsid w:val="00FC4B67"/>
    <w:rsid w:val="00FC5D90"/>
    <w:rsid w:val="00FC6899"/>
    <w:rsid w:val="00FC6C86"/>
    <w:rsid w:val="00FC6D0E"/>
    <w:rsid w:val="00FD2DDE"/>
    <w:rsid w:val="00FD2E0A"/>
    <w:rsid w:val="00FD3815"/>
    <w:rsid w:val="00FD3ACD"/>
    <w:rsid w:val="00FD5B8F"/>
    <w:rsid w:val="00FD7AA9"/>
    <w:rsid w:val="00FE29AC"/>
    <w:rsid w:val="00FE301E"/>
    <w:rsid w:val="00FE5126"/>
    <w:rsid w:val="00FE5A3A"/>
    <w:rsid w:val="00FE6A07"/>
    <w:rsid w:val="00FF0B93"/>
    <w:rsid w:val="00FF0F3D"/>
    <w:rsid w:val="00FF10A6"/>
    <w:rsid w:val="00FF320B"/>
    <w:rsid w:val="00FF3355"/>
    <w:rsid w:val="00FF4305"/>
    <w:rsid w:val="00FF4ADF"/>
    <w:rsid w:val="00FF4FA7"/>
    <w:rsid w:val="00FF4FE0"/>
    <w:rsid w:val="00FF644D"/>
    <w:rsid w:val="00FF67EF"/>
    <w:rsid w:val="00FF6BD8"/>
    <w:rsid w:val="00FF74FF"/>
    <w:rsid w:val="00FF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7E17597B"/>
  <w15:chartTrackingRefBased/>
  <w15:docId w15:val="{6394EDD1-2A66-477C-8D5D-6FE85FF00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uiPriority="99"/>
    <w:lsdException w:name="caption" w:locked="1" w:semiHidden="1" w:unhideWhenUsed="1" w:qFormat="1"/>
    <w:lsdException w:name="footnote reference" w:uiPriority="99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7E3"/>
    <w:pPr>
      <w:widowControl w:val="0"/>
      <w:autoSpaceDE w:val="0"/>
      <w:autoSpaceDN w:val="0"/>
      <w:adjustRightInd w:val="0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1"/>
    <w:next w:val="a"/>
    <w:link w:val="20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locked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locked/>
    <w:rPr>
      <w:rFonts w:ascii="Calibri" w:eastAsia="Times New Roman" w:hAnsi="Calibri" w:cs="Calibri"/>
      <w:b/>
      <w:bCs/>
      <w:sz w:val="28"/>
      <w:szCs w:val="28"/>
    </w:rPr>
  </w:style>
  <w:style w:type="character" w:customStyle="1" w:styleId="a3">
    <w:name w:val="Цветовое выделение"/>
    <w:rPr>
      <w:b/>
      <w:bCs/>
      <w:color w:val="000080"/>
    </w:rPr>
  </w:style>
  <w:style w:type="character" w:customStyle="1" w:styleId="a4">
    <w:name w:val="Гипертекстовая ссылка"/>
    <w:uiPriority w:val="99"/>
    <w:rPr>
      <w:b/>
      <w:bCs/>
      <w:color w:val="008000"/>
    </w:rPr>
  </w:style>
  <w:style w:type="character" w:customStyle="1" w:styleId="a5">
    <w:name w:val="Активная гипертекстовая ссылка"/>
    <w:rPr>
      <w:b/>
      <w:bCs/>
      <w:color w:val="008000"/>
      <w:u w:val="single"/>
    </w:rPr>
  </w:style>
  <w:style w:type="paragraph" w:customStyle="1" w:styleId="a6">
    <w:name w:val="Основное меню (преемственное)"/>
    <w:basedOn w:val="a"/>
    <w:next w:val="a"/>
    <w:pPr>
      <w:jc w:val="both"/>
    </w:pPr>
    <w:rPr>
      <w:rFonts w:ascii="Verdana" w:hAnsi="Verdana" w:cs="Verdana"/>
    </w:rPr>
  </w:style>
  <w:style w:type="paragraph" w:styleId="a7">
    <w:name w:val="Title"/>
    <w:basedOn w:val="a6"/>
    <w:next w:val="a"/>
    <w:link w:val="a8"/>
    <w:qFormat/>
    <w:rPr>
      <w:rFonts w:ascii="Arial" w:hAnsi="Arial" w:cs="Arial"/>
      <w:b/>
      <w:bCs/>
      <w:color w:val="C0C0C0"/>
    </w:rPr>
  </w:style>
  <w:style w:type="character" w:customStyle="1" w:styleId="a9">
    <w:name w:val="Заголовок своего сообщения"/>
    <w:basedOn w:val="a3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ind w:left="1612" w:hanging="892"/>
      <w:jc w:val="both"/>
    </w:pPr>
  </w:style>
  <w:style w:type="character" w:customStyle="1" w:styleId="ab">
    <w:name w:val="Заголовок чужого сообщения"/>
    <w:rPr>
      <w:b/>
      <w:bCs/>
      <w:color w:val="FF0000"/>
    </w:rPr>
  </w:style>
  <w:style w:type="paragraph" w:customStyle="1" w:styleId="ac">
    <w:name w:val="Интерактивный заголовок"/>
    <w:basedOn w:val="a7"/>
    <w:next w:val="a"/>
    <w:rPr>
      <w:b w:val="0"/>
      <w:bCs w:val="0"/>
      <w:color w:val="auto"/>
      <w:u w:val="single"/>
    </w:rPr>
  </w:style>
  <w:style w:type="paragraph" w:customStyle="1" w:styleId="ad">
    <w:name w:val="Интерфейс"/>
    <w:basedOn w:val="a"/>
    <w:next w:val="a"/>
    <w:pPr>
      <w:jc w:val="both"/>
    </w:pPr>
    <w:rPr>
      <w:color w:val="D4D0C8"/>
      <w:sz w:val="22"/>
      <w:szCs w:val="22"/>
    </w:rPr>
  </w:style>
  <w:style w:type="paragraph" w:customStyle="1" w:styleId="ae">
    <w:name w:val="Комментарий"/>
    <w:basedOn w:val="a"/>
    <w:next w:val="a"/>
    <w:pPr>
      <w:ind w:left="170"/>
      <w:jc w:val="both"/>
    </w:pPr>
    <w:rPr>
      <w:i/>
      <w:iCs/>
      <w:color w:val="800080"/>
    </w:rPr>
  </w:style>
  <w:style w:type="paragraph" w:customStyle="1" w:styleId="af">
    <w:name w:val="Информация об изменениях документа"/>
    <w:basedOn w:val="ae"/>
    <w:next w:val="a"/>
    <w:pPr>
      <w:ind w:left="0"/>
    </w:pPr>
  </w:style>
  <w:style w:type="paragraph" w:customStyle="1" w:styleId="af0">
    <w:name w:val="Текст (лев. подпись)"/>
    <w:basedOn w:val="a"/>
    <w:next w:val="a"/>
  </w:style>
  <w:style w:type="paragraph" w:customStyle="1" w:styleId="af1">
    <w:name w:val="Колонтитул (левый)"/>
    <w:basedOn w:val="af0"/>
    <w:next w:val="a"/>
    <w:pPr>
      <w:jc w:val="both"/>
    </w:pPr>
    <w:rPr>
      <w:sz w:val="16"/>
      <w:szCs w:val="16"/>
    </w:rPr>
  </w:style>
  <w:style w:type="paragraph" w:customStyle="1" w:styleId="af2">
    <w:name w:val="Текст (прав. подпись)"/>
    <w:basedOn w:val="a"/>
    <w:next w:val="a"/>
    <w:pPr>
      <w:jc w:val="right"/>
    </w:pPr>
  </w:style>
  <w:style w:type="paragraph" w:customStyle="1" w:styleId="af3">
    <w:name w:val="Колонтитул (правый)"/>
    <w:basedOn w:val="af2"/>
    <w:next w:val="a"/>
    <w:pPr>
      <w:jc w:val="both"/>
    </w:pPr>
    <w:rPr>
      <w:sz w:val="16"/>
      <w:szCs w:val="16"/>
    </w:rPr>
  </w:style>
  <w:style w:type="paragraph" w:customStyle="1" w:styleId="af4">
    <w:name w:val="Комментарий пользователя"/>
    <w:basedOn w:val="ae"/>
    <w:next w:val="a"/>
    <w:pPr>
      <w:ind w:left="0"/>
      <w:jc w:val="left"/>
    </w:pPr>
    <w:rPr>
      <w:i w:val="0"/>
      <w:iCs w:val="0"/>
      <w:color w:val="000080"/>
    </w:rPr>
  </w:style>
  <w:style w:type="paragraph" w:customStyle="1" w:styleId="af5">
    <w:name w:val="Моноширинный"/>
    <w:basedOn w:val="a"/>
    <w:next w:val="a"/>
    <w:pPr>
      <w:jc w:val="both"/>
    </w:pPr>
    <w:rPr>
      <w:rFonts w:ascii="Courier New" w:hAnsi="Courier New" w:cs="Courier New"/>
    </w:rPr>
  </w:style>
  <w:style w:type="character" w:customStyle="1" w:styleId="af6">
    <w:name w:val="Найденные слова"/>
    <w:basedOn w:val="a3"/>
    <w:rPr>
      <w:b/>
      <w:bCs/>
      <w:color w:val="000080"/>
    </w:rPr>
  </w:style>
  <w:style w:type="character" w:customStyle="1" w:styleId="af7">
    <w:name w:val="Не вступил в силу"/>
    <w:rPr>
      <w:b/>
      <w:bCs/>
      <w:color w:val="008080"/>
    </w:rPr>
  </w:style>
  <w:style w:type="paragraph" w:customStyle="1" w:styleId="af8">
    <w:name w:val="Нормальный (таблица)"/>
    <w:basedOn w:val="a"/>
    <w:next w:val="a"/>
    <w:uiPriority w:val="99"/>
    <w:pPr>
      <w:jc w:val="both"/>
    </w:pPr>
  </w:style>
  <w:style w:type="paragraph" w:customStyle="1" w:styleId="af9">
    <w:name w:val="Объект"/>
    <w:basedOn w:val="a"/>
    <w:next w:val="a"/>
    <w:pPr>
      <w:jc w:val="both"/>
    </w:pPr>
  </w:style>
  <w:style w:type="paragraph" w:customStyle="1" w:styleId="afa">
    <w:name w:val="Таблицы (моноширинный)"/>
    <w:basedOn w:val="a"/>
    <w:next w:val="a"/>
    <w:pPr>
      <w:jc w:val="both"/>
    </w:pPr>
    <w:rPr>
      <w:rFonts w:ascii="Courier New" w:hAnsi="Courier New" w:cs="Courier New"/>
    </w:rPr>
  </w:style>
  <w:style w:type="paragraph" w:customStyle="1" w:styleId="afb">
    <w:name w:val="Оглавление"/>
    <w:basedOn w:val="afa"/>
    <w:next w:val="a"/>
    <w:pPr>
      <w:ind w:left="140"/>
    </w:pPr>
    <w:rPr>
      <w:rFonts w:ascii="Arial" w:hAnsi="Arial" w:cs="Arial"/>
    </w:rPr>
  </w:style>
  <w:style w:type="character" w:customStyle="1" w:styleId="afc">
    <w:name w:val="Опечатки"/>
    <w:rPr>
      <w:color w:val="FF0000"/>
    </w:rPr>
  </w:style>
  <w:style w:type="paragraph" w:customStyle="1" w:styleId="afd">
    <w:name w:val="Переменная часть"/>
    <w:basedOn w:val="a6"/>
    <w:next w:val="a"/>
    <w:rPr>
      <w:rFonts w:ascii="Arial" w:hAnsi="Arial" w:cs="Arial"/>
      <w:sz w:val="20"/>
      <w:szCs w:val="20"/>
    </w:rPr>
  </w:style>
  <w:style w:type="paragraph" w:customStyle="1" w:styleId="afe">
    <w:name w:val="Постоянная часть"/>
    <w:basedOn w:val="a6"/>
    <w:next w:val="a"/>
    <w:rPr>
      <w:rFonts w:ascii="Arial" w:hAnsi="Arial" w:cs="Arial"/>
      <w:sz w:val="22"/>
      <w:szCs w:val="22"/>
    </w:rPr>
  </w:style>
  <w:style w:type="paragraph" w:customStyle="1" w:styleId="aff">
    <w:name w:val="Прижатый влево"/>
    <w:basedOn w:val="a"/>
    <w:next w:val="a"/>
    <w:uiPriority w:val="99"/>
  </w:style>
  <w:style w:type="character" w:customStyle="1" w:styleId="aff0">
    <w:name w:val="Продолжение ссылки"/>
    <w:basedOn w:val="a4"/>
    <w:rPr>
      <w:b/>
      <w:bCs/>
      <w:color w:val="008000"/>
    </w:rPr>
  </w:style>
  <w:style w:type="paragraph" w:customStyle="1" w:styleId="aff1">
    <w:name w:val="Словарная статья"/>
    <w:basedOn w:val="a"/>
    <w:next w:val="a"/>
    <w:pPr>
      <w:ind w:right="118"/>
      <w:jc w:val="both"/>
    </w:pPr>
  </w:style>
  <w:style w:type="character" w:customStyle="1" w:styleId="aff2">
    <w:name w:val="Сравнение редакций"/>
    <w:basedOn w:val="a3"/>
    <w:rPr>
      <w:b/>
      <w:bCs/>
      <w:color w:val="000080"/>
    </w:rPr>
  </w:style>
  <w:style w:type="character" w:customStyle="1" w:styleId="aff3">
    <w:name w:val="Сравнение редакций. Добавленный фрагмент"/>
    <w:rPr>
      <w:color w:val="0000FF"/>
    </w:rPr>
  </w:style>
  <w:style w:type="character" w:customStyle="1" w:styleId="aff4">
    <w:name w:val="Сравнение редакций. Удаленный фрагмент"/>
    <w:rPr>
      <w:strike/>
      <w:color w:val="808000"/>
    </w:rPr>
  </w:style>
  <w:style w:type="paragraph" w:customStyle="1" w:styleId="aff5">
    <w:name w:val="Текст (справка)"/>
    <w:basedOn w:val="a"/>
    <w:next w:val="a"/>
    <w:pPr>
      <w:ind w:left="170" w:right="170"/>
    </w:pPr>
  </w:style>
  <w:style w:type="paragraph" w:customStyle="1" w:styleId="aff6">
    <w:name w:val="Текст в таблице"/>
    <w:basedOn w:val="af8"/>
    <w:next w:val="a"/>
    <w:pPr>
      <w:ind w:firstLine="500"/>
    </w:pPr>
  </w:style>
  <w:style w:type="paragraph" w:customStyle="1" w:styleId="aff7">
    <w:name w:val="Технический комментарий"/>
    <w:basedOn w:val="a"/>
    <w:next w:val="a"/>
  </w:style>
  <w:style w:type="character" w:customStyle="1" w:styleId="aff8">
    <w:name w:val="Утратил силу"/>
    <w:rPr>
      <w:b/>
      <w:bCs/>
      <w:strike/>
      <w:color w:val="808000"/>
    </w:rPr>
  </w:style>
  <w:style w:type="paragraph" w:customStyle="1" w:styleId="aff9">
    <w:name w:val="Центрированный (таблица)"/>
    <w:basedOn w:val="af8"/>
    <w:next w:val="a"/>
    <w:pPr>
      <w:jc w:val="center"/>
    </w:pPr>
  </w:style>
  <w:style w:type="paragraph" w:customStyle="1" w:styleId="affa">
    <w:name w:val="Знак"/>
    <w:basedOn w:val="a"/>
    <w:rsid w:val="00E90A8D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table" w:styleId="affb">
    <w:name w:val="Table Grid"/>
    <w:basedOn w:val="a1"/>
    <w:uiPriority w:val="39"/>
    <w:rsid w:val="00E90A8D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c">
    <w:name w:val="Body Text"/>
    <w:basedOn w:val="a"/>
    <w:link w:val="affd"/>
    <w:rsid w:val="009E0E8E"/>
    <w:pPr>
      <w:widowControl/>
      <w:autoSpaceDE/>
      <w:autoSpaceDN/>
      <w:adjustRightInd/>
    </w:pPr>
    <w:rPr>
      <w:lang w:val="x-none" w:eastAsia="x-none"/>
    </w:rPr>
  </w:style>
  <w:style w:type="character" w:customStyle="1" w:styleId="affd">
    <w:name w:val="Основной текст Знак"/>
    <w:link w:val="affc"/>
    <w:locked/>
    <w:rPr>
      <w:rFonts w:ascii="Arial" w:hAnsi="Arial" w:cs="Arial"/>
      <w:sz w:val="24"/>
      <w:szCs w:val="24"/>
    </w:rPr>
  </w:style>
  <w:style w:type="paragraph" w:customStyle="1" w:styleId="11">
    <w:name w:val="Знак1"/>
    <w:basedOn w:val="a"/>
    <w:rsid w:val="005B03FC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">
    <w:name w:val="Знак2"/>
    <w:basedOn w:val="a"/>
    <w:rsid w:val="00F442EA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e">
    <w:name w:val="Знак Знак Знак Знак Знак Знак Знак Знак Знак"/>
    <w:basedOn w:val="a"/>
    <w:rsid w:val="00B50235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 Знак Знак Знак Знак Знак Знак1"/>
    <w:basedOn w:val="a"/>
    <w:rsid w:val="00082024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">
    <w:name w:val="Знак Знак Знак Знак Знак Знак"/>
    <w:basedOn w:val="a"/>
    <w:rsid w:val="0004245A"/>
    <w:pPr>
      <w:widowControl/>
      <w:tabs>
        <w:tab w:val="num" w:pos="432"/>
        <w:tab w:val="left" w:pos="6159"/>
      </w:tabs>
      <w:autoSpaceDE/>
      <w:autoSpaceDN/>
      <w:adjustRightInd/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customStyle="1" w:styleId="FR1">
    <w:name w:val="FR1"/>
    <w:rsid w:val="003A27C5"/>
    <w:pPr>
      <w:widowControl w:val="0"/>
      <w:snapToGrid w:val="0"/>
      <w:spacing w:line="300" w:lineRule="auto"/>
      <w:ind w:firstLine="1780"/>
      <w:jc w:val="both"/>
    </w:pPr>
    <w:rPr>
      <w:rFonts w:ascii="Arial" w:hAnsi="Arial" w:cs="Arial"/>
      <w:sz w:val="48"/>
      <w:szCs w:val="48"/>
    </w:rPr>
  </w:style>
  <w:style w:type="paragraph" w:customStyle="1" w:styleId="22">
    <w:name w:val="Знак Знак Знак Знак Знак Знак Знак Знак Знак2"/>
    <w:basedOn w:val="a"/>
    <w:rsid w:val="00CF6E80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Знак Знак Знак Знак Знак Знак Знак Знак Знак3"/>
    <w:basedOn w:val="a"/>
    <w:rsid w:val="0038458C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character" w:styleId="afff0">
    <w:name w:val="Hyperlink"/>
    <w:uiPriority w:val="99"/>
    <w:rsid w:val="00076EE8"/>
    <w:rPr>
      <w:color w:val="0000FF"/>
      <w:u w:val="single"/>
    </w:rPr>
  </w:style>
  <w:style w:type="character" w:styleId="afff1">
    <w:name w:val="FollowedHyperlink"/>
    <w:rsid w:val="00A66B5C"/>
    <w:rPr>
      <w:color w:val="800080"/>
      <w:u w:val="single"/>
    </w:rPr>
  </w:style>
  <w:style w:type="paragraph" w:customStyle="1" w:styleId="41">
    <w:name w:val="Знак Знак Знак Знак Знак Знак Знак Знак Знак4"/>
    <w:basedOn w:val="a"/>
    <w:rsid w:val="000C7166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2">
    <w:name w:val="Знак Знак Знак Знак Знак Знак Знак Знак Знак Знак"/>
    <w:basedOn w:val="a"/>
    <w:rsid w:val="00467D24"/>
    <w:pPr>
      <w:widowControl/>
      <w:autoSpaceDE/>
      <w:autoSpaceDN/>
      <w:adjustRightInd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41230F"/>
    <w:pPr>
      <w:widowControl/>
      <w:autoSpaceDE/>
      <w:autoSpaceDN/>
      <w:adjustRightInd/>
      <w:ind w:left="720"/>
      <w:jc w:val="both"/>
    </w:pPr>
    <w:rPr>
      <w:sz w:val="20"/>
      <w:szCs w:val="20"/>
    </w:rPr>
  </w:style>
  <w:style w:type="paragraph" w:customStyle="1" w:styleId="ConsPlusNonformat">
    <w:name w:val="ConsPlusNonformat"/>
    <w:rsid w:val="003918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3">
    <w:name w:val="Balloon Text"/>
    <w:basedOn w:val="a"/>
    <w:link w:val="afff4"/>
    <w:semiHidden/>
    <w:rsid w:val="0028074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C0642"/>
  </w:style>
  <w:style w:type="paragraph" w:customStyle="1" w:styleId="ConsPlusNormal">
    <w:name w:val="ConsPlusNormal"/>
    <w:rsid w:val="008C1B9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FontStyle13">
    <w:name w:val="Font Style13"/>
    <w:rsid w:val="00F17B16"/>
    <w:rPr>
      <w:rFonts w:ascii="Times New Roman" w:hAnsi="Times New Roman"/>
      <w:sz w:val="18"/>
    </w:rPr>
  </w:style>
  <w:style w:type="paragraph" w:styleId="afff5">
    <w:name w:val="List Paragraph"/>
    <w:basedOn w:val="a"/>
    <w:uiPriority w:val="34"/>
    <w:qFormat/>
    <w:rsid w:val="00027FB3"/>
    <w:pPr>
      <w:ind w:left="720"/>
      <w:contextualSpacing/>
    </w:pPr>
  </w:style>
  <w:style w:type="paragraph" w:styleId="afff6">
    <w:name w:val="header"/>
    <w:basedOn w:val="a"/>
    <w:link w:val="afff7"/>
    <w:uiPriority w:val="99"/>
    <w:rsid w:val="001037B7"/>
    <w:pPr>
      <w:tabs>
        <w:tab w:val="center" w:pos="4677"/>
        <w:tab w:val="right" w:pos="9355"/>
      </w:tabs>
    </w:pPr>
  </w:style>
  <w:style w:type="character" w:customStyle="1" w:styleId="afff7">
    <w:name w:val="Верхний колонтитул Знак"/>
    <w:link w:val="afff6"/>
    <w:uiPriority w:val="99"/>
    <w:rsid w:val="001037B7"/>
    <w:rPr>
      <w:rFonts w:ascii="Arial" w:hAnsi="Arial" w:cs="Arial"/>
      <w:sz w:val="24"/>
      <w:szCs w:val="24"/>
    </w:rPr>
  </w:style>
  <w:style w:type="paragraph" w:styleId="afff8">
    <w:name w:val="footer"/>
    <w:basedOn w:val="a"/>
    <w:link w:val="afff9"/>
    <w:rsid w:val="001037B7"/>
    <w:pPr>
      <w:tabs>
        <w:tab w:val="center" w:pos="4677"/>
        <w:tab w:val="right" w:pos="9355"/>
      </w:tabs>
    </w:pPr>
  </w:style>
  <w:style w:type="character" w:customStyle="1" w:styleId="afff9">
    <w:name w:val="Нижний колонтитул Знак"/>
    <w:link w:val="afff8"/>
    <w:rsid w:val="001037B7"/>
    <w:rPr>
      <w:rFonts w:ascii="Arial" w:hAnsi="Arial" w:cs="Arial"/>
      <w:sz w:val="24"/>
      <w:szCs w:val="24"/>
    </w:rPr>
  </w:style>
  <w:style w:type="numbering" w:customStyle="1" w:styleId="14">
    <w:name w:val="Нет списка1"/>
    <w:next w:val="a2"/>
    <w:semiHidden/>
    <w:rsid w:val="008721BC"/>
  </w:style>
  <w:style w:type="table" w:customStyle="1" w:styleId="15">
    <w:name w:val="Сетка таблицы1"/>
    <w:basedOn w:val="a1"/>
    <w:next w:val="affb"/>
    <w:rsid w:val="008721BC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Абзац списка1"/>
    <w:basedOn w:val="a"/>
    <w:rsid w:val="008721BC"/>
    <w:pPr>
      <w:widowControl/>
      <w:autoSpaceDE/>
      <w:autoSpaceDN/>
      <w:adjustRightInd/>
      <w:ind w:left="720"/>
      <w:jc w:val="both"/>
    </w:pPr>
    <w:rPr>
      <w:sz w:val="20"/>
      <w:szCs w:val="20"/>
    </w:rPr>
  </w:style>
  <w:style w:type="character" w:customStyle="1" w:styleId="afff4">
    <w:name w:val="Текст выноски Знак"/>
    <w:basedOn w:val="a0"/>
    <w:link w:val="afff3"/>
    <w:semiHidden/>
    <w:rsid w:val="008721BC"/>
    <w:rPr>
      <w:rFonts w:ascii="Tahoma" w:hAnsi="Tahoma" w:cs="Tahoma"/>
      <w:sz w:val="16"/>
      <w:szCs w:val="16"/>
    </w:rPr>
  </w:style>
  <w:style w:type="paragraph" w:customStyle="1" w:styleId="afffa">
    <w:basedOn w:val="a"/>
    <w:next w:val="a"/>
    <w:link w:val="afffb"/>
    <w:uiPriority w:val="10"/>
    <w:qFormat/>
    <w:rsid w:val="008721BC"/>
    <w:pPr>
      <w:widowControl/>
      <w:autoSpaceDE/>
      <w:autoSpaceDN/>
      <w:adjustRightInd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ffb">
    <w:name w:val="Название Знак"/>
    <w:link w:val="afffa"/>
    <w:uiPriority w:val="10"/>
    <w:rsid w:val="008721B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17">
    <w:name w:val="1"/>
    <w:basedOn w:val="a6"/>
    <w:next w:val="a"/>
    <w:rsid w:val="008721BC"/>
    <w:rPr>
      <w:rFonts w:ascii="Arial" w:hAnsi="Arial" w:cs="Arial"/>
      <w:b/>
      <w:bCs/>
      <w:color w:val="C0C0C0"/>
    </w:rPr>
  </w:style>
  <w:style w:type="character" w:customStyle="1" w:styleId="a8">
    <w:name w:val="Заголовок Знак"/>
    <w:basedOn w:val="a0"/>
    <w:link w:val="a7"/>
    <w:uiPriority w:val="10"/>
    <w:rsid w:val="008721BC"/>
    <w:rPr>
      <w:rFonts w:ascii="Arial" w:hAnsi="Arial" w:cs="Arial"/>
      <w:b/>
      <w:bCs/>
      <w:color w:val="C0C0C0"/>
      <w:sz w:val="24"/>
      <w:szCs w:val="24"/>
    </w:rPr>
  </w:style>
  <w:style w:type="character" w:customStyle="1" w:styleId="enum-degreeregulatoryimpact">
    <w:name w:val="enum-degreeregulatoryimpact"/>
    <w:basedOn w:val="a0"/>
    <w:rsid w:val="00C9488C"/>
  </w:style>
  <w:style w:type="numbering" w:customStyle="1" w:styleId="23">
    <w:name w:val="Нет списка2"/>
    <w:next w:val="a2"/>
    <w:uiPriority w:val="99"/>
    <w:semiHidden/>
    <w:unhideWhenUsed/>
    <w:rsid w:val="00B219D6"/>
  </w:style>
  <w:style w:type="table" w:customStyle="1" w:styleId="24">
    <w:name w:val="Сетка таблицы2"/>
    <w:basedOn w:val="a1"/>
    <w:next w:val="affb"/>
    <w:rsid w:val="00B21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B219D6"/>
  </w:style>
  <w:style w:type="table" w:customStyle="1" w:styleId="111">
    <w:name w:val="Сетка таблицы11"/>
    <w:basedOn w:val="a1"/>
    <w:next w:val="affb"/>
    <w:rsid w:val="00B219D6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c">
    <w:basedOn w:val="a"/>
    <w:next w:val="a"/>
    <w:uiPriority w:val="10"/>
    <w:qFormat/>
    <w:rsid w:val="00B219D6"/>
    <w:pPr>
      <w:widowControl/>
      <w:autoSpaceDE/>
      <w:autoSpaceDN/>
      <w:adjustRightInd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18">
    <w:name w:val="Заголовок Знак1"/>
    <w:basedOn w:val="a0"/>
    <w:uiPriority w:val="10"/>
    <w:rsid w:val="00B219D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table" w:customStyle="1" w:styleId="32">
    <w:name w:val="Сетка таблицы3"/>
    <w:basedOn w:val="a1"/>
    <w:next w:val="affb"/>
    <w:rsid w:val="007A4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d">
    <w:name w:val="footnote text"/>
    <w:basedOn w:val="a"/>
    <w:link w:val="afffe"/>
    <w:uiPriority w:val="99"/>
    <w:unhideWhenUsed/>
    <w:rsid w:val="00723365"/>
    <w:pPr>
      <w:autoSpaceDE/>
      <w:autoSpaceDN/>
      <w:adjustRightInd/>
      <w:spacing w:line="360" w:lineRule="atLeast"/>
      <w:jc w:val="both"/>
    </w:pPr>
    <w:rPr>
      <w:rFonts w:ascii="Calibri" w:eastAsia="Calibri" w:hAnsi="Calibri"/>
      <w:sz w:val="20"/>
      <w:szCs w:val="20"/>
      <w:lang w:val="en-US" w:eastAsia="en-US"/>
    </w:rPr>
  </w:style>
  <w:style w:type="character" w:customStyle="1" w:styleId="afffe">
    <w:name w:val="Текст сноски Знак"/>
    <w:basedOn w:val="a0"/>
    <w:link w:val="afffd"/>
    <w:uiPriority w:val="99"/>
    <w:rsid w:val="00723365"/>
    <w:rPr>
      <w:rFonts w:ascii="Calibri" w:eastAsia="Calibri" w:hAnsi="Calibri"/>
      <w:lang w:val="en-US" w:eastAsia="en-US"/>
    </w:rPr>
  </w:style>
  <w:style w:type="character" w:styleId="affff">
    <w:name w:val="footnote reference"/>
    <w:uiPriority w:val="99"/>
    <w:unhideWhenUsed/>
    <w:rsid w:val="00723365"/>
    <w:rPr>
      <w:vertAlign w:val="superscript"/>
    </w:rPr>
  </w:style>
  <w:style w:type="paragraph" w:customStyle="1" w:styleId="s1">
    <w:name w:val="s_1"/>
    <w:basedOn w:val="a"/>
    <w:rsid w:val="007934E3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highlightsearch">
    <w:name w:val="highlightsearch"/>
    <w:basedOn w:val="a0"/>
    <w:rsid w:val="007934E3"/>
  </w:style>
  <w:style w:type="character" w:styleId="affff0">
    <w:name w:val="page number"/>
    <w:basedOn w:val="a0"/>
    <w:rsid w:val="00045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3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4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7D0A0-4374-46A4-92E1-2AFF028EF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Администрации г</vt:lpstr>
    </vt:vector>
  </TitlesOfParts>
  <Company>НПП "Гарант-Сервис"</Company>
  <LinksUpToDate>false</LinksUpToDate>
  <CharactersWithSpaces>3027</CharactersWithSpaces>
  <SharedDoc>false</SharedDoc>
  <HLinks>
    <vt:vector size="6" baseType="variant">
      <vt:variant>
        <vt:i4>4915230</vt:i4>
      </vt:variant>
      <vt:variant>
        <vt:i4>0</vt:i4>
      </vt:variant>
      <vt:variant>
        <vt:i4>0</vt:i4>
      </vt:variant>
      <vt:variant>
        <vt:i4>5</vt:i4>
      </vt:variant>
      <vt:variant>
        <vt:lpwstr>garantf1://86367.28/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Администрации г</dc:title>
  <dc:subject/>
  <dc:creator>BLACKGIRL</dc:creator>
  <cp:keywords/>
  <dc:description/>
  <cp:lastModifiedBy>Ворошилова Юлия Павловна</cp:lastModifiedBy>
  <cp:revision>4</cp:revision>
  <cp:lastPrinted>2026-08-24T11:41:00Z</cp:lastPrinted>
  <dcterms:created xsi:type="dcterms:W3CDTF">2026-09-16T05:53:00Z</dcterms:created>
  <dcterms:modified xsi:type="dcterms:W3CDTF">2026-09-16T05:53:00Z</dcterms:modified>
</cp:coreProperties>
</file>