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0D97" w:rsidRPr="00093220" w:rsidRDefault="00E80D97" w:rsidP="00093220">
      <w:pPr>
        <w:pStyle w:val="ConsPlusNormal0"/>
        <w:outlineLvl w:val="0"/>
        <w:rPr>
          <w:sz w:val="22"/>
          <w:szCs w:val="22"/>
        </w:rPr>
      </w:pPr>
    </w:p>
    <w:p w:rsidR="00E80D97" w:rsidRPr="00093220" w:rsidRDefault="00502FB2" w:rsidP="00093220">
      <w:pPr>
        <w:pStyle w:val="ConsPlusTitle0"/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 w:rsidRPr="00093220">
        <w:rPr>
          <w:rFonts w:ascii="Times New Roman" w:hAnsi="Times New Roman" w:cs="Times New Roman"/>
          <w:sz w:val="22"/>
          <w:szCs w:val="22"/>
        </w:rPr>
        <w:t>АДМИНИСТРАЦИЯ ГОРОДА СУРГУТА</w:t>
      </w:r>
    </w:p>
    <w:p w:rsidR="00E80D97" w:rsidRPr="00093220" w:rsidRDefault="00502FB2" w:rsidP="00093220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093220">
        <w:rPr>
          <w:rFonts w:ascii="Times New Roman" w:hAnsi="Times New Roman" w:cs="Times New Roman"/>
          <w:sz w:val="22"/>
          <w:szCs w:val="22"/>
        </w:rPr>
        <w:t>ПОСТАНОВЛЕНИЕ</w:t>
      </w:r>
    </w:p>
    <w:p w:rsidR="00E80D97" w:rsidRPr="00093220" w:rsidRDefault="00502FB2" w:rsidP="00093220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093220">
        <w:rPr>
          <w:rFonts w:ascii="Times New Roman" w:hAnsi="Times New Roman" w:cs="Times New Roman"/>
          <w:sz w:val="22"/>
          <w:szCs w:val="22"/>
        </w:rPr>
        <w:t>от 6 мая 2022 г. N 3555</w:t>
      </w:r>
    </w:p>
    <w:p w:rsidR="00E80D97" w:rsidRPr="00093220" w:rsidRDefault="00502FB2" w:rsidP="00093220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093220">
        <w:rPr>
          <w:rFonts w:ascii="Times New Roman" w:hAnsi="Times New Roman" w:cs="Times New Roman"/>
          <w:sz w:val="22"/>
          <w:szCs w:val="22"/>
        </w:rPr>
        <w:t>ОБ УТВЕРЖДЕНИИ АДМИНИСТРАТИВНОГО РЕГЛАМЕНТА ПРЕДОСТАВЛЕНИЯ</w:t>
      </w:r>
    </w:p>
    <w:p w:rsidR="00E80D97" w:rsidRPr="00093220" w:rsidRDefault="00502FB2" w:rsidP="00093220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093220">
        <w:rPr>
          <w:rFonts w:ascii="Times New Roman" w:hAnsi="Times New Roman" w:cs="Times New Roman"/>
          <w:sz w:val="22"/>
          <w:szCs w:val="22"/>
        </w:rPr>
        <w:t>МУНИЦИПАЛЬНОЙ УСЛУГИ "ОТНЕСЕНИЕ ЗЕМЕЛЬ ИЛИ ЗЕМЕЛЬНЫХ</w:t>
      </w:r>
    </w:p>
    <w:p w:rsidR="00E80D97" w:rsidRPr="00093220" w:rsidRDefault="00502FB2" w:rsidP="00093220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093220">
        <w:rPr>
          <w:rFonts w:ascii="Times New Roman" w:hAnsi="Times New Roman" w:cs="Times New Roman"/>
          <w:sz w:val="22"/>
          <w:szCs w:val="22"/>
        </w:rPr>
        <w:t>УЧАСТКОВ В СОСТАВЕ ТАКИХ ЗЕМЕЛЬ К ОПРЕДЕЛЕННОЙ КАТЕГОРИИ</w:t>
      </w:r>
    </w:p>
    <w:p w:rsidR="00E80D97" w:rsidRPr="00093220" w:rsidRDefault="00502FB2" w:rsidP="00093220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093220">
        <w:rPr>
          <w:rFonts w:ascii="Times New Roman" w:hAnsi="Times New Roman" w:cs="Times New Roman"/>
          <w:sz w:val="22"/>
          <w:szCs w:val="22"/>
        </w:rPr>
        <w:t>ЗЕМЕЛЬ ИЛИ ПЕРЕВОД ЗЕМЕЛЬ ИЛИ ЗЕМЕЛЬНЫХ УЧАСТКОВ В СОСТАВЕ</w:t>
      </w:r>
    </w:p>
    <w:p w:rsidR="00E80D97" w:rsidRPr="00093220" w:rsidRDefault="00502FB2" w:rsidP="00093220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093220">
        <w:rPr>
          <w:rFonts w:ascii="Times New Roman" w:hAnsi="Times New Roman" w:cs="Times New Roman"/>
          <w:sz w:val="22"/>
          <w:szCs w:val="22"/>
        </w:rPr>
        <w:t>ТАКИХ ЗЕМЕЛЬ ИЗ ОДНОЙ КАТЕГОРИИ В ДРУГУЮ КАТЕГОРИЮ"</w:t>
      </w:r>
    </w:p>
    <w:p w:rsidR="00E80D97" w:rsidRPr="00093220" w:rsidRDefault="00E80D97" w:rsidP="00093220">
      <w:pPr>
        <w:pStyle w:val="ConsPlusNormal0"/>
        <w:rPr>
          <w:sz w:val="22"/>
          <w:szCs w:val="22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E80D97" w:rsidRPr="0009322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80D97" w:rsidRPr="00093220" w:rsidRDefault="00E80D97" w:rsidP="00093220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0D97" w:rsidRPr="00093220" w:rsidRDefault="00E80D97" w:rsidP="00093220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80D97" w:rsidRPr="00093220" w:rsidRDefault="00502FB2" w:rsidP="00093220">
            <w:pPr>
              <w:pStyle w:val="ConsPlusNormal0"/>
              <w:jc w:val="center"/>
              <w:rPr>
                <w:sz w:val="22"/>
                <w:szCs w:val="22"/>
              </w:rPr>
            </w:pPr>
            <w:r w:rsidRPr="00093220">
              <w:rPr>
                <w:color w:val="392C69"/>
                <w:sz w:val="22"/>
                <w:szCs w:val="22"/>
              </w:rPr>
              <w:t>Список изменяющих документов</w:t>
            </w:r>
          </w:p>
          <w:p w:rsidR="00E80D97" w:rsidRPr="00093220" w:rsidRDefault="00502FB2" w:rsidP="00093220">
            <w:pPr>
              <w:pStyle w:val="ConsPlusNormal0"/>
              <w:jc w:val="center"/>
              <w:rPr>
                <w:sz w:val="22"/>
                <w:szCs w:val="22"/>
              </w:rPr>
            </w:pPr>
            <w:r w:rsidRPr="00093220">
              <w:rPr>
                <w:color w:val="392C69"/>
                <w:sz w:val="22"/>
                <w:szCs w:val="22"/>
              </w:rPr>
              <w:t xml:space="preserve">(в ред. постановлений Администрации города Сургута от 14.02.2023 </w:t>
            </w:r>
            <w:hyperlink r:id="rId6" w:tooltip="Постановление Администрации города Сургута от 14.02.2023 N 832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с">
              <w:r w:rsidRPr="00093220">
                <w:rPr>
                  <w:color w:val="0000FF"/>
                  <w:sz w:val="22"/>
                  <w:szCs w:val="22"/>
                </w:rPr>
                <w:t>N 832</w:t>
              </w:r>
            </w:hyperlink>
            <w:r w:rsidRPr="00093220">
              <w:rPr>
                <w:color w:val="392C69"/>
                <w:sz w:val="22"/>
                <w:szCs w:val="22"/>
              </w:rPr>
              <w:t>,</w:t>
            </w:r>
          </w:p>
          <w:p w:rsidR="00E80D97" w:rsidRPr="00093220" w:rsidRDefault="00502FB2" w:rsidP="00093220">
            <w:pPr>
              <w:pStyle w:val="ConsPlusNormal0"/>
              <w:jc w:val="center"/>
              <w:rPr>
                <w:sz w:val="22"/>
                <w:szCs w:val="22"/>
              </w:rPr>
            </w:pPr>
            <w:r w:rsidRPr="00093220">
              <w:rPr>
                <w:color w:val="392C69"/>
                <w:sz w:val="22"/>
                <w:szCs w:val="22"/>
              </w:rPr>
              <w:t xml:space="preserve">от 21.11.2023 </w:t>
            </w:r>
            <w:hyperlink r:id="rId7" w:tooltip="Постановление Администрации города Сургута от 21.11.2023 N 5732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">
              <w:r w:rsidRPr="00093220">
                <w:rPr>
                  <w:color w:val="0000FF"/>
                  <w:sz w:val="22"/>
                  <w:szCs w:val="22"/>
                </w:rPr>
                <w:t>N 5732</w:t>
              </w:r>
            </w:hyperlink>
            <w:r w:rsidRPr="00093220">
              <w:rPr>
                <w:color w:val="392C69"/>
                <w:sz w:val="22"/>
                <w:szCs w:val="22"/>
              </w:rPr>
              <w:t xml:space="preserve">, от 16.05.2024 </w:t>
            </w:r>
            <w:hyperlink r:id="rId8" w:tooltip="Постановление Администрации города Сургута от 16.05.2024 N 2470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">
              <w:r w:rsidRPr="00093220">
                <w:rPr>
                  <w:color w:val="0000FF"/>
                  <w:sz w:val="22"/>
                  <w:szCs w:val="22"/>
                </w:rPr>
                <w:t>N 247</w:t>
              </w:r>
              <w:r w:rsidRPr="00093220">
                <w:rPr>
                  <w:color w:val="0000FF"/>
                  <w:sz w:val="22"/>
                  <w:szCs w:val="22"/>
                </w:rPr>
                <w:t>0</w:t>
              </w:r>
            </w:hyperlink>
            <w:r w:rsidRPr="00093220">
              <w:rPr>
                <w:color w:val="392C69"/>
                <w:sz w:val="22"/>
                <w:szCs w:val="22"/>
              </w:rPr>
              <w:t xml:space="preserve">, от 13.01.2025 </w:t>
            </w:r>
            <w:hyperlink r:id="rId9" w:tooltip="Постановление Администрации города Сургута от 13.01.2025 N 137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с">
              <w:r w:rsidRPr="00093220">
                <w:rPr>
                  <w:color w:val="0000FF"/>
                  <w:sz w:val="22"/>
                  <w:szCs w:val="22"/>
                </w:rPr>
                <w:t>N 137</w:t>
              </w:r>
            </w:hyperlink>
            <w:r w:rsidRPr="00093220">
              <w:rPr>
                <w:color w:val="392C69"/>
                <w:sz w:val="22"/>
                <w:szCs w:val="22"/>
              </w:rPr>
              <w:t>,</w:t>
            </w:r>
          </w:p>
          <w:p w:rsidR="00E80D97" w:rsidRPr="00093220" w:rsidRDefault="00502FB2" w:rsidP="00093220">
            <w:pPr>
              <w:pStyle w:val="ConsPlusNormal0"/>
              <w:jc w:val="center"/>
              <w:rPr>
                <w:sz w:val="22"/>
                <w:szCs w:val="22"/>
              </w:rPr>
            </w:pPr>
            <w:r w:rsidRPr="00093220">
              <w:rPr>
                <w:color w:val="392C69"/>
                <w:sz w:val="22"/>
                <w:szCs w:val="22"/>
              </w:rPr>
              <w:t xml:space="preserve">от 13.08.2025 </w:t>
            </w:r>
            <w:hyperlink r:id="rId10" w:tooltip="Постановление Администрации города Сургута от 13.08.2025 N 4712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">
              <w:r w:rsidRPr="00093220">
                <w:rPr>
                  <w:color w:val="0000FF"/>
                  <w:sz w:val="22"/>
                  <w:szCs w:val="22"/>
                </w:rPr>
                <w:t>N 4712</w:t>
              </w:r>
            </w:hyperlink>
            <w:r w:rsidRPr="00093220">
              <w:rPr>
                <w:color w:val="392C69"/>
                <w:sz w:val="22"/>
                <w:szCs w:val="22"/>
              </w:rPr>
              <w:t xml:space="preserve">, от 07.11.2025 </w:t>
            </w:r>
            <w:hyperlink r:id="rId11" w:tooltip="Постановление Администрации города Сургута от 07.11.2025 N 7591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">
              <w:r w:rsidRPr="00093220">
                <w:rPr>
                  <w:color w:val="0000FF"/>
                  <w:sz w:val="22"/>
                  <w:szCs w:val="22"/>
                </w:rPr>
                <w:t>N 7591</w:t>
              </w:r>
            </w:hyperlink>
            <w:r w:rsidRPr="00093220">
              <w:rPr>
                <w:color w:val="392C69"/>
                <w:sz w:val="22"/>
                <w:szCs w:val="22"/>
              </w:rPr>
              <w:t xml:space="preserve">, от 15.01.2026 </w:t>
            </w:r>
            <w:hyperlink r:id="rId12" w:tooltip="Постановление Администрации города Сургута от 15.01.2026 N 151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с">
              <w:r w:rsidRPr="00093220">
                <w:rPr>
                  <w:color w:val="0000FF"/>
                  <w:sz w:val="22"/>
                  <w:szCs w:val="22"/>
                </w:rPr>
                <w:t>N 151</w:t>
              </w:r>
            </w:hyperlink>
            <w:r w:rsidRPr="00093220">
              <w:rPr>
                <w:color w:val="392C69"/>
                <w:sz w:val="22"/>
                <w:szCs w:val="22"/>
              </w:rPr>
              <w:t>,</w:t>
            </w:r>
          </w:p>
          <w:p w:rsidR="00E80D97" w:rsidRPr="00093220" w:rsidRDefault="00502FB2" w:rsidP="00093220">
            <w:pPr>
              <w:pStyle w:val="ConsPlusNormal0"/>
              <w:jc w:val="center"/>
              <w:rPr>
                <w:sz w:val="22"/>
                <w:szCs w:val="22"/>
              </w:rPr>
            </w:pPr>
            <w:r w:rsidRPr="00093220">
              <w:rPr>
                <w:color w:val="392C69"/>
                <w:sz w:val="22"/>
                <w:szCs w:val="22"/>
              </w:rPr>
              <w:t xml:space="preserve">от 09.09.2026 </w:t>
            </w:r>
            <w:hyperlink r:id="rId13" w:tooltip="Постановление Администрации города Сургута от 09.09.2026 N 9398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">
              <w:r w:rsidRPr="00093220">
                <w:rPr>
                  <w:color w:val="0000FF"/>
                  <w:sz w:val="22"/>
                  <w:szCs w:val="22"/>
                </w:rPr>
                <w:t>N 9398</w:t>
              </w:r>
            </w:hyperlink>
            <w:r w:rsidRPr="00093220">
              <w:rPr>
                <w:color w:val="392C69"/>
                <w:sz w:val="22"/>
                <w:szCs w:val="22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0D97" w:rsidRPr="00093220" w:rsidRDefault="00E80D97" w:rsidP="00093220">
            <w:pPr>
              <w:pStyle w:val="ConsPlusNormal0"/>
              <w:rPr>
                <w:sz w:val="22"/>
                <w:szCs w:val="22"/>
              </w:rPr>
            </w:pPr>
          </w:p>
        </w:tc>
      </w:tr>
    </w:tbl>
    <w:p w:rsidR="00E80D97" w:rsidRPr="00093220" w:rsidRDefault="00E80D97" w:rsidP="00093220">
      <w:pPr>
        <w:pStyle w:val="ConsPlusNormal0"/>
        <w:ind w:firstLine="540"/>
        <w:jc w:val="both"/>
        <w:rPr>
          <w:sz w:val="22"/>
          <w:szCs w:val="22"/>
        </w:rPr>
      </w:pP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В соответствии с Земельным </w:t>
      </w:r>
      <w:hyperlink r:id="rId14" w:tooltip="&quot;Земельный кодекс Российской Федерации&quot; от 25.10.2001 N 136-ФЗ (ред. от 04.08.2026) (с изм. и доп., вступ. в силу с 01.09.2026) {КонсультантПлюс}">
        <w:r w:rsidRPr="00093220">
          <w:rPr>
            <w:color w:val="0000FF"/>
            <w:sz w:val="22"/>
            <w:szCs w:val="22"/>
          </w:rPr>
          <w:t>кодексом</w:t>
        </w:r>
      </w:hyperlink>
      <w:r w:rsidRPr="00093220">
        <w:rPr>
          <w:sz w:val="22"/>
          <w:szCs w:val="22"/>
        </w:rPr>
        <w:t xml:space="preserve"> Российской Федерации, Федеральным </w:t>
      </w:r>
      <w:hyperlink r:id="rId15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093220">
          <w:rPr>
            <w:color w:val="0000FF"/>
            <w:sz w:val="22"/>
            <w:szCs w:val="22"/>
          </w:rPr>
          <w:t>законом</w:t>
        </w:r>
      </w:hyperlink>
      <w:r w:rsidRPr="00093220">
        <w:rPr>
          <w:sz w:val="22"/>
          <w:szCs w:val="22"/>
        </w:rPr>
        <w:t xml:space="preserve"> от 27.07.2010 N 210-ФЗ "Об организации предоставления государственных и муниципальных услуг", </w:t>
      </w:r>
      <w:hyperlink r:id="rId16" w:tooltip="&quot;Устав муниципального образования городской округ Сургут Ханты-Мансийского автономного округа - Югры&quot; (принят решением Сургутской городской Думы от 18.02.2005 N 425-III ГД) (ред. от 25.06.2026) (Зарегистрировано в ГУ Минюста РФ по Уральскому федеральному округ">
        <w:r w:rsidRPr="00093220">
          <w:rPr>
            <w:color w:val="0000FF"/>
            <w:sz w:val="22"/>
            <w:szCs w:val="22"/>
          </w:rPr>
          <w:t>Уставом</w:t>
        </w:r>
      </w:hyperlink>
      <w:r w:rsidRPr="00093220">
        <w:rPr>
          <w:sz w:val="22"/>
          <w:szCs w:val="22"/>
        </w:rPr>
        <w:t xml:space="preserve"> муниципального образования городской округ Сургут Ханты-Мансийского автономного округа - Югры, </w:t>
      </w:r>
      <w:hyperlink r:id="rId17" w:tooltip="Постановление Администрации города Сургута от 24.08.2021 N 7477 (ред. от 25.05.2026) &quot;О порядке разработки и утверждения административных регламентов предоставления муниципальных услуг&quot; {КонсультантПлюс}">
        <w:r w:rsidRPr="00093220">
          <w:rPr>
            <w:color w:val="0000FF"/>
            <w:sz w:val="22"/>
            <w:szCs w:val="22"/>
          </w:rPr>
          <w:t>постановлением</w:t>
        </w:r>
      </w:hyperlink>
      <w:r w:rsidRPr="00093220">
        <w:rPr>
          <w:sz w:val="22"/>
          <w:szCs w:val="22"/>
        </w:rPr>
        <w:t xml:space="preserve"> Администрации города от 24.08.2021 </w:t>
      </w:r>
      <w:r w:rsidRPr="00093220">
        <w:rPr>
          <w:sz w:val="22"/>
          <w:szCs w:val="22"/>
        </w:rPr>
        <w:t xml:space="preserve">N 7477 "О порядке разработки и утверждения административных регламентов предоставления муниципальных услуг", </w:t>
      </w:r>
      <w:hyperlink r:id="rId18" w:tooltip="Распоряжение Администрации города Сургута от 30.12.2005 N 3686 (ред. от 01.06.2026) &quot;Об утверждении Регламента Администрации города&quot; {КонсультантПлюс}">
        <w:r w:rsidRPr="00093220">
          <w:rPr>
            <w:color w:val="0000FF"/>
            <w:sz w:val="22"/>
            <w:szCs w:val="22"/>
          </w:rPr>
          <w:t>распоряжением</w:t>
        </w:r>
      </w:hyperlink>
      <w:r w:rsidRPr="00093220">
        <w:rPr>
          <w:sz w:val="22"/>
          <w:szCs w:val="22"/>
        </w:rPr>
        <w:t xml:space="preserve"> Администрации города от 30.12.2005 N 3686 "Об утверждении Регламента Администрации города", в целях оптимизации деятельности органов</w:t>
      </w:r>
      <w:r w:rsidRPr="00093220">
        <w:rPr>
          <w:sz w:val="22"/>
          <w:szCs w:val="22"/>
        </w:rPr>
        <w:t xml:space="preserve"> местного самоуправления, а также доступности и качественного исполнения муниципальных услуг:</w:t>
      </w:r>
    </w:p>
    <w:p w:rsidR="00E80D97" w:rsidRPr="00093220" w:rsidRDefault="00502FB2" w:rsidP="00093220">
      <w:pPr>
        <w:pStyle w:val="ConsPlusNormal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(в ред. </w:t>
      </w:r>
      <w:hyperlink r:id="rId19" w:tooltip="Постановление Администрации города Сургута от 09.09.2026 N 9398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">
        <w:r w:rsidRPr="00093220">
          <w:rPr>
            <w:color w:val="0000FF"/>
            <w:sz w:val="22"/>
            <w:szCs w:val="22"/>
          </w:rPr>
          <w:t>постановления</w:t>
        </w:r>
      </w:hyperlink>
      <w:r w:rsidRPr="00093220">
        <w:rPr>
          <w:sz w:val="22"/>
          <w:szCs w:val="22"/>
        </w:rPr>
        <w:t xml:space="preserve"> Администрации города Сургута от 09.09.2026 N 9398)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1. Утвердить административный </w:t>
      </w:r>
      <w:hyperlink w:anchor="P39" w:tooltip="АДМИНИСТРАТИВНЫЙ РЕГЛАМЕНТ">
        <w:r w:rsidRPr="00093220">
          <w:rPr>
            <w:color w:val="0000FF"/>
            <w:sz w:val="22"/>
            <w:szCs w:val="22"/>
          </w:rPr>
          <w:t>регламент</w:t>
        </w:r>
      </w:hyperlink>
      <w:r w:rsidRPr="00093220">
        <w:rPr>
          <w:sz w:val="22"/>
          <w:szCs w:val="22"/>
        </w:rPr>
        <w:t xml:space="preserve"> предоставления муниципальной услуги "Отнесение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</w:t>
      </w:r>
      <w:r w:rsidRPr="00093220">
        <w:rPr>
          <w:sz w:val="22"/>
          <w:szCs w:val="22"/>
        </w:rPr>
        <w:t>другую категорию" согласно приложению.</w:t>
      </w:r>
    </w:p>
    <w:p w:rsidR="00E80D97" w:rsidRPr="00093220" w:rsidRDefault="00502FB2" w:rsidP="00093220">
      <w:pPr>
        <w:pStyle w:val="ConsPlusNormal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(п. 1 в ред. </w:t>
      </w:r>
      <w:hyperlink r:id="rId20" w:tooltip="Постановление Администрации города Сургута от 14.02.2023 N 832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с">
        <w:r w:rsidRPr="00093220">
          <w:rPr>
            <w:color w:val="0000FF"/>
            <w:sz w:val="22"/>
            <w:szCs w:val="22"/>
          </w:rPr>
          <w:t>постановления</w:t>
        </w:r>
      </w:hyperlink>
      <w:r w:rsidRPr="00093220">
        <w:rPr>
          <w:sz w:val="22"/>
          <w:szCs w:val="22"/>
        </w:rPr>
        <w:t xml:space="preserve"> Администрации города Сургута от 14.02.2023 N 832)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2. Депа</w:t>
      </w:r>
      <w:r w:rsidRPr="00093220">
        <w:rPr>
          <w:sz w:val="22"/>
          <w:szCs w:val="22"/>
        </w:rPr>
        <w:t>ртаменту массовых коммуникаций и аналитики разместить настоящее постановление на официальном портале Администрации города: www.admsurgut.ru.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3. Муниципальному казенному учреждению "Наш город" опубликовать настоящее постановление в газете "Сургутские ведомо</w:t>
      </w:r>
      <w:r w:rsidRPr="00093220">
        <w:rPr>
          <w:sz w:val="22"/>
          <w:szCs w:val="22"/>
        </w:rPr>
        <w:t>сти".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4. Настоящее постановление вступает в силу после его официального опубликования.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5. Контроль за выполнением постановления возложить на заместителя Главы города - директора департамента, курирующего сферу управления земельными ресурсами городского окр</w:t>
      </w:r>
      <w:r w:rsidRPr="00093220">
        <w:rPr>
          <w:sz w:val="22"/>
          <w:szCs w:val="22"/>
        </w:rPr>
        <w:t>уга и имуществом, находящимися в муниципальной собственности, архитектуры и градостроительства.</w:t>
      </w:r>
    </w:p>
    <w:p w:rsidR="00E80D97" w:rsidRPr="00093220" w:rsidRDefault="00502FB2" w:rsidP="00093220">
      <w:pPr>
        <w:pStyle w:val="ConsPlusNormal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(п. 5 в ред. </w:t>
      </w:r>
      <w:hyperlink r:id="rId21" w:tooltip="Постановление Администрации города Сургута от 09.09.2026 N 9398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">
        <w:r w:rsidRPr="00093220">
          <w:rPr>
            <w:color w:val="0000FF"/>
            <w:sz w:val="22"/>
            <w:szCs w:val="22"/>
          </w:rPr>
          <w:t>постановления</w:t>
        </w:r>
      </w:hyperlink>
      <w:r w:rsidRPr="00093220">
        <w:rPr>
          <w:sz w:val="22"/>
          <w:szCs w:val="22"/>
        </w:rPr>
        <w:t xml:space="preserve"> </w:t>
      </w:r>
      <w:r w:rsidRPr="00093220">
        <w:rPr>
          <w:sz w:val="22"/>
          <w:szCs w:val="22"/>
        </w:rPr>
        <w:t>Администрации города Сургута от 09.09.2026 N 9398)</w:t>
      </w:r>
    </w:p>
    <w:p w:rsidR="00E80D97" w:rsidRPr="00093220" w:rsidRDefault="00E80D97" w:rsidP="00093220">
      <w:pPr>
        <w:pStyle w:val="ConsPlusNormal0"/>
        <w:ind w:firstLine="540"/>
        <w:jc w:val="both"/>
        <w:rPr>
          <w:sz w:val="22"/>
          <w:szCs w:val="22"/>
        </w:rPr>
      </w:pPr>
    </w:p>
    <w:p w:rsidR="00E80D97" w:rsidRPr="00093220" w:rsidRDefault="00502FB2" w:rsidP="00093220">
      <w:pPr>
        <w:pStyle w:val="ConsPlusNormal0"/>
        <w:jc w:val="right"/>
        <w:rPr>
          <w:sz w:val="22"/>
          <w:szCs w:val="22"/>
        </w:rPr>
      </w:pPr>
      <w:r w:rsidRPr="00093220">
        <w:rPr>
          <w:sz w:val="22"/>
          <w:szCs w:val="22"/>
        </w:rPr>
        <w:t>И.о. Главы города</w:t>
      </w:r>
    </w:p>
    <w:p w:rsidR="00E80D97" w:rsidRPr="00093220" w:rsidRDefault="00502FB2" w:rsidP="00093220">
      <w:pPr>
        <w:pStyle w:val="ConsPlusNormal0"/>
        <w:jc w:val="right"/>
        <w:rPr>
          <w:sz w:val="22"/>
          <w:szCs w:val="22"/>
        </w:rPr>
      </w:pPr>
      <w:r w:rsidRPr="00093220">
        <w:rPr>
          <w:sz w:val="22"/>
          <w:szCs w:val="22"/>
        </w:rPr>
        <w:t>А.Н.ТОМАЗОВА</w:t>
      </w:r>
    </w:p>
    <w:p w:rsidR="00E80D97" w:rsidRPr="00093220" w:rsidRDefault="00E80D97" w:rsidP="00093220">
      <w:pPr>
        <w:pStyle w:val="ConsPlusNormal0"/>
        <w:rPr>
          <w:sz w:val="22"/>
          <w:szCs w:val="22"/>
        </w:rPr>
      </w:pPr>
    </w:p>
    <w:p w:rsidR="00E80D97" w:rsidRPr="00093220" w:rsidRDefault="00E80D97" w:rsidP="00093220">
      <w:pPr>
        <w:pStyle w:val="ConsPlusNormal0"/>
        <w:rPr>
          <w:sz w:val="22"/>
          <w:szCs w:val="22"/>
        </w:rPr>
      </w:pPr>
    </w:p>
    <w:p w:rsidR="00E80D97" w:rsidRPr="00093220" w:rsidRDefault="00E80D97" w:rsidP="00093220">
      <w:pPr>
        <w:pStyle w:val="ConsPlusNormal0"/>
        <w:rPr>
          <w:sz w:val="22"/>
          <w:szCs w:val="22"/>
        </w:rPr>
      </w:pPr>
    </w:p>
    <w:p w:rsidR="00E80D97" w:rsidRPr="00093220" w:rsidRDefault="00E80D97" w:rsidP="00093220">
      <w:pPr>
        <w:pStyle w:val="ConsPlusNormal0"/>
        <w:rPr>
          <w:sz w:val="22"/>
          <w:szCs w:val="22"/>
        </w:rPr>
      </w:pPr>
    </w:p>
    <w:p w:rsidR="00E80D97" w:rsidRPr="00093220" w:rsidRDefault="00E80D97" w:rsidP="00093220">
      <w:pPr>
        <w:pStyle w:val="ConsPlusNormal0"/>
        <w:rPr>
          <w:sz w:val="22"/>
          <w:szCs w:val="22"/>
        </w:rPr>
      </w:pPr>
    </w:p>
    <w:p w:rsidR="00E80D97" w:rsidRPr="00093220" w:rsidRDefault="00502FB2" w:rsidP="00093220">
      <w:pPr>
        <w:pStyle w:val="ConsPlusNormal0"/>
        <w:jc w:val="right"/>
        <w:outlineLvl w:val="0"/>
        <w:rPr>
          <w:sz w:val="22"/>
          <w:szCs w:val="22"/>
        </w:rPr>
      </w:pPr>
      <w:r w:rsidRPr="00093220">
        <w:rPr>
          <w:sz w:val="22"/>
          <w:szCs w:val="22"/>
        </w:rPr>
        <w:t>Приложение</w:t>
      </w:r>
    </w:p>
    <w:p w:rsidR="00E80D97" w:rsidRPr="00093220" w:rsidRDefault="00502FB2" w:rsidP="00093220">
      <w:pPr>
        <w:pStyle w:val="ConsPlusNormal0"/>
        <w:jc w:val="right"/>
        <w:rPr>
          <w:sz w:val="22"/>
          <w:szCs w:val="22"/>
        </w:rPr>
      </w:pPr>
      <w:r w:rsidRPr="00093220">
        <w:rPr>
          <w:sz w:val="22"/>
          <w:szCs w:val="22"/>
        </w:rPr>
        <w:t>к постановлению</w:t>
      </w:r>
    </w:p>
    <w:p w:rsidR="00E80D97" w:rsidRPr="00093220" w:rsidRDefault="00502FB2" w:rsidP="00093220">
      <w:pPr>
        <w:pStyle w:val="ConsPlusNormal0"/>
        <w:jc w:val="right"/>
        <w:rPr>
          <w:sz w:val="22"/>
          <w:szCs w:val="22"/>
        </w:rPr>
      </w:pPr>
      <w:r w:rsidRPr="00093220">
        <w:rPr>
          <w:sz w:val="22"/>
          <w:szCs w:val="22"/>
        </w:rPr>
        <w:t>Администрации города</w:t>
      </w:r>
    </w:p>
    <w:p w:rsidR="00E80D97" w:rsidRPr="00093220" w:rsidRDefault="00502FB2" w:rsidP="00093220">
      <w:pPr>
        <w:pStyle w:val="ConsPlusNormal0"/>
        <w:jc w:val="right"/>
        <w:rPr>
          <w:sz w:val="22"/>
          <w:szCs w:val="22"/>
        </w:rPr>
      </w:pPr>
      <w:r w:rsidRPr="00093220">
        <w:rPr>
          <w:sz w:val="22"/>
          <w:szCs w:val="22"/>
        </w:rPr>
        <w:lastRenderedPageBreak/>
        <w:t>от 06.05.2022 N 3555</w:t>
      </w:r>
    </w:p>
    <w:p w:rsidR="00E80D97" w:rsidRPr="00093220" w:rsidRDefault="00E80D97" w:rsidP="00093220">
      <w:pPr>
        <w:pStyle w:val="ConsPlusNormal0"/>
        <w:rPr>
          <w:sz w:val="22"/>
          <w:szCs w:val="22"/>
        </w:rPr>
      </w:pPr>
    </w:p>
    <w:p w:rsidR="00E80D97" w:rsidRPr="00093220" w:rsidRDefault="00502FB2" w:rsidP="00093220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bookmarkStart w:id="0" w:name="P39"/>
      <w:bookmarkEnd w:id="0"/>
      <w:r w:rsidRPr="00093220">
        <w:rPr>
          <w:rFonts w:ascii="Times New Roman" w:hAnsi="Times New Roman" w:cs="Times New Roman"/>
          <w:sz w:val="22"/>
          <w:szCs w:val="22"/>
        </w:rPr>
        <w:t>АДМИНИСТРАТИВНЫЙ РЕГЛАМЕНТ</w:t>
      </w:r>
    </w:p>
    <w:p w:rsidR="00E80D97" w:rsidRPr="00093220" w:rsidRDefault="00502FB2" w:rsidP="00093220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093220">
        <w:rPr>
          <w:rFonts w:ascii="Times New Roman" w:hAnsi="Times New Roman" w:cs="Times New Roman"/>
          <w:sz w:val="22"/>
          <w:szCs w:val="22"/>
        </w:rPr>
        <w:t>ПРЕДОСТАВЛЕНИЯ МУНИЦИПАЛЬНОЙ УСЛУГИ "ОТНЕСЕНИЕ ЗЕМЕЛЬ ИЛИ</w:t>
      </w:r>
    </w:p>
    <w:p w:rsidR="00E80D97" w:rsidRPr="00093220" w:rsidRDefault="00502FB2" w:rsidP="00093220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093220">
        <w:rPr>
          <w:rFonts w:ascii="Times New Roman" w:hAnsi="Times New Roman" w:cs="Times New Roman"/>
          <w:sz w:val="22"/>
          <w:szCs w:val="22"/>
        </w:rPr>
        <w:t>ЗЕМЕЛЬНЫХ УЧА</w:t>
      </w:r>
      <w:r w:rsidRPr="00093220">
        <w:rPr>
          <w:rFonts w:ascii="Times New Roman" w:hAnsi="Times New Roman" w:cs="Times New Roman"/>
          <w:sz w:val="22"/>
          <w:szCs w:val="22"/>
        </w:rPr>
        <w:t>СТКОВ В СОСТАВЕ ТАКИХ ЗЕМЕЛЬ К ОПРЕДЕЛЕННОЙ</w:t>
      </w:r>
    </w:p>
    <w:p w:rsidR="00E80D97" w:rsidRPr="00093220" w:rsidRDefault="00502FB2" w:rsidP="00093220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093220">
        <w:rPr>
          <w:rFonts w:ascii="Times New Roman" w:hAnsi="Times New Roman" w:cs="Times New Roman"/>
          <w:sz w:val="22"/>
          <w:szCs w:val="22"/>
        </w:rPr>
        <w:t>КАТЕГОРИИ ЗЕМЕЛЬ ИЛИ ПЕРЕВОД ЗЕМЕЛЬ ИЛИ ЗЕМЕЛЬНЫХ УЧАСТКОВ</w:t>
      </w:r>
    </w:p>
    <w:p w:rsidR="00E80D97" w:rsidRPr="00093220" w:rsidRDefault="00502FB2" w:rsidP="00093220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093220">
        <w:rPr>
          <w:rFonts w:ascii="Times New Roman" w:hAnsi="Times New Roman" w:cs="Times New Roman"/>
          <w:sz w:val="22"/>
          <w:szCs w:val="22"/>
        </w:rPr>
        <w:t>В СОСТАВЕ ТАКИХ ЗЕМЕЛЬ ИЗ ОДНОЙ КАТЕГОРИИ В ДРУГУЮ</w:t>
      </w:r>
    </w:p>
    <w:p w:rsidR="00E80D97" w:rsidRPr="00093220" w:rsidRDefault="00502FB2" w:rsidP="00093220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093220">
        <w:rPr>
          <w:rFonts w:ascii="Times New Roman" w:hAnsi="Times New Roman" w:cs="Times New Roman"/>
          <w:sz w:val="22"/>
          <w:szCs w:val="22"/>
        </w:rPr>
        <w:t>КАТЕГОРИЮ"</w:t>
      </w:r>
    </w:p>
    <w:p w:rsidR="00E80D97" w:rsidRPr="00093220" w:rsidRDefault="00E80D97" w:rsidP="00093220">
      <w:pPr>
        <w:pStyle w:val="ConsPlusNormal0"/>
        <w:rPr>
          <w:sz w:val="22"/>
          <w:szCs w:val="22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E80D97" w:rsidRPr="0009322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80D97" w:rsidRPr="00093220" w:rsidRDefault="00E80D97" w:rsidP="00093220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0D97" w:rsidRPr="00093220" w:rsidRDefault="00E80D97" w:rsidP="00093220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80D97" w:rsidRPr="00093220" w:rsidRDefault="00502FB2" w:rsidP="00093220">
            <w:pPr>
              <w:pStyle w:val="ConsPlusNormal0"/>
              <w:jc w:val="center"/>
              <w:rPr>
                <w:sz w:val="22"/>
                <w:szCs w:val="22"/>
              </w:rPr>
            </w:pPr>
            <w:r w:rsidRPr="00093220">
              <w:rPr>
                <w:color w:val="392C69"/>
                <w:sz w:val="22"/>
                <w:szCs w:val="22"/>
              </w:rPr>
              <w:t>Список изменяющих документов</w:t>
            </w:r>
          </w:p>
          <w:p w:rsidR="00E80D97" w:rsidRPr="00093220" w:rsidRDefault="00502FB2" w:rsidP="00093220">
            <w:pPr>
              <w:pStyle w:val="ConsPlusNormal0"/>
              <w:jc w:val="center"/>
              <w:rPr>
                <w:sz w:val="22"/>
                <w:szCs w:val="22"/>
              </w:rPr>
            </w:pPr>
            <w:r w:rsidRPr="00093220">
              <w:rPr>
                <w:color w:val="392C69"/>
                <w:sz w:val="22"/>
                <w:szCs w:val="22"/>
              </w:rPr>
              <w:t xml:space="preserve">(в ред. постановлений Администрации города Сургута от 14.02.2023 </w:t>
            </w:r>
            <w:hyperlink r:id="rId22" w:tooltip="Постановление Администрации города Сургута от 14.02.2023 N 832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с">
              <w:r w:rsidRPr="00093220">
                <w:rPr>
                  <w:color w:val="0000FF"/>
                  <w:sz w:val="22"/>
                  <w:szCs w:val="22"/>
                </w:rPr>
                <w:t>N 832</w:t>
              </w:r>
            </w:hyperlink>
            <w:r w:rsidRPr="00093220">
              <w:rPr>
                <w:color w:val="392C69"/>
                <w:sz w:val="22"/>
                <w:szCs w:val="22"/>
              </w:rPr>
              <w:t>,</w:t>
            </w:r>
          </w:p>
          <w:p w:rsidR="00E80D97" w:rsidRPr="00093220" w:rsidRDefault="00502FB2" w:rsidP="00093220">
            <w:pPr>
              <w:pStyle w:val="ConsPlusNormal0"/>
              <w:jc w:val="center"/>
              <w:rPr>
                <w:sz w:val="22"/>
                <w:szCs w:val="22"/>
              </w:rPr>
            </w:pPr>
            <w:r w:rsidRPr="00093220">
              <w:rPr>
                <w:color w:val="392C69"/>
                <w:sz w:val="22"/>
                <w:szCs w:val="22"/>
              </w:rPr>
              <w:t xml:space="preserve">от 21.11.2023 </w:t>
            </w:r>
            <w:hyperlink r:id="rId23" w:tooltip="Постановление Администрации города Сургута от 21.11.2023 N 5732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">
              <w:r w:rsidRPr="00093220">
                <w:rPr>
                  <w:color w:val="0000FF"/>
                  <w:sz w:val="22"/>
                  <w:szCs w:val="22"/>
                </w:rPr>
                <w:t>N 5732</w:t>
              </w:r>
            </w:hyperlink>
            <w:r w:rsidRPr="00093220">
              <w:rPr>
                <w:color w:val="392C69"/>
                <w:sz w:val="22"/>
                <w:szCs w:val="22"/>
              </w:rPr>
              <w:t xml:space="preserve">, от 16.05.2024 </w:t>
            </w:r>
            <w:hyperlink r:id="rId24" w:tooltip="Постановление Администрации города Сургута от 16.05.2024 N 2470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">
              <w:r w:rsidRPr="00093220">
                <w:rPr>
                  <w:color w:val="0000FF"/>
                  <w:sz w:val="22"/>
                  <w:szCs w:val="22"/>
                </w:rPr>
                <w:t>N 247</w:t>
              </w:r>
              <w:r w:rsidRPr="00093220">
                <w:rPr>
                  <w:color w:val="0000FF"/>
                  <w:sz w:val="22"/>
                  <w:szCs w:val="22"/>
                </w:rPr>
                <w:t>0</w:t>
              </w:r>
            </w:hyperlink>
            <w:r w:rsidRPr="00093220">
              <w:rPr>
                <w:color w:val="392C69"/>
                <w:sz w:val="22"/>
                <w:szCs w:val="22"/>
              </w:rPr>
              <w:t xml:space="preserve">, от 13.01.2025 </w:t>
            </w:r>
            <w:hyperlink r:id="rId25" w:tooltip="Постановление Администрации города Сургута от 13.01.2025 N 137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с">
              <w:r w:rsidRPr="00093220">
                <w:rPr>
                  <w:color w:val="0000FF"/>
                  <w:sz w:val="22"/>
                  <w:szCs w:val="22"/>
                </w:rPr>
                <w:t>N 137</w:t>
              </w:r>
            </w:hyperlink>
            <w:r w:rsidRPr="00093220">
              <w:rPr>
                <w:color w:val="392C69"/>
                <w:sz w:val="22"/>
                <w:szCs w:val="22"/>
              </w:rPr>
              <w:t>,</w:t>
            </w:r>
          </w:p>
          <w:p w:rsidR="00E80D97" w:rsidRPr="00093220" w:rsidRDefault="00502FB2" w:rsidP="00093220">
            <w:pPr>
              <w:pStyle w:val="ConsPlusNormal0"/>
              <w:jc w:val="center"/>
              <w:rPr>
                <w:sz w:val="22"/>
                <w:szCs w:val="22"/>
              </w:rPr>
            </w:pPr>
            <w:r w:rsidRPr="00093220">
              <w:rPr>
                <w:color w:val="392C69"/>
                <w:sz w:val="22"/>
                <w:szCs w:val="22"/>
              </w:rPr>
              <w:t xml:space="preserve">от 13.08.2025 </w:t>
            </w:r>
            <w:hyperlink r:id="rId26" w:tooltip="Постановление Администрации города Сургута от 13.08.2025 N 4712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">
              <w:r w:rsidRPr="00093220">
                <w:rPr>
                  <w:color w:val="0000FF"/>
                  <w:sz w:val="22"/>
                  <w:szCs w:val="22"/>
                </w:rPr>
                <w:t>N 4712</w:t>
              </w:r>
            </w:hyperlink>
            <w:r w:rsidRPr="00093220">
              <w:rPr>
                <w:color w:val="392C69"/>
                <w:sz w:val="22"/>
                <w:szCs w:val="22"/>
              </w:rPr>
              <w:t xml:space="preserve">, от 07.11.2025 </w:t>
            </w:r>
            <w:hyperlink r:id="rId27" w:tooltip="Постановление Администрации города Сургута от 07.11.2025 N 7591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">
              <w:r w:rsidRPr="00093220">
                <w:rPr>
                  <w:color w:val="0000FF"/>
                  <w:sz w:val="22"/>
                  <w:szCs w:val="22"/>
                </w:rPr>
                <w:t>N 7591</w:t>
              </w:r>
            </w:hyperlink>
            <w:r w:rsidRPr="00093220">
              <w:rPr>
                <w:color w:val="392C69"/>
                <w:sz w:val="22"/>
                <w:szCs w:val="22"/>
              </w:rPr>
              <w:t xml:space="preserve">, от 15.01.2026 </w:t>
            </w:r>
            <w:hyperlink r:id="rId28" w:tooltip="Постановление Администрации города Сургута от 15.01.2026 N 151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с">
              <w:r w:rsidRPr="00093220">
                <w:rPr>
                  <w:color w:val="0000FF"/>
                  <w:sz w:val="22"/>
                  <w:szCs w:val="22"/>
                </w:rPr>
                <w:t>N 151</w:t>
              </w:r>
            </w:hyperlink>
            <w:r w:rsidRPr="00093220">
              <w:rPr>
                <w:color w:val="392C69"/>
                <w:sz w:val="22"/>
                <w:szCs w:val="22"/>
              </w:rPr>
              <w:t>,</w:t>
            </w:r>
          </w:p>
          <w:p w:rsidR="00E80D97" w:rsidRPr="00093220" w:rsidRDefault="00502FB2" w:rsidP="00093220">
            <w:pPr>
              <w:pStyle w:val="ConsPlusNormal0"/>
              <w:jc w:val="center"/>
              <w:rPr>
                <w:sz w:val="22"/>
                <w:szCs w:val="22"/>
              </w:rPr>
            </w:pPr>
            <w:r w:rsidRPr="00093220">
              <w:rPr>
                <w:color w:val="392C69"/>
                <w:sz w:val="22"/>
                <w:szCs w:val="22"/>
              </w:rPr>
              <w:t xml:space="preserve">от 09.09.2026 </w:t>
            </w:r>
            <w:hyperlink r:id="rId29" w:tooltip="Постановление Администрации города Сургута от 09.09.2026 N 9398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">
              <w:r w:rsidRPr="00093220">
                <w:rPr>
                  <w:color w:val="0000FF"/>
                  <w:sz w:val="22"/>
                  <w:szCs w:val="22"/>
                </w:rPr>
                <w:t>N 9398</w:t>
              </w:r>
            </w:hyperlink>
            <w:r w:rsidRPr="00093220">
              <w:rPr>
                <w:color w:val="392C69"/>
                <w:sz w:val="22"/>
                <w:szCs w:val="22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0D97" w:rsidRPr="00093220" w:rsidRDefault="00E80D97" w:rsidP="00093220">
            <w:pPr>
              <w:pStyle w:val="ConsPlusNormal0"/>
              <w:rPr>
                <w:sz w:val="22"/>
                <w:szCs w:val="22"/>
              </w:rPr>
            </w:pPr>
          </w:p>
        </w:tc>
      </w:tr>
    </w:tbl>
    <w:p w:rsidR="00E80D97" w:rsidRPr="00093220" w:rsidRDefault="00E80D97" w:rsidP="00093220">
      <w:pPr>
        <w:pStyle w:val="ConsPlusNormal0"/>
        <w:rPr>
          <w:sz w:val="22"/>
          <w:szCs w:val="22"/>
        </w:rPr>
      </w:pPr>
    </w:p>
    <w:p w:rsidR="00E80D97" w:rsidRPr="00093220" w:rsidRDefault="00502FB2" w:rsidP="00093220">
      <w:pPr>
        <w:pStyle w:val="ConsPlusTitle0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093220">
        <w:rPr>
          <w:rFonts w:ascii="Times New Roman" w:hAnsi="Times New Roman" w:cs="Times New Roman"/>
          <w:sz w:val="22"/>
          <w:szCs w:val="22"/>
        </w:rPr>
        <w:t>Раздел I. ОБЩИЕ ПОЛОЖЕНИЯ</w:t>
      </w:r>
    </w:p>
    <w:p w:rsidR="00E80D97" w:rsidRPr="00093220" w:rsidRDefault="00E80D97" w:rsidP="00093220">
      <w:pPr>
        <w:pStyle w:val="ConsPlusNormal0"/>
        <w:ind w:firstLine="540"/>
        <w:jc w:val="both"/>
        <w:rPr>
          <w:sz w:val="22"/>
          <w:szCs w:val="22"/>
        </w:rPr>
      </w:pP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1. Предмет регулирования административного регламента.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Административный регламент предоставления муниципальной услуги "Отнесение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</w:t>
      </w:r>
      <w:r w:rsidRPr="00093220">
        <w:rPr>
          <w:sz w:val="22"/>
          <w:szCs w:val="22"/>
        </w:rPr>
        <w:t>горию" (далее - административный регламент, муниципальная услуга) разработан в целях повышения качества предоставления муниципальной услуги, определяет стандарт, сроки и последовательность административных процедур и административных действий Администрации</w:t>
      </w:r>
      <w:r w:rsidRPr="00093220">
        <w:rPr>
          <w:sz w:val="22"/>
          <w:szCs w:val="22"/>
        </w:rPr>
        <w:t xml:space="preserve"> города, ее структурных подразделений, а также порядок их взаимодействия с заявителями, органами и организациями при предоставлении муниципальной услуги.</w:t>
      </w:r>
    </w:p>
    <w:p w:rsidR="00E80D97" w:rsidRPr="00093220" w:rsidRDefault="00502FB2" w:rsidP="00093220">
      <w:pPr>
        <w:pStyle w:val="ConsPlusNormal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(в ред. </w:t>
      </w:r>
      <w:hyperlink r:id="rId30" w:tooltip="Постановление Администрации города Сургута от 14.02.2023 N 832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с">
        <w:r w:rsidRPr="00093220">
          <w:rPr>
            <w:color w:val="0000FF"/>
            <w:sz w:val="22"/>
            <w:szCs w:val="22"/>
          </w:rPr>
          <w:t>постановления</w:t>
        </w:r>
      </w:hyperlink>
      <w:r w:rsidRPr="00093220">
        <w:rPr>
          <w:sz w:val="22"/>
          <w:szCs w:val="22"/>
        </w:rPr>
        <w:t xml:space="preserve"> Администрации города Сургута от 14.02.2023 N 832)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Действие административного регламента распространяется на случаи отнесения земель или земельных участков к определенной категории или перевода земель или</w:t>
      </w:r>
      <w:r w:rsidRPr="00093220">
        <w:rPr>
          <w:sz w:val="22"/>
          <w:szCs w:val="22"/>
        </w:rPr>
        <w:t xml:space="preserve"> земельных участков из одной категории в другую в отношении следующих земель: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находящихся в муниципальной собственности муниципального образования городской округ Сургут, за исключением земель сельскохозяйственного назначения;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находящихся в частной соб</w:t>
      </w:r>
      <w:r w:rsidRPr="00093220">
        <w:rPr>
          <w:sz w:val="22"/>
          <w:szCs w:val="22"/>
        </w:rPr>
        <w:t>ственности, а также государственная собственность на которые не разграничена, расположенных на территории муниципального образования городской округ Сургут, за исключением земель сельскохозяйственного назначения.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Действие настоящего административного регламента не распространяется на правоотношения в рамках реализации Федерального </w:t>
      </w:r>
      <w:hyperlink r:id="rId31" w:tooltip="Федеральный закон от 30.12.2020 N 518-ФЗ (ред. от 31.07.2023) &quot;О внесении изменений в отдельные законодательные акты Российской Федерации&quot; {КонсультантПлюс}">
        <w:r w:rsidRPr="00093220">
          <w:rPr>
            <w:color w:val="0000FF"/>
            <w:sz w:val="22"/>
            <w:szCs w:val="22"/>
          </w:rPr>
          <w:t>закона</w:t>
        </w:r>
      </w:hyperlink>
      <w:r w:rsidRPr="00093220">
        <w:rPr>
          <w:sz w:val="22"/>
          <w:szCs w:val="22"/>
        </w:rPr>
        <w:t xml:space="preserve"> от 30.12.2020 N 518-ФЗ "О внесении изменений в отдельные законодательные акты Российской Федерации".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При вступлении в силу изм</w:t>
      </w:r>
      <w:r w:rsidRPr="00093220">
        <w:rPr>
          <w:sz w:val="22"/>
          <w:szCs w:val="22"/>
        </w:rPr>
        <w:t>енений в законодательстве Российской Федерации, требующих внесения изменений в настоящий административный регламент, при предоставлении муниципальной услуги действуют прямые нормы законодательства Российской Федерации.</w:t>
      </w:r>
    </w:p>
    <w:p w:rsidR="00E80D97" w:rsidRPr="00093220" w:rsidRDefault="00502FB2" w:rsidP="00093220">
      <w:pPr>
        <w:pStyle w:val="ConsPlusNormal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(абзац введен </w:t>
      </w:r>
      <w:hyperlink r:id="rId32" w:tooltip="Постановление Администрации города Сургута от 14.02.2023 N 832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с">
        <w:r w:rsidRPr="00093220">
          <w:rPr>
            <w:color w:val="0000FF"/>
            <w:sz w:val="22"/>
            <w:szCs w:val="22"/>
          </w:rPr>
          <w:t>постановлением</w:t>
        </w:r>
      </w:hyperlink>
      <w:r w:rsidRPr="00093220">
        <w:rPr>
          <w:sz w:val="22"/>
          <w:szCs w:val="22"/>
        </w:rPr>
        <w:t xml:space="preserve"> Администрации города Сургута от 14.02.2023 N 832)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2. Круг заявителей.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2.1. Заявителями на предоставление муниципальной услуги являю</w:t>
      </w:r>
      <w:r w:rsidRPr="00093220">
        <w:rPr>
          <w:sz w:val="22"/>
          <w:szCs w:val="22"/>
        </w:rPr>
        <w:t>тся физические лица, индивидуальные предприниматели и юридические лица (далее - заявители).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2.2. При предоставлении муниципальной услуги от имени заявителей вправе обратиться их законные представители, действующие в силу закона, или их представители на осн</w:t>
      </w:r>
      <w:r w:rsidRPr="00093220">
        <w:rPr>
          <w:sz w:val="22"/>
          <w:szCs w:val="22"/>
        </w:rPr>
        <w:t>овании доверенности, оформленной в соответствии с законодательством Российской Федерации.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3. Требования к порядку информирования о правилах предоставления муниципальной услуги.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3.1. Информирование заявителей по вопросам предоставления муниципальной услуги осуществляется </w:t>
      </w:r>
      <w:r w:rsidRPr="00093220">
        <w:rPr>
          <w:sz w:val="22"/>
          <w:szCs w:val="22"/>
        </w:rPr>
        <w:lastRenderedPageBreak/>
        <w:t>в следующих формах:</w:t>
      </w:r>
    </w:p>
    <w:p w:rsidR="00E80D97" w:rsidRPr="00093220" w:rsidRDefault="00502FB2" w:rsidP="00093220">
      <w:pPr>
        <w:pStyle w:val="ConsPlusNormal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(в ред. </w:t>
      </w:r>
      <w:hyperlink r:id="rId33" w:tooltip="Постановление Администрации города Сургута от 21.11.2023 N 5732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">
        <w:r w:rsidRPr="00093220">
          <w:rPr>
            <w:color w:val="0000FF"/>
            <w:sz w:val="22"/>
            <w:szCs w:val="22"/>
          </w:rPr>
          <w:t>п</w:t>
        </w:r>
        <w:r w:rsidRPr="00093220">
          <w:rPr>
            <w:color w:val="0000FF"/>
            <w:sz w:val="22"/>
            <w:szCs w:val="22"/>
          </w:rPr>
          <w:t>остановления</w:t>
        </w:r>
      </w:hyperlink>
      <w:r w:rsidRPr="00093220">
        <w:rPr>
          <w:sz w:val="22"/>
          <w:szCs w:val="22"/>
        </w:rPr>
        <w:t xml:space="preserve"> Администрации города Сургута от 21.11.2023 N 5732)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1) устной в филиале автономного учреждения Ханты-Мансийского автономного округа - Югры "Многофункциональный центр предоставления государственных и муниципальных услуг Югры" в городе Сургуте (д</w:t>
      </w:r>
      <w:r w:rsidRPr="00093220">
        <w:rPr>
          <w:sz w:val="22"/>
          <w:szCs w:val="22"/>
        </w:rPr>
        <w:t>алее - МФЦ) (при личном обращении заявителя и/или по телефону);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2) устной (по телефонам для справок) или письменной (при письменном обращении заявителя по почте, электронной почте, факсу) в департаменте имущественных и земельных отношений Администрации гор</w:t>
      </w:r>
      <w:r w:rsidRPr="00093220">
        <w:rPr>
          <w:sz w:val="22"/>
          <w:szCs w:val="22"/>
        </w:rPr>
        <w:t>ода Сургута;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3) в форме информационных (мультимедийных) материалов в информационно-телекоммуникационной сети "Интернет":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на официальном портале Администрации города (далее - официальный портал);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в федеральной государственной информационной системе "Еди</w:t>
      </w:r>
      <w:r w:rsidRPr="00093220">
        <w:rPr>
          <w:sz w:val="22"/>
          <w:szCs w:val="22"/>
        </w:rPr>
        <w:t>ный портал государственных и муниципальных услуг (функций)" (далее - Единый портал);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в федеральной государственной информационной системе "Федеральный реестр государственных и муниципальных услуг (функций)" (далее - ФРГУ).</w:t>
      </w:r>
    </w:p>
    <w:p w:rsidR="00E80D97" w:rsidRPr="00093220" w:rsidRDefault="00502FB2" w:rsidP="00093220">
      <w:pPr>
        <w:pStyle w:val="ConsPlusNormal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(в ред. </w:t>
      </w:r>
      <w:hyperlink r:id="rId34" w:tooltip="Постановление Администрации города Сургута от 16.05.2024 N 2470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">
        <w:r w:rsidRPr="00093220">
          <w:rPr>
            <w:color w:val="0000FF"/>
            <w:sz w:val="22"/>
            <w:szCs w:val="22"/>
          </w:rPr>
          <w:t>постановления</w:t>
        </w:r>
      </w:hyperlink>
      <w:r w:rsidRPr="00093220">
        <w:rPr>
          <w:sz w:val="22"/>
          <w:szCs w:val="22"/>
        </w:rPr>
        <w:t xml:space="preserve"> Администрации города Сургута от 16.05.2024 N 2470)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3.2. Информация о местонахождении, справочных телефонах, графике работы, адресах </w:t>
      </w:r>
      <w:r w:rsidRPr="00093220">
        <w:rPr>
          <w:sz w:val="22"/>
          <w:szCs w:val="22"/>
        </w:rPr>
        <w:t>электронной почты Администрации города Сургута и ее структурных подразделений размещена на официальном портале Администрации города Сургута.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3.3. Способы получения информации о месте нахождения, справочных телефонах, графике работы, адресе электронной почт</w:t>
      </w:r>
      <w:r w:rsidRPr="00093220">
        <w:rPr>
          <w:sz w:val="22"/>
          <w:szCs w:val="22"/>
        </w:rPr>
        <w:t>ы МФЦ.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Информация об МФЦ размещена на официальном портале Администрации города, Портале автоматизированной информационной системы многофункциональных центров предоставления государственных и муниципальных услуг в Ханты-Мансийском автономном округе - Югре.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3.4. Способы получения информации о местонахождении, справочных телефонах, графике работы государственных и муниципальных органов, участвующих в предоставлении муниципальной услуги.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1) Федеральная служба государственной регистрации, кадастра и картографии </w:t>
      </w:r>
      <w:r w:rsidRPr="00093220">
        <w:rPr>
          <w:sz w:val="22"/>
          <w:szCs w:val="22"/>
        </w:rPr>
        <w:t>(далее - Росреестр) - информация размещена на официальном портале Администрации города Сургута;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2) Федеральная налоговая служба России (далее - ФНС) - информация размещена на официальном портале Администрации города Сургута;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3) - 5) Утратили силу. - </w:t>
      </w:r>
      <w:hyperlink r:id="rId35" w:tooltip="Постановление Администрации города Сургута от 16.05.2024 N 2470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">
        <w:r w:rsidRPr="00093220">
          <w:rPr>
            <w:color w:val="0000FF"/>
            <w:sz w:val="22"/>
            <w:szCs w:val="22"/>
          </w:rPr>
          <w:t>Постановление</w:t>
        </w:r>
      </w:hyperlink>
      <w:r w:rsidRPr="00093220">
        <w:rPr>
          <w:sz w:val="22"/>
          <w:szCs w:val="22"/>
        </w:rPr>
        <w:t xml:space="preserve"> Администрации города Сургута от 16.05.2024 N 2470.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3.5. Заявителю на дату подачи заявления о предоставлении муницип</w:t>
      </w:r>
      <w:r w:rsidRPr="00093220">
        <w:rPr>
          <w:sz w:val="22"/>
          <w:szCs w:val="22"/>
        </w:rPr>
        <w:t>альной услуги рекомендуется уточнять информацию о месте нахождения, справочных телефонах, графике работы, адресе официального сайта в сети "Интернет", адресе электронной почты на официальных сайтах соответствующих органов.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3.6. В случае устного обращения з</w:t>
      </w:r>
      <w:r w:rsidRPr="00093220">
        <w:rPr>
          <w:sz w:val="22"/>
          <w:szCs w:val="22"/>
        </w:rPr>
        <w:t>аявителя лично или по телефону, работники МФЦ, департамента имущественных и земельных отношений Администрации города осуществляют устное информирование обратившегося с использованием официально-делового стиля речи.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Должностные лица при общении с заявителям</w:t>
      </w:r>
      <w:r w:rsidRPr="00093220">
        <w:rPr>
          <w:sz w:val="22"/>
          <w:szCs w:val="22"/>
        </w:rPr>
        <w:t>и (по телефону или лично) должны корректно и внимательно относиться к гражданам, не унижая их чести и достоинства. Устное информирование осуществляется не более 15 минут.</w:t>
      </w:r>
    </w:p>
    <w:p w:rsidR="00E80D97" w:rsidRPr="00093220" w:rsidRDefault="00502FB2" w:rsidP="00093220">
      <w:pPr>
        <w:pStyle w:val="ConsPlusNormal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(п. 3.6 в ред. </w:t>
      </w:r>
      <w:hyperlink r:id="rId36" w:tooltip="Постановление Администрации города Сургута от 07.11.2025 N 7591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">
        <w:r w:rsidRPr="00093220">
          <w:rPr>
            <w:color w:val="0000FF"/>
            <w:sz w:val="22"/>
            <w:szCs w:val="22"/>
          </w:rPr>
          <w:t>постановления</w:t>
        </w:r>
      </w:hyperlink>
      <w:r w:rsidRPr="00093220">
        <w:rPr>
          <w:sz w:val="22"/>
          <w:szCs w:val="22"/>
        </w:rPr>
        <w:t xml:space="preserve"> Администрации города Сургута от 07.11.2025 N 7591)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bookmarkStart w:id="1" w:name="P86"/>
      <w:bookmarkEnd w:id="1"/>
      <w:r w:rsidRPr="00093220">
        <w:rPr>
          <w:sz w:val="22"/>
          <w:szCs w:val="22"/>
        </w:rPr>
        <w:t>3.7. В местах обращения за предоставлением муниципальной услуги и на официальном портале размещается следующая информация: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- справочная информация о разработчиках и организациях, участвующих в предоставлении муниципальной услуги, а именно: место нахождения и график работы; справочные телефоны, в том числе номер телефона-автоинформатора (при наличии); адрес официального сайта, </w:t>
      </w:r>
      <w:r w:rsidRPr="00093220">
        <w:rPr>
          <w:sz w:val="22"/>
          <w:szCs w:val="22"/>
        </w:rPr>
        <w:t>адреса электронной почты, адрес формы обратной связи в информационно-телекоммуникационной сети "Интернет" (при наличии);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сведения о способах подачи заявления и способах получения результата муниципальной услуги;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о бесплатном порядке предоставления услу</w:t>
      </w:r>
      <w:r w:rsidRPr="00093220">
        <w:rPr>
          <w:sz w:val="22"/>
          <w:szCs w:val="22"/>
        </w:rPr>
        <w:t>ги;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информация о получении заявителем сведений о ходе предоставления муниципальной услуги;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бланки заявления о предоставлении муниципальной услуги;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lastRenderedPageBreak/>
        <w:t>- исчерпывающий перечень документов, необходимых для предоставления муниципальной услуги;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перечень услу</w:t>
      </w:r>
      <w:r w:rsidRPr="00093220">
        <w:rPr>
          <w:sz w:val="22"/>
          <w:szCs w:val="22"/>
        </w:rPr>
        <w:t>г, которые являются необходимыми и обязательными для предоставления муниципальной услуги;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исчерпывающий перечень оснований для отказа в предоставлении муниципальной услуги;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текст настоящего административного регламента с приложениями (извлечения - на и</w:t>
      </w:r>
      <w:r w:rsidRPr="00093220">
        <w:rPr>
          <w:sz w:val="22"/>
          <w:szCs w:val="22"/>
        </w:rPr>
        <w:t>нформационном стенде; полная версия размещается в сети "Интернет").</w:t>
      </w:r>
    </w:p>
    <w:p w:rsidR="00E80D97" w:rsidRPr="00093220" w:rsidRDefault="00502FB2" w:rsidP="00093220">
      <w:pPr>
        <w:pStyle w:val="ConsPlusNormal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(п. 3.7 в ред. </w:t>
      </w:r>
      <w:hyperlink r:id="rId37" w:tooltip="Постановление Администрации города Сургута от 07.11.2025 N 7591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">
        <w:r w:rsidRPr="00093220">
          <w:rPr>
            <w:color w:val="0000FF"/>
            <w:sz w:val="22"/>
            <w:szCs w:val="22"/>
          </w:rPr>
          <w:t>постановления</w:t>
        </w:r>
      </w:hyperlink>
      <w:r w:rsidRPr="00093220">
        <w:rPr>
          <w:sz w:val="22"/>
          <w:szCs w:val="22"/>
        </w:rPr>
        <w:t xml:space="preserve"> Администрации города Сургу</w:t>
      </w:r>
      <w:r w:rsidRPr="00093220">
        <w:rPr>
          <w:sz w:val="22"/>
          <w:szCs w:val="22"/>
        </w:rPr>
        <w:t>та от 07.11.2025 N 7591)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bookmarkStart w:id="2" w:name="P97"/>
      <w:bookmarkEnd w:id="2"/>
      <w:r w:rsidRPr="00093220">
        <w:rPr>
          <w:sz w:val="22"/>
          <w:szCs w:val="22"/>
        </w:rPr>
        <w:t xml:space="preserve">3.8. На Едином портале размещаются сведения, предусмотренные </w:t>
      </w:r>
      <w:hyperlink r:id="rId38" w:tooltip="Постановление Правительства РФ от 24.10.2011 N 861 (ред. от 17.12.2025) &quot;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&quot; (вместе с &quot;Положени">
        <w:r w:rsidRPr="00093220">
          <w:rPr>
            <w:color w:val="0000FF"/>
            <w:sz w:val="22"/>
            <w:szCs w:val="22"/>
          </w:rPr>
          <w:t>Положением</w:t>
        </w:r>
      </w:hyperlink>
      <w:r w:rsidRPr="00093220">
        <w:rPr>
          <w:sz w:val="22"/>
          <w:szCs w:val="22"/>
        </w:rPr>
        <w:t xml:space="preserve"> о федеральной государственной </w:t>
      </w:r>
      <w:r w:rsidRPr="00093220">
        <w:rPr>
          <w:sz w:val="22"/>
          <w:szCs w:val="22"/>
        </w:rPr>
        <w:t>информационной системе "Федеральный реестр государственных и муниципальных услуг (функций)", утвержденным постановлением Правительства Российской Федерации от 24.10.2011 N 861.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В соответствии с </w:t>
      </w:r>
      <w:hyperlink r:id="rId39" w:tooltip="Постановление Правительства РФ от 26.03.2016 N 236 (ред. от 17.04.2023) &quot;О требованиях к предоставлению в электронной форме государственных и муниципальных услуг&quot; {КонсультантПлюс}">
        <w:r w:rsidRPr="00093220">
          <w:rPr>
            <w:color w:val="0000FF"/>
            <w:sz w:val="22"/>
            <w:szCs w:val="22"/>
          </w:rPr>
          <w:t>пунктами 6</w:t>
        </w:r>
      </w:hyperlink>
      <w:r w:rsidRPr="00093220">
        <w:rPr>
          <w:sz w:val="22"/>
          <w:szCs w:val="22"/>
        </w:rPr>
        <w:t xml:space="preserve">, </w:t>
      </w:r>
      <w:hyperlink r:id="rId40" w:tooltip="Постановление Правительства РФ от 26.03.2016 N 236 (ред. от 17.04.2023) &quot;О требованиях к предоставлению в электронной форме государственных и муниципальных услуг&quot; {КонсультантПлюс}">
        <w:r w:rsidRPr="00093220">
          <w:rPr>
            <w:color w:val="0000FF"/>
            <w:sz w:val="22"/>
            <w:szCs w:val="22"/>
          </w:rPr>
          <w:t>8</w:t>
        </w:r>
      </w:hyperlink>
      <w:r w:rsidRPr="00093220">
        <w:rPr>
          <w:sz w:val="22"/>
          <w:szCs w:val="22"/>
        </w:rPr>
        <w:t xml:space="preserve"> Требований к предоставлению в электронной форме государственных и муниципальных услуг, утвержденных постановлением Правительства Российской Федераци</w:t>
      </w:r>
      <w:r w:rsidRPr="00093220">
        <w:rPr>
          <w:sz w:val="22"/>
          <w:szCs w:val="22"/>
        </w:rPr>
        <w:t>и от 26.03.2016 N 236: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информация о порядке и сроках предоставления услуги, основанная на сведениях об услугах, содержащихся в федеральной государственной информационной системе "Федеральный реестр государственных и муниципальных услуг (функций)", размещ</w:t>
      </w:r>
      <w:r w:rsidRPr="00093220">
        <w:rPr>
          <w:sz w:val="22"/>
          <w:szCs w:val="22"/>
        </w:rPr>
        <w:t>енная на Едином портале, порталах услуг и официальных сайтах, предоставляется заявителю бесплатно;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- доступ к информации о сроках и порядке предоставления услуги осуществляется без выполнения заявителем каких-либо требований, в том числе без использования </w:t>
      </w:r>
      <w:r w:rsidRPr="00093220">
        <w:rPr>
          <w:sz w:val="22"/>
          <w:szCs w:val="22"/>
        </w:rPr>
        <w:t xml:space="preserve">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</w:t>
      </w:r>
      <w:r w:rsidRPr="00093220">
        <w:rPr>
          <w:sz w:val="22"/>
          <w:szCs w:val="22"/>
        </w:rPr>
        <w:t>предоставление им персональных данных.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3.9. В случае внесения изменений в порядок предоставления муниципальной услуги уполномоченный орган - Администрация города Сургута (департамент имущественных и земельных отношений Администрации города Сургута) в срок,</w:t>
      </w:r>
      <w:r w:rsidRPr="00093220">
        <w:rPr>
          <w:sz w:val="22"/>
          <w:szCs w:val="22"/>
        </w:rPr>
        <w:t xml:space="preserve"> не превышающий 7 рабочих дней со дня вступления в силу таких изменений, обеспечивает размещение информации в информационно-телекоммуникационной сети "Интернет" и на информационных стендах, находящихся в местах предоставления муниципальной услуги.</w:t>
      </w:r>
    </w:p>
    <w:p w:rsidR="00E80D97" w:rsidRPr="00093220" w:rsidRDefault="00E80D97" w:rsidP="00093220">
      <w:pPr>
        <w:pStyle w:val="ConsPlusNormal0"/>
        <w:ind w:firstLine="540"/>
        <w:jc w:val="both"/>
        <w:rPr>
          <w:sz w:val="22"/>
          <w:szCs w:val="22"/>
        </w:rPr>
      </w:pPr>
    </w:p>
    <w:p w:rsidR="00E80D97" w:rsidRPr="00093220" w:rsidRDefault="00502FB2" w:rsidP="00093220">
      <w:pPr>
        <w:pStyle w:val="ConsPlusTitle0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093220">
        <w:rPr>
          <w:rFonts w:ascii="Times New Roman" w:hAnsi="Times New Roman" w:cs="Times New Roman"/>
          <w:sz w:val="22"/>
          <w:szCs w:val="22"/>
        </w:rPr>
        <w:t xml:space="preserve">Раздел </w:t>
      </w:r>
      <w:r w:rsidRPr="00093220">
        <w:rPr>
          <w:rFonts w:ascii="Times New Roman" w:hAnsi="Times New Roman" w:cs="Times New Roman"/>
          <w:sz w:val="22"/>
          <w:szCs w:val="22"/>
        </w:rPr>
        <w:t>II. СТАНДАРТ ПРЕДОСТАВЛЕНИЯ МУНИЦИПАЛЬНОЙ УСЛУГИ</w:t>
      </w:r>
    </w:p>
    <w:p w:rsidR="00E80D97" w:rsidRPr="00093220" w:rsidRDefault="00E80D97" w:rsidP="00093220">
      <w:pPr>
        <w:pStyle w:val="ConsPlusNormal0"/>
        <w:ind w:firstLine="540"/>
        <w:jc w:val="both"/>
        <w:rPr>
          <w:sz w:val="22"/>
          <w:szCs w:val="22"/>
        </w:rPr>
      </w:pP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1. Наименование муниципальной услуги - 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</w:t>
      </w:r>
      <w:r w:rsidRPr="00093220">
        <w:rPr>
          <w:sz w:val="22"/>
          <w:szCs w:val="22"/>
        </w:rPr>
        <w:t>й категории в другую категорию.</w:t>
      </w:r>
    </w:p>
    <w:p w:rsidR="00E80D97" w:rsidRPr="00093220" w:rsidRDefault="00502FB2" w:rsidP="00093220">
      <w:pPr>
        <w:pStyle w:val="ConsPlusNormal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(в ред. </w:t>
      </w:r>
      <w:hyperlink r:id="rId41" w:tooltip="Постановление Администрации города Сургута от 14.02.2023 N 832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с">
        <w:r w:rsidRPr="00093220">
          <w:rPr>
            <w:color w:val="0000FF"/>
            <w:sz w:val="22"/>
            <w:szCs w:val="22"/>
          </w:rPr>
          <w:t>постановления</w:t>
        </w:r>
      </w:hyperlink>
      <w:r w:rsidRPr="00093220">
        <w:rPr>
          <w:sz w:val="22"/>
          <w:szCs w:val="22"/>
        </w:rPr>
        <w:t xml:space="preserve"> Администрации города Сургута от 14.02.2023 N 832)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Краткое наименовани</w:t>
      </w:r>
      <w:r w:rsidRPr="00093220">
        <w:rPr>
          <w:sz w:val="22"/>
          <w:szCs w:val="22"/>
        </w:rPr>
        <w:t>е муниципальной услуги - отнесение или перевод земель или земельных участков к определенной категории.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2. Органом, предоставляющим муниципальную услугу, является Администрация города Сургута (далее - Администрация города, уполномоченный орган).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Обеспечение</w:t>
      </w:r>
      <w:r w:rsidRPr="00093220">
        <w:rPr>
          <w:sz w:val="22"/>
          <w:szCs w:val="22"/>
        </w:rPr>
        <w:t xml:space="preserve"> предоставления муниципальной услуги осуществляет структурное подразделение уполномоченного органа департамент имущественных и земельных отношений Администрации города Сургута (далее - ДИЗО).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В предоставлении муниципальной услуги также участвуют структурны</w:t>
      </w:r>
      <w:r w:rsidRPr="00093220">
        <w:rPr>
          <w:sz w:val="22"/>
          <w:szCs w:val="22"/>
        </w:rPr>
        <w:t xml:space="preserve">е подразделения Администрации города: правовое управление Администрации города (далее - правовое управление), управление документационного и организационного обеспечения (далее - управление документационного обеспечения), муниципальное казенное учреждение </w:t>
      </w:r>
      <w:r w:rsidRPr="00093220">
        <w:rPr>
          <w:sz w:val="22"/>
          <w:szCs w:val="22"/>
        </w:rPr>
        <w:t>"Хозяйственно-эксплуатационное управление" (далее - ХЭУ).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За получением муниципальной услуги заявитель вправе обратиться в МФЦ.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bookmarkStart w:id="3" w:name="P112"/>
      <w:bookmarkEnd w:id="3"/>
      <w:r w:rsidRPr="00093220">
        <w:rPr>
          <w:sz w:val="22"/>
          <w:szCs w:val="22"/>
        </w:rPr>
        <w:t>3. Результат предоставления муниципальной услуги.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3.1. Характеристики результата муниципальной услуги: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положительный - документ об отнесении к определенной категории или переводе земель или земельных участков в определенную категорию;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lastRenderedPageBreak/>
        <w:t>- отрицательный - решение об отказе в отнесении к определенной категории или переводе земель или земельных участков в опре</w:t>
      </w:r>
      <w:r w:rsidRPr="00093220">
        <w:rPr>
          <w:sz w:val="22"/>
          <w:szCs w:val="22"/>
        </w:rPr>
        <w:t>деленную категорию (далее - мотивированный отказ).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3.2. Исходя из цели обращения, положительным результатом предоставления муниципальной услуги является выдача (направление) заявителю: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решения о переводе земель и земельных участков в составе таких земель</w:t>
      </w:r>
      <w:r w:rsidRPr="00093220">
        <w:rPr>
          <w:sz w:val="22"/>
          <w:szCs w:val="22"/>
        </w:rPr>
        <w:t xml:space="preserve"> из одной категории в другую;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решения об отнесении земель или земельных участков в составе таких земель к определенной категории земель.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Решение о переводе земель и земельных участков в составе таких земель из одной категории в другую, решение об отнесен</w:t>
      </w:r>
      <w:r w:rsidRPr="00093220">
        <w:rPr>
          <w:sz w:val="22"/>
          <w:szCs w:val="22"/>
        </w:rPr>
        <w:t>ии земель или земельных участков в составе таких земель к определенной категории земель оформляются в форме правового акта уполномоченного органа на официальном бланке и содержат такие реквизиты, как номер и дата.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3.3. Мотивированный отказ оформляется в фо</w:t>
      </w:r>
      <w:r w:rsidRPr="00093220">
        <w:rPr>
          <w:sz w:val="22"/>
          <w:szCs w:val="22"/>
        </w:rPr>
        <w:t xml:space="preserve">рме письма (уведомления) на официальном бланке уполномоченного органа, содержит информацию, установленную </w:t>
      </w:r>
      <w:hyperlink r:id="rId42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093220">
          <w:rPr>
            <w:color w:val="0000FF"/>
            <w:sz w:val="22"/>
            <w:szCs w:val="22"/>
          </w:rPr>
          <w:t>частью 9.1 статьи 7</w:t>
        </w:r>
      </w:hyperlink>
      <w:r w:rsidRPr="00093220">
        <w:rPr>
          <w:sz w:val="22"/>
          <w:szCs w:val="22"/>
        </w:rPr>
        <w:t xml:space="preserve"> Федерального закона от 27.07.2010 N 210-ФЗ "Об организации предоставления государственных и муниципальных услуг".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hyperlink r:id="rId43" w:tooltip="Постановление Администрации города Сургута от 09.02.2021 N 906 (ред. от 18.05.2026) &quot;Об утверждении порядка подачи и рассмотрения жалоб на решения и действия (бездействие) органов местного самоуправления города Сургута и их должностных лиц, муниципальных служа">
        <w:r w:rsidRPr="00093220">
          <w:rPr>
            <w:color w:val="0000FF"/>
            <w:sz w:val="22"/>
            <w:szCs w:val="22"/>
          </w:rPr>
          <w:t>Порядок</w:t>
        </w:r>
      </w:hyperlink>
      <w:r w:rsidRPr="00093220">
        <w:rPr>
          <w:sz w:val="22"/>
          <w:szCs w:val="22"/>
        </w:rPr>
        <w:t xml:space="preserve"> подачи и рассмотрения жалоб на решения и действия (бездействие) органов местного самоуправления города Сургута и их дол</w:t>
      </w:r>
      <w:r w:rsidRPr="00093220">
        <w:rPr>
          <w:sz w:val="22"/>
          <w:szCs w:val="22"/>
        </w:rPr>
        <w:t>жностных лиц, муниципальных служащих, утвержден постановлением Администрации города от 09.02.2021 N 906.</w:t>
      </w:r>
    </w:p>
    <w:p w:rsidR="00E80D97" w:rsidRPr="00093220" w:rsidRDefault="00502FB2" w:rsidP="00093220">
      <w:pPr>
        <w:pStyle w:val="ConsPlusNormal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(пп. 3.3 в ред. </w:t>
      </w:r>
      <w:hyperlink r:id="rId44" w:tooltip="Постановление Администрации города Сургута от 15.01.2026 N 151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с">
        <w:r w:rsidRPr="00093220">
          <w:rPr>
            <w:color w:val="0000FF"/>
            <w:sz w:val="22"/>
            <w:szCs w:val="22"/>
          </w:rPr>
          <w:t>по</w:t>
        </w:r>
        <w:r w:rsidRPr="00093220">
          <w:rPr>
            <w:color w:val="0000FF"/>
            <w:sz w:val="22"/>
            <w:szCs w:val="22"/>
          </w:rPr>
          <w:t>становления</w:t>
        </w:r>
      </w:hyperlink>
      <w:r w:rsidRPr="00093220">
        <w:rPr>
          <w:sz w:val="22"/>
          <w:szCs w:val="22"/>
        </w:rPr>
        <w:t xml:space="preserve"> Администрации города Сургута от 15.01.2026 N 151)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4. Срок предоставления муниципальной услуги.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4.1. Максимальный срок предоставления муниципальной услуги установлен </w:t>
      </w:r>
      <w:hyperlink r:id="rId45" w:tooltip="Федеральный закон от 21.12.2004 N 172-ФЗ (ред. от 29.09.2025) &quot;О переводе земель или земельных участков из одной категории в другую&quot; {КонсультантПлюс}">
        <w:r w:rsidRPr="00093220">
          <w:rPr>
            <w:color w:val="0000FF"/>
            <w:sz w:val="22"/>
            <w:szCs w:val="22"/>
          </w:rPr>
          <w:t>частью 4</w:t>
        </w:r>
      </w:hyperlink>
      <w:r w:rsidRPr="00093220">
        <w:rPr>
          <w:sz w:val="22"/>
          <w:szCs w:val="22"/>
        </w:rPr>
        <w:t xml:space="preserve">, </w:t>
      </w:r>
      <w:hyperlink r:id="rId46" w:tooltip="Федеральный закон от 21.12.2004 N 172-ФЗ (ред. от 29.09.2025) &quot;О переводе земель или земельных участков из одной категории в другую&quot; {КонсультантПлюс}">
        <w:r w:rsidRPr="00093220">
          <w:rPr>
            <w:color w:val="0000FF"/>
            <w:sz w:val="22"/>
            <w:szCs w:val="22"/>
          </w:rPr>
          <w:t>частью 7 статьи 3</w:t>
        </w:r>
      </w:hyperlink>
      <w:r w:rsidRPr="00093220">
        <w:rPr>
          <w:sz w:val="22"/>
          <w:szCs w:val="22"/>
        </w:rPr>
        <w:t xml:space="preserve"> Федерального за</w:t>
      </w:r>
      <w:r w:rsidRPr="00093220">
        <w:rPr>
          <w:sz w:val="22"/>
          <w:szCs w:val="22"/>
        </w:rPr>
        <w:t>кона от 21.12.2004 N 172-ФЗ "О переводе земель или земельных участков из одной категории в другую" (далее - Закон от 21.12.2004 N 172-ФЗ).</w:t>
      </w:r>
    </w:p>
    <w:p w:rsidR="00E80D97" w:rsidRPr="00093220" w:rsidRDefault="00502FB2" w:rsidP="00093220">
      <w:pPr>
        <w:pStyle w:val="ConsPlusNormal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(пп. 4.1 в ред. </w:t>
      </w:r>
      <w:hyperlink r:id="rId47" w:tooltip="Постановление Администрации города Сургута от 15.01.2026 N 151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с">
        <w:r w:rsidRPr="00093220">
          <w:rPr>
            <w:color w:val="0000FF"/>
            <w:sz w:val="22"/>
            <w:szCs w:val="22"/>
          </w:rPr>
          <w:t>постановления</w:t>
        </w:r>
      </w:hyperlink>
      <w:r w:rsidRPr="00093220">
        <w:rPr>
          <w:sz w:val="22"/>
          <w:szCs w:val="22"/>
        </w:rPr>
        <w:t xml:space="preserve"> Администрации города Сургута от 15.01.2026 N 151)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4.2. Срок выдачи (направления) ДИЗО документов, являющихся результатом предоставления муниципальной услуги установлен </w:t>
      </w:r>
      <w:hyperlink r:id="rId48" w:tooltip="Федеральный закон от 21.12.2004 N 172-ФЗ (ред. от 29.09.2025) &quot;О переводе земель или земельных участков из одной категории в другую&quot; {КонсультантПлюс}">
        <w:r w:rsidRPr="00093220">
          <w:rPr>
            <w:color w:val="0000FF"/>
            <w:sz w:val="22"/>
            <w:szCs w:val="22"/>
          </w:rPr>
          <w:t>частью 7 статьи 3</w:t>
        </w:r>
      </w:hyperlink>
      <w:r w:rsidRPr="00093220">
        <w:rPr>
          <w:sz w:val="22"/>
          <w:szCs w:val="22"/>
        </w:rPr>
        <w:t xml:space="preserve"> Закона от 21.12.2004 N 172-ФЗ.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4.3. В общий срок предоставления муниципальной услуги входит срок межведомственного информационного взаимодействия и срок выдачи (направления) документов, являющихся результатом предоставлени</w:t>
      </w:r>
      <w:r w:rsidRPr="00093220">
        <w:rPr>
          <w:sz w:val="22"/>
          <w:szCs w:val="22"/>
        </w:rPr>
        <w:t>я муниципальной услуги.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4.4. В случае обращения заявителя за получением муниципальной услуги в МФЦ (на бумажном носителе) срок предоставления муниципальной услуги исчисляется со дня передачи МФЦ в ДИЗО документов, обязанность по представлению которых возло</w:t>
      </w:r>
      <w:r w:rsidRPr="00093220">
        <w:rPr>
          <w:sz w:val="22"/>
          <w:szCs w:val="22"/>
        </w:rPr>
        <w:t>жена на заявителя.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4.5. Выдача МФЦ заявителю документов, являющихся результатом предоставления муниципальной услуги, осуществляется в соответствии с законодательством Российской Федерации в порядке и сроки, установленные соглашением, заключенным между МФЦ </w:t>
      </w:r>
      <w:r w:rsidRPr="00093220">
        <w:rPr>
          <w:sz w:val="22"/>
          <w:szCs w:val="22"/>
        </w:rPr>
        <w:t>и уполномоченным органом.</w:t>
      </w:r>
    </w:p>
    <w:p w:rsidR="00E80D97" w:rsidRPr="00093220" w:rsidRDefault="00502FB2" w:rsidP="00093220">
      <w:pPr>
        <w:pStyle w:val="ConsPlusNormal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(п. 4 в ред. </w:t>
      </w:r>
      <w:hyperlink r:id="rId49" w:tooltip="Постановление Администрации города Сургута от 07.11.2025 N 7591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">
        <w:r w:rsidRPr="00093220">
          <w:rPr>
            <w:color w:val="0000FF"/>
            <w:sz w:val="22"/>
            <w:szCs w:val="22"/>
          </w:rPr>
          <w:t>постановления</w:t>
        </w:r>
      </w:hyperlink>
      <w:r w:rsidRPr="00093220">
        <w:rPr>
          <w:sz w:val="22"/>
          <w:szCs w:val="22"/>
        </w:rPr>
        <w:t xml:space="preserve"> Администрации города Сургута от 07.11.2025 N 7591)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5. Утратил силу. - </w:t>
      </w:r>
      <w:hyperlink r:id="rId50" w:tooltip="Постановление Администрации города Сургута от 13.08.2025 N 4712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">
        <w:r w:rsidRPr="00093220">
          <w:rPr>
            <w:color w:val="0000FF"/>
            <w:sz w:val="22"/>
            <w:szCs w:val="22"/>
          </w:rPr>
          <w:t>Постановление</w:t>
        </w:r>
      </w:hyperlink>
      <w:r w:rsidRPr="00093220">
        <w:rPr>
          <w:sz w:val="22"/>
          <w:szCs w:val="22"/>
        </w:rPr>
        <w:t xml:space="preserve"> Администрации города Сургута от 13.08.2025 N 4712.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bookmarkStart w:id="4" w:name="P132"/>
      <w:bookmarkEnd w:id="4"/>
      <w:r w:rsidRPr="00093220">
        <w:rPr>
          <w:sz w:val="22"/>
          <w:szCs w:val="22"/>
        </w:rPr>
        <w:t>6. Исчерпывающий перечень документов, необходимых для пред</w:t>
      </w:r>
      <w:r w:rsidRPr="00093220">
        <w:rPr>
          <w:sz w:val="22"/>
          <w:szCs w:val="22"/>
        </w:rPr>
        <w:t xml:space="preserve">оставления муниципальной услуги установлен </w:t>
      </w:r>
      <w:hyperlink r:id="rId51" w:tooltip="Федеральный закон от 21.12.2004 N 172-ФЗ (ред. от 29.09.2025) &quot;О переводе земель или земельных участков из одной категории в другую&quot; {КонсультантПлюс}">
        <w:r w:rsidRPr="00093220">
          <w:rPr>
            <w:color w:val="0000FF"/>
            <w:sz w:val="22"/>
            <w:szCs w:val="22"/>
          </w:rPr>
          <w:t>статьей 2</w:t>
        </w:r>
      </w:hyperlink>
      <w:r w:rsidRPr="00093220">
        <w:rPr>
          <w:sz w:val="22"/>
          <w:szCs w:val="22"/>
        </w:rPr>
        <w:t xml:space="preserve"> Закона от 21.12.2004 N 172-ФЗ.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bookmarkStart w:id="5" w:name="P133"/>
      <w:bookmarkEnd w:id="5"/>
      <w:r w:rsidRPr="00093220">
        <w:rPr>
          <w:sz w:val="22"/>
          <w:szCs w:val="22"/>
        </w:rPr>
        <w:t>6.1. Ходатайство об отнесение земель или земельных участков в составе таких земель к определенной категории земель или переводе земель или земельных участ</w:t>
      </w:r>
      <w:r w:rsidRPr="00093220">
        <w:rPr>
          <w:sz w:val="22"/>
          <w:szCs w:val="22"/>
        </w:rPr>
        <w:t xml:space="preserve">ков в составе таких земель из одной категории в другую категорию (далее - заявление, заявление о предоставлении муниципальной услуги) оформляется в соответствии с требованиями </w:t>
      </w:r>
      <w:hyperlink r:id="rId52" w:tooltip="Федеральный закон от 21.12.2004 N 172-ФЗ (ред. от 29.09.2025) &quot;О переводе земель или земельных участков из одной категории в другую&quot; {КонсультантПлюс}">
        <w:r w:rsidRPr="00093220">
          <w:rPr>
            <w:color w:val="0000FF"/>
            <w:sz w:val="22"/>
            <w:szCs w:val="22"/>
          </w:rPr>
          <w:t>статьи 2</w:t>
        </w:r>
      </w:hyperlink>
      <w:r w:rsidRPr="00093220">
        <w:rPr>
          <w:sz w:val="22"/>
          <w:szCs w:val="22"/>
        </w:rPr>
        <w:t xml:space="preserve"> Закона от 21.12.2004 N 172-ФЗ и подписывается лицом, </w:t>
      </w:r>
      <w:r w:rsidRPr="00093220">
        <w:rPr>
          <w:sz w:val="22"/>
          <w:szCs w:val="22"/>
        </w:rPr>
        <w:t>от чьего имени оно составлено.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В случаях, установленных Федеральным </w:t>
      </w:r>
      <w:hyperlink r:id="rId53" w:tooltip="Федеральный закон от 27.07.2006 N 152-ФЗ (ред. от 26.07.2026) &quot;О персональных данных&quot; {КонсультантПлюс}">
        <w:r w:rsidRPr="00093220">
          <w:rPr>
            <w:color w:val="0000FF"/>
            <w:sz w:val="22"/>
            <w:szCs w:val="22"/>
          </w:rPr>
          <w:t>законом</w:t>
        </w:r>
      </w:hyperlink>
      <w:r w:rsidRPr="00093220">
        <w:rPr>
          <w:sz w:val="22"/>
          <w:szCs w:val="22"/>
        </w:rPr>
        <w:t xml:space="preserve"> от 27.07.2006 N 152-ФЗ "О персональных данных", к заявлению прилагается согласие на обработку персональных данных, оформленное в соответствии с требованиями действующего законодательства.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В заявлении также указывается один из спос</w:t>
      </w:r>
      <w:r w:rsidRPr="00093220">
        <w:rPr>
          <w:sz w:val="22"/>
          <w:szCs w:val="22"/>
        </w:rPr>
        <w:t>обов направления результата предоставления муниципальной услуги: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на бумажном носителе при личном обращении в МФЦ;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на бумажном носителе почтовым отправлением на почтовый адрес заявителя;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lastRenderedPageBreak/>
        <w:t xml:space="preserve">- в форме электронного документа или скан-образа в личный кабинет </w:t>
      </w:r>
      <w:r w:rsidRPr="00093220">
        <w:rPr>
          <w:sz w:val="22"/>
          <w:szCs w:val="22"/>
        </w:rPr>
        <w:t>на Едином портале.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6.2. В целях предоставления государственных и муниципальных услуг установление личности заявителя может осуществляться в соответствии с </w:t>
      </w:r>
      <w:hyperlink r:id="rId54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093220">
          <w:rPr>
            <w:color w:val="0000FF"/>
            <w:sz w:val="22"/>
            <w:szCs w:val="22"/>
          </w:rPr>
          <w:t>частями 10</w:t>
        </w:r>
      </w:hyperlink>
      <w:r w:rsidRPr="00093220">
        <w:rPr>
          <w:sz w:val="22"/>
          <w:szCs w:val="22"/>
        </w:rPr>
        <w:t xml:space="preserve">, </w:t>
      </w:r>
      <w:hyperlink r:id="rId55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093220">
          <w:rPr>
            <w:color w:val="0000FF"/>
            <w:sz w:val="22"/>
            <w:szCs w:val="22"/>
          </w:rPr>
          <w:t>11 статьи 7</w:t>
        </w:r>
      </w:hyperlink>
      <w:r w:rsidRPr="00093220">
        <w:rPr>
          <w:sz w:val="22"/>
          <w:szCs w:val="22"/>
        </w:rPr>
        <w:t xml:space="preserve"> Закона от 27.07.2010 N 210-ФЗ.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В соответствии с </w:t>
      </w:r>
      <w:hyperlink r:id="rId56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093220">
          <w:rPr>
            <w:color w:val="0000FF"/>
            <w:sz w:val="22"/>
            <w:szCs w:val="22"/>
          </w:rPr>
          <w:t>пунктом 1 части 6 статьи 7</w:t>
        </w:r>
      </w:hyperlink>
      <w:r w:rsidRPr="00093220">
        <w:rPr>
          <w:sz w:val="22"/>
          <w:szCs w:val="22"/>
        </w:rPr>
        <w:t xml:space="preserve"> Закона от 27.07.2010 N 210-ФЗ в случае обращения за предоставлением муниципальной услуги на бумажном носителе или в</w:t>
      </w:r>
      <w:r w:rsidRPr="00093220">
        <w:rPr>
          <w:sz w:val="22"/>
          <w:szCs w:val="22"/>
        </w:rPr>
        <w:t xml:space="preserve"> форме электронного документа заявителем представляется копия документа, удостоверяющего личность заявителя (документа, удостоверяющего личность представителя заявителя, в случае обращения представителя).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В случае подачи документов в уполномоченный орган п</w:t>
      </w:r>
      <w:r w:rsidRPr="00093220">
        <w:rPr>
          <w:sz w:val="22"/>
          <w:szCs w:val="22"/>
        </w:rPr>
        <w:t>очтовой связью направляются нотариально заверенные копии следующих документов: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документа, удостоверяющего личность заявителя (документа, удостоверяющего личность представителя заявителя, в случае обращения представителя);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документа, подтверждающего пол</w:t>
      </w:r>
      <w:r w:rsidRPr="00093220">
        <w:rPr>
          <w:sz w:val="22"/>
          <w:szCs w:val="22"/>
        </w:rPr>
        <w:t>номочия представителя заявителя (в случае обращения представителя), оформленного в соответствии с действующим законодательством Российской Федерации.</w:t>
      </w:r>
    </w:p>
    <w:p w:rsidR="00E80D97" w:rsidRPr="00093220" w:rsidRDefault="00502FB2" w:rsidP="00093220">
      <w:pPr>
        <w:pStyle w:val="ConsPlusNormal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(пп. 6.2 в ред. </w:t>
      </w:r>
      <w:hyperlink r:id="rId57" w:tooltip="Постановление Администрации города Сургута от 09.09.2026 N 9398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">
        <w:r w:rsidRPr="00093220">
          <w:rPr>
            <w:color w:val="0000FF"/>
            <w:sz w:val="22"/>
            <w:szCs w:val="22"/>
          </w:rPr>
          <w:t>постановления</w:t>
        </w:r>
      </w:hyperlink>
      <w:r w:rsidRPr="00093220">
        <w:rPr>
          <w:sz w:val="22"/>
          <w:szCs w:val="22"/>
        </w:rPr>
        <w:t xml:space="preserve"> Администрации города Сургута от 09.09.2026 N 9398)</w:t>
      </w:r>
    </w:p>
    <w:p w:rsidR="00E80D97" w:rsidRPr="00093220" w:rsidRDefault="00502FB2" w:rsidP="00093220">
      <w:pPr>
        <w:pStyle w:val="ConsPlusNormal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(п. 6 в ред. </w:t>
      </w:r>
      <w:hyperlink r:id="rId58" w:tooltip="Постановление Администрации города Сургута от 07.11.2025 N 7591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">
        <w:r w:rsidRPr="00093220">
          <w:rPr>
            <w:color w:val="0000FF"/>
            <w:sz w:val="22"/>
            <w:szCs w:val="22"/>
          </w:rPr>
          <w:t>постановления</w:t>
        </w:r>
      </w:hyperlink>
      <w:r w:rsidRPr="00093220">
        <w:rPr>
          <w:sz w:val="22"/>
          <w:szCs w:val="22"/>
        </w:rPr>
        <w:t xml:space="preserve"> Администрации города Сургута от 07.11.2025 N 7591)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7. При предоставлении муниципальной услуги уполномоченный орган осуществляет межведомственное информационное взаимодействие с Росреестром, ФНС для получения следующих документов: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выписки из</w:t>
      </w:r>
      <w:r w:rsidRPr="00093220">
        <w:rPr>
          <w:sz w:val="22"/>
          <w:szCs w:val="22"/>
        </w:rPr>
        <w:t xml:space="preserve"> единого государственного реестра индивидуальных предпринимателей (выписка ЕГРИП) для заявителей - индивидуальных предпринимателей либо выписки из единого государственного реестра юридических лиц (выписка ЕГРЮЛ) для заявителей - юридических лиц.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- выписки </w:t>
      </w:r>
      <w:r w:rsidRPr="00093220">
        <w:rPr>
          <w:sz w:val="22"/>
          <w:szCs w:val="22"/>
        </w:rPr>
        <w:t>из Единого государственного реестра недвижимости (выписка из ЕГРН) на земельный участок, перевод которого из состава земель одной категории в другую предполагается осуществить.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Документы, запрашиваемые посредством межведомственного информационного взаимоде</w:t>
      </w:r>
      <w:r w:rsidRPr="00093220">
        <w:rPr>
          <w:sz w:val="22"/>
          <w:szCs w:val="22"/>
        </w:rPr>
        <w:t>йствия, могут быть представлены заявителем в уполномоченный орган (ДИЗО) по собственной инициативе путем обращения в соответствующий орган, в том числе посредством электронных сервисов в сети "Интернет".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Непредставление заявителем документов, которые заяви</w:t>
      </w:r>
      <w:r w:rsidRPr="00093220">
        <w:rPr>
          <w:sz w:val="22"/>
          <w:szCs w:val="22"/>
        </w:rPr>
        <w:t>тель вправе представить по собственной инициативе, не является основанием для отказа в предоставлении муниципальной услуги.</w:t>
      </w:r>
    </w:p>
    <w:p w:rsidR="00E80D97" w:rsidRPr="00093220" w:rsidRDefault="00502FB2" w:rsidP="00093220">
      <w:pPr>
        <w:pStyle w:val="ConsPlusNormal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(п. 7 в ред. </w:t>
      </w:r>
      <w:hyperlink r:id="rId59" w:tooltip="Постановление Администрации города Сургута от 07.11.2025 N 7591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">
        <w:r w:rsidRPr="00093220">
          <w:rPr>
            <w:color w:val="0000FF"/>
            <w:sz w:val="22"/>
            <w:szCs w:val="22"/>
          </w:rPr>
          <w:t>постановления</w:t>
        </w:r>
      </w:hyperlink>
      <w:r w:rsidRPr="00093220">
        <w:rPr>
          <w:sz w:val="22"/>
          <w:szCs w:val="22"/>
        </w:rPr>
        <w:t xml:space="preserve"> Администрации города Сургута от 07.11.2025 N 7591)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8. Способы получения заявителем документа, указанного в </w:t>
      </w:r>
      <w:hyperlink w:anchor="P133" w:tooltip="6.1. Ходатайство об отнесение земель или земельных участков в составе таких земель к определенной категории земель или переводе земель или земельных участков в составе таких земель из одной категории в другую категорию (далее - заявление, заявление о предостав">
        <w:r w:rsidRPr="00093220">
          <w:rPr>
            <w:color w:val="0000FF"/>
            <w:sz w:val="22"/>
            <w:szCs w:val="22"/>
          </w:rPr>
          <w:t>подпункте 6.1 пункта 6 раздела II</w:t>
        </w:r>
      </w:hyperlink>
      <w:r w:rsidRPr="00093220">
        <w:rPr>
          <w:sz w:val="22"/>
          <w:szCs w:val="22"/>
        </w:rPr>
        <w:t xml:space="preserve"> настоящего административного регламента.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Форму (об</w:t>
      </w:r>
      <w:r w:rsidRPr="00093220">
        <w:rPr>
          <w:sz w:val="22"/>
          <w:szCs w:val="22"/>
        </w:rPr>
        <w:t>разец) заявления о предоставлении муниципальной услуги заявитель может получить: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в месте обращения за предоставлением муниципальной услуги;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посредством информационно-телекоммуникационной сети "Интернет" на официальном портале, Едином портале.</w:t>
      </w:r>
    </w:p>
    <w:p w:rsidR="00E80D97" w:rsidRPr="00093220" w:rsidRDefault="00502FB2" w:rsidP="00093220">
      <w:pPr>
        <w:pStyle w:val="ConsPlusNormal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(п. 8 в р</w:t>
      </w:r>
      <w:r w:rsidRPr="00093220">
        <w:rPr>
          <w:sz w:val="22"/>
          <w:szCs w:val="22"/>
        </w:rPr>
        <w:t xml:space="preserve">ед. </w:t>
      </w:r>
      <w:hyperlink r:id="rId60" w:tooltip="Постановление Администрации города Сургута от 07.11.2025 N 7591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">
        <w:r w:rsidRPr="00093220">
          <w:rPr>
            <w:color w:val="0000FF"/>
            <w:sz w:val="22"/>
            <w:szCs w:val="22"/>
          </w:rPr>
          <w:t>постановления</w:t>
        </w:r>
      </w:hyperlink>
      <w:r w:rsidRPr="00093220">
        <w:rPr>
          <w:sz w:val="22"/>
          <w:szCs w:val="22"/>
        </w:rPr>
        <w:t xml:space="preserve"> Администрации города Сургута от 07.11.2025 N 7591)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9. По выбору заявителя заявление с приложением докумен</w:t>
      </w:r>
      <w:r w:rsidRPr="00093220">
        <w:rPr>
          <w:sz w:val="22"/>
          <w:szCs w:val="22"/>
        </w:rPr>
        <w:t xml:space="preserve">тов, указанных в </w:t>
      </w:r>
      <w:hyperlink w:anchor="P132" w:tooltip="6. Исчерпывающий перечень документов, необходимых для предоставления муниципальной услуги установлен статьей 2 Закона от 21.12.2004 N 172-ФЗ.">
        <w:r w:rsidRPr="00093220">
          <w:rPr>
            <w:color w:val="0000FF"/>
            <w:sz w:val="22"/>
            <w:szCs w:val="22"/>
          </w:rPr>
          <w:t>пункте 6 раздела II</w:t>
        </w:r>
      </w:hyperlink>
      <w:r w:rsidRPr="00093220">
        <w:rPr>
          <w:sz w:val="22"/>
          <w:szCs w:val="22"/>
        </w:rPr>
        <w:t xml:space="preserve"> настоящего административного регламента, пред</w:t>
      </w:r>
      <w:r w:rsidRPr="00093220">
        <w:rPr>
          <w:sz w:val="22"/>
          <w:szCs w:val="22"/>
        </w:rPr>
        <w:t>ставляется в ДИЗО одним из следующих способов: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при личном обращении в МФЦ на бумажном носителе;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почтовым отправлением на почтовый адрес ДИЗО на бумажном носителе;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в электронной форме посредством отправки через личный кабинет Единого портала (при техн</w:t>
      </w:r>
      <w:r w:rsidRPr="00093220">
        <w:rPr>
          <w:sz w:val="22"/>
          <w:szCs w:val="22"/>
        </w:rPr>
        <w:t>ической возможности).</w:t>
      </w:r>
    </w:p>
    <w:p w:rsidR="00E80D97" w:rsidRPr="00093220" w:rsidRDefault="00502FB2" w:rsidP="00093220">
      <w:pPr>
        <w:pStyle w:val="ConsPlusNormal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(п. 9 в ред. </w:t>
      </w:r>
      <w:hyperlink r:id="rId61" w:tooltip="Постановление Администрации города Сургута от 13.01.2025 N 137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с">
        <w:r w:rsidRPr="00093220">
          <w:rPr>
            <w:color w:val="0000FF"/>
            <w:sz w:val="22"/>
            <w:szCs w:val="22"/>
          </w:rPr>
          <w:t>постановления</w:t>
        </w:r>
      </w:hyperlink>
      <w:r w:rsidRPr="00093220">
        <w:rPr>
          <w:sz w:val="22"/>
          <w:szCs w:val="22"/>
        </w:rPr>
        <w:t xml:space="preserve"> Администрации города Сургута от 13.01.2025 N 137)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bookmarkStart w:id="6" w:name="P162"/>
      <w:bookmarkEnd w:id="6"/>
      <w:r w:rsidRPr="00093220">
        <w:rPr>
          <w:sz w:val="22"/>
          <w:szCs w:val="22"/>
        </w:rPr>
        <w:t>10. Исчерпывающий перече</w:t>
      </w:r>
      <w:r w:rsidRPr="00093220">
        <w:rPr>
          <w:sz w:val="22"/>
          <w:szCs w:val="22"/>
        </w:rPr>
        <w:t>нь оснований для отказа в приеме документов, необходимых для предоставления муниципальной услуги: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1) заявление и документы, необходимые для предоставления муниципальной услуги поданы в орган местного самоуправления, в полномочия которого не входит предоста</w:t>
      </w:r>
      <w:r w:rsidRPr="00093220">
        <w:rPr>
          <w:sz w:val="22"/>
          <w:szCs w:val="22"/>
        </w:rPr>
        <w:t>вление муниципальной услуги;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2) некорректное заполнение обязательных полей в форме заявления о предоставлении муниципальной услуги на ЕПГУ, РПГУ (недостоверное, неправильное либо неполное заполнение);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3) представленные документы утратили силу на момент обр</w:t>
      </w:r>
      <w:r w:rsidRPr="00093220">
        <w:rPr>
          <w:sz w:val="22"/>
          <w:szCs w:val="22"/>
        </w:rPr>
        <w:t xml:space="preserve">ащения за муниципальной услугой (документ, удостоверяющий личность; документ, удостоверяющий полномочия представителя заявителя, в </w:t>
      </w:r>
      <w:r w:rsidRPr="00093220">
        <w:rPr>
          <w:sz w:val="22"/>
          <w:szCs w:val="22"/>
        </w:rPr>
        <w:lastRenderedPageBreak/>
        <w:t>случае обращения за предоставлением муниципальной услуги указанным лицом);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4) представленные на бумажном носителе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5) представленные в электронном виде документы содержат повреждения, наличие которых не</w:t>
      </w:r>
      <w:r w:rsidRPr="00093220">
        <w:rPr>
          <w:sz w:val="22"/>
          <w:szCs w:val="22"/>
        </w:rPr>
        <w:t xml:space="preserve"> позволяет в полном объеме использовать информацию и сведения, содержащиеся в документах для предоставления муниципальной услуги;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6) представленные электронные образы документов не позволяют в полном объеме распознать текст и (или) реквизиты документа.</w:t>
      </w:r>
    </w:p>
    <w:p w:rsidR="00E80D97" w:rsidRPr="00093220" w:rsidRDefault="00502FB2" w:rsidP="00093220">
      <w:pPr>
        <w:pStyle w:val="ConsPlusNormal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(п.</w:t>
      </w:r>
      <w:r w:rsidRPr="00093220">
        <w:rPr>
          <w:sz w:val="22"/>
          <w:szCs w:val="22"/>
        </w:rPr>
        <w:t xml:space="preserve"> 10 в ред. </w:t>
      </w:r>
      <w:hyperlink r:id="rId62" w:tooltip="Постановление Администрации города Сургута от 07.11.2025 N 7591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">
        <w:r w:rsidRPr="00093220">
          <w:rPr>
            <w:color w:val="0000FF"/>
            <w:sz w:val="22"/>
            <w:szCs w:val="22"/>
          </w:rPr>
          <w:t>постановления</w:t>
        </w:r>
      </w:hyperlink>
      <w:r w:rsidRPr="00093220">
        <w:rPr>
          <w:sz w:val="22"/>
          <w:szCs w:val="22"/>
        </w:rPr>
        <w:t xml:space="preserve"> Администрации города Сургута от 07.11.2025 N 7591)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bookmarkStart w:id="7" w:name="P170"/>
      <w:bookmarkEnd w:id="7"/>
      <w:r w:rsidRPr="00093220">
        <w:rPr>
          <w:sz w:val="22"/>
          <w:szCs w:val="22"/>
        </w:rPr>
        <w:t>11. Исчерпывающий перечень оснований для возвра</w:t>
      </w:r>
      <w:r w:rsidRPr="00093220">
        <w:rPr>
          <w:sz w:val="22"/>
          <w:szCs w:val="22"/>
        </w:rPr>
        <w:t xml:space="preserve">та заявления установлен </w:t>
      </w:r>
      <w:hyperlink r:id="rId63" w:tooltip="Федеральный закон от 21.12.2004 N 172-ФЗ (ред. от 29.09.2025) &quot;О переводе земель или земельных участков из одной категории в другую&quot; {КонсультантПлюс}">
        <w:r w:rsidRPr="00093220">
          <w:rPr>
            <w:color w:val="0000FF"/>
            <w:sz w:val="22"/>
            <w:szCs w:val="22"/>
          </w:rPr>
          <w:t>частью 2 статьи 3</w:t>
        </w:r>
      </w:hyperlink>
      <w:r w:rsidRPr="00093220">
        <w:rPr>
          <w:sz w:val="22"/>
          <w:szCs w:val="22"/>
        </w:rPr>
        <w:t xml:space="preserve"> Закона от 21.12.2004 N 172-ФЗ.</w:t>
      </w:r>
    </w:p>
    <w:p w:rsidR="00E80D97" w:rsidRPr="00093220" w:rsidRDefault="00502FB2" w:rsidP="00093220">
      <w:pPr>
        <w:pStyle w:val="ConsPlusNormal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(п. 11 в ред. </w:t>
      </w:r>
      <w:hyperlink r:id="rId64" w:tooltip="Постановление Администрации города Сургута от 07.11.2025 N 7591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">
        <w:r w:rsidRPr="00093220">
          <w:rPr>
            <w:color w:val="0000FF"/>
            <w:sz w:val="22"/>
            <w:szCs w:val="22"/>
          </w:rPr>
          <w:t>постановления</w:t>
        </w:r>
      </w:hyperlink>
      <w:r w:rsidRPr="00093220">
        <w:rPr>
          <w:sz w:val="22"/>
          <w:szCs w:val="22"/>
        </w:rPr>
        <w:t xml:space="preserve"> Администрации города Сургута от 07.11.2025 N 7591)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12. Исчерпывающий перечень оснований для приостановления и (или) отказа в предоставлении муниципальной услуги.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12.1. Исчерпывающий перечень оснований для приостановления в предоставлении муниципальной усл</w:t>
      </w:r>
      <w:r w:rsidRPr="00093220">
        <w:rPr>
          <w:sz w:val="22"/>
          <w:szCs w:val="22"/>
        </w:rPr>
        <w:t>уги: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основания для приостановления предоставления муниципальной услуги действующим законодательством Российской Федерации и Ханты-Мансийского автономного округа - Югры не предусмотрены.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bookmarkStart w:id="8" w:name="P175"/>
      <w:bookmarkEnd w:id="8"/>
      <w:r w:rsidRPr="00093220">
        <w:rPr>
          <w:sz w:val="22"/>
          <w:szCs w:val="22"/>
        </w:rPr>
        <w:t>12.2. Исчерпывающий перечень оснований для отказа в предоставлении м</w:t>
      </w:r>
      <w:r w:rsidRPr="00093220">
        <w:rPr>
          <w:sz w:val="22"/>
          <w:szCs w:val="22"/>
        </w:rPr>
        <w:t xml:space="preserve">униципальной услуги установлен </w:t>
      </w:r>
      <w:hyperlink r:id="rId65" w:tooltip="Федеральный закон от 21.12.2004 N 172-ФЗ (ред. от 29.09.2025) &quot;О переводе земель или земельных участков из одной категории в другую&quot; {КонсультантПлюс}">
        <w:r w:rsidRPr="00093220">
          <w:rPr>
            <w:color w:val="0000FF"/>
            <w:sz w:val="22"/>
            <w:szCs w:val="22"/>
          </w:rPr>
          <w:t>статьей 4</w:t>
        </w:r>
      </w:hyperlink>
      <w:r w:rsidRPr="00093220">
        <w:rPr>
          <w:sz w:val="22"/>
          <w:szCs w:val="22"/>
        </w:rPr>
        <w:t xml:space="preserve"> Закона от 21.12.2004 N 172-ФЗ.</w:t>
      </w:r>
    </w:p>
    <w:p w:rsidR="00E80D97" w:rsidRPr="00093220" w:rsidRDefault="00502FB2" w:rsidP="00093220">
      <w:pPr>
        <w:pStyle w:val="ConsPlusNormal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(пп. 12.2 в ред. </w:t>
      </w:r>
      <w:hyperlink r:id="rId66" w:tooltip="Постановление Администрации города Сургута от 07.11.2025 N 7591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">
        <w:r w:rsidRPr="00093220">
          <w:rPr>
            <w:color w:val="0000FF"/>
            <w:sz w:val="22"/>
            <w:szCs w:val="22"/>
          </w:rPr>
          <w:t>постановления</w:t>
        </w:r>
      </w:hyperlink>
      <w:r w:rsidRPr="00093220">
        <w:rPr>
          <w:sz w:val="22"/>
          <w:szCs w:val="22"/>
        </w:rPr>
        <w:t xml:space="preserve"> Ад</w:t>
      </w:r>
      <w:r w:rsidRPr="00093220">
        <w:rPr>
          <w:sz w:val="22"/>
          <w:szCs w:val="22"/>
        </w:rPr>
        <w:t>министрации города Сургута от 07.11.2025 N 7591)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13. Услуги, необходимые и обязательные для предоставления муниципальной услуги, отсутствуют.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14. Размер платы, взимаемой с заявителя при предоставлении муниципальной услуги.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Взимание платы за предоставление </w:t>
      </w:r>
      <w:r w:rsidRPr="00093220">
        <w:rPr>
          <w:sz w:val="22"/>
          <w:szCs w:val="22"/>
        </w:rPr>
        <w:t>муниципальной услуги законодательством Российской Федерации не предусмотрено.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15. Максимальный срок ожидания в очереди (в случае обращения заявителя непосредственно в орган, предоставляющий муниципальную услугу, или МФЦ) при подаче заявления о предоставлен</w:t>
      </w:r>
      <w:r w:rsidRPr="00093220">
        <w:rPr>
          <w:sz w:val="22"/>
          <w:szCs w:val="22"/>
        </w:rPr>
        <w:t>ии муниципальной услуги и при получении результата муниципальной услуги составляет 15 минут.</w:t>
      </w:r>
    </w:p>
    <w:p w:rsidR="00E80D97" w:rsidRPr="00093220" w:rsidRDefault="00502FB2" w:rsidP="00093220">
      <w:pPr>
        <w:pStyle w:val="ConsPlusNormal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(п. 15 в ред. </w:t>
      </w:r>
      <w:hyperlink r:id="rId67" w:tooltip="Постановление Администрации города Сургута от 13.08.2025 N 4712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">
        <w:r w:rsidRPr="00093220">
          <w:rPr>
            <w:color w:val="0000FF"/>
            <w:sz w:val="22"/>
            <w:szCs w:val="22"/>
          </w:rPr>
          <w:t>постановления</w:t>
        </w:r>
      </w:hyperlink>
      <w:r w:rsidRPr="00093220">
        <w:rPr>
          <w:sz w:val="22"/>
          <w:szCs w:val="22"/>
        </w:rPr>
        <w:t xml:space="preserve"> Ад</w:t>
      </w:r>
      <w:r w:rsidRPr="00093220">
        <w:rPr>
          <w:sz w:val="22"/>
          <w:szCs w:val="22"/>
        </w:rPr>
        <w:t>министрации города Сургута от 13.08.2025 N 4712)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bookmarkStart w:id="9" w:name="P182"/>
      <w:bookmarkEnd w:id="9"/>
      <w:r w:rsidRPr="00093220">
        <w:rPr>
          <w:sz w:val="22"/>
          <w:szCs w:val="22"/>
        </w:rPr>
        <w:t>16. Срок регистрации запроса заявителя о предоставлении муниципальной услуги.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Письменные заявления, поступившие посредством почтового отправления, при личном обращении через МФЦ, Единого портала подлежат рег</w:t>
      </w:r>
      <w:r w:rsidRPr="00093220">
        <w:rPr>
          <w:sz w:val="22"/>
          <w:szCs w:val="22"/>
        </w:rPr>
        <w:t>истрации специалистом ДИЗО в ведомственной информационной системе в течение одного рабочего дня с момента их поступления в ДИЗО.</w:t>
      </w:r>
    </w:p>
    <w:p w:rsidR="00E80D97" w:rsidRPr="00093220" w:rsidRDefault="00502FB2" w:rsidP="00093220">
      <w:pPr>
        <w:pStyle w:val="ConsPlusNormal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(в ред. </w:t>
      </w:r>
      <w:hyperlink r:id="rId68" w:tooltip="Постановление Администрации города Сургута от 21.11.2023 N 5732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">
        <w:r w:rsidRPr="00093220">
          <w:rPr>
            <w:color w:val="0000FF"/>
            <w:sz w:val="22"/>
            <w:szCs w:val="22"/>
          </w:rPr>
          <w:t>постановления</w:t>
        </w:r>
      </w:hyperlink>
      <w:r w:rsidRPr="00093220">
        <w:rPr>
          <w:sz w:val="22"/>
          <w:szCs w:val="22"/>
        </w:rPr>
        <w:t xml:space="preserve"> Администрации города Сургута от 21.11.2023 N 5732)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Срок и порядок регистрации запроса заявителя о предоставлении муниципальной услуги работниками МФЦ осуществляется в соответствии с регламентом работы МФЦ.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17. Требования к помещ</w:t>
      </w:r>
      <w:r w:rsidRPr="00093220">
        <w:rPr>
          <w:sz w:val="22"/>
          <w:szCs w:val="22"/>
        </w:rPr>
        <w:t>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</w:t>
      </w:r>
      <w:r w:rsidRPr="00093220">
        <w:rPr>
          <w:sz w:val="22"/>
          <w:szCs w:val="22"/>
        </w:rPr>
        <w:t>авления каждой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17.1. Помещение, в котором предоставляется муниципальная услу</w:t>
      </w:r>
      <w:r w:rsidRPr="00093220">
        <w:rPr>
          <w:sz w:val="22"/>
          <w:szCs w:val="22"/>
        </w:rPr>
        <w:t>га, должно быть расположено с учетом пешеходной доступности для заявителей от остановок общественного транспорта, оборудовано отдельным входом для свободного доступа заявителей.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Помещения, в которых предоставляется муниципальная услуга, должны соответствов</w:t>
      </w:r>
      <w:r w:rsidRPr="00093220">
        <w:rPr>
          <w:sz w:val="22"/>
          <w:szCs w:val="22"/>
        </w:rPr>
        <w:t>ать санитарно-эпидемиологическим требованиям, правилам противопожарного режима в Российской Федерации, нормам охраны труда, быть оборудованы соответствующими информационными стендами, вывесками, указателями.</w:t>
      </w:r>
    </w:p>
    <w:p w:rsidR="00E80D97" w:rsidRPr="00093220" w:rsidRDefault="00502FB2" w:rsidP="00093220">
      <w:pPr>
        <w:pStyle w:val="ConsPlusNormal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(в ред. </w:t>
      </w:r>
      <w:hyperlink r:id="rId69" w:tooltip="Постановление Администрации города Сургута от 09.09.2026 N 9398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">
        <w:r w:rsidRPr="00093220">
          <w:rPr>
            <w:color w:val="0000FF"/>
            <w:sz w:val="22"/>
            <w:szCs w:val="22"/>
          </w:rPr>
          <w:t>постановления</w:t>
        </w:r>
      </w:hyperlink>
      <w:r w:rsidRPr="00093220">
        <w:rPr>
          <w:sz w:val="22"/>
          <w:szCs w:val="22"/>
        </w:rPr>
        <w:t xml:space="preserve"> Администрации города Сургута от 09.09.2026 N 9398)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Помещения МФЦ должны отвечать требованиям, установленным в соответствии с </w:t>
      </w:r>
      <w:hyperlink r:id="rId70" w:tooltip="Постановление Правительства РФ от 22.12.2012 N 1376 (ред. от 18.03.2025) &quot;Об утверждении Правил организации деятельности многофункциональных центров предоставления государственных и муниципальных услуг&quot; {КонсультантПлюс}">
        <w:r w:rsidRPr="00093220">
          <w:rPr>
            <w:color w:val="0000FF"/>
            <w:sz w:val="22"/>
            <w:szCs w:val="22"/>
          </w:rPr>
          <w:t>постановлением</w:t>
        </w:r>
      </w:hyperlink>
      <w:r w:rsidRPr="00093220">
        <w:rPr>
          <w:sz w:val="22"/>
          <w:szCs w:val="22"/>
        </w:rPr>
        <w:t xml:space="preserve"> </w:t>
      </w:r>
      <w:r w:rsidRPr="00093220">
        <w:rPr>
          <w:sz w:val="22"/>
          <w:szCs w:val="22"/>
        </w:rPr>
        <w:lastRenderedPageBreak/>
        <w:t>Правительства Российской Федерации от 22.12.2012 N 1376 "Об утверждении Правил организации деятельности многофункциональных центров предоставления государственных и муниципальных услуг" (далее - пос</w:t>
      </w:r>
      <w:r w:rsidRPr="00093220">
        <w:rPr>
          <w:sz w:val="22"/>
          <w:szCs w:val="22"/>
        </w:rPr>
        <w:t>тановление Правительства РФ от 22.12.2012 N 1376).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17.2. Зал ожидания, места для заполнения запросов о предоставлении муниципальной услуги должны соответствовать комфортным условиям для заявителей, быть оборудованы информационными стендами, стульями, стола</w:t>
      </w:r>
      <w:r w:rsidRPr="00093220">
        <w:rPr>
          <w:sz w:val="22"/>
          <w:szCs w:val="22"/>
        </w:rPr>
        <w:t>ми, обеспечены бланками заявлений.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17.3. Информационные стенды размещаются на видном, доступном для заявителей месте и призваны обеспечить заявителя исчерпывающей информацией. Оформление визуальной, текстовой информации о порядке предоставления муниципальн</w:t>
      </w:r>
      <w:r w:rsidRPr="00093220">
        <w:rPr>
          <w:sz w:val="22"/>
          <w:szCs w:val="22"/>
        </w:rPr>
        <w:t>ой услуги должно соответствовать оптимальному зрительному восприятию этой информации заявителями.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На информационных стендах, информационном терминале и в сети "Интернет" размещается информация, указанная в </w:t>
      </w:r>
      <w:hyperlink w:anchor="P86" w:tooltip="3.7. В местах обращения за предоставлением муниципальной услуги и на официальном портале размещается следующая информация:">
        <w:r w:rsidRPr="00093220">
          <w:rPr>
            <w:color w:val="0000FF"/>
            <w:sz w:val="22"/>
            <w:szCs w:val="22"/>
          </w:rPr>
          <w:t>подпунктах 3.7</w:t>
        </w:r>
      </w:hyperlink>
      <w:r w:rsidRPr="00093220">
        <w:rPr>
          <w:sz w:val="22"/>
          <w:szCs w:val="22"/>
        </w:rPr>
        <w:t xml:space="preserve">, </w:t>
      </w:r>
      <w:hyperlink w:anchor="P97" w:tooltip="3.8. На Едином портале размещаются сведения, предусмотренные Положением о федеральной государственной информационной системе &quot;Федеральный реестр государственных и муниципальных услуг (функций)&quot;, утвержденным постановлением Правительства Российской Федерации от">
        <w:r w:rsidRPr="00093220">
          <w:rPr>
            <w:color w:val="0000FF"/>
            <w:sz w:val="22"/>
            <w:szCs w:val="22"/>
          </w:rPr>
          <w:t>3.8 пункта 3 раздела I</w:t>
        </w:r>
      </w:hyperlink>
      <w:r w:rsidRPr="00093220">
        <w:rPr>
          <w:sz w:val="22"/>
          <w:szCs w:val="22"/>
        </w:rPr>
        <w:t xml:space="preserve"> настоящего административног</w:t>
      </w:r>
      <w:r w:rsidRPr="00093220">
        <w:rPr>
          <w:sz w:val="22"/>
          <w:szCs w:val="22"/>
        </w:rPr>
        <w:t>о регламента.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17.4. При предоставлении муниципальной услуги соблюдаются требования, установленные положениями Федерального </w:t>
      </w:r>
      <w:hyperlink r:id="rId71" w:tooltip="Федеральный закон от 24.11.1995 N 181-ФЗ (ред. от 29.12.2025) &quot;О социальной защите инвалидов в Российской Федерации&quot; (с изм. и доп., вступ. в силу с 01.09.2026) {КонсультантПлюс}">
        <w:r w:rsidRPr="00093220">
          <w:rPr>
            <w:color w:val="0000FF"/>
            <w:sz w:val="22"/>
            <w:szCs w:val="22"/>
          </w:rPr>
          <w:t>закона</w:t>
        </w:r>
      </w:hyperlink>
      <w:r w:rsidRPr="00093220">
        <w:rPr>
          <w:sz w:val="22"/>
          <w:szCs w:val="22"/>
        </w:rPr>
        <w:t xml:space="preserve"> от 24.11.1995 N 181-ФЗ "О социальной защите инвалидов в Российской Федерации".</w:t>
      </w:r>
    </w:p>
    <w:p w:rsidR="00E80D97" w:rsidRPr="00093220" w:rsidRDefault="00502FB2" w:rsidP="00093220">
      <w:pPr>
        <w:pStyle w:val="ConsPlusNormal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(п. 17 в ред. </w:t>
      </w:r>
      <w:hyperlink r:id="rId72" w:tooltip="Постановление Администрации города Сургута от 13.08.2025 N 4712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">
        <w:r w:rsidRPr="00093220">
          <w:rPr>
            <w:color w:val="0000FF"/>
            <w:sz w:val="22"/>
            <w:szCs w:val="22"/>
          </w:rPr>
          <w:t>постановления</w:t>
        </w:r>
      </w:hyperlink>
      <w:r w:rsidRPr="00093220">
        <w:rPr>
          <w:sz w:val="22"/>
          <w:szCs w:val="22"/>
        </w:rPr>
        <w:t xml:space="preserve"> Администрации города Сургута от 13.08.2025 N 4712)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18. Показатели доступности и качества муниципальной услуги.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18.1. Показатели доступности: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возможность получения муниципальной услуги и документов в МФЦ, в электронной форме (при технической возможности);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возможность получения информации о ходе предоставления муниципальной услуги, в том числе с использованием ин</w:t>
      </w:r>
      <w:r w:rsidRPr="00093220">
        <w:rPr>
          <w:sz w:val="22"/>
          <w:szCs w:val="22"/>
        </w:rPr>
        <w:t>формационно-телекоммуникационных технологий, сети "Интернет".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18.2. Показатели качества муниципальной услуги: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своевременность предоставления муниципальной услуги в соответствии со сроком ее предоставления и требованиями, установленными настоящим админист</w:t>
      </w:r>
      <w:r w:rsidRPr="00093220">
        <w:rPr>
          <w:sz w:val="22"/>
          <w:szCs w:val="22"/>
        </w:rPr>
        <w:t>ративным регламентом;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минимально возможное количество взаимодействий (с минимально возможной продолжительностью) заявителя с должностными лицами, участвующими в предоставлении муниципальной услуги;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отсутствие обоснованных жалоб на действия (бездействие</w:t>
      </w:r>
      <w:r w:rsidRPr="00093220">
        <w:rPr>
          <w:sz w:val="22"/>
          <w:szCs w:val="22"/>
        </w:rPr>
        <w:t>) работников, предоставляющих муниципальную услугу.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Мониторинг качества предоставления муниципальных услуг проводится в соответствии с </w:t>
      </w:r>
      <w:hyperlink r:id="rId73" w:tooltip="Постановление Правительства РФ от 25.05.2022 N 951 &quot;О мониторинге качества предоставления государственных и муниципальных услуг независимо от формы их предоставления и внесении изменений в Положение о федеральной государственной информационной системе &quot;Единый ">
        <w:r w:rsidRPr="00093220">
          <w:rPr>
            <w:color w:val="0000FF"/>
            <w:sz w:val="22"/>
            <w:szCs w:val="22"/>
          </w:rPr>
          <w:t>постановлением</w:t>
        </w:r>
      </w:hyperlink>
      <w:r w:rsidRPr="00093220">
        <w:rPr>
          <w:sz w:val="22"/>
          <w:szCs w:val="22"/>
        </w:rPr>
        <w:t xml:space="preserve"> Правительства Российской Федерации от 25.05.2022 N 951 "О мониторинге качества предоставления государственных и муниципальных услуг независимо от формы их предоставления и внесении изменений в Положение о федеральной государственной информационной системе</w:t>
      </w:r>
      <w:r w:rsidRPr="00093220">
        <w:rPr>
          <w:sz w:val="22"/>
          <w:szCs w:val="22"/>
        </w:rPr>
        <w:t xml:space="preserve"> "Единый портал государственных и муниципальных услуг (функций)".</w:t>
      </w:r>
    </w:p>
    <w:p w:rsidR="00E80D97" w:rsidRPr="00093220" w:rsidRDefault="00502FB2" w:rsidP="00093220">
      <w:pPr>
        <w:pStyle w:val="ConsPlusNormal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(п. 18 в ред. </w:t>
      </w:r>
      <w:hyperlink r:id="rId74" w:tooltip="Постановление Администрации города Сургута от 13.08.2025 N 4712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">
        <w:r w:rsidRPr="00093220">
          <w:rPr>
            <w:color w:val="0000FF"/>
            <w:sz w:val="22"/>
            <w:szCs w:val="22"/>
          </w:rPr>
          <w:t>постановления</w:t>
        </w:r>
      </w:hyperlink>
      <w:r w:rsidRPr="00093220">
        <w:rPr>
          <w:sz w:val="22"/>
          <w:szCs w:val="22"/>
        </w:rPr>
        <w:t xml:space="preserve"> Администрации города Сургута </w:t>
      </w:r>
      <w:r w:rsidRPr="00093220">
        <w:rPr>
          <w:sz w:val="22"/>
          <w:szCs w:val="22"/>
        </w:rPr>
        <w:t>от 13.08.2025 N 4712)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19. Иные требования, в том числе учитывающие особенности предоставления муниципальной услуги в электронной форме и в МФЦ.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19.1. Предоставление муниципальной услуги по экстерриториальному принципу осуществляется в части обеспечения воз</w:t>
      </w:r>
      <w:r w:rsidRPr="00093220">
        <w:rPr>
          <w:sz w:val="22"/>
          <w:szCs w:val="22"/>
        </w:rPr>
        <w:t>можности предоставления муниципальной услуги посредством Единого портала и через МФЦ.</w:t>
      </w:r>
    </w:p>
    <w:p w:rsidR="00E80D97" w:rsidRPr="00093220" w:rsidRDefault="00502FB2" w:rsidP="00093220">
      <w:pPr>
        <w:pStyle w:val="ConsPlusNormal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(пп. 19.1 в ред. </w:t>
      </w:r>
      <w:hyperlink r:id="rId75" w:tooltip="Постановление Администрации города Сургута от 15.01.2026 N 151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с">
        <w:r w:rsidRPr="00093220">
          <w:rPr>
            <w:color w:val="0000FF"/>
            <w:sz w:val="22"/>
            <w:szCs w:val="22"/>
          </w:rPr>
          <w:t>постановления</w:t>
        </w:r>
      </w:hyperlink>
      <w:r w:rsidRPr="00093220">
        <w:rPr>
          <w:sz w:val="22"/>
          <w:szCs w:val="22"/>
        </w:rPr>
        <w:t xml:space="preserve"> Админи</w:t>
      </w:r>
      <w:r w:rsidRPr="00093220">
        <w:rPr>
          <w:sz w:val="22"/>
          <w:szCs w:val="22"/>
        </w:rPr>
        <w:t>страции города Сургута от 15.01.2026 N 151)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19.2. Особенности предоставления муниципальной услуги в МФЦ, устанавливаются в соответствии с </w:t>
      </w:r>
      <w:hyperlink r:id="rId76" w:tooltip="Постановление Правительства РФ от 22.12.2012 N 1376 (ред. от 18.03.2025) &quot;Об утверждении Правил организации деятельности многофункциональных центров предоставления государственных и муниципальных услуг&quot; {КонсультантПлюс}">
        <w:r w:rsidRPr="00093220">
          <w:rPr>
            <w:color w:val="0000FF"/>
            <w:sz w:val="22"/>
            <w:szCs w:val="22"/>
          </w:rPr>
          <w:t>постановлением</w:t>
        </w:r>
      </w:hyperlink>
      <w:r w:rsidRPr="00093220">
        <w:rPr>
          <w:sz w:val="22"/>
          <w:szCs w:val="22"/>
        </w:rPr>
        <w:t xml:space="preserve"> Правительства Российской Федерации о</w:t>
      </w:r>
      <w:r w:rsidRPr="00093220">
        <w:rPr>
          <w:sz w:val="22"/>
          <w:szCs w:val="22"/>
        </w:rPr>
        <w:t>т 22.12.2012 N 1376: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МФЦ организует предоставление государственных и муниципальных услуг по принципу "одного окна" в соответствии с соглашениями о взаимодействии с федеральными органами исполнительной власти, органами государственных внебюджетных фондов,</w:t>
      </w:r>
      <w:r w:rsidRPr="00093220">
        <w:rPr>
          <w:sz w:val="22"/>
          <w:szCs w:val="22"/>
        </w:rPr>
        <w:t xml:space="preserve"> исполнительными органами субъектов Российской Федерации, органами местного самоуправления;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при организации предоставления государственных и муниципальных услуг в МФЦ исключается взаимодействие заявителя с сотрудниками органов, предоставляющих государств</w:t>
      </w:r>
      <w:r w:rsidRPr="00093220">
        <w:rPr>
          <w:sz w:val="22"/>
          <w:szCs w:val="22"/>
        </w:rPr>
        <w:t xml:space="preserve">енные услуги, и органов, </w:t>
      </w:r>
      <w:r w:rsidRPr="00093220">
        <w:rPr>
          <w:sz w:val="22"/>
          <w:szCs w:val="22"/>
        </w:rPr>
        <w:lastRenderedPageBreak/>
        <w:t>предоставляющих муниципальные услуги. В МФЦ организация предоставления государственных и муниципальных услуг осуществляется работниками МФЦ, которые осуществляют взаимодействие с заявителями в соответствии со стандартами обслуживан</w:t>
      </w:r>
      <w:r w:rsidRPr="00093220">
        <w:rPr>
          <w:sz w:val="22"/>
          <w:szCs w:val="22"/>
        </w:rPr>
        <w:t>ия заявителей, утверждаемыми актом высшего исполнительного органа субъекта Российской Федерации.</w:t>
      </w:r>
    </w:p>
    <w:p w:rsidR="00E80D97" w:rsidRPr="00093220" w:rsidRDefault="00502FB2" w:rsidP="00093220">
      <w:pPr>
        <w:pStyle w:val="ConsPlusNormal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(пп. 19.2 в ред. </w:t>
      </w:r>
      <w:hyperlink r:id="rId77" w:tooltip="Постановление Администрации города Сургута от 21.11.2023 N 5732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">
        <w:r w:rsidRPr="00093220">
          <w:rPr>
            <w:color w:val="0000FF"/>
            <w:sz w:val="22"/>
            <w:szCs w:val="22"/>
          </w:rPr>
          <w:t>постановл</w:t>
        </w:r>
        <w:r w:rsidRPr="00093220">
          <w:rPr>
            <w:color w:val="0000FF"/>
            <w:sz w:val="22"/>
            <w:szCs w:val="22"/>
          </w:rPr>
          <w:t>ения</w:t>
        </w:r>
      </w:hyperlink>
      <w:r w:rsidRPr="00093220">
        <w:rPr>
          <w:sz w:val="22"/>
          <w:szCs w:val="22"/>
        </w:rPr>
        <w:t xml:space="preserve"> Администрации города Сургута от 21.11.2023 N 5732)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19.3. Особенности предоставления муниципальной услуги в электронной форме устанавливаются в соответствии с </w:t>
      </w:r>
      <w:hyperlink r:id="rId78" w:tooltip="Постановление Правительства РФ от 26.03.2016 N 236 (ред. от 17.04.2023) &quot;О требованиях к предоставлению в электронной форме государственных и муниципальных услуг&quot; {КонсультантПлюс}">
        <w:r w:rsidRPr="00093220">
          <w:rPr>
            <w:color w:val="0000FF"/>
            <w:sz w:val="22"/>
            <w:szCs w:val="22"/>
          </w:rPr>
          <w:t>постановлением</w:t>
        </w:r>
      </w:hyperlink>
      <w:r w:rsidRPr="00093220">
        <w:rPr>
          <w:sz w:val="22"/>
          <w:szCs w:val="22"/>
        </w:rPr>
        <w:t xml:space="preserve"> Правительства Российской Федерации от 26.03.2016 N </w:t>
      </w:r>
      <w:r w:rsidRPr="00093220">
        <w:rPr>
          <w:sz w:val="22"/>
          <w:szCs w:val="22"/>
        </w:rPr>
        <w:t>236 "О требованиях к предоставлению в электронной форме государственных и муниципальных услуг", приказом Департамента информационных технологий Ханты-Мансийского автономного округа - Югры от 12.08.2019 N 08-Пр-180 "Об одобрении состава действий, которые вк</w:t>
      </w:r>
      <w:r w:rsidRPr="00093220">
        <w:rPr>
          <w:sz w:val="22"/>
          <w:szCs w:val="22"/>
        </w:rPr>
        <w:t>лючаются в административные регламенты предоставления государственных и муниципальных услуг", при наличии технической возможности предоставления муниципальной услуги в электронной форме.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При определении особенностей предоставления муниципальной услуги в эл</w:t>
      </w:r>
      <w:r w:rsidRPr="00093220">
        <w:rPr>
          <w:sz w:val="22"/>
          <w:szCs w:val="22"/>
        </w:rPr>
        <w:t xml:space="preserve">ектронной форме используются виды электронной подписи, которые допускаются к использованию при предоставлении муниципальной услуги в соответствии с Федеральным </w:t>
      </w:r>
      <w:hyperlink r:id="rId79" w:tooltip="Федеральный закон от 06.04.2011 N 63-ФЗ (ред. от 31.07.2025) &quot;Об электронной подписи&quot; {КонсультантПлюс}">
        <w:r w:rsidRPr="00093220">
          <w:rPr>
            <w:color w:val="0000FF"/>
            <w:sz w:val="22"/>
            <w:szCs w:val="22"/>
          </w:rPr>
          <w:t>законом</w:t>
        </w:r>
      </w:hyperlink>
      <w:r w:rsidRPr="00093220">
        <w:rPr>
          <w:sz w:val="22"/>
          <w:szCs w:val="22"/>
        </w:rPr>
        <w:t xml:space="preserve"> от 06.04.2011 N 63-ФЗ "Об электронной подписи", </w:t>
      </w:r>
      <w:hyperlink r:id="rId80" w:tooltip="Постановление Правительства РФ от 25.06.2012 N 634 (ред. от 13.03.2023) &quot;О видах электронной подписи, использование которых допускается при обращении за получением государственных и муниципальных услуг&quot; (вместе с &quot;Правилами определения видов электронной подпис">
        <w:r w:rsidRPr="00093220">
          <w:rPr>
            <w:color w:val="0000FF"/>
            <w:sz w:val="22"/>
            <w:szCs w:val="22"/>
          </w:rPr>
          <w:t>постановлением</w:t>
        </w:r>
      </w:hyperlink>
      <w:r w:rsidRPr="00093220">
        <w:rPr>
          <w:sz w:val="22"/>
          <w:szCs w:val="22"/>
        </w:rPr>
        <w:t xml:space="preserve"> Правительства РФ от 25.06.2012 N 634 "О видах электронной подписи, использование которых допускается при обращении за получением государственных и муниципальных услуг".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В случае направления заявления посредством Единого пор</w:t>
      </w:r>
      <w:r w:rsidRPr="00093220">
        <w:rPr>
          <w:sz w:val="22"/>
          <w:szCs w:val="22"/>
        </w:rPr>
        <w:t xml:space="preserve">тала результат предоставления муниципальной услуги также может быть выдан заявителю на бумажном носителе в МФЦ в соответствии с </w:t>
      </w:r>
      <w:hyperlink r:id="rId81" w:tooltip="Постановление Правительства РФ от 18.03.2015 N 250 (ред. от 05.05.2016) &quot;Об утверждении требований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">
        <w:r w:rsidRPr="00093220">
          <w:rPr>
            <w:color w:val="0000FF"/>
            <w:sz w:val="22"/>
            <w:szCs w:val="22"/>
          </w:rPr>
          <w:t>постановлением</w:t>
        </w:r>
      </w:hyperlink>
      <w:r w:rsidRPr="00093220">
        <w:rPr>
          <w:sz w:val="22"/>
          <w:szCs w:val="22"/>
        </w:rPr>
        <w:t xml:space="preserve"> Правите</w:t>
      </w:r>
      <w:r w:rsidRPr="00093220">
        <w:rPr>
          <w:sz w:val="22"/>
          <w:szCs w:val="22"/>
        </w:rPr>
        <w:t>льства Российской Федерации от 18.03.2015 N 250 "Об утверждении требований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</w:t>
      </w:r>
      <w:r w:rsidRPr="00093220">
        <w:rPr>
          <w:sz w:val="22"/>
          <w:szCs w:val="22"/>
        </w:rPr>
        <w:t>твенных и муниципальных услуг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</w:t>
      </w:r>
      <w:r w:rsidRPr="00093220">
        <w:rPr>
          <w:sz w:val="22"/>
          <w:szCs w:val="22"/>
        </w:rPr>
        <w:t>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</w:t>
      </w:r>
      <w:r w:rsidRPr="00093220">
        <w:rPr>
          <w:sz w:val="22"/>
          <w:szCs w:val="22"/>
        </w:rPr>
        <w:t>еле и заверение выписок из указанных информационных систем".</w:t>
      </w:r>
    </w:p>
    <w:p w:rsidR="00E80D97" w:rsidRPr="00093220" w:rsidRDefault="00502FB2" w:rsidP="00093220">
      <w:pPr>
        <w:pStyle w:val="ConsPlusNormal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(пп. 19.3 в ред. </w:t>
      </w:r>
      <w:hyperlink r:id="rId82" w:tooltip="Постановление Администрации города Сургута от 13.08.2025 N 4712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">
        <w:r w:rsidRPr="00093220">
          <w:rPr>
            <w:color w:val="0000FF"/>
            <w:sz w:val="22"/>
            <w:szCs w:val="22"/>
          </w:rPr>
          <w:t>постановления</w:t>
        </w:r>
      </w:hyperlink>
      <w:r w:rsidRPr="00093220">
        <w:rPr>
          <w:sz w:val="22"/>
          <w:szCs w:val="22"/>
        </w:rPr>
        <w:t xml:space="preserve"> Администрации города Сургута от 13.08.2025 N 4712)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20. Органы, предоставляющие государственные услуги, и органы</w:t>
      </w:r>
      <w:r w:rsidRPr="00093220">
        <w:rPr>
          <w:sz w:val="22"/>
          <w:szCs w:val="22"/>
        </w:rPr>
        <w:t xml:space="preserve">, предоставляющие муниципальные услуги, не вправе требовать от заявителя представления документов и информации или осуществления действий, указанных в </w:t>
      </w:r>
      <w:hyperlink r:id="rId83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093220">
          <w:rPr>
            <w:color w:val="0000FF"/>
            <w:sz w:val="22"/>
            <w:szCs w:val="22"/>
          </w:rPr>
          <w:t>части 1 статьи 7</w:t>
        </w:r>
      </w:hyperlink>
      <w:r w:rsidRPr="00093220">
        <w:rPr>
          <w:sz w:val="22"/>
          <w:szCs w:val="22"/>
        </w:rPr>
        <w:t xml:space="preserve"> Федерального закона от 27.07.2010 N 210-ФЗ "Об организации предоставления г</w:t>
      </w:r>
      <w:r w:rsidRPr="00093220">
        <w:rPr>
          <w:sz w:val="22"/>
          <w:szCs w:val="22"/>
        </w:rPr>
        <w:t>осударственных и муниципальных услуг" (далее - Закон от 27.07.2010 N 210-ФЗ).</w:t>
      </w:r>
    </w:p>
    <w:p w:rsidR="00E80D97" w:rsidRPr="00093220" w:rsidRDefault="00502FB2" w:rsidP="00093220">
      <w:pPr>
        <w:pStyle w:val="ConsPlusNormal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(п. 20 в ред. </w:t>
      </w:r>
      <w:hyperlink r:id="rId84" w:tooltip="Постановление Администрации города Сургута от 07.11.2025 N 7591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">
        <w:r w:rsidRPr="00093220">
          <w:rPr>
            <w:color w:val="0000FF"/>
            <w:sz w:val="22"/>
            <w:szCs w:val="22"/>
          </w:rPr>
          <w:t>постановления</w:t>
        </w:r>
      </w:hyperlink>
      <w:r w:rsidRPr="00093220">
        <w:rPr>
          <w:sz w:val="22"/>
          <w:szCs w:val="22"/>
        </w:rPr>
        <w:t xml:space="preserve"> Администрации гор</w:t>
      </w:r>
      <w:r w:rsidRPr="00093220">
        <w:rPr>
          <w:sz w:val="22"/>
          <w:szCs w:val="22"/>
        </w:rPr>
        <w:t>ода Сургута от 07.11.2025 N 7591)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21. Случаи предоставления муниципальной услуги в упреждающем (проактивном) режиме административным регламентом не предусмотрены.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22. Перечень информационных систем, используемых уполномоченным органом для предоставления муниципальной услуги: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Единый портал (ЕПГУ); Федеральная государственная информационная система досудебного (внесудебного) обжалования (ФГИС ДО); муниципальная геои</w:t>
      </w:r>
      <w:r w:rsidRPr="00093220">
        <w:rPr>
          <w:sz w:val="22"/>
          <w:szCs w:val="22"/>
        </w:rPr>
        <w:t>нформационная система (МГИС); Национальная система пространственных данных (НСПД); ГИСОГД (государственные информационные системы обеспечения градостроительной деятельности); СЭД "Дело"; АИС "Единое окно "ДИЗО"; КАС "ЗИО г. Сургута".</w:t>
      </w:r>
    </w:p>
    <w:p w:rsidR="00E80D97" w:rsidRPr="00093220" w:rsidRDefault="00502FB2" w:rsidP="00093220">
      <w:pPr>
        <w:pStyle w:val="ConsPlusNormal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(п. 22 в ред. </w:t>
      </w:r>
      <w:hyperlink r:id="rId85" w:tooltip="Постановление Администрации города Сургута от 13.08.2025 N 4712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">
        <w:r w:rsidRPr="00093220">
          <w:rPr>
            <w:color w:val="0000FF"/>
            <w:sz w:val="22"/>
            <w:szCs w:val="22"/>
          </w:rPr>
          <w:t>постановления</w:t>
        </w:r>
      </w:hyperlink>
      <w:r w:rsidRPr="00093220">
        <w:rPr>
          <w:sz w:val="22"/>
          <w:szCs w:val="22"/>
        </w:rPr>
        <w:t xml:space="preserve"> Администрации города Сургута от 13.08.2025 N 4712)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23. Формы документов при предоставлении муниципальной услуги: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фо</w:t>
      </w:r>
      <w:r w:rsidRPr="00093220">
        <w:rPr>
          <w:sz w:val="22"/>
          <w:szCs w:val="22"/>
        </w:rPr>
        <w:t xml:space="preserve">рма запроса о предоставлении соответствующей услуги (заявления о предоставлении муниципальной услуги - </w:t>
      </w:r>
      <w:hyperlink w:anchor="P481" w:tooltip="                                Ходатайство">
        <w:r w:rsidRPr="00093220">
          <w:rPr>
            <w:color w:val="0000FF"/>
            <w:sz w:val="22"/>
            <w:szCs w:val="22"/>
          </w:rPr>
          <w:t>ходатайства</w:t>
        </w:r>
      </w:hyperlink>
      <w:r w:rsidRPr="00093220">
        <w:rPr>
          <w:sz w:val="22"/>
          <w:szCs w:val="22"/>
        </w:rPr>
        <w:t xml:space="preserve"> об отнесении земель или земельных участков в составе таких земель</w:t>
      </w:r>
      <w:r w:rsidRPr="00093220">
        <w:rPr>
          <w:sz w:val="22"/>
          <w:szCs w:val="22"/>
        </w:rPr>
        <w:t xml:space="preserve"> к определенной категории земель/или о переводе земель или земельных участков в составе таких земель из одной категории в другую категорию) приведена в приложении к настоящему административному </w:t>
      </w:r>
      <w:r w:rsidRPr="00093220">
        <w:rPr>
          <w:sz w:val="22"/>
          <w:szCs w:val="22"/>
        </w:rPr>
        <w:lastRenderedPageBreak/>
        <w:t>регламенту;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сведения о содержании и форме документа, являюще</w:t>
      </w:r>
      <w:r w:rsidRPr="00093220">
        <w:rPr>
          <w:sz w:val="22"/>
          <w:szCs w:val="22"/>
        </w:rPr>
        <w:t xml:space="preserve">гося результатом предоставления соответствующей услуги, установлены действующим земельным и гражданским законодательством, </w:t>
      </w:r>
      <w:hyperlink r:id="rId86" w:tooltip="Распоряжение Администрации города Сургута от 31.01.2014 N 193 (ред. от 13.03.2026) &quot;Об утверждении Инструкции по делопроизводству в Администрации города&quot; {КонсультантПлюс}">
        <w:r w:rsidRPr="00093220">
          <w:rPr>
            <w:color w:val="0000FF"/>
            <w:sz w:val="22"/>
            <w:szCs w:val="22"/>
          </w:rPr>
          <w:t>Инструкцией</w:t>
        </w:r>
      </w:hyperlink>
      <w:r w:rsidRPr="00093220">
        <w:rPr>
          <w:sz w:val="22"/>
          <w:szCs w:val="22"/>
        </w:rPr>
        <w:t xml:space="preserve"> по делопроизводству в Администрации города, утвержденной распоряжением Админис</w:t>
      </w:r>
      <w:r w:rsidRPr="00093220">
        <w:rPr>
          <w:sz w:val="22"/>
          <w:szCs w:val="22"/>
        </w:rPr>
        <w:t>трации города от 31.01.2014 N 193;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форма заявления об исправлении допущенных опечаток и ошибок в выданных в результате предоставления муниципальной услуги документах является письмом в свободной форме, с указанием на описание опечаток и ошибок и необходи</w:t>
      </w:r>
      <w:r w:rsidRPr="00093220">
        <w:rPr>
          <w:sz w:val="22"/>
          <w:szCs w:val="22"/>
        </w:rPr>
        <w:t>мость их исправления;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форма заявления об оставлении запроса заявителя (заявления о предоставлении муниципальной услуги) без рассмотрения является письмом в свободной форме, с указанием заявителя, номера и даты, способа подачи заявления о предоставлении м</w:t>
      </w:r>
      <w:r w:rsidRPr="00093220">
        <w:rPr>
          <w:sz w:val="22"/>
          <w:szCs w:val="22"/>
        </w:rPr>
        <w:t>униципальной услуги, с указанием на прекращение предоставления муниципальной услуги.</w:t>
      </w:r>
    </w:p>
    <w:p w:rsidR="00E80D97" w:rsidRPr="00093220" w:rsidRDefault="00502FB2" w:rsidP="00093220">
      <w:pPr>
        <w:pStyle w:val="ConsPlusNormal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(п. 23 в ред. </w:t>
      </w:r>
      <w:hyperlink r:id="rId87" w:tooltip="Постановление Администрации города Сургута от 13.08.2025 N 4712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">
        <w:r w:rsidRPr="00093220">
          <w:rPr>
            <w:color w:val="0000FF"/>
            <w:sz w:val="22"/>
            <w:szCs w:val="22"/>
          </w:rPr>
          <w:t>постановления</w:t>
        </w:r>
      </w:hyperlink>
      <w:r w:rsidRPr="00093220">
        <w:rPr>
          <w:sz w:val="22"/>
          <w:szCs w:val="22"/>
        </w:rPr>
        <w:t xml:space="preserve"> Администра</w:t>
      </w:r>
      <w:r w:rsidRPr="00093220">
        <w:rPr>
          <w:sz w:val="22"/>
          <w:szCs w:val="22"/>
        </w:rPr>
        <w:t>ции города Сургута от 13.08.2025 N 4712)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24. Способы получения заявителем результатов муниципальной услуги, указанных в </w:t>
      </w:r>
      <w:hyperlink w:anchor="P112" w:tooltip="3. Результат предоставления муниципальной услуги.">
        <w:r w:rsidRPr="00093220">
          <w:rPr>
            <w:color w:val="0000FF"/>
            <w:sz w:val="22"/>
            <w:szCs w:val="22"/>
          </w:rPr>
          <w:t>пункте 3 раздела II</w:t>
        </w:r>
      </w:hyperlink>
      <w:r w:rsidRPr="00093220">
        <w:rPr>
          <w:sz w:val="22"/>
          <w:szCs w:val="22"/>
        </w:rPr>
        <w:t xml:space="preserve"> настоящего административного регла</w:t>
      </w:r>
      <w:r w:rsidRPr="00093220">
        <w:rPr>
          <w:sz w:val="22"/>
          <w:szCs w:val="22"/>
        </w:rPr>
        <w:t>мента: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на бумажном носителе при личном обращении в МФЦ;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на бумажном носителе почтовым отправлением на почтовый адрес заявителя;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в форме электронного документа либо скан-образа документа в личном кабинете на Едином портале.</w:t>
      </w:r>
    </w:p>
    <w:p w:rsidR="00E80D97" w:rsidRPr="00093220" w:rsidRDefault="00502FB2" w:rsidP="00093220">
      <w:pPr>
        <w:pStyle w:val="ConsPlusNormal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(п. 24 в ред. </w:t>
      </w:r>
      <w:hyperlink r:id="rId88" w:tooltip="Постановление Администрации города Сургута от 13.08.2025 N 4712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">
        <w:r w:rsidRPr="00093220">
          <w:rPr>
            <w:color w:val="0000FF"/>
            <w:sz w:val="22"/>
            <w:szCs w:val="22"/>
          </w:rPr>
          <w:t>постановления</w:t>
        </w:r>
      </w:hyperlink>
      <w:r w:rsidRPr="00093220">
        <w:rPr>
          <w:sz w:val="22"/>
          <w:szCs w:val="22"/>
        </w:rPr>
        <w:t xml:space="preserve"> Администрации города Сургута от 13.08.2025 N 4712)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25 - 27. Утратили силу. - </w:t>
      </w:r>
      <w:hyperlink r:id="rId89" w:tooltip="Постановление Администрации города Сургута от 13.08.2025 N 4712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">
        <w:r w:rsidRPr="00093220">
          <w:rPr>
            <w:color w:val="0000FF"/>
            <w:sz w:val="22"/>
            <w:szCs w:val="22"/>
          </w:rPr>
          <w:t>Постановление</w:t>
        </w:r>
      </w:hyperlink>
      <w:r w:rsidRPr="00093220">
        <w:rPr>
          <w:sz w:val="22"/>
          <w:szCs w:val="22"/>
        </w:rPr>
        <w:t xml:space="preserve"> Администрации города Сургута от 13.08.2025 N 4712.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28. Стандарты в рамках федерального проекта "Государство для людей".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С целью внедрения принципов и стан</w:t>
      </w:r>
      <w:r w:rsidRPr="00093220">
        <w:rPr>
          <w:sz w:val="22"/>
          <w:szCs w:val="22"/>
        </w:rPr>
        <w:t xml:space="preserve">дартов клиентоцентричности (утвержденных Декларацией ценностей клиентоцентричности), выполнения описаний целевого состояния типовой услуги "Отнесение земель или земельных участков в составе таких земель к определенной категории земель или перевод земель и </w:t>
      </w:r>
      <w:r w:rsidRPr="00093220">
        <w:rPr>
          <w:sz w:val="22"/>
          <w:szCs w:val="22"/>
        </w:rPr>
        <w:t>земельных участков в составе таких земель из одной категории в другую" (далее - ОЦС) используются следующие основные направления и результаты трансформации (пункт 15.1 ОЦС):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1) в соответствии с пунктом 1 ОЦС: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нормативно-правовые акты, регулирующие процес</w:t>
      </w:r>
      <w:r w:rsidRPr="00093220">
        <w:rPr>
          <w:sz w:val="22"/>
          <w:szCs w:val="22"/>
        </w:rPr>
        <w:t xml:space="preserve">с предоставления - Земельный </w:t>
      </w:r>
      <w:hyperlink r:id="rId90" w:tooltip="&quot;Земельный кодекс Российской Федерации&quot; от 25.10.2001 N 136-ФЗ (ред. от 04.08.2026) (с изм. и доп., вступ. в силу с 01.09.2026) {КонсультантПлюс}">
        <w:r w:rsidRPr="00093220">
          <w:rPr>
            <w:color w:val="0000FF"/>
            <w:sz w:val="22"/>
            <w:szCs w:val="22"/>
          </w:rPr>
          <w:t>кодекс</w:t>
        </w:r>
      </w:hyperlink>
      <w:r w:rsidRPr="00093220">
        <w:rPr>
          <w:sz w:val="22"/>
          <w:szCs w:val="22"/>
        </w:rPr>
        <w:t xml:space="preserve"> Рос</w:t>
      </w:r>
      <w:r w:rsidRPr="00093220">
        <w:rPr>
          <w:sz w:val="22"/>
          <w:szCs w:val="22"/>
        </w:rPr>
        <w:t xml:space="preserve">сийской Федерации, </w:t>
      </w:r>
      <w:hyperlink r:id="rId91" w:tooltip="Федеральный закон от 21.12.2004 N 172-ФЗ (ред. от 29.09.2025) &quot;О переводе земель или земельных участков из одной категории в другую&quot; {КонсультантПлюс}">
        <w:r w:rsidRPr="00093220">
          <w:rPr>
            <w:color w:val="0000FF"/>
            <w:sz w:val="22"/>
            <w:szCs w:val="22"/>
          </w:rPr>
          <w:t>Закон</w:t>
        </w:r>
      </w:hyperlink>
      <w:r w:rsidRPr="00093220">
        <w:rPr>
          <w:sz w:val="22"/>
          <w:szCs w:val="22"/>
        </w:rPr>
        <w:t xml:space="preserve"> от 21.12.2004 N 172-ФЗ;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срок предоставления муниципальной услуги: до 15 рабочих дней (средний фактический срок предоставления услуги за предыдущий год, количество обращений за предоставлением услуги за предыдущий год из государствен</w:t>
      </w:r>
      <w:r w:rsidRPr="00093220">
        <w:rPr>
          <w:sz w:val="22"/>
          <w:szCs w:val="22"/>
        </w:rPr>
        <w:t>ной автоматизированной информационной системы "Управление");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2) при приеме заявления на получение услуги заявитель информируется о действиях, которые от него ожидаются в рамках получения услуги;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3) обеспечивается возможность направления электронного запрос</w:t>
      </w:r>
      <w:r w:rsidRPr="00093220">
        <w:rPr>
          <w:sz w:val="22"/>
          <w:szCs w:val="22"/>
        </w:rPr>
        <w:t>а, при этом: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регистрация запроса и документов и начало исчисления сроков предоставления услуги непосредственно после их подачи заявителем; (дистанционная форма проверки, при наличии соответствующих АП);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в соответствии с пунктом 3 ОЦС, количество сведен</w:t>
      </w:r>
      <w:r w:rsidRPr="00093220">
        <w:rPr>
          <w:sz w:val="22"/>
          <w:szCs w:val="22"/>
        </w:rPr>
        <w:t>ий, заполняемых заявителем автоматически - 5, вручную - 4 (выводится справочник для выбора значения заявителем);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в соответствии с пунктом 4 ОЦС количество документов, представляемых заявителем - 0;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исключительно электронное взаимодействие с заявителем,</w:t>
      </w:r>
      <w:r w:rsidRPr="00093220">
        <w:rPr>
          <w:sz w:val="22"/>
          <w:szCs w:val="22"/>
        </w:rPr>
        <w:t xml:space="preserve"> при этом в соответствии с пунктом 7 ОЦС количество взаимодействий с заявителем, необходимых для предоставления услуги: очных - 0, дистанционных - 2;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4) в соответствии с пунктом 6 ОЦС автоматическое межведомственное взаимодействие, при этом, количество зап</w:t>
      </w:r>
      <w:r w:rsidRPr="00093220">
        <w:rPr>
          <w:sz w:val="22"/>
          <w:szCs w:val="22"/>
        </w:rPr>
        <w:t>росов, требуемых межведомственных обменов - 2;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5) количество результатов предоставления услуги (электронный документ в личном кабинете) в соответствии с пунктом 8 ОЦС - 2 (положительный и отрицательный), в том числе бумажный носитель по запросу заявителя;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6) условия, при которых услуга проверяется на соответствие потребностям клиентов и при </w:t>
      </w:r>
      <w:r w:rsidRPr="00093220">
        <w:rPr>
          <w:sz w:val="22"/>
          <w:szCs w:val="22"/>
        </w:rPr>
        <w:lastRenderedPageBreak/>
        <w:t xml:space="preserve">необходимости направляется на реинжиниринг, установлены </w:t>
      </w:r>
      <w:hyperlink r:id="rId92" w:tooltip="Постановление Администрации города Сургута от 10.08.2016 N 6045 (ред. от 03.06.2022) &quot;Об утверждении порядка мониторинга качества предоставления муниципальных услуг на территории города Сургута&quot; {КонсультантПлюс}">
        <w:r w:rsidRPr="00093220">
          <w:rPr>
            <w:color w:val="0000FF"/>
            <w:sz w:val="22"/>
            <w:szCs w:val="22"/>
          </w:rPr>
          <w:t>постановлением</w:t>
        </w:r>
      </w:hyperlink>
      <w:r w:rsidRPr="00093220">
        <w:rPr>
          <w:sz w:val="22"/>
          <w:szCs w:val="22"/>
        </w:rPr>
        <w:t xml:space="preserve"> Администрации города от 10.08.2016 </w:t>
      </w:r>
      <w:r w:rsidRPr="00093220">
        <w:rPr>
          <w:sz w:val="22"/>
          <w:szCs w:val="22"/>
        </w:rPr>
        <w:t xml:space="preserve">N 6045 "Об утверждении порядка мониторинга качества предоставления муниципальных услуг на территории города Сургута". Заявителю предлагается оценить услугу сразу после получения ее результата; предусмотрена возможность оставить обратную связь об услуге во </w:t>
      </w:r>
      <w:r w:rsidRPr="00093220">
        <w:rPr>
          <w:sz w:val="22"/>
          <w:szCs w:val="22"/>
        </w:rPr>
        <w:t>всех точках ее предоставления;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7) механизм досудебного (внесудебного обжалования решений и действий (бездействия) уполномоченного органа или должностного лица в ходе получения услуги утвержден </w:t>
      </w:r>
      <w:hyperlink r:id="rId93" w:tooltip="Постановление Администрации города Сургута от 09.02.2021 N 906 (ред. от 18.05.2026) &quot;Об утверждении порядка подачи и рассмотрения жалоб на решения и действия (бездействие) органов местного самоуправления города Сургута и их должностных лиц, муниципальных служа">
        <w:r w:rsidRPr="00093220">
          <w:rPr>
            <w:color w:val="0000FF"/>
            <w:sz w:val="22"/>
            <w:szCs w:val="22"/>
          </w:rPr>
          <w:t>постановлением</w:t>
        </w:r>
      </w:hyperlink>
      <w:r w:rsidRPr="00093220">
        <w:rPr>
          <w:sz w:val="22"/>
          <w:szCs w:val="22"/>
        </w:rPr>
        <w:t xml:space="preserve"> Администрации города от 09.02.2021 N 906 "Об утверждении порядка подачи и рассмотрения жалоб на решения и действия (бездействие) органов местного самоуправления города Сургута и их должностных л</w:t>
      </w:r>
      <w:r w:rsidRPr="00093220">
        <w:rPr>
          <w:sz w:val="22"/>
          <w:szCs w:val="22"/>
        </w:rPr>
        <w:t>иц, муниципальных служащих".</w:t>
      </w:r>
    </w:p>
    <w:p w:rsidR="00E80D97" w:rsidRPr="00093220" w:rsidRDefault="00502FB2" w:rsidP="00093220">
      <w:pPr>
        <w:pStyle w:val="ConsPlusNormal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(п. 28 введен </w:t>
      </w:r>
      <w:hyperlink r:id="rId94" w:tooltip="Постановление Администрации города Сургута от 07.11.2025 N 7591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">
        <w:r w:rsidRPr="00093220">
          <w:rPr>
            <w:color w:val="0000FF"/>
            <w:sz w:val="22"/>
            <w:szCs w:val="22"/>
          </w:rPr>
          <w:t>постановлением</w:t>
        </w:r>
      </w:hyperlink>
      <w:r w:rsidRPr="00093220">
        <w:rPr>
          <w:sz w:val="22"/>
          <w:szCs w:val="22"/>
        </w:rPr>
        <w:t xml:space="preserve"> Администрации города Сургута от 07.11.2025 N 7591)</w:t>
      </w:r>
    </w:p>
    <w:p w:rsidR="00E80D97" w:rsidRPr="00093220" w:rsidRDefault="00E80D97" w:rsidP="00093220">
      <w:pPr>
        <w:pStyle w:val="ConsPlusNormal0"/>
        <w:ind w:firstLine="540"/>
        <w:jc w:val="both"/>
        <w:rPr>
          <w:sz w:val="22"/>
          <w:szCs w:val="22"/>
        </w:rPr>
      </w:pPr>
    </w:p>
    <w:p w:rsidR="00E80D97" w:rsidRPr="00093220" w:rsidRDefault="00502FB2" w:rsidP="00093220">
      <w:pPr>
        <w:pStyle w:val="ConsPlusTitle0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bookmarkStart w:id="10" w:name="P252"/>
      <w:bookmarkEnd w:id="10"/>
      <w:r w:rsidRPr="00093220">
        <w:rPr>
          <w:rFonts w:ascii="Times New Roman" w:hAnsi="Times New Roman" w:cs="Times New Roman"/>
          <w:sz w:val="22"/>
          <w:szCs w:val="22"/>
        </w:rPr>
        <w:t>Раздел III. С</w:t>
      </w:r>
      <w:r w:rsidRPr="00093220">
        <w:rPr>
          <w:rFonts w:ascii="Times New Roman" w:hAnsi="Times New Roman" w:cs="Times New Roman"/>
          <w:sz w:val="22"/>
          <w:szCs w:val="22"/>
        </w:rPr>
        <w:t>ОСТАВ, ПОСЛЕДОВАТЕЛЬНОСТЬ И СРОКИ ВЫПОЛНЕНИЯ</w:t>
      </w:r>
    </w:p>
    <w:p w:rsidR="00E80D97" w:rsidRPr="00093220" w:rsidRDefault="00502FB2" w:rsidP="00093220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093220">
        <w:rPr>
          <w:rFonts w:ascii="Times New Roman" w:hAnsi="Times New Roman" w:cs="Times New Roman"/>
          <w:sz w:val="22"/>
          <w:szCs w:val="22"/>
        </w:rPr>
        <w:t>АДМИНИСТРАТИВНЫХ ПРОЦЕДУР, ТРЕБОВАНИЯ К ПОРЯДКУ ИХ</w:t>
      </w:r>
    </w:p>
    <w:p w:rsidR="00E80D97" w:rsidRPr="00093220" w:rsidRDefault="00502FB2" w:rsidP="00093220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093220">
        <w:rPr>
          <w:rFonts w:ascii="Times New Roman" w:hAnsi="Times New Roman" w:cs="Times New Roman"/>
          <w:sz w:val="22"/>
          <w:szCs w:val="22"/>
        </w:rPr>
        <w:t>ВЫПОЛНЕНИЯ, В ТОМ ЧИСЛЕ ОСОБЕННОСТИ ВЫПОЛНЕНИЯ</w:t>
      </w:r>
    </w:p>
    <w:p w:rsidR="00E80D97" w:rsidRPr="00093220" w:rsidRDefault="00502FB2" w:rsidP="00093220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093220">
        <w:rPr>
          <w:rFonts w:ascii="Times New Roman" w:hAnsi="Times New Roman" w:cs="Times New Roman"/>
          <w:sz w:val="22"/>
          <w:szCs w:val="22"/>
        </w:rPr>
        <w:t>АДМИНИСТРАТИВНЫХ ПРОЦЕДУР В ЭЛЕКТРОННОЙ ФОРМЕ, А ТАКЖЕ</w:t>
      </w:r>
    </w:p>
    <w:p w:rsidR="00E80D97" w:rsidRPr="00093220" w:rsidRDefault="00502FB2" w:rsidP="00093220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093220">
        <w:rPr>
          <w:rFonts w:ascii="Times New Roman" w:hAnsi="Times New Roman" w:cs="Times New Roman"/>
          <w:sz w:val="22"/>
          <w:szCs w:val="22"/>
        </w:rPr>
        <w:t>ОСОБЕННОСТИ ВЫПОЛНЕНИЯ АДМИНИСТРАТИВНЫХ ПРОЦЕДУР В МФЦ</w:t>
      </w:r>
    </w:p>
    <w:p w:rsidR="00E80D97" w:rsidRPr="00093220" w:rsidRDefault="00E80D97" w:rsidP="00093220">
      <w:pPr>
        <w:pStyle w:val="ConsPlusNormal0"/>
        <w:ind w:firstLine="540"/>
        <w:jc w:val="both"/>
        <w:rPr>
          <w:sz w:val="22"/>
          <w:szCs w:val="22"/>
        </w:rPr>
      </w:pP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1.</w:t>
      </w:r>
      <w:r w:rsidRPr="00093220">
        <w:rPr>
          <w:sz w:val="22"/>
          <w:szCs w:val="22"/>
        </w:rPr>
        <w:t xml:space="preserve"> Предоставление муниципальной услуги включает в себя следующие административные процедуры: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прием и регистрация заявления о предоставлении муниципальной услуги;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проверка документов, межведомственное информационное взаимодействие;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подготовка и принятие</w:t>
      </w:r>
      <w:r w:rsidRPr="00093220">
        <w:rPr>
          <w:sz w:val="22"/>
          <w:szCs w:val="22"/>
        </w:rPr>
        <w:t xml:space="preserve"> решения о предоставлении муниципальной услуги (об отказе в предоставлении муниципальной услуги);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выдача (направление) заявителю результата предоставления муниципальной услуги.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При поступлении документов в электронной форме через ЕПГУ административные пр</w:t>
      </w:r>
      <w:r w:rsidRPr="00093220">
        <w:rPr>
          <w:sz w:val="22"/>
          <w:szCs w:val="22"/>
        </w:rPr>
        <w:t xml:space="preserve">оцедуры осуществляются в соответствии с особенностями, установленными </w:t>
      </w:r>
      <w:hyperlink w:anchor="P376" w:tooltip="7. Особенности выполнения административных процедур (действий) при предоставлении муниципальной услуги в электронной форме.">
        <w:r w:rsidRPr="00093220">
          <w:rPr>
            <w:color w:val="0000FF"/>
            <w:sz w:val="22"/>
            <w:szCs w:val="22"/>
          </w:rPr>
          <w:t>пунктом 7 раздела III</w:t>
        </w:r>
      </w:hyperlink>
      <w:r w:rsidRPr="00093220">
        <w:rPr>
          <w:sz w:val="22"/>
          <w:szCs w:val="22"/>
        </w:rPr>
        <w:t xml:space="preserve"> настояще</w:t>
      </w:r>
      <w:r w:rsidRPr="00093220">
        <w:rPr>
          <w:sz w:val="22"/>
          <w:szCs w:val="22"/>
        </w:rPr>
        <w:t>го административного регламента.</w:t>
      </w:r>
    </w:p>
    <w:p w:rsidR="00E80D97" w:rsidRPr="00093220" w:rsidRDefault="00502FB2" w:rsidP="00093220">
      <w:pPr>
        <w:pStyle w:val="ConsPlusNormal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(п. 1 в ред. </w:t>
      </w:r>
      <w:hyperlink r:id="rId95" w:tooltip="Постановление Администрации города Сургута от 13.01.2025 N 137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с">
        <w:r w:rsidRPr="00093220">
          <w:rPr>
            <w:color w:val="0000FF"/>
            <w:sz w:val="22"/>
            <w:szCs w:val="22"/>
          </w:rPr>
          <w:t>постановления</w:t>
        </w:r>
      </w:hyperlink>
      <w:r w:rsidRPr="00093220">
        <w:rPr>
          <w:sz w:val="22"/>
          <w:szCs w:val="22"/>
        </w:rPr>
        <w:t xml:space="preserve"> Администрации города Сургута от 13.01.2025 N 137)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2. Прием и ре</w:t>
      </w:r>
      <w:r w:rsidRPr="00093220">
        <w:rPr>
          <w:sz w:val="22"/>
          <w:szCs w:val="22"/>
        </w:rPr>
        <w:t>гистрация заявления о предоставлении муниципальной услуги.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2.1. Основание для начала административной процедуры: поступление в МФЦ или ДИЗО заявления о предоставлении муниципальной услуги.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2.2. Сведения о должностных лицах, ответственных за выполнение адми</w:t>
      </w:r>
      <w:r w:rsidRPr="00093220">
        <w:rPr>
          <w:sz w:val="22"/>
          <w:szCs w:val="22"/>
        </w:rPr>
        <w:t>нистративной процедуры: работник МФЦ, работник ХЭУ, работник ДИЗО, ответственный за проверку, регистрацию заявления, формирование и направление межведомственных запросов, руководитель ДИЗО.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bookmarkStart w:id="11" w:name="P268"/>
      <w:bookmarkEnd w:id="11"/>
      <w:r w:rsidRPr="00093220">
        <w:rPr>
          <w:sz w:val="22"/>
          <w:szCs w:val="22"/>
        </w:rPr>
        <w:t>2.3. Содержание административных действий, входящих в состав админ</w:t>
      </w:r>
      <w:r w:rsidRPr="00093220">
        <w:rPr>
          <w:sz w:val="22"/>
          <w:szCs w:val="22"/>
        </w:rPr>
        <w:t>истративной процедуры.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Заявление и документы, необходимые для предоставления муниципальной услуги, поступившие в Администрацию города способами, указанными в настоящем административном регламенте, принимаются: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работником ХЭУ для передачи работнику ДИЗО при поступлении почтой или из МФЦ;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работником ДИЗО при поступлении через ЕПГУ.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2.3.1. При личном обращении заявителя в МФЦ работник МФЦ осуществляет следующие действия, в том числе установленные </w:t>
      </w:r>
      <w:hyperlink r:id="rId96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093220">
          <w:rPr>
            <w:color w:val="0000FF"/>
            <w:sz w:val="22"/>
            <w:szCs w:val="22"/>
          </w:rPr>
          <w:t>статьей 16</w:t>
        </w:r>
      </w:hyperlink>
      <w:r w:rsidRPr="00093220">
        <w:rPr>
          <w:sz w:val="22"/>
          <w:szCs w:val="22"/>
        </w:rPr>
        <w:t xml:space="preserve"> Закона от 27.07.2010 N 210-ФЗ, </w:t>
      </w:r>
      <w:hyperlink r:id="rId97" w:tooltip="Постановление Правительства РФ от 22.12.2012 N 1376 (ред. от 18.03.2025) &quot;Об утверждении Правил организации деятельности многофункциональных центров предоставления государственных и муниципальных услуг&quot; {КонсультантПлюс}">
        <w:r w:rsidRPr="00093220">
          <w:rPr>
            <w:color w:val="0000FF"/>
            <w:sz w:val="22"/>
            <w:szCs w:val="22"/>
          </w:rPr>
          <w:t>пунктом 3(4)</w:t>
        </w:r>
      </w:hyperlink>
      <w:r w:rsidRPr="00093220">
        <w:rPr>
          <w:sz w:val="22"/>
          <w:szCs w:val="22"/>
        </w:rPr>
        <w:t xml:space="preserve"> приложения к постановлению Правительства РФ от 22.12.2012 N 1376:</w:t>
      </w:r>
    </w:p>
    <w:p w:rsidR="00E80D97" w:rsidRPr="00093220" w:rsidRDefault="00502FB2" w:rsidP="00093220">
      <w:pPr>
        <w:pStyle w:val="ConsPlusNormal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(в ред. </w:t>
      </w:r>
      <w:hyperlink r:id="rId98" w:tooltip="Постановление Администрации города Сургута от 15.01.2026 N 151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с">
        <w:r w:rsidRPr="00093220">
          <w:rPr>
            <w:color w:val="0000FF"/>
            <w:sz w:val="22"/>
            <w:szCs w:val="22"/>
          </w:rPr>
          <w:t>постановления</w:t>
        </w:r>
      </w:hyperlink>
      <w:r w:rsidRPr="00093220">
        <w:rPr>
          <w:sz w:val="22"/>
          <w:szCs w:val="22"/>
        </w:rPr>
        <w:t xml:space="preserve"> Администрации города Сургута от 15.01.2026 N 151)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устанавливает предмет обращения;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устанавливает личность заявителя на основании паспорт</w:t>
      </w:r>
      <w:r w:rsidRPr="00093220">
        <w:rPr>
          <w:sz w:val="22"/>
          <w:szCs w:val="22"/>
        </w:rPr>
        <w:t>а гражданина Российской Федерации и иных документов, удостоверяющих личность заявителя, в соответствии с законодательством Российской Федерации либо устанавливает личность заявителя, проводит его идентификацию, аутентификацию с использованием информационны</w:t>
      </w:r>
      <w:r w:rsidRPr="00093220">
        <w:rPr>
          <w:sz w:val="22"/>
          <w:szCs w:val="22"/>
        </w:rPr>
        <w:t xml:space="preserve">х систем, указанных в </w:t>
      </w:r>
      <w:hyperlink r:id="rId99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093220">
          <w:rPr>
            <w:color w:val="0000FF"/>
            <w:sz w:val="22"/>
            <w:szCs w:val="22"/>
          </w:rPr>
          <w:t>частях 10</w:t>
        </w:r>
      </w:hyperlink>
      <w:r w:rsidRPr="00093220">
        <w:rPr>
          <w:sz w:val="22"/>
          <w:szCs w:val="22"/>
        </w:rPr>
        <w:t xml:space="preserve"> и </w:t>
      </w:r>
      <w:hyperlink r:id="rId100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093220">
          <w:rPr>
            <w:color w:val="0000FF"/>
            <w:sz w:val="22"/>
            <w:szCs w:val="22"/>
          </w:rPr>
          <w:t>11 статьи 7</w:t>
        </w:r>
      </w:hyperlink>
      <w:r w:rsidRPr="00093220">
        <w:rPr>
          <w:sz w:val="22"/>
          <w:szCs w:val="22"/>
        </w:rPr>
        <w:t xml:space="preserve"> Закона от 27.07.2010 N 210-ФЗ, совершает иные действия, установленные соглашением о взаимодействии между МФЦ и Администрацией города Сургута;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проверяет полномочия заявителя, в т</w:t>
      </w:r>
      <w:r w:rsidRPr="00093220">
        <w:rPr>
          <w:sz w:val="22"/>
          <w:szCs w:val="22"/>
        </w:rPr>
        <w:t xml:space="preserve">ом числе полномочия представителя заявителя действовать от </w:t>
      </w:r>
      <w:r w:rsidRPr="00093220">
        <w:rPr>
          <w:sz w:val="22"/>
          <w:szCs w:val="22"/>
        </w:rPr>
        <w:lastRenderedPageBreak/>
        <w:t>его имени, полномочия представителя юридического лица действовать от имени юридического лица;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проверяет наличие всех необходимых документов, исходя из исчерпывающего перечня документов, установле</w:t>
      </w:r>
      <w:r w:rsidRPr="00093220">
        <w:rPr>
          <w:sz w:val="22"/>
          <w:szCs w:val="22"/>
        </w:rPr>
        <w:t xml:space="preserve">нного </w:t>
      </w:r>
      <w:hyperlink w:anchor="P132" w:tooltip="6. Исчерпывающий перечень документов, необходимых для предоставления муниципальной услуги установлен статьей 2 Закона от 21.12.2004 N 172-ФЗ.">
        <w:r w:rsidRPr="00093220">
          <w:rPr>
            <w:color w:val="0000FF"/>
            <w:sz w:val="22"/>
            <w:szCs w:val="22"/>
          </w:rPr>
          <w:t>пунктом 6 раздела II</w:t>
        </w:r>
      </w:hyperlink>
      <w:r w:rsidRPr="00093220">
        <w:rPr>
          <w:sz w:val="22"/>
          <w:szCs w:val="22"/>
        </w:rPr>
        <w:t xml:space="preserve"> настоящего административного регламента;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проверяет со</w:t>
      </w:r>
      <w:r w:rsidRPr="00093220">
        <w:rPr>
          <w:sz w:val="22"/>
          <w:szCs w:val="22"/>
        </w:rPr>
        <w:t>ответствие копий представляемых документов (за исключением нотариально заверенных) их оригиналам, в обязательном порядке заверяет личной подписью;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проверяет представленные документы на соответствие требованиям действующего законодательства Российской Фед</w:t>
      </w:r>
      <w:r w:rsidRPr="00093220">
        <w:rPr>
          <w:sz w:val="22"/>
          <w:szCs w:val="22"/>
        </w:rPr>
        <w:t xml:space="preserve">ерации, и иным требованиям оформления, в том числе удостоверяясь, что тексты документов написаны разборчиво, наименование юридического лица указано без сокращения, указаны почтовый и юридический адреса, ИНН, ОГРН, фамилия, имя и отчество физического лица, </w:t>
      </w:r>
      <w:r w:rsidRPr="00093220">
        <w:rPr>
          <w:sz w:val="22"/>
          <w:szCs w:val="22"/>
        </w:rPr>
        <w:t>контактные телефоны, адрес места жительства, почтовый адрес написаны полностью, указан ИНН физического лица - индивидуального предпринимателя, в документах нет подчисток, приписок, зачеркнутых слов, не заверенных в установленном порядке, документы не испол</w:t>
      </w:r>
      <w:r w:rsidRPr="00093220">
        <w:rPr>
          <w:sz w:val="22"/>
          <w:szCs w:val="22"/>
        </w:rPr>
        <w:t>нены карандашом;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- проводит предварительный анализ заявления и документов на наличие оснований для отказа в приеме документов, указанных в </w:t>
      </w:r>
      <w:hyperlink w:anchor="P162" w:tooltip="10. Исчерпывающий перечень оснований для отказа в приеме документов, необходимых для предоставления муниципальной услуги:">
        <w:r w:rsidRPr="00093220">
          <w:rPr>
            <w:color w:val="0000FF"/>
            <w:sz w:val="22"/>
            <w:szCs w:val="22"/>
          </w:rPr>
          <w:t>пункте 10 раздела II</w:t>
        </w:r>
      </w:hyperlink>
      <w:r w:rsidRPr="00093220">
        <w:rPr>
          <w:sz w:val="22"/>
          <w:szCs w:val="22"/>
        </w:rPr>
        <w:t xml:space="preserve"> настоящего административного регламента;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- при наличии в представленных документах оснований для отказа в приеме документов, указанных в </w:t>
      </w:r>
      <w:hyperlink w:anchor="P162" w:tooltip="10. Исчерпывающий перечень оснований для отказа в приеме документов, необходимых для предоставления муниципальной услуги:">
        <w:r w:rsidRPr="00093220">
          <w:rPr>
            <w:color w:val="0000FF"/>
            <w:sz w:val="22"/>
            <w:szCs w:val="22"/>
          </w:rPr>
          <w:t>пункте 10 раздела II</w:t>
        </w:r>
      </w:hyperlink>
      <w:r w:rsidRPr="00093220">
        <w:rPr>
          <w:sz w:val="22"/>
          <w:szCs w:val="22"/>
        </w:rPr>
        <w:t xml:space="preserve"> настоящего административного регламента, устно уведомляет заявителя об отказе в приеме с разъяснением выявленных недостатков и предлагает прин</w:t>
      </w:r>
      <w:r w:rsidRPr="00093220">
        <w:rPr>
          <w:sz w:val="22"/>
          <w:szCs w:val="22"/>
        </w:rPr>
        <w:t>ять меры по их устранению;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формирует опись документов, копия описи вручается заявителю;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готовит персональные дела заявителей, передает курьеру для направления, либо направляет посредством защищенного электронного канала связи в Администрацию города (пр</w:t>
      </w:r>
      <w:r w:rsidRPr="00093220">
        <w:rPr>
          <w:sz w:val="22"/>
          <w:szCs w:val="22"/>
        </w:rPr>
        <w:t>и наличии возможности электронного документооборота между МФЦ и Администрацией города).</w:t>
      </w:r>
    </w:p>
    <w:p w:rsidR="00E80D97" w:rsidRPr="00093220" w:rsidRDefault="00502FB2" w:rsidP="00093220">
      <w:pPr>
        <w:pStyle w:val="ConsPlusNormal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(в ред. </w:t>
      </w:r>
      <w:hyperlink r:id="rId101" w:tooltip="Постановление Администрации города Сургута от 15.01.2026 N 151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с">
        <w:r w:rsidRPr="00093220">
          <w:rPr>
            <w:color w:val="0000FF"/>
            <w:sz w:val="22"/>
            <w:szCs w:val="22"/>
          </w:rPr>
          <w:t>постановления</w:t>
        </w:r>
      </w:hyperlink>
      <w:r w:rsidRPr="00093220">
        <w:rPr>
          <w:sz w:val="22"/>
          <w:szCs w:val="22"/>
        </w:rPr>
        <w:t xml:space="preserve"> Администрации</w:t>
      </w:r>
      <w:r w:rsidRPr="00093220">
        <w:rPr>
          <w:sz w:val="22"/>
          <w:szCs w:val="22"/>
        </w:rPr>
        <w:t xml:space="preserve"> города Сургута от 15.01.2026 N 151)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2.3.2. Работник ДИЗО, ответственный за проверку, регистрацию заявления, формирование и направление межведомственных запросов, при поступлении документов в ДИЗО способами, указанными в настоящем административном регламен</w:t>
      </w:r>
      <w:r w:rsidRPr="00093220">
        <w:rPr>
          <w:sz w:val="22"/>
          <w:szCs w:val="22"/>
        </w:rPr>
        <w:t>те, осуществляет следующие действия: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устанавливает предмет обращения;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проверяет соответствие оригиналов и копий представленных документов;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проверяет полномочия заявителя, в том числе полномочия представителя заявителя действовать от его имени, полном</w:t>
      </w:r>
      <w:r w:rsidRPr="00093220">
        <w:rPr>
          <w:sz w:val="22"/>
          <w:szCs w:val="22"/>
        </w:rPr>
        <w:t>очия представителя юридического лица действовать от имени юридического лица;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- проверяет наличие всех необходимых документов, исходя из исчерпывающего перечня документов, установленного </w:t>
      </w:r>
      <w:hyperlink w:anchor="P132" w:tooltip="6. Исчерпывающий перечень документов, необходимых для предоставления муниципальной услуги установлен статьей 2 Закона от 21.12.2004 N 172-ФЗ.">
        <w:r w:rsidRPr="00093220">
          <w:rPr>
            <w:color w:val="0000FF"/>
            <w:sz w:val="22"/>
            <w:szCs w:val="22"/>
          </w:rPr>
          <w:t>пунктом 6 раздела II</w:t>
        </w:r>
      </w:hyperlink>
      <w:r w:rsidRPr="00093220">
        <w:rPr>
          <w:sz w:val="22"/>
          <w:szCs w:val="22"/>
        </w:rPr>
        <w:t xml:space="preserve"> настоящего административного регламента;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проверяет представленные документы на соответствие требованиям действующего законодатель</w:t>
      </w:r>
      <w:r w:rsidRPr="00093220">
        <w:rPr>
          <w:sz w:val="22"/>
          <w:szCs w:val="22"/>
        </w:rPr>
        <w:t xml:space="preserve">ства Российской Федерации и иным требованиям оформления, в том числе удостоверяясь, что тексты документов написаны разборчиво, наименование юридического лица указано без сокращения, указаны почтовый и юридический адреса, ИНН, ОГРН, фамилия, имя и отчество </w:t>
      </w:r>
      <w:r w:rsidRPr="00093220">
        <w:rPr>
          <w:sz w:val="22"/>
          <w:szCs w:val="22"/>
        </w:rPr>
        <w:t xml:space="preserve">физического лица, контактные телефоны, адрес места жительства, почтовый адрес написаны полностью, указан ИНН физического лица - индивидуального предпринимателя, в документах нет подчисток, приписок, зачеркнутых слов, не заверенных в установленном порядке, </w:t>
      </w:r>
      <w:r w:rsidRPr="00093220">
        <w:rPr>
          <w:sz w:val="22"/>
          <w:szCs w:val="22"/>
        </w:rPr>
        <w:t>документы не исполнены карандашом;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- проводит анализ заявления и документов на наличие оснований для отказа в приеме документов, возврата заявления, указанных в </w:t>
      </w:r>
      <w:hyperlink w:anchor="P162" w:tooltip="10. Исчерпывающий перечень оснований для отказа в приеме документов, необходимых для предоставления муниципальной услуги:">
        <w:r w:rsidRPr="00093220">
          <w:rPr>
            <w:color w:val="0000FF"/>
            <w:sz w:val="22"/>
            <w:szCs w:val="22"/>
          </w:rPr>
          <w:t>пунктах 10</w:t>
        </w:r>
      </w:hyperlink>
      <w:r w:rsidRPr="00093220">
        <w:rPr>
          <w:sz w:val="22"/>
          <w:szCs w:val="22"/>
        </w:rPr>
        <w:t xml:space="preserve">, </w:t>
      </w:r>
      <w:hyperlink w:anchor="P170" w:tooltip="11. Исчерпывающий перечень оснований для возврата заявления установлен частью 2 статьи 3 Закона от 21.12.2004 N 172-ФЗ.">
        <w:r w:rsidRPr="00093220">
          <w:rPr>
            <w:color w:val="0000FF"/>
            <w:sz w:val="22"/>
            <w:szCs w:val="22"/>
          </w:rPr>
          <w:t>11 раздела II</w:t>
        </w:r>
      </w:hyperlink>
      <w:r w:rsidRPr="00093220">
        <w:rPr>
          <w:sz w:val="22"/>
          <w:szCs w:val="22"/>
        </w:rPr>
        <w:t xml:space="preserve"> настоящего административного регламента (далее - отказ в приеме, возврат заявления);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формирует электронное дело по оказанию муниципальной услуги в ведомственной информационной сист</w:t>
      </w:r>
      <w:r w:rsidRPr="00093220">
        <w:rPr>
          <w:sz w:val="22"/>
          <w:szCs w:val="22"/>
        </w:rPr>
        <w:t>еме.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2.3.3. В случае установления наличия оснований для отказа в приеме, возврата заявления работник ДИЗО, ответственный за проверку, регистрацию заявления, формирование и направление межведомственных запросов, осуществляет следующие действия: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1) при налич</w:t>
      </w:r>
      <w:r w:rsidRPr="00093220">
        <w:rPr>
          <w:sz w:val="22"/>
          <w:szCs w:val="22"/>
        </w:rPr>
        <w:t>ии оснований для отказа в приеме: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В случае поступления документов из МФЦ (через работника ХЭУ) такие документы в течение одного рабочего дня, следующего за днем поступления, возвращает в МФЦ одним из следующих способов: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курьером (через работника ХЭУ) с п</w:t>
      </w:r>
      <w:r w:rsidRPr="00093220">
        <w:rPr>
          <w:sz w:val="22"/>
          <w:szCs w:val="22"/>
        </w:rPr>
        <w:t xml:space="preserve">риложением реестра (в реестре указываются следующие сведения: дата составления реестра, N п/п, заявитель/номер дела МФЦ, причины отказа, наименование </w:t>
      </w:r>
      <w:r w:rsidRPr="00093220">
        <w:rPr>
          <w:sz w:val="22"/>
          <w:szCs w:val="22"/>
        </w:rPr>
        <w:lastRenderedPageBreak/>
        <w:t>документа, количество документов, Ф.И.О. работника ДИЗО, Ф.И.О. работника МФЦ);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непосредственно по защищ</w:t>
      </w:r>
      <w:r w:rsidRPr="00093220">
        <w:rPr>
          <w:sz w:val="22"/>
          <w:szCs w:val="22"/>
        </w:rPr>
        <w:t>енному электронному каналу связи (при наличии возможности электронного документооборота между МФЦ и Администрацией города).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В случае поступления документов через ЕПГУ формирует и направляет решение об отказе в приеме в электронной форме заявителю.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В случае поступления документов почтовой связью готовит проект решения об отказе в приеме, оформляет его на бумажном носителе на бланке ДИЗО за подписью заместителя руководителя ДИЗО, курирующего сферу земельных отношений (или лица, его замещающего), напра</w:t>
      </w:r>
      <w:r w:rsidRPr="00093220">
        <w:rPr>
          <w:sz w:val="22"/>
          <w:szCs w:val="22"/>
        </w:rPr>
        <w:t>вляет работнику ХЭУ подписанное решение для регистрации в электронном документообороте для последующего направления его заявителю почтовой связью с описью вложения, уведомлением о получении;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2) при наличии оснований для возврата заявления: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готовит проект</w:t>
      </w:r>
      <w:r w:rsidRPr="00093220">
        <w:rPr>
          <w:sz w:val="22"/>
          <w:szCs w:val="22"/>
        </w:rPr>
        <w:t xml:space="preserve"> решения о возврате заявления, который оформляется на бумажном носителе на бланке ДИЗО за подписью заместителя руководителя ДИЗО, курирующего сферу земельных отношений (или лица, его замещающего);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направляет работнику ХЭУ подписанное решение о возврате з</w:t>
      </w:r>
      <w:r w:rsidRPr="00093220">
        <w:rPr>
          <w:sz w:val="22"/>
          <w:szCs w:val="22"/>
        </w:rPr>
        <w:t>аявления для регистрации в электронном документообороте;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в случае направления зарегистрированного решения о возврате заявления почтовой связью или через МФЦ (исходя из способа подачи) передает его работнику ХЭУ для направления заявителю (с описью вложени</w:t>
      </w:r>
      <w:r w:rsidRPr="00093220">
        <w:rPr>
          <w:sz w:val="22"/>
          <w:szCs w:val="22"/>
        </w:rPr>
        <w:t>я, уведомлением о вручении, либо реестром);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в случае направления зарегистрированного решения о возврате заявления через ЕПГУ (исходя из способа подачи) вносит его скан-образ на Единый портал и направляет заявителю.</w:t>
      </w:r>
    </w:p>
    <w:p w:rsidR="00E80D97" w:rsidRPr="00093220" w:rsidRDefault="00502FB2" w:rsidP="00093220">
      <w:pPr>
        <w:pStyle w:val="ConsPlusNormal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(пп. 2.3.3 в ред. </w:t>
      </w:r>
      <w:hyperlink r:id="rId102" w:tooltip="Постановление Администрации города Сургута от 09.09.2026 N 9398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">
        <w:r w:rsidRPr="00093220">
          <w:rPr>
            <w:color w:val="0000FF"/>
            <w:sz w:val="22"/>
            <w:szCs w:val="22"/>
          </w:rPr>
          <w:t>постановления</w:t>
        </w:r>
      </w:hyperlink>
      <w:r w:rsidRPr="00093220">
        <w:rPr>
          <w:sz w:val="22"/>
          <w:szCs w:val="22"/>
        </w:rPr>
        <w:t xml:space="preserve"> Администрации города Сургута от 09.09.2026 N 9398)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2.3.4. Максимальный срок по отказу в приеме: 10 календарных дней (с момента пос</w:t>
      </w:r>
      <w:r w:rsidRPr="00093220">
        <w:rPr>
          <w:sz w:val="22"/>
          <w:szCs w:val="22"/>
        </w:rPr>
        <w:t xml:space="preserve">тупления заявления в ДИЗО), максимальный срок по возврату заявления установлен </w:t>
      </w:r>
      <w:hyperlink r:id="rId103" w:tooltip="Федеральный закон от 21.12.2004 N 172-ФЗ (ред. от 29.09.2025) &quot;О переводе земель или земельных участков из одной категории в другую&quot; {КонсультантПлюс}">
        <w:r w:rsidRPr="00093220">
          <w:rPr>
            <w:color w:val="0000FF"/>
            <w:sz w:val="22"/>
            <w:szCs w:val="22"/>
          </w:rPr>
          <w:t>пунктом 3 статьи 3</w:t>
        </w:r>
      </w:hyperlink>
      <w:r w:rsidRPr="00093220">
        <w:rPr>
          <w:sz w:val="22"/>
          <w:szCs w:val="22"/>
        </w:rPr>
        <w:t xml:space="preserve"> Закона от 21.12.2004 N 172-ФЗ.</w:t>
      </w:r>
    </w:p>
    <w:p w:rsidR="00E80D97" w:rsidRPr="00093220" w:rsidRDefault="00502FB2" w:rsidP="00093220">
      <w:pPr>
        <w:pStyle w:val="ConsPlusNormal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(пп. 2.3.4 в ред. </w:t>
      </w:r>
      <w:hyperlink r:id="rId104" w:tooltip="Постановление Администрации города Сургута от 07.11.2025 N 7591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">
        <w:r w:rsidRPr="00093220">
          <w:rPr>
            <w:color w:val="0000FF"/>
            <w:sz w:val="22"/>
            <w:szCs w:val="22"/>
          </w:rPr>
          <w:t>постановления</w:t>
        </w:r>
      </w:hyperlink>
      <w:r w:rsidRPr="00093220">
        <w:rPr>
          <w:sz w:val="22"/>
          <w:szCs w:val="22"/>
        </w:rPr>
        <w:t xml:space="preserve"> Администрации города Сургута от 07.11.2025 N 7591)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2.3.5. Регистрация заявления осуществляется работником ДИЗО в ведомственной информационной системе, при этом определяется электронная схема движения </w:t>
      </w:r>
      <w:r w:rsidRPr="00093220">
        <w:rPr>
          <w:sz w:val="22"/>
          <w:szCs w:val="22"/>
        </w:rPr>
        <w:t>документов, сканируется заявление и документы, полученные в бумажном виде, создается электронное дело в форме электронных образов заявления и документов, представленных на бумажных носителях, присоединения электронных документов.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2.4. Максимальный срок вып</w:t>
      </w:r>
      <w:r w:rsidRPr="00093220">
        <w:rPr>
          <w:sz w:val="22"/>
          <w:szCs w:val="22"/>
        </w:rPr>
        <w:t xml:space="preserve">олнения административной процедуры: один рабочий день с даты поступления в ДИЗО заявления и документов, указанных в </w:t>
      </w:r>
      <w:hyperlink w:anchor="P132" w:tooltip="6. Исчерпывающий перечень документов, необходимых для предоставления муниципальной услуги установлен статьей 2 Закона от 21.12.2004 N 172-ФЗ.">
        <w:r w:rsidRPr="00093220">
          <w:rPr>
            <w:color w:val="0000FF"/>
            <w:sz w:val="22"/>
            <w:szCs w:val="22"/>
          </w:rPr>
          <w:t>пункте 6 раздела II</w:t>
        </w:r>
      </w:hyperlink>
      <w:r w:rsidRPr="00093220">
        <w:rPr>
          <w:sz w:val="22"/>
          <w:szCs w:val="22"/>
        </w:rPr>
        <w:t xml:space="preserve"> настоящего административного регламента.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2.5. Критерии принятия решения по настоящей административной процедуре: наличие заявления и документов, указанных в </w:t>
      </w:r>
      <w:hyperlink w:anchor="P132" w:tooltip="6. Исчерпывающий перечень документов, необходимых для предоставления муниципальной услуги установлен статьей 2 Закона от 21.12.2004 N 172-ФЗ.">
        <w:r w:rsidRPr="00093220">
          <w:rPr>
            <w:color w:val="0000FF"/>
            <w:sz w:val="22"/>
            <w:szCs w:val="22"/>
          </w:rPr>
          <w:t>пункте 6 раздела II</w:t>
        </w:r>
      </w:hyperlink>
      <w:r w:rsidRPr="00093220">
        <w:rPr>
          <w:sz w:val="22"/>
          <w:szCs w:val="22"/>
        </w:rPr>
        <w:t xml:space="preserve"> настоящего административного регламента, отсутствие оснований для отказа в приеме, возврата заявления.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2.6.</w:t>
      </w:r>
      <w:r w:rsidRPr="00093220">
        <w:rPr>
          <w:sz w:val="22"/>
          <w:szCs w:val="22"/>
        </w:rPr>
        <w:t xml:space="preserve"> Результат административной процедуры: зарегистрированное заявление либо решение об отказе в приеме, возврате заявления.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2.7. Способ фиксации результата административной процедуры: создание электронного дела о предоставлении муниципальной услуги в ведомств</w:t>
      </w:r>
      <w:r w:rsidRPr="00093220">
        <w:rPr>
          <w:sz w:val="22"/>
          <w:szCs w:val="22"/>
        </w:rPr>
        <w:t>енной информационной системе.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Отметка о регистрации заявления либо решения об отказе в приеме, поступивших в электронной форме через ЕПГУ, не проставляется.</w:t>
      </w:r>
    </w:p>
    <w:p w:rsidR="00E80D97" w:rsidRPr="00093220" w:rsidRDefault="00502FB2" w:rsidP="00093220">
      <w:pPr>
        <w:pStyle w:val="ConsPlusNormal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(п. 2 в ред. </w:t>
      </w:r>
      <w:hyperlink r:id="rId105" w:tooltip="Постановление Администрации города Сургута от 13.01.2025 N 137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с">
        <w:r w:rsidRPr="00093220">
          <w:rPr>
            <w:color w:val="0000FF"/>
            <w:sz w:val="22"/>
            <w:szCs w:val="22"/>
          </w:rPr>
          <w:t>постановления</w:t>
        </w:r>
      </w:hyperlink>
      <w:r w:rsidRPr="00093220">
        <w:rPr>
          <w:sz w:val="22"/>
          <w:szCs w:val="22"/>
        </w:rPr>
        <w:t xml:space="preserve"> Администрации города Сургута от 13.01.2025 N 137)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3. Проверка документов, межведомственное информационное взаимодействие.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3.1. Основание для начала проведения административной процедуры: зарегист</w:t>
      </w:r>
      <w:r w:rsidRPr="00093220">
        <w:rPr>
          <w:sz w:val="22"/>
          <w:szCs w:val="22"/>
        </w:rPr>
        <w:t>рированное заявление о предоставлении муниципальной услуги.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3.2. Сведения о должностных лицах, ответственных за выполнение административной процедуры: работник ДИЗО, ответственный за проверку, регистрацию заявления, формирование и направление межведомствен</w:t>
      </w:r>
      <w:r w:rsidRPr="00093220">
        <w:rPr>
          <w:sz w:val="22"/>
          <w:szCs w:val="22"/>
        </w:rPr>
        <w:t>ных запросов, работник Росреестра, работник ФНС.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3.3. Содержание административных действий, входящих в состав административной процедуры: </w:t>
      </w:r>
      <w:r w:rsidRPr="00093220">
        <w:rPr>
          <w:sz w:val="22"/>
          <w:szCs w:val="22"/>
        </w:rPr>
        <w:lastRenderedPageBreak/>
        <w:t>проверка документов, межведомственное информационное взаимодействие.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В течение одного рабочего дня с момента поступления заявления и документов, необходимых для предоставления муниципальной услуги к работнику ДИЗО, ответственному за проверку, регистрацию заявления, формирование и направление межведомственных запросов, данны</w:t>
      </w:r>
      <w:r w:rsidRPr="00093220">
        <w:rPr>
          <w:sz w:val="22"/>
          <w:szCs w:val="22"/>
        </w:rPr>
        <w:t>й работник осуществляет следующие административные действия: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проводит проверку представленных документов на необходимость осуществления межведомственного взаимодействия либо согласования с уполномоченными органами;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формирует и направляет межведомственн</w:t>
      </w:r>
      <w:r w:rsidRPr="00093220">
        <w:rPr>
          <w:sz w:val="22"/>
          <w:szCs w:val="22"/>
        </w:rPr>
        <w:t>ые запросы в электронном виде либо на бумажном носителе в соответствии с требованиями, установленными действующим законодательством.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В день поступления необходимых ответов на межведомственные запросы работник ДИЗО, ответственный за проверку, регистрацию за</w:t>
      </w:r>
      <w:r w:rsidRPr="00093220">
        <w:rPr>
          <w:sz w:val="22"/>
          <w:szCs w:val="22"/>
        </w:rPr>
        <w:t>явления, формирование и направление межведомственных запросов в ДИЗО, незамедлительно направляет электронное дело по оказанию муниципальной услуги работнику ДИЗО, ответственному за подготовку проекта решения.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3.4. Максимальный срок выполнения административ</w:t>
      </w:r>
      <w:r w:rsidRPr="00093220">
        <w:rPr>
          <w:sz w:val="22"/>
          <w:szCs w:val="22"/>
        </w:rPr>
        <w:t xml:space="preserve">ной процедуры: шесть рабочих дней с момента регистрации заявления. В соответствии с </w:t>
      </w:r>
      <w:hyperlink r:id="rId106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093220">
          <w:rPr>
            <w:color w:val="0000FF"/>
            <w:sz w:val="22"/>
            <w:szCs w:val="22"/>
          </w:rPr>
          <w:t>частью 3 статьи 7.2</w:t>
        </w:r>
      </w:hyperlink>
      <w:r w:rsidRPr="00093220">
        <w:rPr>
          <w:sz w:val="22"/>
          <w:szCs w:val="22"/>
        </w:rPr>
        <w:t xml:space="preserve"> Закона от 27.07.2010 N 210-ФЗ срок подготовки и направления ответа на межведомственный запрос не может превышать пять рабочих дней.</w:t>
      </w:r>
    </w:p>
    <w:p w:rsidR="00E80D97" w:rsidRPr="00093220" w:rsidRDefault="00502FB2" w:rsidP="00093220">
      <w:pPr>
        <w:pStyle w:val="ConsPlusNormal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(пп. 3</w:t>
      </w:r>
      <w:r w:rsidRPr="00093220">
        <w:rPr>
          <w:sz w:val="22"/>
          <w:szCs w:val="22"/>
        </w:rPr>
        <w:t xml:space="preserve">.4 в ред. </w:t>
      </w:r>
      <w:hyperlink r:id="rId107" w:tooltip="Постановление Администрации города Сургута от 07.11.2025 N 7591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">
        <w:r w:rsidRPr="00093220">
          <w:rPr>
            <w:color w:val="0000FF"/>
            <w:sz w:val="22"/>
            <w:szCs w:val="22"/>
          </w:rPr>
          <w:t>постановления</w:t>
        </w:r>
      </w:hyperlink>
      <w:r w:rsidRPr="00093220">
        <w:rPr>
          <w:sz w:val="22"/>
          <w:szCs w:val="22"/>
        </w:rPr>
        <w:t xml:space="preserve"> Администрации города Сургута от 07.11.2025 N 7591)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3.5. Критерии принятия решения по настоящей адми</w:t>
      </w:r>
      <w:r w:rsidRPr="00093220">
        <w:rPr>
          <w:sz w:val="22"/>
          <w:szCs w:val="22"/>
        </w:rPr>
        <w:t>нистративной процедуре: перечень документов, которые уполномоченный орган получает посредством межведомственного информационного взаимодействия, информация по результатам согласования.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3.6. Результат административной процедуры: полученные ответы на межведомственные запросы, содержащие документы или сведения из них, информация по результатам согласования.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3.7. Способ фиксации результата административной процедуры: документы, приобщенные к</w:t>
      </w:r>
      <w:r w:rsidRPr="00093220">
        <w:rPr>
          <w:sz w:val="22"/>
          <w:szCs w:val="22"/>
        </w:rPr>
        <w:t xml:space="preserve"> электронному делу, отображаемые в ведомственной информационной системе.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3.8. Необходимость использования Национальной системы пространственных данных (НСПД) при предоставлении соответствующей муниципальной услуги устанавливается в соответствии с </w:t>
      </w:r>
      <w:hyperlink r:id="rId108" w:tooltip="Постановление Правительства РФ от 07.06.2022 N 1040 (ред. от 01.11.2025) &quot;О федеральной государственной географической информационной системе &quot;Единая цифровая платформа &quot;Национальная система пространственных данных&quot; (вместе с &quot;Положением о федеральной государс">
        <w:r w:rsidRPr="00093220">
          <w:rPr>
            <w:color w:val="0000FF"/>
            <w:sz w:val="22"/>
            <w:szCs w:val="22"/>
          </w:rPr>
          <w:t>постановлением</w:t>
        </w:r>
      </w:hyperlink>
      <w:r w:rsidRPr="00093220">
        <w:rPr>
          <w:sz w:val="22"/>
          <w:szCs w:val="22"/>
        </w:rPr>
        <w:t xml:space="preserve"> Правительства Российской Федерации от 07.06.2022 N 1040 "О федеральной государственной географической информационной системе "Единая цифрова</w:t>
      </w:r>
      <w:r w:rsidRPr="00093220">
        <w:rPr>
          <w:sz w:val="22"/>
          <w:szCs w:val="22"/>
        </w:rPr>
        <w:t>я платформа "Национальная система пространственных данных" (при наличии технической возможности).</w:t>
      </w:r>
    </w:p>
    <w:p w:rsidR="00E80D97" w:rsidRPr="00093220" w:rsidRDefault="00502FB2" w:rsidP="00093220">
      <w:pPr>
        <w:pStyle w:val="ConsPlusNormal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(пп. 3.8 введен </w:t>
      </w:r>
      <w:hyperlink r:id="rId109" w:tooltip="Постановление Администрации города Сургута от 15.01.2026 N 151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с">
        <w:r w:rsidRPr="00093220">
          <w:rPr>
            <w:color w:val="0000FF"/>
            <w:sz w:val="22"/>
            <w:szCs w:val="22"/>
          </w:rPr>
          <w:t>постановл</w:t>
        </w:r>
        <w:r w:rsidRPr="00093220">
          <w:rPr>
            <w:color w:val="0000FF"/>
            <w:sz w:val="22"/>
            <w:szCs w:val="22"/>
          </w:rPr>
          <w:t>ением</w:t>
        </w:r>
      </w:hyperlink>
      <w:r w:rsidRPr="00093220">
        <w:rPr>
          <w:sz w:val="22"/>
          <w:szCs w:val="22"/>
        </w:rPr>
        <w:t xml:space="preserve"> Администрации города Сургута от 15.01.2026 N 151)</w:t>
      </w:r>
    </w:p>
    <w:p w:rsidR="00E80D97" w:rsidRPr="00093220" w:rsidRDefault="00502FB2" w:rsidP="00093220">
      <w:pPr>
        <w:pStyle w:val="ConsPlusNormal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(п. 3 в ред. </w:t>
      </w:r>
      <w:hyperlink r:id="rId110" w:tooltip="Постановление Администрации города Сургута от 13.01.2025 N 137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с">
        <w:r w:rsidRPr="00093220">
          <w:rPr>
            <w:color w:val="0000FF"/>
            <w:sz w:val="22"/>
            <w:szCs w:val="22"/>
          </w:rPr>
          <w:t>постановления</w:t>
        </w:r>
      </w:hyperlink>
      <w:r w:rsidRPr="00093220">
        <w:rPr>
          <w:sz w:val="22"/>
          <w:szCs w:val="22"/>
        </w:rPr>
        <w:t xml:space="preserve"> Администрации города Сургута от 13.01.20</w:t>
      </w:r>
      <w:r w:rsidRPr="00093220">
        <w:rPr>
          <w:sz w:val="22"/>
          <w:szCs w:val="22"/>
        </w:rPr>
        <w:t>25 N 137)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4. Подготовка и принятие решения о предоставлении муниципальной услуги (об отказе в предоставлении муниципальной услуги).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4.1. Основание для начала выполнения административной процедуры: поступление специалисту ДИЗО, ответственному за подготовку </w:t>
      </w:r>
      <w:r w:rsidRPr="00093220">
        <w:rPr>
          <w:sz w:val="22"/>
          <w:szCs w:val="22"/>
        </w:rPr>
        <w:t>проекта решения, электронного дела по оказанию муниципальной услуги.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4.2. Сведения о должностных лицах, ответственных за выполнение административной процедуры: работники ДИЗО, работники правового управления, работники управления документационного обеспечен</w:t>
      </w:r>
      <w:r w:rsidRPr="00093220">
        <w:rPr>
          <w:sz w:val="22"/>
          <w:szCs w:val="22"/>
        </w:rPr>
        <w:t>ия, высшее должностное лицо Администрации города, уполномоченное на подписание документов в сфере земельных отношений, работники ХЭУ.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4.3. Содержание административных действий, входящих в состав административной процедуры: подготовка и принятие решения о п</w:t>
      </w:r>
      <w:r w:rsidRPr="00093220">
        <w:rPr>
          <w:sz w:val="22"/>
          <w:szCs w:val="22"/>
        </w:rPr>
        <w:t>редоставлении муниципальной услуги (об отказе в предоставлении муниципальной услуги).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4.3.1. Специалист ДИЗО, ответственный за подготовку проекта решения выполняет следующие административные действия: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проводит анализ поступивших документов на предмет нал</w:t>
      </w:r>
      <w:r w:rsidRPr="00093220">
        <w:rPr>
          <w:sz w:val="22"/>
          <w:szCs w:val="22"/>
        </w:rPr>
        <w:t xml:space="preserve">ичия (отсутствия) оснований для отказа в предоставлении муниципальной услуги, указанных в </w:t>
      </w:r>
      <w:hyperlink w:anchor="P175" w:tooltip="12.2. Исчерпывающий перечень оснований для отказа в предоставлении муниципальной услуги установлен статьей 4 Закона от 21.12.2004 N 172-ФЗ.">
        <w:r w:rsidRPr="00093220">
          <w:rPr>
            <w:color w:val="0000FF"/>
            <w:sz w:val="22"/>
            <w:szCs w:val="22"/>
          </w:rPr>
          <w:t>пункте 12.2 раздела II</w:t>
        </w:r>
      </w:hyperlink>
      <w:r w:rsidRPr="00093220">
        <w:rPr>
          <w:sz w:val="22"/>
          <w:szCs w:val="22"/>
        </w:rPr>
        <w:t xml:space="preserve"> настоящего административного регламента;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готовит проект одного из решений, являющихся результатом предоставления муниципальной услуги и направляет на согласование.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4.3.2. Начальник отдела ДИЗО, в непосредственном подчинении к</w:t>
      </w:r>
      <w:r w:rsidRPr="00093220">
        <w:rPr>
          <w:sz w:val="22"/>
          <w:szCs w:val="22"/>
        </w:rPr>
        <w:t xml:space="preserve">оторого находится специалист, </w:t>
      </w:r>
      <w:r w:rsidRPr="00093220">
        <w:rPr>
          <w:sz w:val="22"/>
          <w:szCs w:val="22"/>
        </w:rPr>
        <w:lastRenderedPageBreak/>
        <w:t>ответственный за подготовку проекта решения, руководство ДИЗО, работники правового управления выполняют согласование проекта результата муниципальной услуги в электронной форме.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Работники ДИЗО, ответственные за внесение сведен</w:t>
      </w:r>
      <w:r w:rsidRPr="00093220">
        <w:rPr>
          <w:sz w:val="22"/>
          <w:szCs w:val="22"/>
        </w:rPr>
        <w:t>ий в информационную систему учета земельных участков, вносят в ведомственную информационную систему проект результата муниципальной услуги.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4.3.3. Уполномоченное высшее должностное лицо Администрации города рассматривает поступивший проект решения и подпис</w:t>
      </w:r>
      <w:r w:rsidRPr="00093220">
        <w:rPr>
          <w:sz w:val="22"/>
          <w:szCs w:val="22"/>
        </w:rPr>
        <w:t>ывает его либо отклоняет с указанием мотивов отклонения в течение трех рабочих дней с момента поступления на подпись проекта решения.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4.3.4. Управление документационного обеспечения регистрирует подписанное решение о переводе земель и земельных участков в </w:t>
      </w:r>
      <w:r w:rsidRPr="00093220">
        <w:rPr>
          <w:sz w:val="22"/>
          <w:szCs w:val="22"/>
        </w:rPr>
        <w:t>составе таких земель из одной категории в другую, решение об отнесении земель или земельных участков в составе таких земель к определенной категории земель, передает результаты муниципальной услуги в течение одного рабочего дня с момента подписания в ХЭУ.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4.3.5. Работник ХЭУ в течение одного рабочего дня с момента подписания: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регистрирует подписанный мотивированный отказ в электронном документообороте;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передает результаты муниципальной услуги начальнику отдела ДИЗО, в функции которого входит направление</w:t>
      </w:r>
      <w:r w:rsidRPr="00093220">
        <w:rPr>
          <w:sz w:val="22"/>
          <w:szCs w:val="22"/>
        </w:rPr>
        <w:t xml:space="preserve"> результата муниципальной услуги, с приложением реестра приема-передачи результатов муниципальной услуги, отражающего: дату составления реестра, данные заявителя, наименование документа, номер документа.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4.3.6. Специалист ДИЗО, ответственный за проверку, р</w:t>
      </w:r>
      <w:r w:rsidRPr="00093220">
        <w:rPr>
          <w:sz w:val="22"/>
          <w:szCs w:val="22"/>
        </w:rPr>
        <w:t>егистрацию заявления, формирование и направление межведомственных запросов, добавляет скан-образ результата предоставления муниципальной услуги и реестр приема-передачи результатов муниципальных услуг в ведомственной информационной системе.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4.4. Максимальн</w:t>
      </w:r>
      <w:r w:rsidRPr="00093220">
        <w:rPr>
          <w:sz w:val="22"/>
          <w:szCs w:val="22"/>
        </w:rPr>
        <w:t>ый срок выполнения административной процедуры: 53 календарных дня со дня поступления заявления к специалисту, ответственному за подготовку проекта решения.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4.5. Критерии принятия решения по настоящей административной процедуре: отсутствие (наличие) основан</w:t>
      </w:r>
      <w:r w:rsidRPr="00093220">
        <w:rPr>
          <w:sz w:val="22"/>
          <w:szCs w:val="22"/>
        </w:rPr>
        <w:t xml:space="preserve">ий для отказа в предоставлении муниципальной услуги, указанных в </w:t>
      </w:r>
      <w:hyperlink w:anchor="P175" w:tooltip="12.2. Исчерпывающий перечень оснований для отказа в предоставлении муниципальной услуги установлен статьей 4 Закона от 21.12.2004 N 172-ФЗ.">
        <w:r w:rsidRPr="00093220">
          <w:rPr>
            <w:color w:val="0000FF"/>
            <w:sz w:val="22"/>
            <w:szCs w:val="22"/>
          </w:rPr>
          <w:t>подпункте 12.2 разд</w:t>
        </w:r>
        <w:r w:rsidRPr="00093220">
          <w:rPr>
            <w:color w:val="0000FF"/>
            <w:sz w:val="22"/>
            <w:szCs w:val="22"/>
          </w:rPr>
          <w:t>ела II</w:t>
        </w:r>
      </w:hyperlink>
      <w:r w:rsidRPr="00093220">
        <w:rPr>
          <w:sz w:val="22"/>
          <w:szCs w:val="22"/>
        </w:rPr>
        <w:t xml:space="preserve"> настоящего административного регламента.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4.6. Результат административной процедуры: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подписанный уполномоченным высшим должностным лицом Администрации города правовой акт о переводе земель и земельных участков в составе таких земель из одной категории в другую, решение об отнесении земель или земельных участков в составе таких земель к о</w:t>
      </w:r>
      <w:r w:rsidRPr="00093220">
        <w:rPr>
          <w:sz w:val="22"/>
          <w:szCs w:val="22"/>
        </w:rPr>
        <w:t>пределенной категории земель оформляются в форме правового акта уполномоченного органа на официальном бланке на бумажном носителе.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мотивированный отказ, оформленный на бланке уполномоченного органа и подписанный уполномоченным высшим должностным лицом Ад</w:t>
      </w:r>
      <w:r w:rsidRPr="00093220">
        <w:rPr>
          <w:sz w:val="22"/>
          <w:szCs w:val="22"/>
        </w:rPr>
        <w:t>министрации города.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4.7. Способ фиксации результата административной процедуры: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документ, являющийся результатом предоставления муниципальной услуги, регистрируется в электронном документообороте, его скан-образ добавляется в ведомственную информационную</w:t>
      </w:r>
      <w:r w:rsidRPr="00093220">
        <w:rPr>
          <w:sz w:val="22"/>
          <w:szCs w:val="22"/>
        </w:rPr>
        <w:t xml:space="preserve"> систему.</w:t>
      </w:r>
    </w:p>
    <w:p w:rsidR="00E80D97" w:rsidRPr="00093220" w:rsidRDefault="00502FB2" w:rsidP="00093220">
      <w:pPr>
        <w:pStyle w:val="ConsPlusNormal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(п. 4 в ред. </w:t>
      </w:r>
      <w:hyperlink r:id="rId111" w:tooltip="Постановление Администрации города Сургута от 16.05.2024 N 2470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">
        <w:r w:rsidRPr="00093220">
          <w:rPr>
            <w:color w:val="0000FF"/>
            <w:sz w:val="22"/>
            <w:szCs w:val="22"/>
          </w:rPr>
          <w:t>постановления</w:t>
        </w:r>
      </w:hyperlink>
      <w:r w:rsidRPr="00093220">
        <w:rPr>
          <w:sz w:val="22"/>
          <w:szCs w:val="22"/>
        </w:rPr>
        <w:t xml:space="preserve"> Администрации города Сургута от 16.05.2024 N 2470)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5. Выдача (направление) результата предоставления муниципаль</w:t>
      </w:r>
      <w:r w:rsidRPr="00093220">
        <w:rPr>
          <w:sz w:val="22"/>
          <w:szCs w:val="22"/>
        </w:rPr>
        <w:t>ной услуги.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5.1. Основание для начала административной процедуры: поступление специалисту, ответственному за направление результата муниципальной услуги, документа, являющегося результатом предоставления муниципальной услуги.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5.2. Сведения о должностных ли</w:t>
      </w:r>
      <w:r w:rsidRPr="00093220">
        <w:rPr>
          <w:sz w:val="22"/>
          <w:szCs w:val="22"/>
        </w:rPr>
        <w:t>цах, ответственных за выполнение административной процедуры: специалист ДИЗО, ответственный за направление результата муниципальной услуги, специалист ХЭУ, специалист МФЦ.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5.3. Содержание административных действий, входящих в состав административной процед</w:t>
      </w:r>
      <w:r w:rsidRPr="00093220">
        <w:rPr>
          <w:sz w:val="22"/>
          <w:szCs w:val="22"/>
        </w:rPr>
        <w:t>уры: выдача (направление) результата предоставления муниципальной услуги.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1) Работник ДИЗО, ответственный за направление результата муниципальной услуги, исходя из способа получения результата муниципальной услуги: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передает результат муниципальной услуги</w:t>
      </w:r>
      <w:r w:rsidRPr="00093220">
        <w:rPr>
          <w:sz w:val="22"/>
          <w:szCs w:val="22"/>
        </w:rPr>
        <w:t xml:space="preserve"> специалисту ХЭУ на бумажном носителе для направления почтой (заказным письмом с описью вложения и уведомлением о получении) или выдачи </w:t>
      </w:r>
      <w:r w:rsidRPr="00093220">
        <w:rPr>
          <w:sz w:val="22"/>
          <w:szCs w:val="22"/>
        </w:rPr>
        <w:lastRenderedPageBreak/>
        <w:t>результата через МФЦ;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направляет результат муниципальной услуги в электронном виде непосредственно в МФЦ для выдачи (п</w:t>
      </w:r>
      <w:r w:rsidRPr="00093220">
        <w:rPr>
          <w:sz w:val="22"/>
          <w:szCs w:val="22"/>
        </w:rPr>
        <w:t>ри наличии возможности электронного документооборота между МФЦ и Администрацией города);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при подаче заявления в электронной форме посредством Единого портала (при наличии технической возможности) направляет уведомление о результатах рассмотрения документ</w:t>
      </w:r>
      <w:r w:rsidRPr="00093220">
        <w:rPr>
          <w:sz w:val="22"/>
          <w:szCs w:val="22"/>
        </w:rPr>
        <w:t>ов, содержащее сведения о принятии положительного решения по предоставлению услуги либо мотивированный отказ, и возможности получения результата предоставления муниципальной услуги.</w:t>
      </w:r>
    </w:p>
    <w:p w:rsidR="00E80D97" w:rsidRPr="00093220" w:rsidRDefault="00502FB2" w:rsidP="00093220">
      <w:pPr>
        <w:pStyle w:val="ConsPlusNormal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(пп. 1 в ред. </w:t>
      </w:r>
      <w:hyperlink r:id="rId112" w:tooltip="Постановление Администрации города Сургута от 15.01.2026 N 151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с">
        <w:r w:rsidRPr="00093220">
          <w:rPr>
            <w:color w:val="0000FF"/>
            <w:sz w:val="22"/>
            <w:szCs w:val="22"/>
          </w:rPr>
          <w:t>постановления</w:t>
        </w:r>
      </w:hyperlink>
      <w:r w:rsidRPr="00093220">
        <w:rPr>
          <w:sz w:val="22"/>
          <w:szCs w:val="22"/>
        </w:rPr>
        <w:t xml:space="preserve"> Администрации города Сургута от 15.01.2026 N 151)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2) Специалист ХЭУ формирует и направляет почтовое отправление либо передает результат предоставления муниципальной услу</w:t>
      </w:r>
      <w:r w:rsidRPr="00093220">
        <w:rPr>
          <w:sz w:val="22"/>
          <w:szCs w:val="22"/>
        </w:rPr>
        <w:t>ги в МФЦ.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5.4. Максимальный срок выполнения административной процедуры: установлен </w:t>
      </w:r>
      <w:hyperlink r:id="rId113" w:tooltip="Федеральный закон от 21.12.2004 N 172-ФЗ (ред. от 29.09.2025) &quot;О переводе земель или земельных участков из одной категории в другую&quot; {КонсультантПлюс}">
        <w:r w:rsidRPr="00093220">
          <w:rPr>
            <w:color w:val="0000FF"/>
            <w:sz w:val="22"/>
            <w:szCs w:val="22"/>
          </w:rPr>
          <w:t>частью 7 статьи 3</w:t>
        </w:r>
      </w:hyperlink>
      <w:r w:rsidRPr="00093220">
        <w:rPr>
          <w:sz w:val="22"/>
          <w:szCs w:val="22"/>
        </w:rPr>
        <w:t xml:space="preserve"> Закона от 21.12.2004 N 172-ФЗ.</w:t>
      </w:r>
    </w:p>
    <w:p w:rsidR="00E80D97" w:rsidRPr="00093220" w:rsidRDefault="00502FB2" w:rsidP="00093220">
      <w:pPr>
        <w:pStyle w:val="ConsPlusNormal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(пп. 5.4 в ред. </w:t>
      </w:r>
      <w:hyperlink r:id="rId114" w:tooltip="Постановление Администрации города Сургута от 07.11.2025 N 7591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">
        <w:r w:rsidRPr="00093220">
          <w:rPr>
            <w:color w:val="0000FF"/>
            <w:sz w:val="22"/>
            <w:szCs w:val="22"/>
          </w:rPr>
          <w:t>постановления</w:t>
        </w:r>
      </w:hyperlink>
      <w:r w:rsidRPr="00093220">
        <w:rPr>
          <w:sz w:val="22"/>
          <w:szCs w:val="22"/>
        </w:rPr>
        <w:t xml:space="preserve"> Администрации города Сургута от 07.11.2025 N 7591)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5.5. Критерии принятия решения по настоящей административной процедуре: оформленный документ, являющийся результатом предоставления муниципальной ус</w:t>
      </w:r>
      <w:r w:rsidRPr="00093220">
        <w:rPr>
          <w:sz w:val="22"/>
          <w:szCs w:val="22"/>
        </w:rPr>
        <w:t>луги, и способ получения результата муниципальной услуги.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5.6. Результат административной процедуры: выданный (направленный) заявителю документ - результат предоставления муниципальной услуги.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5.7. Способ фиксации результата административной процедуры: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в</w:t>
      </w:r>
      <w:r w:rsidRPr="00093220">
        <w:rPr>
          <w:sz w:val="22"/>
          <w:szCs w:val="22"/>
        </w:rPr>
        <w:t xml:space="preserve"> случае направления заявителю результата предоставления муниципальной услуги почтовым отправлением - реестр почтовых отправлений с последующим получением уведомления о вручении, отображаемый в ведомственной информационной системе;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в случае выдачи результ</w:t>
      </w:r>
      <w:r w:rsidRPr="00093220">
        <w:rPr>
          <w:sz w:val="22"/>
          <w:szCs w:val="22"/>
        </w:rPr>
        <w:t>ата предоставления муниципальной услуги в МФЦ - запись о передаче документов в МФЦ, в виде скан-образа реестра приема-передачи результатов муниципальных услуг, отображаемая в ведомственной информационной системе;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- при подаче заявления в электронной форме </w:t>
      </w:r>
      <w:r w:rsidRPr="00093220">
        <w:rPr>
          <w:sz w:val="22"/>
          <w:szCs w:val="22"/>
        </w:rPr>
        <w:t>- отражение информации на Едином портале.</w:t>
      </w:r>
    </w:p>
    <w:p w:rsidR="00E80D97" w:rsidRPr="00093220" w:rsidRDefault="00502FB2" w:rsidP="00093220">
      <w:pPr>
        <w:pStyle w:val="ConsPlusNormal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(в ред. </w:t>
      </w:r>
      <w:hyperlink r:id="rId115" w:tooltip="Постановление Администрации города Сургута от 21.11.2023 N 5732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">
        <w:r w:rsidRPr="00093220">
          <w:rPr>
            <w:color w:val="0000FF"/>
            <w:sz w:val="22"/>
            <w:szCs w:val="22"/>
          </w:rPr>
          <w:t>постановления</w:t>
        </w:r>
      </w:hyperlink>
      <w:r w:rsidRPr="00093220">
        <w:rPr>
          <w:sz w:val="22"/>
          <w:szCs w:val="22"/>
        </w:rPr>
        <w:t xml:space="preserve"> Администрации города Сургута от 21.11.2023 N 5732)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6. Возвр</w:t>
      </w:r>
      <w:r w:rsidRPr="00093220">
        <w:rPr>
          <w:sz w:val="22"/>
          <w:szCs w:val="22"/>
        </w:rPr>
        <w:t>ат невостребованных документов в рамках предоставления муниципальной услуги.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Невостребованные результаты предоставления муниципальной услуги при поступлении в ДИЗО из МФЦ в связи с истечением срока хранения, установленного Соглашением о взаимодействии межд</w:t>
      </w:r>
      <w:r w:rsidRPr="00093220">
        <w:rPr>
          <w:sz w:val="22"/>
          <w:szCs w:val="22"/>
        </w:rPr>
        <w:t>у автономным учреждением Ханты-Мансийского автономного округа - Югры "Многофункциональный центр предоставления государственных и муниципальных услуг Югры" и Администрацией города Сургута, а также почтовым отправлением в связи с истечением срока хранения, у</w:t>
      </w:r>
      <w:r w:rsidRPr="00093220">
        <w:rPr>
          <w:sz w:val="22"/>
          <w:szCs w:val="22"/>
        </w:rPr>
        <w:t xml:space="preserve">становленного </w:t>
      </w:r>
      <w:hyperlink r:id="rId116" w:tooltip="Приказ Минцифры России от 17.04.2023 N 382 (ред. от 25.06.2026) &quot;Об утверждении Правил оказания услуг почтовой связи&quot; (Зарегистрировано в Минюсте России 02.06.2023 N 73719) {КонсультантПлюс}">
        <w:r w:rsidRPr="00093220">
          <w:rPr>
            <w:color w:val="0000FF"/>
            <w:sz w:val="22"/>
            <w:szCs w:val="22"/>
          </w:rPr>
          <w:t>приказом</w:t>
        </w:r>
      </w:hyperlink>
      <w:r w:rsidRPr="00093220">
        <w:rPr>
          <w:sz w:val="22"/>
          <w:szCs w:val="22"/>
        </w:rPr>
        <w:t xml:space="preserve"> Министерства цифрового развития, связи и массовых коммуникаций Российской Федерации от 17.04.2023 N 382 "Об утверждении Правил оказания услуг почтовой связи" хранятся в ДИЗО согласно Номенклатуре </w:t>
      </w:r>
      <w:r w:rsidRPr="00093220">
        <w:rPr>
          <w:sz w:val="22"/>
          <w:szCs w:val="22"/>
        </w:rPr>
        <w:t>дел.</w:t>
      </w:r>
    </w:p>
    <w:p w:rsidR="00E80D97" w:rsidRPr="00093220" w:rsidRDefault="00502FB2" w:rsidP="00093220">
      <w:pPr>
        <w:pStyle w:val="ConsPlusNormal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(в ред. </w:t>
      </w:r>
      <w:hyperlink r:id="rId117" w:tooltip="Постановление Администрации города Сургута от 16.05.2024 N 2470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">
        <w:r w:rsidRPr="00093220">
          <w:rPr>
            <w:color w:val="0000FF"/>
            <w:sz w:val="22"/>
            <w:szCs w:val="22"/>
          </w:rPr>
          <w:t>постановления</w:t>
        </w:r>
      </w:hyperlink>
      <w:r w:rsidRPr="00093220">
        <w:rPr>
          <w:sz w:val="22"/>
          <w:szCs w:val="22"/>
        </w:rPr>
        <w:t xml:space="preserve"> Администрации города Сургута от 16.05.2024 N 2470)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bookmarkStart w:id="12" w:name="P376"/>
      <w:bookmarkEnd w:id="12"/>
      <w:r w:rsidRPr="00093220">
        <w:rPr>
          <w:sz w:val="22"/>
          <w:szCs w:val="22"/>
        </w:rPr>
        <w:t>7. Особенности выполнения административных пр</w:t>
      </w:r>
      <w:r w:rsidRPr="00093220">
        <w:rPr>
          <w:sz w:val="22"/>
          <w:szCs w:val="22"/>
        </w:rPr>
        <w:t>оцедур (действий) при предоставлении муниципальной услуги в электронной форме.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7.1. В соответствии со </w:t>
      </w:r>
      <w:hyperlink r:id="rId118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093220">
          <w:rPr>
            <w:color w:val="0000FF"/>
            <w:sz w:val="22"/>
            <w:szCs w:val="22"/>
          </w:rPr>
          <w:t>статьей 10</w:t>
        </w:r>
      </w:hyperlink>
      <w:r w:rsidRPr="00093220">
        <w:rPr>
          <w:sz w:val="22"/>
          <w:szCs w:val="22"/>
        </w:rPr>
        <w:t xml:space="preserve"> Закона от 27.07.2010 N 210-ФЗ при предоставлении муниципальной услуги в электронной форме могут осуществляться: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1) предоставление в установленном порядке информации заявителям и обеспечение доступа заявителей к сведениям о государ</w:t>
      </w:r>
      <w:r w:rsidRPr="00093220">
        <w:rPr>
          <w:sz w:val="22"/>
          <w:szCs w:val="22"/>
        </w:rPr>
        <w:t>ственных и муниципальных услугах;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2) подача запроса о предоставлении государственной или муниципальной услуги и иных документов, необходимых для предоставления государственной или муниципальной услуги, в том числе документов и информации, электронные образ</w:t>
      </w:r>
      <w:r w:rsidRPr="00093220">
        <w:rPr>
          <w:sz w:val="22"/>
          <w:szCs w:val="22"/>
        </w:rPr>
        <w:t xml:space="preserve">ы которых ранее были заверены в соответствии с </w:t>
      </w:r>
      <w:hyperlink r:id="rId119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093220">
          <w:rPr>
            <w:color w:val="0000FF"/>
            <w:sz w:val="22"/>
            <w:szCs w:val="22"/>
          </w:rPr>
          <w:t>пунктом 7.2 части 1 статьи 16</w:t>
        </w:r>
      </w:hyperlink>
      <w:r w:rsidRPr="00093220">
        <w:rPr>
          <w:sz w:val="22"/>
          <w:szCs w:val="22"/>
        </w:rPr>
        <w:t xml:space="preserve"> Закона от 27.07.2010 N 210-ФЗ, и прием таких запроса о предоставлении государственной или муниципальной услуги и документов органом, предоставляющим государственную </w:t>
      </w:r>
      <w:r w:rsidRPr="00093220">
        <w:rPr>
          <w:sz w:val="22"/>
          <w:szCs w:val="22"/>
        </w:rPr>
        <w:t xml:space="preserve">услугу, органом, предоставляющим муниципальную услугу, либо подведомственной государственному органу или органу местного самоуправления организацией, участвующей в предоставлении государственной или </w:t>
      </w:r>
      <w:r w:rsidRPr="00093220">
        <w:rPr>
          <w:sz w:val="22"/>
          <w:szCs w:val="22"/>
        </w:rPr>
        <w:lastRenderedPageBreak/>
        <w:t>муниципальной услуги, с использованием информационно-техн</w:t>
      </w:r>
      <w:r w:rsidRPr="00093220">
        <w:rPr>
          <w:sz w:val="22"/>
          <w:szCs w:val="22"/>
        </w:rPr>
        <w:t>ологической и коммуникационной инфраструктуры, в том числе единого портала государственных и муниципальных услуг и (или) региональных порталов государственных и муниципальных услуг;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3) получение заявителем сведений о ходе выполнения запроса о предоставлении государственной или муниципальной услуги;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4) взаимодействие органов, предоставляющих государственные услуги, органов, предоставляющих муниципальные услуги, иных государственных орг</w:t>
      </w:r>
      <w:r w:rsidRPr="00093220">
        <w:rPr>
          <w:sz w:val="22"/>
          <w:szCs w:val="22"/>
        </w:rPr>
        <w:t xml:space="preserve">анов, органов местного самоуправления, организаций, участвующих в предоставлении предусмотренных </w:t>
      </w:r>
      <w:hyperlink r:id="rId120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093220">
          <w:rPr>
            <w:color w:val="0000FF"/>
            <w:sz w:val="22"/>
            <w:szCs w:val="22"/>
          </w:rPr>
          <w:t>частью 1 статьи 1</w:t>
        </w:r>
      </w:hyperlink>
      <w:r w:rsidRPr="00093220">
        <w:rPr>
          <w:sz w:val="22"/>
          <w:szCs w:val="22"/>
        </w:rPr>
        <w:t xml:space="preserve"> Закона от 27.07.2010 N 210-ФЗ государственных и муниципальных услуг;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5) получение заявителем результата предоставления госуд</w:t>
      </w:r>
      <w:r w:rsidRPr="00093220">
        <w:rPr>
          <w:sz w:val="22"/>
          <w:szCs w:val="22"/>
        </w:rPr>
        <w:t>арственной или муниципальной услуги, если иное не установлено федеральными законами;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6) иные действия, необходимые для предоставления государственной или муниципальной услуги.</w:t>
      </w:r>
    </w:p>
    <w:p w:rsidR="00E80D97" w:rsidRPr="00093220" w:rsidRDefault="00502FB2" w:rsidP="00093220">
      <w:pPr>
        <w:pStyle w:val="ConsPlusNormal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(пп. 7.1 в ред. </w:t>
      </w:r>
      <w:hyperlink r:id="rId121" w:tooltip="Постановление Администрации города Сургута от 13.08.2025 N 4712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">
        <w:r w:rsidRPr="00093220">
          <w:rPr>
            <w:color w:val="0000FF"/>
            <w:sz w:val="22"/>
            <w:szCs w:val="22"/>
          </w:rPr>
          <w:t>постановления</w:t>
        </w:r>
      </w:hyperlink>
      <w:r w:rsidRPr="00093220">
        <w:rPr>
          <w:sz w:val="22"/>
          <w:szCs w:val="22"/>
        </w:rPr>
        <w:t xml:space="preserve"> Администрации города Сургута от 13.08.2025 N 4712)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7.2. Формирование запроса (заявления о предоставлении муниципальной услуги).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Формирование запроса осуществляется посредств</w:t>
      </w:r>
      <w:r w:rsidRPr="00093220">
        <w:rPr>
          <w:sz w:val="22"/>
          <w:szCs w:val="22"/>
        </w:rPr>
        <w:t>ом заполнения электронной формы запроса на Едином портале без необходимости дополнительной подачи запроса в какой-либо иной форме.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Форматно-логическая проверка сформированного запроса осуществляется Единым порталом автоматически на основании требований, оп</w:t>
      </w:r>
      <w:r w:rsidRPr="00093220">
        <w:rPr>
          <w:sz w:val="22"/>
          <w:szCs w:val="22"/>
        </w:rPr>
        <w:t>ределяемых органом (организацией), в процессе заполнения заявителем каждого из полей электронной формы запроса. При выявлении Единым порталом некорректно заполненного поля электронной формы запроса заявитель уведомляется о характере выявленной ошибки и пор</w:t>
      </w:r>
      <w:r w:rsidRPr="00093220">
        <w:rPr>
          <w:sz w:val="22"/>
          <w:szCs w:val="22"/>
        </w:rPr>
        <w:t>ядке ее устранения посредством информационного сообщения непосредственно в электронной форме запроса.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При формировании запроса обеспечивается: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возможность копирования и сохранения запроса и иных документов, необходимых для предоставления услуги;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возмож</w:t>
      </w:r>
      <w:r w:rsidRPr="00093220">
        <w:rPr>
          <w:sz w:val="22"/>
          <w:szCs w:val="22"/>
        </w:rPr>
        <w:t>ность заполнения несколькими заявителями одной электронной формы запроса при обращении за услугами, предполагающими направление совместного запроса несколькими заявителями;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возможность печати на бумажном носителе копии электронной формы запроса;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сохран</w:t>
      </w:r>
      <w:r w:rsidRPr="00093220">
        <w:rPr>
          <w:sz w:val="22"/>
          <w:szCs w:val="22"/>
        </w:rPr>
        <w:t>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- заполнение полей электронной формы запроса </w:t>
      </w:r>
      <w:r w:rsidRPr="00093220">
        <w:rPr>
          <w:sz w:val="22"/>
          <w:szCs w:val="22"/>
        </w:rPr>
        <w:t>до начала ввода сведений заявителем с использованием сведений, размещенных в федеральной государственной информационной системе "Единая система идентификации и аутентификации в инфраструктуре, обеспечивающей информационно-технологическое взаимодействие инф</w:t>
      </w:r>
      <w:r w:rsidRPr="00093220">
        <w:rPr>
          <w:sz w:val="22"/>
          <w:szCs w:val="22"/>
        </w:rPr>
        <w:t>ормационных систем, используемых для предоставления государственных и муниципальных услуг в электронной форме" (ЕСИА), и сведений, опубликованных на Едином портале, в части, касающейся сведений, отсутствующих в ЕСИА;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возможность вернуться на любой из эта</w:t>
      </w:r>
      <w:r w:rsidRPr="00093220">
        <w:rPr>
          <w:sz w:val="22"/>
          <w:szCs w:val="22"/>
        </w:rPr>
        <w:t>пов заполнения электронной формы запроса без потери ранее введенной информации;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возможность доступа заявителя на Едином портале к ранее поданным им запросам в течение не менее одного года, а также частично сформированных запросов - в течение не менее тре</w:t>
      </w:r>
      <w:r w:rsidRPr="00093220">
        <w:rPr>
          <w:sz w:val="22"/>
          <w:szCs w:val="22"/>
        </w:rPr>
        <w:t>х месяцев.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7.3. Орган (организация) обеспечивает прием документов, необходимых для предоставления услуги, и регистрацию запроса без необходимости повторного представления заявителем таких документов на бумажном носителе, если иное не установлено федеральны</w:t>
      </w:r>
      <w:r w:rsidRPr="00093220">
        <w:rPr>
          <w:sz w:val="22"/>
          <w:szCs w:val="22"/>
        </w:rPr>
        <w:t>ми законами и принимаемыми в соответствии с ними актами Правительства Российской Федерации, законами субъектов Российской Федерации и принимаемыми в соответствии с ними актами высших исполнительных органов субъектов Российской Федерации.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Предоставление усл</w:t>
      </w:r>
      <w:r w:rsidRPr="00093220">
        <w:rPr>
          <w:sz w:val="22"/>
          <w:szCs w:val="22"/>
        </w:rPr>
        <w:t>уги начинается с момента приема и регистрации органом (организацией) электронных документов, необходимых для предоставления услуги, а также получения в установленном порядке информации об оплате услуги заявителем, за исключением случая, если для начала про</w:t>
      </w:r>
      <w:r w:rsidRPr="00093220">
        <w:rPr>
          <w:sz w:val="22"/>
          <w:szCs w:val="22"/>
        </w:rPr>
        <w:t>цедуры предоставления услуги в соответствии с законодательством требуется личная явка.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lastRenderedPageBreak/>
        <w:t>7.4. Уполномоченный орган, ответственные должностные лица обеспечивают проведение следующих действий: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проверку наличия электронных заявлений, поступивших через ЕПГУ, н</w:t>
      </w:r>
      <w:r w:rsidRPr="00093220">
        <w:rPr>
          <w:sz w:val="22"/>
          <w:szCs w:val="22"/>
        </w:rPr>
        <w:t>е реже двух раз в течение рабочего дня;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анализ заявления (запроса) и поступивших документов на наличие оснований для отказа в приеме, возврата заявления;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- осуществляют отказ в приеме документов, возврат заявления в соответствии с </w:t>
      </w:r>
      <w:hyperlink w:anchor="P268" w:tooltip="2.3. Содержание административных действий, входящих в состав административной процедуры.">
        <w:r w:rsidRPr="00093220">
          <w:rPr>
            <w:color w:val="0000FF"/>
            <w:sz w:val="22"/>
            <w:szCs w:val="22"/>
          </w:rPr>
          <w:t>подпунктом 2.3 пункта 2 раздела III</w:t>
        </w:r>
      </w:hyperlink>
      <w:r w:rsidRPr="00093220">
        <w:rPr>
          <w:sz w:val="22"/>
          <w:szCs w:val="22"/>
        </w:rPr>
        <w:t xml:space="preserve"> настоящего административного регламента;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прием документов, регистрацию заявления, необходимых для предоставления муницип</w:t>
      </w:r>
      <w:r w:rsidRPr="00093220">
        <w:rPr>
          <w:sz w:val="22"/>
          <w:szCs w:val="22"/>
        </w:rPr>
        <w:t xml:space="preserve">альной услуги, в сроки, указанные в </w:t>
      </w:r>
      <w:hyperlink w:anchor="P182" w:tooltip="16. Срок регистрации запроса заявителя о предоставлении муниципальной услуги.">
        <w:r w:rsidRPr="00093220">
          <w:rPr>
            <w:color w:val="0000FF"/>
            <w:sz w:val="22"/>
            <w:szCs w:val="22"/>
          </w:rPr>
          <w:t>пункте 16 раздела II</w:t>
        </w:r>
      </w:hyperlink>
      <w:r w:rsidRPr="00093220">
        <w:rPr>
          <w:sz w:val="22"/>
          <w:szCs w:val="22"/>
        </w:rPr>
        <w:t xml:space="preserve"> настоящего административного регламента;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- иных действий в соответствии с </w:t>
      </w:r>
      <w:hyperlink w:anchor="P252" w:tooltip="Раздел III. СОСТАВ, ПОСЛЕДОВАТЕЛЬНОСТЬ И СРОКИ ВЫПОЛНЕНИЯ">
        <w:r w:rsidRPr="00093220">
          <w:rPr>
            <w:color w:val="0000FF"/>
            <w:sz w:val="22"/>
            <w:szCs w:val="22"/>
          </w:rPr>
          <w:t>разделом III</w:t>
        </w:r>
      </w:hyperlink>
      <w:r w:rsidRPr="00093220">
        <w:rPr>
          <w:sz w:val="22"/>
          <w:szCs w:val="22"/>
        </w:rPr>
        <w:t xml:space="preserve"> настоящего административного регламента.</w:t>
      </w:r>
    </w:p>
    <w:p w:rsidR="00E80D97" w:rsidRPr="00093220" w:rsidRDefault="00502FB2" w:rsidP="00093220">
      <w:pPr>
        <w:pStyle w:val="ConsPlusNormal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(п. 7 в ред. </w:t>
      </w:r>
      <w:hyperlink r:id="rId122" w:tooltip="Постановление Администрации города Сургута от 13.01.2025 N 137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с">
        <w:r w:rsidRPr="00093220">
          <w:rPr>
            <w:color w:val="0000FF"/>
            <w:sz w:val="22"/>
            <w:szCs w:val="22"/>
          </w:rPr>
          <w:t>постановления</w:t>
        </w:r>
      </w:hyperlink>
      <w:r w:rsidRPr="00093220">
        <w:rPr>
          <w:sz w:val="22"/>
          <w:szCs w:val="22"/>
        </w:rPr>
        <w:t xml:space="preserve"> Администрации города Сургута от 13.01.2025 N 137)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8. Реестровая модель учета результатов предоставления настоящей муниципальной услуги не предусмотрена.</w:t>
      </w:r>
    </w:p>
    <w:p w:rsidR="00E80D97" w:rsidRPr="00093220" w:rsidRDefault="00502FB2" w:rsidP="00093220">
      <w:pPr>
        <w:pStyle w:val="ConsPlusNormal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(п. 8 в ред. </w:t>
      </w:r>
      <w:hyperlink r:id="rId123" w:tooltip="Постановление Администрации города Сургута от 13.08.2025 N 4712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">
        <w:r w:rsidRPr="00093220">
          <w:rPr>
            <w:color w:val="0000FF"/>
            <w:sz w:val="22"/>
            <w:szCs w:val="22"/>
          </w:rPr>
          <w:t>постановления</w:t>
        </w:r>
      </w:hyperlink>
      <w:r w:rsidRPr="00093220">
        <w:rPr>
          <w:sz w:val="22"/>
          <w:szCs w:val="22"/>
        </w:rPr>
        <w:t xml:space="preserve"> Администрации города Сургута от 13.08.2025 N 4712)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9. Порядок исправления допущенных опечаток и ошибок в выданных в результате предоставления муниципальной услуги документах.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9.1. Заявитель при обнаружении опечаток и ошибок в документах, выданных в результате предоставления муниципальной услуги, обращается</w:t>
      </w:r>
      <w:r w:rsidRPr="00093220">
        <w:rPr>
          <w:sz w:val="22"/>
          <w:szCs w:val="22"/>
        </w:rPr>
        <w:t xml:space="preserve"> лично либо по почте в уполномоченный орган с заявлением о необходимости исправления опечаток и ошибок, в котором содержится указание на их описание.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9.2. Уполномоченный орган рассматривает заявление, представленное заявителем, и проводит проверку указанны</w:t>
      </w:r>
      <w:r w:rsidRPr="00093220">
        <w:rPr>
          <w:sz w:val="22"/>
          <w:szCs w:val="22"/>
        </w:rPr>
        <w:t>х в заявлении сведений в срок, не превышающий двух рабочих дней со дня регистрации соответствующего заявления.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9.3. В случае выявления допущенных опечаток и ошибок в выданном документе уполномоченный орган обеспечивает внесение изменений в срок, не превыша</w:t>
      </w:r>
      <w:r w:rsidRPr="00093220">
        <w:rPr>
          <w:sz w:val="22"/>
          <w:szCs w:val="22"/>
        </w:rPr>
        <w:t>ющий пяти рабочих дней с даты регистрации соответствующего заявления.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9.4. В случае отсутствия опечаток и ошибок в выданных документах должностное лицо уполномоченного органа письменно сообщает заявителю об отсутствии таких опечаток и ошибок в срок, не пре</w:t>
      </w:r>
      <w:r w:rsidRPr="00093220">
        <w:rPr>
          <w:sz w:val="22"/>
          <w:szCs w:val="22"/>
        </w:rPr>
        <w:t>вышающий пяти рабочих дней с даты регистрации соответствующего заявления.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9.5. Выдача (направление) исправленного документа или отказа заявителю осуществляется специалистом уполномоченного органа способом, определенным заявителем при обращении об исправлен</w:t>
      </w:r>
      <w:r w:rsidRPr="00093220">
        <w:rPr>
          <w:sz w:val="22"/>
          <w:szCs w:val="22"/>
        </w:rPr>
        <w:t>ии допущенных опечаток и ошибок.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10. Процедура выдачи дубликата документа, выданного по результатам предоставления муниципальной услуги в рамках предоставления настоящей муниципальной услуги (дубликата результата муниципальной услуги), не осуществляется.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1</w:t>
      </w:r>
      <w:r w:rsidRPr="00093220">
        <w:rPr>
          <w:sz w:val="22"/>
          <w:szCs w:val="22"/>
        </w:rPr>
        <w:t>0.1. Выдача дубликата результата муниципальной услуги заявителю осуществляется после окончания предоставления муниципальной услуги, следующими уполномоченными органами (в зависимости от вида испрашиваемого документа):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копии организационно-распорядительны</w:t>
      </w:r>
      <w:r w:rsidRPr="00093220">
        <w:rPr>
          <w:sz w:val="22"/>
          <w:szCs w:val="22"/>
        </w:rPr>
        <w:t>х документов (постановление, распоряжение) уполномоченного органа выдает управление документационного обеспечения;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- копии договоров, соглашений выдает Росреестр.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Информацию по вопросам выдачи дубликата результата муниципальной услуги (о месте нахождения, </w:t>
      </w:r>
      <w:r w:rsidRPr="00093220">
        <w:rPr>
          <w:sz w:val="22"/>
          <w:szCs w:val="22"/>
        </w:rPr>
        <w:t>справочных телефонах, графике работы, адресе официального сайта в сети "Интернет", адресе электронной почты) заявителю необходимо уточнять на официальных сайтах указанных уполномоченных органов.</w:t>
      </w:r>
    </w:p>
    <w:p w:rsidR="00E80D97" w:rsidRPr="00093220" w:rsidRDefault="00502FB2" w:rsidP="00093220">
      <w:pPr>
        <w:pStyle w:val="ConsPlusNormal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(п. 10 введен </w:t>
      </w:r>
      <w:hyperlink r:id="rId124" w:tooltip="Постановление Администрации города Сургута от 13.08.2025 N 4712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">
        <w:r w:rsidRPr="00093220">
          <w:rPr>
            <w:color w:val="0000FF"/>
            <w:sz w:val="22"/>
            <w:szCs w:val="22"/>
          </w:rPr>
          <w:t>постановлением</w:t>
        </w:r>
      </w:hyperlink>
      <w:r w:rsidRPr="00093220">
        <w:rPr>
          <w:sz w:val="22"/>
          <w:szCs w:val="22"/>
        </w:rPr>
        <w:t xml:space="preserve"> Администрации города Сургута от 13.08.2025 N 4712)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11. Процедура оставления запроса заявителя о предоставлении муниципальной услуги (заявления о предоставл</w:t>
      </w:r>
      <w:r w:rsidRPr="00093220">
        <w:rPr>
          <w:sz w:val="22"/>
          <w:szCs w:val="22"/>
        </w:rPr>
        <w:t>ении муниципальной услуги) без рассмотрения.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Оказание муниципальной услуги подлежит прекращению при поступлении в уполномоченный орган (ДИЗО) заявления об оставлении запроса заявителя (заявления о предоставлении муниципальной услуги) без рассмотрения, изло</w:t>
      </w:r>
      <w:r w:rsidRPr="00093220">
        <w:rPr>
          <w:sz w:val="22"/>
          <w:szCs w:val="22"/>
        </w:rPr>
        <w:t>женного в свободной письменной форме.</w:t>
      </w:r>
    </w:p>
    <w:p w:rsidR="00E80D97" w:rsidRPr="00093220" w:rsidRDefault="00502FB2" w:rsidP="00093220">
      <w:pPr>
        <w:pStyle w:val="ConsPlusNormal0"/>
        <w:jc w:val="both"/>
        <w:rPr>
          <w:sz w:val="22"/>
          <w:szCs w:val="22"/>
        </w:rPr>
      </w:pPr>
      <w:r w:rsidRPr="00093220">
        <w:rPr>
          <w:sz w:val="22"/>
          <w:szCs w:val="22"/>
        </w:rPr>
        <w:lastRenderedPageBreak/>
        <w:t xml:space="preserve">(п. 11 введен </w:t>
      </w:r>
      <w:hyperlink r:id="rId125" w:tooltip="Постановление Администрации города Сургута от 13.08.2025 N 4712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">
        <w:r w:rsidRPr="00093220">
          <w:rPr>
            <w:color w:val="0000FF"/>
            <w:sz w:val="22"/>
            <w:szCs w:val="22"/>
          </w:rPr>
          <w:t>постановлением</w:t>
        </w:r>
      </w:hyperlink>
      <w:r w:rsidRPr="00093220">
        <w:rPr>
          <w:sz w:val="22"/>
          <w:szCs w:val="22"/>
        </w:rPr>
        <w:t xml:space="preserve"> Администрации города Сургута от 13.08.2025 N 4712)</w:t>
      </w:r>
    </w:p>
    <w:p w:rsidR="00E80D97" w:rsidRPr="00093220" w:rsidRDefault="00E80D97" w:rsidP="00093220">
      <w:pPr>
        <w:pStyle w:val="ConsPlusNormal0"/>
        <w:ind w:firstLine="540"/>
        <w:jc w:val="both"/>
        <w:rPr>
          <w:sz w:val="22"/>
          <w:szCs w:val="22"/>
        </w:rPr>
      </w:pPr>
    </w:p>
    <w:p w:rsidR="00E80D97" w:rsidRPr="00093220" w:rsidRDefault="00502FB2" w:rsidP="00093220">
      <w:pPr>
        <w:pStyle w:val="ConsPlusTitle0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093220">
        <w:rPr>
          <w:rFonts w:ascii="Times New Roman" w:hAnsi="Times New Roman" w:cs="Times New Roman"/>
          <w:sz w:val="22"/>
          <w:szCs w:val="22"/>
        </w:rPr>
        <w:t>Разд</w:t>
      </w:r>
      <w:r w:rsidRPr="00093220">
        <w:rPr>
          <w:rFonts w:ascii="Times New Roman" w:hAnsi="Times New Roman" w:cs="Times New Roman"/>
          <w:sz w:val="22"/>
          <w:szCs w:val="22"/>
        </w:rPr>
        <w:t>ел IV. ИНЫЕ ПОЛОЖЕНИЯ, ПРЕДУСМОТРЕННЫЕ НОРМАТИВНЫМ</w:t>
      </w:r>
    </w:p>
    <w:p w:rsidR="00E80D97" w:rsidRPr="00093220" w:rsidRDefault="00502FB2" w:rsidP="00093220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093220">
        <w:rPr>
          <w:rFonts w:ascii="Times New Roman" w:hAnsi="Times New Roman" w:cs="Times New Roman"/>
          <w:sz w:val="22"/>
          <w:szCs w:val="22"/>
        </w:rPr>
        <w:t>ПРАВОВЫМ АКТОМ ПРАВИТЕЛЬСТВА РОССИЙСКОЙ ФЕДЕРАЦИИ</w:t>
      </w:r>
    </w:p>
    <w:p w:rsidR="00E80D97" w:rsidRPr="00093220" w:rsidRDefault="00E80D97" w:rsidP="00093220">
      <w:pPr>
        <w:pStyle w:val="ConsPlusNormal0"/>
        <w:jc w:val="center"/>
        <w:rPr>
          <w:sz w:val="22"/>
          <w:szCs w:val="22"/>
        </w:rPr>
      </w:pPr>
    </w:p>
    <w:p w:rsidR="00E80D97" w:rsidRPr="00093220" w:rsidRDefault="00502FB2" w:rsidP="00093220">
      <w:pPr>
        <w:pStyle w:val="ConsPlusNormal0"/>
        <w:jc w:val="center"/>
        <w:rPr>
          <w:sz w:val="22"/>
          <w:szCs w:val="22"/>
        </w:rPr>
      </w:pPr>
      <w:r w:rsidRPr="00093220">
        <w:rPr>
          <w:sz w:val="22"/>
          <w:szCs w:val="22"/>
        </w:rPr>
        <w:t xml:space="preserve">(в ред. </w:t>
      </w:r>
      <w:hyperlink r:id="rId126" w:tooltip="Постановление Администрации города Сургута от 13.08.2025 N 4712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">
        <w:r w:rsidRPr="00093220">
          <w:rPr>
            <w:color w:val="0000FF"/>
            <w:sz w:val="22"/>
            <w:szCs w:val="22"/>
          </w:rPr>
          <w:t>постановления</w:t>
        </w:r>
      </w:hyperlink>
      <w:r w:rsidRPr="00093220">
        <w:rPr>
          <w:sz w:val="22"/>
          <w:szCs w:val="22"/>
        </w:rPr>
        <w:t xml:space="preserve"> Администрации города Сургута</w:t>
      </w:r>
    </w:p>
    <w:p w:rsidR="00E80D97" w:rsidRPr="00093220" w:rsidRDefault="00502FB2" w:rsidP="00093220">
      <w:pPr>
        <w:pStyle w:val="ConsPlusNormal0"/>
        <w:jc w:val="center"/>
        <w:rPr>
          <w:sz w:val="22"/>
          <w:szCs w:val="22"/>
        </w:rPr>
      </w:pPr>
      <w:r w:rsidRPr="00093220">
        <w:rPr>
          <w:sz w:val="22"/>
          <w:szCs w:val="22"/>
        </w:rPr>
        <w:t>от 13.08.2025 N 4712)</w:t>
      </w:r>
    </w:p>
    <w:p w:rsidR="00E80D97" w:rsidRPr="00093220" w:rsidRDefault="00E80D97" w:rsidP="00093220">
      <w:pPr>
        <w:pStyle w:val="ConsPlusNormal0"/>
        <w:ind w:firstLine="540"/>
        <w:jc w:val="both"/>
        <w:rPr>
          <w:sz w:val="22"/>
          <w:szCs w:val="22"/>
        </w:rPr>
      </w:pP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Иные положения, предусмотренные нормативным правовым актом Правительства Российской Федерации, не предусмотрены.</w:t>
      </w:r>
    </w:p>
    <w:p w:rsidR="00E80D97" w:rsidRPr="00093220" w:rsidRDefault="00E80D97" w:rsidP="00093220">
      <w:pPr>
        <w:pStyle w:val="ConsPlusNormal0"/>
        <w:ind w:firstLine="540"/>
        <w:jc w:val="both"/>
        <w:rPr>
          <w:sz w:val="22"/>
          <w:szCs w:val="22"/>
        </w:rPr>
      </w:pPr>
    </w:p>
    <w:p w:rsidR="00E80D97" w:rsidRPr="00093220" w:rsidRDefault="00502FB2" w:rsidP="00093220">
      <w:pPr>
        <w:pStyle w:val="ConsPlusTitle0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093220">
        <w:rPr>
          <w:rFonts w:ascii="Times New Roman" w:hAnsi="Times New Roman" w:cs="Times New Roman"/>
          <w:sz w:val="22"/>
          <w:szCs w:val="22"/>
        </w:rPr>
        <w:t>Раздел V. ДОСУДЕБНЫЙ (ВНЕСУДЕБНЫЙ) ПОРЯДОК ОБЖАЛОВАНИЯ</w:t>
      </w:r>
    </w:p>
    <w:p w:rsidR="00E80D97" w:rsidRPr="00093220" w:rsidRDefault="00502FB2" w:rsidP="00093220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093220">
        <w:rPr>
          <w:rFonts w:ascii="Times New Roman" w:hAnsi="Times New Roman" w:cs="Times New Roman"/>
          <w:sz w:val="22"/>
          <w:szCs w:val="22"/>
        </w:rPr>
        <w:t>РЕШЕНИЙ И ДЕЙСТВИЙ (БЕЗДЕЙСТВИЯ) ОРГАНА, ПРЕДОСТАВЛЯЮЩЕГО</w:t>
      </w:r>
    </w:p>
    <w:p w:rsidR="00E80D97" w:rsidRPr="00093220" w:rsidRDefault="00502FB2" w:rsidP="00093220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093220">
        <w:rPr>
          <w:rFonts w:ascii="Times New Roman" w:hAnsi="Times New Roman" w:cs="Times New Roman"/>
          <w:sz w:val="22"/>
          <w:szCs w:val="22"/>
        </w:rPr>
        <w:t>МУНИЦИПАЛЬНУЮ УСЛУГУ, МФЦ, ОРГАНИЗАЦИЙ, УКАЗАННЫХ В ЧАСТИ</w:t>
      </w:r>
    </w:p>
    <w:p w:rsidR="00E80D97" w:rsidRPr="00093220" w:rsidRDefault="00502FB2" w:rsidP="00093220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093220">
        <w:rPr>
          <w:rFonts w:ascii="Times New Roman" w:hAnsi="Times New Roman" w:cs="Times New Roman"/>
          <w:sz w:val="22"/>
          <w:szCs w:val="22"/>
        </w:rPr>
        <w:t>1.1 СТАТЬИ 16 ЗАКОНА ОТ 27.07.2010 N 210-ФЗ, А ТАКЖЕ ИХ</w:t>
      </w:r>
    </w:p>
    <w:p w:rsidR="00E80D97" w:rsidRPr="00093220" w:rsidRDefault="00502FB2" w:rsidP="00093220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093220">
        <w:rPr>
          <w:rFonts w:ascii="Times New Roman" w:hAnsi="Times New Roman" w:cs="Times New Roman"/>
          <w:sz w:val="22"/>
          <w:szCs w:val="22"/>
        </w:rPr>
        <w:t>ДОЛЖНОСТНЫХ ЛИЦ, МУНИЦИПАЛЬНЫХ СЛУЖАЩИХ, РАБОТНИКОВ</w:t>
      </w:r>
    </w:p>
    <w:p w:rsidR="00E80D97" w:rsidRPr="00093220" w:rsidRDefault="00E80D97" w:rsidP="00093220">
      <w:pPr>
        <w:pStyle w:val="ConsPlusNormal0"/>
        <w:ind w:firstLine="540"/>
        <w:jc w:val="both"/>
        <w:rPr>
          <w:sz w:val="22"/>
          <w:szCs w:val="22"/>
        </w:rPr>
      </w:pP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Утратил силу. - </w:t>
      </w:r>
      <w:hyperlink r:id="rId127" w:tooltip="Постановление Администрации города Сургута от 13.08.2025 N 4712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">
        <w:r w:rsidRPr="00093220">
          <w:rPr>
            <w:color w:val="0000FF"/>
            <w:sz w:val="22"/>
            <w:szCs w:val="22"/>
          </w:rPr>
          <w:t>Постановление</w:t>
        </w:r>
      </w:hyperlink>
      <w:r w:rsidRPr="00093220">
        <w:rPr>
          <w:sz w:val="22"/>
          <w:szCs w:val="22"/>
        </w:rPr>
        <w:t xml:space="preserve"> Администрации города Сургута от 13.08.2025 N 4712.</w:t>
      </w:r>
    </w:p>
    <w:p w:rsidR="00E80D97" w:rsidRPr="00093220" w:rsidRDefault="00E80D97" w:rsidP="00093220">
      <w:pPr>
        <w:pStyle w:val="ConsPlusNormal0"/>
        <w:rPr>
          <w:sz w:val="22"/>
          <w:szCs w:val="22"/>
        </w:rPr>
      </w:pPr>
    </w:p>
    <w:p w:rsidR="00E80D97" w:rsidRPr="00093220" w:rsidRDefault="00E80D97" w:rsidP="00093220">
      <w:pPr>
        <w:pStyle w:val="ConsPlusNormal0"/>
        <w:rPr>
          <w:sz w:val="22"/>
          <w:szCs w:val="22"/>
        </w:rPr>
      </w:pPr>
    </w:p>
    <w:p w:rsidR="00E80D97" w:rsidRPr="00093220" w:rsidRDefault="00E80D97" w:rsidP="00093220">
      <w:pPr>
        <w:pStyle w:val="ConsPlusNormal0"/>
        <w:rPr>
          <w:sz w:val="22"/>
          <w:szCs w:val="22"/>
        </w:rPr>
      </w:pPr>
    </w:p>
    <w:p w:rsidR="00E80D97" w:rsidRPr="00093220" w:rsidRDefault="00E80D97" w:rsidP="00093220">
      <w:pPr>
        <w:pStyle w:val="ConsPlusNormal0"/>
        <w:rPr>
          <w:sz w:val="22"/>
          <w:szCs w:val="22"/>
        </w:rPr>
      </w:pPr>
    </w:p>
    <w:p w:rsidR="00E80D97" w:rsidRPr="00093220" w:rsidRDefault="00E80D97" w:rsidP="00093220">
      <w:pPr>
        <w:pStyle w:val="ConsPlusNormal0"/>
        <w:rPr>
          <w:sz w:val="22"/>
          <w:szCs w:val="22"/>
        </w:rPr>
      </w:pPr>
    </w:p>
    <w:p w:rsidR="00E80D97" w:rsidRPr="00093220" w:rsidRDefault="00502FB2" w:rsidP="00093220">
      <w:pPr>
        <w:pStyle w:val="ConsPlusNormal0"/>
        <w:jc w:val="right"/>
        <w:outlineLvl w:val="1"/>
        <w:rPr>
          <w:sz w:val="22"/>
          <w:szCs w:val="22"/>
        </w:rPr>
      </w:pPr>
      <w:r w:rsidRPr="00093220">
        <w:rPr>
          <w:sz w:val="22"/>
          <w:szCs w:val="22"/>
        </w:rPr>
        <w:t>Приложение</w:t>
      </w:r>
    </w:p>
    <w:p w:rsidR="00E80D97" w:rsidRPr="00093220" w:rsidRDefault="00502FB2" w:rsidP="00093220">
      <w:pPr>
        <w:pStyle w:val="ConsPlusNormal0"/>
        <w:jc w:val="right"/>
        <w:rPr>
          <w:sz w:val="22"/>
          <w:szCs w:val="22"/>
        </w:rPr>
      </w:pPr>
      <w:r w:rsidRPr="00093220">
        <w:rPr>
          <w:sz w:val="22"/>
          <w:szCs w:val="22"/>
        </w:rPr>
        <w:t>к административному регламенту предоставления муниципальн</w:t>
      </w:r>
      <w:r w:rsidRPr="00093220">
        <w:rPr>
          <w:sz w:val="22"/>
          <w:szCs w:val="22"/>
        </w:rPr>
        <w:t>ой</w:t>
      </w:r>
    </w:p>
    <w:p w:rsidR="00E80D97" w:rsidRPr="00093220" w:rsidRDefault="00502FB2" w:rsidP="00093220">
      <w:pPr>
        <w:pStyle w:val="ConsPlusNormal0"/>
        <w:jc w:val="right"/>
        <w:rPr>
          <w:sz w:val="22"/>
          <w:szCs w:val="22"/>
        </w:rPr>
      </w:pPr>
      <w:r w:rsidRPr="00093220">
        <w:rPr>
          <w:sz w:val="22"/>
          <w:szCs w:val="22"/>
        </w:rPr>
        <w:t>услуги "Отнесение земель или земельных участков в составе</w:t>
      </w:r>
    </w:p>
    <w:p w:rsidR="00E80D97" w:rsidRPr="00093220" w:rsidRDefault="00502FB2" w:rsidP="00093220">
      <w:pPr>
        <w:pStyle w:val="ConsPlusNormal0"/>
        <w:jc w:val="right"/>
        <w:rPr>
          <w:sz w:val="22"/>
          <w:szCs w:val="22"/>
        </w:rPr>
      </w:pPr>
      <w:r w:rsidRPr="00093220">
        <w:rPr>
          <w:sz w:val="22"/>
          <w:szCs w:val="22"/>
        </w:rPr>
        <w:t>таких земель к определенной категории земель или перевод</w:t>
      </w:r>
    </w:p>
    <w:p w:rsidR="00E80D97" w:rsidRPr="00093220" w:rsidRDefault="00502FB2" w:rsidP="00093220">
      <w:pPr>
        <w:pStyle w:val="ConsPlusNormal0"/>
        <w:jc w:val="right"/>
        <w:rPr>
          <w:sz w:val="22"/>
          <w:szCs w:val="22"/>
        </w:rPr>
      </w:pPr>
      <w:r w:rsidRPr="00093220">
        <w:rPr>
          <w:sz w:val="22"/>
          <w:szCs w:val="22"/>
        </w:rPr>
        <w:t>земель или земельных участков в составе таких земель</w:t>
      </w:r>
    </w:p>
    <w:p w:rsidR="00E80D97" w:rsidRPr="00093220" w:rsidRDefault="00502FB2" w:rsidP="00093220">
      <w:pPr>
        <w:pStyle w:val="ConsPlusNormal0"/>
        <w:jc w:val="right"/>
        <w:rPr>
          <w:sz w:val="22"/>
          <w:szCs w:val="22"/>
        </w:rPr>
      </w:pPr>
      <w:r w:rsidRPr="00093220">
        <w:rPr>
          <w:sz w:val="22"/>
          <w:szCs w:val="22"/>
        </w:rPr>
        <w:t>из одной категории в другую категорию"</w:t>
      </w:r>
    </w:p>
    <w:p w:rsidR="00E80D97" w:rsidRPr="00093220" w:rsidRDefault="00E80D97" w:rsidP="00093220">
      <w:pPr>
        <w:pStyle w:val="ConsPlusNormal0"/>
        <w:rPr>
          <w:sz w:val="22"/>
          <w:szCs w:val="22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E80D97" w:rsidRPr="0009322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80D97" w:rsidRPr="00093220" w:rsidRDefault="00E80D97" w:rsidP="00093220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0D97" w:rsidRPr="00093220" w:rsidRDefault="00E80D97" w:rsidP="00093220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80D97" w:rsidRPr="00093220" w:rsidRDefault="00502FB2" w:rsidP="00093220">
            <w:pPr>
              <w:pStyle w:val="ConsPlusNormal0"/>
              <w:jc w:val="center"/>
              <w:rPr>
                <w:sz w:val="22"/>
                <w:szCs w:val="22"/>
              </w:rPr>
            </w:pPr>
            <w:r w:rsidRPr="00093220">
              <w:rPr>
                <w:color w:val="392C69"/>
                <w:sz w:val="22"/>
                <w:szCs w:val="22"/>
              </w:rPr>
              <w:t>Список изменяющих документов</w:t>
            </w:r>
          </w:p>
          <w:p w:rsidR="00E80D97" w:rsidRPr="00093220" w:rsidRDefault="00502FB2" w:rsidP="00093220">
            <w:pPr>
              <w:pStyle w:val="ConsPlusNormal0"/>
              <w:jc w:val="center"/>
              <w:rPr>
                <w:sz w:val="22"/>
                <w:szCs w:val="22"/>
              </w:rPr>
            </w:pPr>
            <w:r w:rsidRPr="00093220">
              <w:rPr>
                <w:color w:val="392C69"/>
                <w:sz w:val="22"/>
                <w:szCs w:val="22"/>
              </w:rPr>
              <w:t xml:space="preserve">(в ред. постановлений Администрации города Сургута от 14.02.2023 </w:t>
            </w:r>
            <w:hyperlink r:id="rId128" w:tooltip="Постановление Администрации города Сургута от 14.02.2023 N 832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с">
              <w:r w:rsidRPr="00093220">
                <w:rPr>
                  <w:color w:val="0000FF"/>
                  <w:sz w:val="22"/>
                  <w:szCs w:val="22"/>
                </w:rPr>
                <w:t>N 832</w:t>
              </w:r>
            </w:hyperlink>
            <w:r w:rsidRPr="00093220">
              <w:rPr>
                <w:color w:val="392C69"/>
                <w:sz w:val="22"/>
                <w:szCs w:val="22"/>
              </w:rPr>
              <w:t>,</w:t>
            </w:r>
          </w:p>
          <w:p w:rsidR="00E80D97" w:rsidRPr="00093220" w:rsidRDefault="00502FB2" w:rsidP="00093220">
            <w:pPr>
              <w:pStyle w:val="ConsPlusNormal0"/>
              <w:jc w:val="center"/>
              <w:rPr>
                <w:sz w:val="22"/>
                <w:szCs w:val="22"/>
              </w:rPr>
            </w:pPr>
            <w:r w:rsidRPr="00093220">
              <w:rPr>
                <w:color w:val="392C69"/>
                <w:sz w:val="22"/>
                <w:szCs w:val="22"/>
              </w:rPr>
              <w:t xml:space="preserve">от 21.11.2023 </w:t>
            </w:r>
            <w:hyperlink r:id="rId129" w:tooltip="Постановление Администрации города Сургута от 21.11.2023 N 5732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">
              <w:r w:rsidRPr="00093220">
                <w:rPr>
                  <w:color w:val="0000FF"/>
                  <w:sz w:val="22"/>
                  <w:szCs w:val="22"/>
                </w:rPr>
                <w:t>N 5732</w:t>
              </w:r>
            </w:hyperlink>
            <w:r w:rsidRPr="00093220">
              <w:rPr>
                <w:color w:val="392C69"/>
                <w:sz w:val="22"/>
                <w:szCs w:val="22"/>
              </w:rPr>
              <w:t xml:space="preserve">, от 16.05.2024 </w:t>
            </w:r>
            <w:hyperlink r:id="rId130" w:tooltip="Постановление Администрации города Сургута от 16.05.2024 N 2470 &quot;О внесении изменений в постановление Администрации города от 06.05.2022 N 3555 &quot;Об утверждении административного регламента предоставления муниципальной услуги &quot;Отнесение земель или земельных уча">
              <w:r w:rsidRPr="00093220">
                <w:rPr>
                  <w:color w:val="0000FF"/>
                  <w:sz w:val="22"/>
                  <w:szCs w:val="22"/>
                </w:rPr>
                <w:t>N 247</w:t>
              </w:r>
              <w:r w:rsidRPr="00093220">
                <w:rPr>
                  <w:color w:val="0000FF"/>
                  <w:sz w:val="22"/>
                  <w:szCs w:val="22"/>
                </w:rPr>
                <w:t>0</w:t>
              </w:r>
            </w:hyperlink>
            <w:r w:rsidRPr="00093220">
              <w:rPr>
                <w:color w:val="392C69"/>
                <w:sz w:val="22"/>
                <w:szCs w:val="22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0D97" w:rsidRPr="00093220" w:rsidRDefault="00E80D97" w:rsidP="00093220">
            <w:pPr>
              <w:pStyle w:val="ConsPlusNormal0"/>
              <w:rPr>
                <w:sz w:val="22"/>
                <w:szCs w:val="22"/>
              </w:rPr>
            </w:pPr>
          </w:p>
        </w:tc>
      </w:tr>
    </w:tbl>
    <w:p w:rsidR="00E80D97" w:rsidRPr="00093220" w:rsidRDefault="00E80D97" w:rsidP="00093220">
      <w:pPr>
        <w:pStyle w:val="ConsPlusNormal0"/>
        <w:rPr>
          <w:sz w:val="22"/>
          <w:szCs w:val="22"/>
        </w:rPr>
      </w:pPr>
    </w:p>
    <w:p w:rsidR="00E80D97" w:rsidRPr="00093220" w:rsidRDefault="00502FB2" w:rsidP="00093220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093220">
        <w:rPr>
          <w:rFonts w:ascii="Times New Roman" w:hAnsi="Times New Roman" w:cs="Times New Roman"/>
          <w:sz w:val="22"/>
          <w:szCs w:val="22"/>
        </w:rPr>
        <w:t xml:space="preserve">                          В департамент имущественных и земельных отношений</w:t>
      </w:r>
    </w:p>
    <w:p w:rsidR="00E80D97" w:rsidRPr="00093220" w:rsidRDefault="00502FB2" w:rsidP="00093220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093220">
        <w:rPr>
          <w:rFonts w:ascii="Times New Roman" w:hAnsi="Times New Roman" w:cs="Times New Roman"/>
          <w:sz w:val="22"/>
          <w:szCs w:val="22"/>
        </w:rPr>
        <w:t xml:space="preserve">                                           (в Администрацию города Сургута)</w:t>
      </w:r>
    </w:p>
    <w:p w:rsidR="00E80D97" w:rsidRPr="00093220" w:rsidRDefault="00E80D97" w:rsidP="00093220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</w:p>
    <w:p w:rsidR="00E80D97" w:rsidRPr="00093220" w:rsidRDefault="00502FB2" w:rsidP="00093220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093220">
        <w:rPr>
          <w:rFonts w:ascii="Times New Roman" w:hAnsi="Times New Roman" w:cs="Times New Roman"/>
          <w:sz w:val="22"/>
          <w:szCs w:val="22"/>
        </w:rPr>
        <w:t xml:space="preserve">                             от кого: _____________________________________</w:t>
      </w:r>
    </w:p>
    <w:p w:rsidR="00E80D97" w:rsidRPr="00093220" w:rsidRDefault="00502FB2" w:rsidP="00093220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093220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093220">
        <w:rPr>
          <w:rFonts w:ascii="Times New Roman" w:hAnsi="Times New Roman" w:cs="Times New Roman"/>
          <w:sz w:val="22"/>
          <w:szCs w:val="22"/>
        </w:rPr>
        <w:t xml:space="preserve">                 _____________________________________</w:t>
      </w:r>
    </w:p>
    <w:p w:rsidR="00E80D97" w:rsidRPr="00093220" w:rsidRDefault="00502FB2" w:rsidP="00093220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093220">
        <w:rPr>
          <w:rFonts w:ascii="Times New Roman" w:hAnsi="Times New Roman" w:cs="Times New Roman"/>
          <w:sz w:val="22"/>
          <w:szCs w:val="22"/>
        </w:rPr>
        <w:t xml:space="preserve">                                      _____________________________________</w:t>
      </w:r>
    </w:p>
    <w:p w:rsidR="00E80D97" w:rsidRPr="00093220" w:rsidRDefault="00502FB2" w:rsidP="00093220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093220">
        <w:rPr>
          <w:rFonts w:ascii="Times New Roman" w:hAnsi="Times New Roman" w:cs="Times New Roman"/>
          <w:sz w:val="22"/>
          <w:szCs w:val="22"/>
        </w:rPr>
        <w:t xml:space="preserve">                                              (для юридических лиц - полное</w:t>
      </w:r>
    </w:p>
    <w:p w:rsidR="00E80D97" w:rsidRPr="00093220" w:rsidRDefault="00502FB2" w:rsidP="00093220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093220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наименование, сведения</w:t>
      </w:r>
    </w:p>
    <w:p w:rsidR="00E80D97" w:rsidRPr="00093220" w:rsidRDefault="00502FB2" w:rsidP="00093220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093220">
        <w:rPr>
          <w:rFonts w:ascii="Times New Roman" w:hAnsi="Times New Roman" w:cs="Times New Roman"/>
          <w:sz w:val="22"/>
          <w:szCs w:val="22"/>
        </w:rPr>
        <w:t xml:space="preserve">                                       о государственной регистрации, ОГРН,</w:t>
      </w:r>
    </w:p>
    <w:p w:rsidR="00E80D97" w:rsidRPr="00093220" w:rsidRDefault="00502FB2" w:rsidP="00093220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093220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ИНН)</w:t>
      </w:r>
    </w:p>
    <w:p w:rsidR="00E80D97" w:rsidRPr="00093220" w:rsidRDefault="00502FB2" w:rsidP="00093220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093220">
        <w:rPr>
          <w:rFonts w:ascii="Times New Roman" w:hAnsi="Times New Roman" w:cs="Times New Roman"/>
          <w:sz w:val="22"/>
          <w:szCs w:val="22"/>
        </w:rPr>
        <w:t xml:space="preserve">                            </w:t>
      </w:r>
      <w:r w:rsidRPr="00093220">
        <w:rPr>
          <w:rFonts w:ascii="Times New Roman" w:hAnsi="Times New Roman" w:cs="Times New Roman"/>
          <w:sz w:val="22"/>
          <w:szCs w:val="22"/>
        </w:rPr>
        <w:t xml:space="preserve">          _____________________________________</w:t>
      </w:r>
    </w:p>
    <w:p w:rsidR="00E80D97" w:rsidRPr="00093220" w:rsidRDefault="00502FB2" w:rsidP="00093220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093220">
        <w:rPr>
          <w:rFonts w:ascii="Times New Roman" w:hAnsi="Times New Roman" w:cs="Times New Roman"/>
          <w:sz w:val="22"/>
          <w:szCs w:val="22"/>
        </w:rPr>
        <w:t xml:space="preserve">                                      _____________________________________</w:t>
      </w:r>
    </w:p>
    <w:p w:rsidR="00E80D97" w:rsidRPr="00093220" w:rsidRDefault="00502FB2" w:rsidP="00093220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093220">
        <w:rPr>
          <w:rFonts w:ascii="Times New Roman" w:hAnsi="Times New Roman" w:cs="Times New Roman"/>
          <w:sz w:val="22"/>
          <w:szCs w:val="22"/>
        </w:rPr>
        <w:t xml:space="preserve">                                               (для граждан - фамилия, имя,</w:t>
      </w:r>
    </w:p>
    <w:p w:rsidR="00E80D97" w:rsidRPr="00093220" w:rsidRDefault="00502FB2" w:rsidP="00093220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093220">
        <w:rPr>
          <w:rFonts w:ascii="Times New Roman" w:hAnsi="Times New Roman" w:cs="Times New Roman"/>
          <w:sz w:val="22"/>
          <w:szCs w:val="22"/>
        </w:rPr>
        <w:t xml:space="preserve">                                               отчество,</w:t>
      </w:r>
      <w:r w:rsidRPr="00093220">
        <w:rPr>
          <w:rFonts w:ascii="Times New Roman" w:hAnsi="Times New Roman" w:cs="Times New Roman"/>
          <w:sz w:val="22"/>
          <w:szCs w:val="22"/>
        </w:rPr>
        <w:t xml:space="preserve"> паспортные данные)</w:t>
      </w:r>
    </w:p>
    <w:p w:rsidR="00E80D97" w:rsidRPr="00093220" w:rsidRDefault="00502FB2" w:rsidP="00093220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093220">
        <w:rPr>
          <w:rFonts w:ascii="Times New Roman" w:hAnsi="Times New Roman" w:cs="Times New Roman"/>
          <w:sz w:val="22"/>
          <w:szCs w:val="22"/>
        </w:rPr>
        <w:t xml:space="preserve">                      по доверенности _____________________________________</w:t>
      </w:r>
    </w:p>
    <w:p w:rsidR="00E80D97" w:rsidRPr="00093220" w:rsidRDefault="00502FB2" w:rsidP="00093220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093220">
        <w:rPr>
          <w:rFonts w:ascii="Times New Roman" w:hAnsi="Times New Roman" w:cs="Times New Roman"/>
          <w:sz w:val="22"/>
          <w:szCs w:val="22"/>
        </w:rPr>
        <w:t xml:space="preserve">                                      ____________________________________,</w:t>
      </w:r>
    </w:p>
    <w:p w:rsidR="00E80D97" w:rsidRPr="00093220" w:rsidRDefault="00502FB2" w:rsidP="00093220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093220">
        <w:rPr>
          <w:rFonts w:ascii="Times New Roman" w:hAnsi="Times New Roman" w:cs="Times New Roman"/>
          <w:sz w:val="22"/>
          <w:szCs w:val="22"/>
        </w:rPr>
        <w:lastRenderedPageBreak/>
        <w:t xml:space="preserve">                                           (Ф.И.О. представителя заявителя,</w:t>
      </w:r>
    </w:p>
    <w:p w:rsidR="00E80D97" w:rsidRPr="00093220" w:rsidRDefault="00502FB2" w:rsidP="00093220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093220">
        <w:rPr>
          <w:rFonts w:ascii="Times New Roman" w:hAnsi="Times New Roman" w:cs="Times New Roman"/>
          <w:sz w:val="22"/>
          <w:szCs w:val="22"/>
        </w:rPr>
        <w:t xml:space="preserve">        </w:t>
      </w:r>
      <w:r w:rsidRPr="00093220">
        <w:rPr>
          <w:rFonts w:ascii="Times New Roman" w:hAnsi="Times New Roman" w:cs="Times New Roman"/>
          <w:sz w:val="22"/>
          <w:szCs w:val="22"/>
        </w:rPr>
        <w:t xml:space="preserve">                                         номер и дата доверенности)</w:t>
      </w:r>
    </w:p>
    <w:p w:rsidR="00E80D97" w:rsidRPr="00093220" w:rsidRDefault="00E80D97" w:rsidP="00093220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</w:p>
    <w:p w:rsidR="00E80D97" w:rsidRPr="00093220" w:rsidRDefault="00502FB2" w:rsidP="00093220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093220">
        <w:rPr>
          <w:rFonts w:ascii="Times New Roman" w:hAnsi="Times New Roman" w:cs="Times New Roman"/>
          <w:sz w:val="22"/>
          <w:szCs w:val="22"/>
        </w:rPr>
        <w:t xml:space="preserve">                     адрес заявителя: _____________________________________</w:t>
      </w:r>
    </w:p>
    <w:p w:rsidR="00E80D97" w:rsidRPr="00093220" w:rsidRDefault="00502FB2" w:rsidP="00093220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093220">
        <w:rPr>
          <w:rFonts w:ascii="Times New Roman" w:hAnsi="Times New Roman" w:cs="Times New Roman"/>
          <w:sz w:val="22"/>
          <w:szCs w:val="22"/>
        </w:rPr>
        <w:t xml:space="preserve">                                        (местонахождение юридического лица)</w:t>
      </w:r>
    </w:p>
    <w:p w:rsidR="00E80D97" w:rsidRPr="00093220" w:rsidRDefault="00502FB2" w:rsidP="00093220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093220">
        <w:rPr>
          <w:rFonts w:ascii="Times New Roman" w:hAnsi="Times New Roman" w:cs="Times New Roman"/>
          <w:sz w:val="22"/>
          <w:szCs w:val="22"/>
        </w:rPr>
        <w:t xml:space="preserve">                                   </w:t>
      </w:r>
      <w:r w:rsidRPr="00093220">
        <w:rPr>
          <w:rFonts w:ascii="Times New Roman" w:hAnsi="Times New Roman" w:cs="Times New Roman"/>
          <w:sz w:val="22"/>
          <w:szCs w:val="22"/>
        </w:rPr>
        <w:t xml:space="preserve">   _____________________________________</w:t>
      </w:r>
    </w:p>
    <w:p w:rsidR="00E80D97" w:rsidRPr="00093220" w:rsidRDefault="00502FB2" w:rsidP="00093220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093220">
        <w:rPr>
          <w:rFonts w:ascii="Times New Roman" w:hAnsi="Times New Roman" w:cs="Times New Roman"/>
          <w:sz w:val="22"/>
          <w:szCs w:val="22"/>
        </w:rPr>
        <w:t xml:space="preserve">                                             (место регистрации граждан</w:t>
      </w:r>
      <w:bookmarkStart w:id="13" w:name="_GoBack"/>
      <w:bookmarkEnd w:id="13"/>
      <w:r w:rsidRPr="00093220">
        <w:rPr>
          <w:rFonts w:ascii="Times New Roman" w:hAnsi="Times New Roman" w:cs="Times New Roman"/>
          <w:sz w:val="22"/>
          <w:szCs w:val="22"/>
        </w:rPr>
        <w:t>ина,</w:t>
      </w:r>
    </w:p>
    <w:p w:rsidR="00E80D97" w:rsidRPr="00093220" w:rsidRDefault="00502FB2" w:rsidP="00093220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093220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почтовый адрес)</w:t>
      </w:r>
    </w:p>
    <w:p w:rsidR="00E80D97" w:rsidRPr="00093220" w:rsidRDefault="00502FB2" w:rsidP="00093220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093220">
        <w:rPr>
          <w:rFonts w:ascii="Times New Roman" w:hAnsi="Times New Roman" w:cs="Times New Roman"/>
          <w:sz w:val="22"/>
          <w:szCs w:val="22"/>
        </w:rPr>
        <w:t xml:space="preserve">                                      _________________________</w:t>
      </w:r>
      <w:r w:rsidRPr="00093220">
        <w:rPr>
          <w:rFonts w:ascii="Times New Roman" w:hAnsi="Times New Roman" w:cs="Times New Roman"/>
          <w:sz w:val="22"/>
          <w:szCs w:val="22"/>
        </w:rPr>
        <w:t>____________</w:t>
      </w:r>
    </w:p>
    <w:p w:rsidR="00E80D97" w:rsidRPr="00093220" w:rsidRDefault="00502FB2" w:rsidP="00093220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093220">
        <w:rPr>
          <w:rFonts w:ascii="Times New Roman" w:hAnsi="Times New Roman" w:cs="Times New Roman"/>
          <w:sz w:val="22"/>
          <w:szCs w:val="22"/>
        </w:rPr>
        <w:t xml:space="preserve">                                          телефон (факс), адрес электронной</w:t>
      </w:r>
    </w:p>
    <w:p w:rsidR="00E80D97" w:rsidRPr="00093220" w:rsidRDefault="00502FB2" w:rsidP="00093220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093220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почты</w:t>
      </w:r>
    </w:p>
    <w:p w:rsidR="00E80D97" w:rsidRPr="00093220" w:rsidRDefault="00E80D97" w:rsidP="00093220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</w:p>
    <w:p w:rsidR="00E80D97" w:rsidRPr="00093220" w:rsidRDefault="00502FB2" w:rsidP="00093220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bookmarkStart w:id="14" w:name="P481"/>
      <w:bookmarkEnd w:id="14"/>
      <w:r w:rsidRPr="00093220">
        <w:rPr>
          <w:rFonts w:ascii="Times New Roman" w:hAnsi="Times New Roman" w:cs="Times New Roman"/>
          <w:sz w:val="22"/>
          <w:szCs w:val="22"/>
        </w:rPr>
        <w:t xml:space="preserve">                                Ходатайство</w:t>
      </w:r>
    </w:p>
    <w:p w:rsidR="00E80D97" w:rsidRPr="00093220" w:rsidRDefault="00502FB2" w:rsidP="00093220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093220">
        <w:rPr>
          <w:rFonts w:ascii="Times New Roman" w:hAnsi="Times New Roman" w:cs="Times New Roman"/>
          <w:sz w:val="22"/>
          <w:szCs w:val="22"/>
        </w:rPr>
        <w:t xml:space="preserve">        об отнесении земель или земельных учас</w:t>
      </w:r>
      <w:r w:rsidRPr="00093220">
        <w:rPr>
          <w:rFonts w:ascii="Times New Roman" w:hAnsi="Times New Roman" w:cs="Times New Roman"/>
          <w:sz w:val="22"/>
          <w:szCs w:val="22"/>
        </w:rPr>
        <w:t>тков в составе таких</w:t>
      </w:r>
    </w:p>
    <w:p w:rsidR="00E80D97" w:rsidRPr="00093220" w:rsidRDefault="00502FB2" w:rsidP="00093220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093220">
        <w:rPr>
          <w:rFonts w:ascii="Times New Roman" w:hAnsi="Times New Roman" w:cs="Times New Roman"/>
          <w:sz w:val="22"/>
          <w:szCs w:val="22"/>
        </w:rPr>
        <w:t xml:space="preserve">       земель к определенной категории земель/или о переводе земель</w:t>
      </w:r>
    </w:p>
    <w:p w:rsidR="00E80D97" w:rsidRPr="00093220" w:rsidRDefault="00502FB2" w:rsidP="00093220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093220">
        <w:rPr>
          <w:rFonts w:ascii="Times New Roman" w:hAnsi="Times New Roman" w:cs="Times New Roman"/>
          <w:sz w:val="22"/>
          <w:szCs w:val="22"/>
        </w:rPr>
        <w:t xml:space="preserve">          или земельных участков в составе таких земель из одной</w:t>
      </w:r>
    </w:p>
    <w:p w:rsidR="00E80D97" w:rsidRPr="00093220" w:rsidRDefault="00502FB2" w:rsidP="00093220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093220">
        <w:rPr>
          <w:rFonts w:ascii="Times New Roman" w:hAnsi="Times New Roman" w:cs="Times New Roman"/>
          <w:sz w:val="22"/>
          <w:szCs w:val="22"/>
        </w:rPr>
        <w:t xml:space="preserve">                       категории в другую категорию</w:t>
      </w:r>
    </w:p>
    <w:p w:rsidR="00E80D97" w:rsidRPr="00093220" w:rsidRDefault="00E80D97" w:rsidP="00093220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</w:p>
    <w:p w:rsidR="00E80D97" w:rsidRPr="00093220" w:rsidRDefault="00502FB2" w:rsidP="00093220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093220">
        <w:rPr>
          <w:rFonts w:ascii="Times New Roman" w:hAnsi="Times New Roman" w:cs="Times New Roman"/>
          <w:sz w:val="22"/>
          <w:szCs w:val="22"/>
        </w:rPr>
        <w:t xml:space="preserve">    Прошу перевести (отнести) земельный участок с кадастровым номером</w:t>
      </w:r>
    </w:p>
    <w:p w:rsidR="00E80D97" w:rsidRPr="00093220" w:rsidRDefault="00502FB2" w:rsidP="00093220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093220">
        <w:rPr>
          <w:rFonts w:ascii="Times New Roman" w:hAnsi="Times New Roman" w:cs="Times New Roman"/>
          <w:sz w:val="22"/>
          <w:szCs w:val="22"/>
        </w:rPr>
        <w:t xml:space="preserve">    -----------------------------------------------------------------</w:t>
      </w:r>
    </w:p>
    <w:p w:rsidR="00E80D97" w:rsidRPr="00093220" w:rsidRDefault="00502FB2" w:rsidP="00093220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093220">
        <w:rPr>
          <w:rFonts w:ascii="Times New Roman" w:hAnsi="Times New Roman" w:cs="Times New Roman"/>
          <w:sz w:val="22"/>
          <w:szCs w:val="22"/>
        </w:rPr>
        <w:t xml:space="preserve">                           (нужное подчеркнуть)</w:t>
      </w:r>
    </w:p>
    <w:p w:rsidR="00E80D97" w:rsidRPr="00093220" w:rsidRDefault="00502FB2" w:rsidP="00093220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093220">
        <w:rPr>
          <w:rFonts w:ascii="Times New Roman" w:hAnsi="Times New Roman" w:cs="Times New Roman"/>
          <w:sz w:val="22"/>
          <w:szCs w:val="22"/>
        </w:rPr>
        <w:t>____________________________________________________________________</w:t>
      </w:r>
      <w:r w:rsidRPr="00093220">
        <w:rPr>
          <w:rFonts w:ascii="Times New Roman" w:hAnsi="Times New Roman" w:cs="Times New Roman"/>
          <w:sz w:val="22"/>
          <w:szCs w:val="22"/>
        </w:rPr>
        <w:t>_______</w:t>
      </w:r>
    </w:p>
    <w:p w:rsidR="00E80D97" w:rsidRPr="00093220" w:rsidRDefault="00E80D97" w:rsidP="00093220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</w:p>
    <w:p w:rsidR="00E80D97" w:rsidRPr="00093220" w:rsidRDefault="00502FB2" w:rsidP="00093220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093220">
        <w:rPr>
          <w:rFonts w:ascii="Times New Roman" w:hAnsi="Times New Roman" w:cs="Times New Roman"/>
          <w:sz w:val="22"/>
          <w:szCs w:val="22"/>
        </w:rPr>
        <w:t>из (к) категории земель ___________________________________________________</w:t>
      </w:r>
    </w:p>
    <w:p w:rsidR="00E80D97" w:rsidRPr="00093220" w:rsidRDefault="00502FB2" w:rsidP="00093220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093220">
        <w:rPr>
          <w:rFonts w:ascii="Times New Roman" w:hAnsi="Times New Roman" w:cs="Times New Roman"/>
          <w:sz w:val="22"/>
          <w:szCs w:val="22"/>
        </w:rPr>
        <w:t>в категорию земель ________________________________________________________</w:t>
      </w:r>
    </w:p>
    <w:p w:rsidR="00E80D97" w:rsidRPr="00093220" w:rsidRDefault="00E80D97" w:rsidP="00093220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</w:p>
    <w:p w:rsidR="00E80D97" w:rsidRPr="00093220" w:rsidRDefault="00502FB2" w:rsidP="00093220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093220">
        <w:rPr>
          <w:rFonts w:ascii="Times New Roman" w:hAnsi="Times New Roman" w:cs="Times New Roman"/>
          <w:sz w:val="22"/>
          <w:szCs w:val="22"/>
        </w:rPr>
        <w:t>для _______________________________________________________________________</w:t>
      </w:r>
    </w:p>
    <w:p w:rsidR="00E80D97" w:rsidRPr="00093220" w:rsidRDefault="00502FB2" w:rsidP="00093220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093220">
        <w:rPr>
          <w:rFonts w:ascii="Times New Roman" w:hAnsi="Times New Roman" w:cs="Times New Roman"/>
          <w:sz w:val="22"/>
          <w:szCs w:val="22"/>
        </w:rPr>
        <w:t xml:space="preserve">             (указывается обоснование перевода земельного участка)</w:t>
      </w:r>
    </w:p>
    <w:p w:rsidR="00E80D97" w:rsidRPr="00093220" w:rsidRDefault="00502FB2" w:rsidP="00093220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093220">
        <w:rPr>
          <w:rFonts w:ascii="Times New Roman" w:hAnsi="Times New Roman" w:cs="Times New Roman"/>
          <w:sz w:val="22"/>
          <w:szCs w:val="22"/>
        </w:rPr>
        <w:t>земельный участок предоставлен ____________________________________________</w:t>
      </w:r>
    </w:p>
    <w:p w:rsidR="00E80D97" w:rsidRPr="00093220" w:rsidRDefault="00502FB2" w:rsidP="00093220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093220">
        <w:rPr>
          <w:rFonts w:ascii="Times New Roman" w:hAnsi="Times New Roman" w:cs="Times New Roman"/>
          <w:sz w:val="22"/>
          <w:szCs w:val="22"/>
        </w:rPr>
        <w:t xml:space="preserve">                                 (указывается правообладатель земельного</w:t>
      </w:r>
    </w:p>
    <w:p w:rsidR="00E80D97" w:rsidRPr="00093220" w:rsidRDefault="00502FB2" w:rsidP="00093220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093220">
        <w:rPr>
          <w:rFonts w:ascii="Times New Roman" w:hAnsi="Times New Roman" w:cs="Times New Roman"/>
          <w:sz w:val="22"/>
          <w:szCs w:val="22"/>
        </w:rPr>
        <w:t xml:space="preserve">                                        </w:t>
      </w:r>
      <w:r w:rsidRPr="00093220">
        <w:rPr>
          <w:rFonts w:ascii="Times New Roman" w:hAnsi="Times New Roman" w:cs="Times New Roman"/>
          <w:sz w:val="22"/>
          <w:szCs w:val="22"/>
        </w:rPr>
        <w:t xml:space="preserve">        участка)</w:t>
      </w:r>
    </w:p>
    <w:p w:rsidR="00E80D97" w:rsidRPr="00093220" w:rsidRDefault="00502FB2" w:rsidP="00093220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093220">
        <w:rPr>
          <w:rFonts w:ascii="Times New Roman" w:hAnsi="Times New Roman" w:cs="Times New Roman"/>
          <w:sz w:val="22"/>
          <w:szCs w:val="22"/>
        </w:rPr>
        <w:t>на праве __________________________________________________________________</w:t>
      </w:r>
    </w:p>
    <w:p w:rsidR="00E80D97" w:rsidRPr="00093220" w:rsidRDefault="00502FB2" w:rsidP="00093220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093220">
        <w:rPr>
          <w:rFonts w:ascii="Times New Roman" w:hAnsi="Times New Roman" w:cs="Times New Roman"/>
          <w:sz w:val="22"/>
          <w:szCs w:val="22"/>
        </w:rPr>
        <w:t xml:space="preserve">         (указывается вид права, на котором предоставлен земельный участок)</w:t>
      </w:r>
    </w:p>
    <w:p w:rsidR="00E80D97" w:rsidRPr="00093220" w:rsidRDefault="00502FB2" w:rsidP="00093220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093220">
        <w:rPr>
          <w:rFonts w:ascii="Times New Roman" w:hAnsi="Times New Roman" w:cs="Times New Roman"/>
          <w:sz w:val="22"/>
          <w:szCs w:val="22"/>
        </w:rPr>
        <w:t>К ходатайству прилагаются следующие документы:</w:t>
      </w:r>
    </w:p>
    <w:p w:rsidR="00E80D97" w:rsidRPr="00093220" w:rsidRDefault="00502FB2" w:rsidP="00093220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093220">
        <w:rPr>
          <w:rFonts w:ascii="Times New Roman" w:hAnsi="Times New Roman" w:cs="Times New Roman"/>
          <w:sz w:val="22"/>
          <w:szCs w:val="22"/>
        </w:rPr>
        <w:t>1) _____________________________________</w:t>
      </w:r>
      <w:r w:rsidRPr="00093220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E80D97" w:rsidRPr="00093220" w:rsidRDefault="00502FB2" w:rsidP="00093220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093220">
        <w:rPr>
          <w:rFonts w:ascii="Times New Roman" w:hAnsi="Times New Roman" w:cs="Times New Roman"/>
          <w:sz w:val="22"/>
          <w:szCs w:val="22"/>
        </w:rPr>
        <w:t>2) ________________________________________________________________________</w:t>
      </w:r>
    </w:p>
    <w:p w:rsidR="00E80D97" w:rsidRPr="00093220" w:rsidRDefault="00502FB2" w:rsidP="00093220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093220">
        <w:rPr>
          <w:rFonts w:ascii="Times New Roman" w:hAnsi="Times New Roman" w:cs="Times New Roman"/>
          <w:sz w:val="22"/>
          <w:szCs w:val="22"/>
        </w:rPr>
        <w:t>3) ________________________________________________________________________</w:t>
      </w:r>
    </w:p>
    <w:p w:rsidR="00E80D97" w:rsidRPr="00093220" w:rsidRDefault="00E80D97" w:rsidP="00093220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</w:p>
    <w:p w:rsidR="00E80D97" w:rsidRPr="00093220" w:rsidRDefault="00E80D97" w:rsidP="00093220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</w:p>
    <w:p w:rsidR="00E80D97" w:rsidRPr="00093220" w:rsidRDefault="00502FB2" w:rsidP="00093220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093220">
        <w:rPr>
          <w:rFonts w:ascii="Times New Roman" w:hAnsi="Times New Roman" w:cs="Times New Roman"/>
          <w:sz w:val="22"/>
          <w:szCs w:val="22"/>
        </w:rPr>
        <w:t xml:space="preserve">    Документы,  являющиеся результатом предоставления муниципально</w:t>
      </w:r>
      <w:r w:rsidRPr="00093220">
        <w:rPr>
          <w:rFonts w:ascii="Times New Roman" w:hAnsi="Times New Roman" w:cs="Times New Roman"/>
          <w:sz w:val="22"/>
          <w:szCs w:val="22"/>
        </w:rPr>
        <w:t>й услуги,</w:t>
      </w:r>
    </w:p>
    <w:p w:rsidR="00E80D97" w:rsidRPr="00093220" w:rsidRDefault="00502FB2" w:rsidP="00093220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093220">
        <w:rPr>
          <w:rFonts w:ascii="Times New Roman" w:hAnsi="Times New Roman" w:cs="Times New Roman"/>
          <w:sz w:val="22"/>
          <w:szCs w:val="22"/>
        </w:rPr>
        <w:t>прошу предоставить:</w:t>
      </w:r>
    </w:p>
    <w:p w:rsidR="00E80D97" w:rsidRPr="00093220" w:rsidRDefault="00E80D97" w:rsidP="00093220">
      <w:pPr>
        <w:pStyle w:val="ConsPlusNormal0"/>
        <w:ind w:firstLine="540"/>
        <w:jc w:val="both"/>
        <w:rPr>
          <w:sz w:val="22"/>
          <w:szCs w:val="22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"/>
        <w:gridCol w:w="680"/>
        <w:gridCol w:w="8050"/>
      </w:tblGrid>
      <w:tr w:rsidR="00E80D97" w:rsidRPr="00093220"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0D97" w:rsidRPr="00093220" w:rsidRDefault="00E80D97" w:rsidP="00093220">
            <w:pPr>
              <w:pStyle w:val="ConsPlusNormal0"/>
              <w:jc w:val="both"/>
              <w:rPr>
                <w:sz w:val="22"/>
                <w:szCs w:val="22"/>
              </w:rPr>
            </w:pP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E80D97" w:rsidRPr="00093220" w:rsidRDefault="00E80D97" w:rsidP="00093220">
            <w:pPr>
              <w:pStyle w:val="ConsPlusNormal0"/>
              <w:jc w:val="both"/>
              <w:rPr>
                <w:sz w:val="22"/>
                <w:szCs w:val="22"/>
              </w:rPr>
            </w:pPr>
          </w:p>
        </w:tc>
        <w:tc>
          <w:tcPr>
            <w:tcW w:w="80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0D97" w:rsidRPr="00093220" w:rsidRDefault="00502FB2" w:rsidP="00093220">
            <w:pPr>
              <w:pStyle w:val="ConsPlusNormal0"/>
              <w:jc w:val="both"/>
              <w:rPr>
                <w:sz w:val="22"/>
                <w:szCs w:val="22"/>
              </w:rPr>
            </w:pPr>
            <w:r w:rsidRPr="00093220">
              <w:rPr>
                <w:sz w:val="22"/>
                <w:szCs w:val="22"/>
              </w:rPr>
              <w:t>на бумажном носителе при личном обращении в МФЦ;</w:t>
            </w:r>
          </w:p>
        </w:tc>
      </w:tr>
      <w:tr w:rsidR="00E80D97" w:rsidRPr="00093220">
        <w:tblPrEx>
          <w:tblBorders>
            <w:insideH w:val="nil"/>
          </w:tblBorders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0D97" w:rsidRPr="00093220" w:rsidRDefault="00E80D97" w:rsidP="00093220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680" w:type="dxa"/>
            <w:tcBorders>
              <w:left w:val="nil"/>
              <w:right w:val="nil"/>
            </w:tcBorders>
          </w:tcPr>
          <w:p w:rsidR="00E80D97" w:rsidRPr="00093220" w:rsidRDefault="00E80D97" w:rsidP="00093220">
            <w:pPr>
              <w:pStyle w:val="ConsPlusNormal0"/>
              <w:jc w:val="both"/>
              <w:rPr>
                <w:sz w:val="22"/>
                <w:szCs w:val="22"/>
              </w:rPr>
            </w:pPr>
          </w:p>
        </w:tc>
        <w:tc>
          <w:tcPr>
            <w:tcW w:w="80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0D97" w:rsidRPr="00093220" w:rsidRDefault="00E80D97" w:rsidP="00093220">
            <w:pPr>
              <w:pStyle w:val="ConsPlusNormal0"/>
              <w:rPr>
                <w:sz w:val="22"/>
                <w:szCs w:val="22"/>
              </w:rPr>
            </w:pPr>
          </w:p>
        </w:tc>
      </w:tr>
      <w:tr w:rsidR="00E80D97" w:rsidRPr="00093220">
        <w:tblPrEx>
          <w:tblBorders>
            <w:insideH w:val="nil"/>
          </w:tblBorders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0D97" w:rsidRPr="00093220" w:rsidRDefault="00E80D97" w:rsidP="00093220">
            <w:pPr>
              <w:pStyle w:val="ConsPlusNormal0"/>
              <w:jc w:val="both"/>
              <w:rPr>
                <w:sz w:val="22"/>
                <w:szCs w:val="22"/>
              </w:rPr>
            </w:pP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E80D97" w:rsidRPr="00093220" w:rsidRDefault="00E80D97" w:rsidP="00093220">
            <w:pPr>
              <w:pStyle w:val="ConsPlusNormal0"/>
              <w:jc w:val="both"/>
              <w:rPr>
                <w:sz w:val="22"/>
                <w:szCs w:val="22"/>
              </w:rPr>
            </w:pPr>
          </w:p>
        </w:tc>
        <w:tc>
          <w:tcPr>
            <w:tcW w:w="80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0D97" w:rsidRPr="00093220" w:rsidRDefault="00502FB2" w:rsidP="00093220">
            <w:pPr>
              <w:pStyle w:val="ConsPlusNormal0"/>
              <w:jc w:val="both"/>
              <w:rPr>
                <w:sz w:val="22"/>
                <w:szCs w:val="22"/>
              </w:rPr>
            </w:pPr>
            <w:r w:rsidRPr="00093220">
              <w:rPr>
                <w:sz w:val="22"/>
                <w:szCs w:val="22"/>
              </w:rPr>
              <w:t>на бумажном носителе почтовым отправлением на почтовый адрес заявителя;</w:t>
            </w:r>
          </w:p>
        </w:tc>
      </w:tr>
      <w:tr w:rsidR="00E80D97" w:rsidRPr="00093220">
        <w:tblPrEx>
          <w:tblBorders>
            <w:insideH w:val="nil"/>
          </w:tblBorders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0D97" w:rsidRPr="00093220" w:rsidRDefault="00E80D97" w:rsidP="00093220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680" w:type="dxa"/>
            <w:tcBorders>
              <w:left w:val="nil"/>
              <w:right w:val="nil"/>
            </w:tcBorders>
          </w:tcPr>
          <w:p w:rsidR="00E80D97" w:rsidRPr="00093220" w:rsidRDefault="00E80D97" w:rsidP="00093220">
            <w:pPr>
              <w:pStyle w:val="ConsPlusNormal0"/>
              <w:jc w:val="both"/>
              <w:rPr>
                <w:sz w:val="22"/>
                <w:szCs w:val="22"/>
              </w:rPr>
            </w:pPr>
          </w:p>
        </w:tc>
        <w:tc>
          <w:tcPr>
            <w:tcW w:w="80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0D97" w:rsidRPr="00093220" w:rsidRDefault="00E80D97" w:rsidP="00093220">
            <w:pPr>
              <w:pStyle w:val="ConsPlusNormal0"/>
              <w:rPr>
                <w:sz w:val="22"/>
                <w:szCs w:val="22"/>
              </w:rPr>
            </w:pPr>
          </w:p>
        </w:tc>
      </w:tr>
      <w:tr w:rsidR="00E80D97" w:rsidRPr="00093220">
        <w:tblPrEx>
          <w:tblBorders>
            <w:insideH w:val="nil"/>
          </w:tblBorders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0D97" w:rsidRPr="00093220" w:rsidRDefault="00E80D97" w:rsidP="00093220">
            <w:pPr>
              <w:pStyle w:val="ConsPlusNormal0"/>
              <w:jc w:val="both"/>
              <w:rPr>
                <w:sz w:val="22"/>
                <w:szCs w:val="22"/>
              </w:rPr>
            </w:pP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E80D97" w:rsidRPr="00093220" w:rsidRDefault="00E80D97" w:rsidP="00093220">
            <w:pPr>
              <w:pStyle w:val="ConsPlusNormal0"/>
              <w:jc w:val="both"/>
              <w:rPr>
                <w:sz w:val="22"/>
                <w:szCs w:val="22"/>
              </w:rPr>
            </w:pPr>
          </w:p>
        </w:tc>
        <w:tc>
          <w:tcPr>
            <w:tcW w:w="80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0D97" w:rsidRPr="00093220" w:rsidRDefault="00502FB2" w:rsidP="00093220">
            <w:pPr>
              <w:pStyle w:val="ConsPlusNormal0"/>
              <w:jc w:val="both"/>
              <w:rPr>
                <w:sz w:val="22"/>
                <w:szCs w:val="22"/>
              </w:rPr>
            </w:pPr>
            <w:r w:rsidRPr="00093220">
              <w:rPr>
                <w:sz w:val="22"/>
                <w:szCs w:val="22"/>
              </w:rPr>
              <w:t xml:space="preserve">в форме электронного документа либо скан-образа документа в личном кабинете на </w:t>
            </w:r>
            <w:r w:rsidRPr="00093220">
              <w:rPr>
                <w:sz w:val="22"/>
                <w:szCs w:val="22"/>
              </w:rPr>
              <w:lastRenderedPageBreak/>
              <w:t>Едином портале;</w:t>
            </w:r>
          </w:p>
        </w:tc>
      </w:tr>
      <w:tr w:rsidR="00E80D97" w:rsidRPr="00093220"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0D97" w:rsidRPr="00093220" w:rsidRDefault="00E80D97" w:rsidP="00093220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680" w:type="dxa"/>
            <w:tcBorders>
              <w:left w:val="nil"/>
              <w:right w:val="nil"/>
            </w:tcBorders>
          </w:tcPr>
          <w:p w:rsidR="00E80D97" w:rsidRPr="00093220" w:rsidRDefault="00E80D97" w:rsidP="00093220">
            <w:pPr>
              <w:pStyle w:val="ConsPlusNormal0"/>
              <w:jc w:val="both"/>
              <w:rPr>
                <w:sz w:val="22"/>
                <w:szCs w:val="22"/>
              </w:rPr>
            </w:pPr>
          </w:p>
        </w:tc>
        <w:tc>
          <w:tcPr>
            <w:tcW w:w="80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0D97" w:rsidRPr="00093220" w:rsidRDefault="00E80D97" w:rsidP="00093220">
            <w:pPr>
              <w:pStyle w:val="ConsPlusNormal0"/>
              <w:rPr>
                <w:sz w:val="22"/>
                <w:szCs w:val="22"/>
              </w:rPr>
            </w:pPr>
          </w:p>
        </w:tc>
      </w:tr>
    </w:tbl>
    <w:p w:rsidR="00E80D97" w:rsidRPr="00093220" w:rsidRDefault="00E80D97" w:rsidP="00093220">
      <w:pPr>
        <w:pStyle w:val="ConsPlusNormal0"/>
        <w:jc w:val="both"/>
        <w:rPr>
          <w:sz w:val="22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18"/>
        <w:gridCol w:w="4753"/>
      </w:tblGrid>
      <w:tr w:rsidR="00E80D97" w:rsidRPr="00093220">
        <w:tc>
          <w:tcPr>
            <w:tcW w:w="4318" w:type="dxa"/>
            <w:tcBorders>
              <w:top w:val="nil"/>
              <w:left w:val="nil"/>
              <w:bottom w:val="nil"/>
              <w:right w:val="nil"/>
            </w:tcBorders>
          </w:tcPr>
          <w:p w:rsidR="00E80D97" w:rsidRPr="00093220" w:rsidRDefault="00502FB2" w:rsidP="00093220">
            <w:pPr>
              <w:pStyle w:val="ConsPlusNormal0"/>
              <w:rPr>
                <w:sz w:val="22"/>
                <w:szCs w:val="22"/>
              </w:rPr>
            </w:pPr>
            <w:r w:rsidRPr="00093220">
              <w:rPr>
                <w:sz w:val="22"/>
                <w:szCs w:val="22"/>
              </w:rPr>
              <w:t>Дата ____________</w:t>
            </w:r>
          </w:p>
        </w:tc>
        <w:tc>
          <w:tcPr>
            <w:tcW w:w="4753" w:type="dxa"/>
            <w:tcBorders>
              <w:top w:val="nil"/>
              <w:left w:val="nil"/>
              <w:bottom w:val="nil"/>
              <w:right w:val="nil"/>
            </w:tcBorders>
          </w:tcPr>
          <w:p w:rsidR="00E80D97" w:rsidRPr="00093220" w:rsidRDefault="00502FB2" w:rsidP="00093220">
            <w:pPr>
              <w:pStyle w:val="ConsPlusNormal0"/>
              <w:jc w:val="right"/>
              <w:rPr>
                <w:sz w:val="22"/>
                <w:szCs w:val="22"/>
              </w:rPr>
            </w:pPr>
            <w:r w:rsidRPr="00093220">
              <w:rPr>
                <w:sz w:val="22"/>
                <w:szCs w:val="22"/>
              </w:rPr>
              <w:t>Подпись ____________</w:t>
            </w:r>
          </w:p>
        </w:tc>
      </w:tr>
    </w:tbl>
    <w:p w:rsidR="00E80D97" w:rsidRPr="00093220" w:rsidRDefault="00E80D97" w:rsidP="00093220">
      <w:pPr>
        <w:pStyle w:val="ConsPlusNormal0"/>
        <w:ind w:firstLine="540"/>
        <w:jc w:val="both"/>
        <w:rPr>
          <w:sz w:val="22"/>
          <w:szCs w:val="22"/>
        </w:rPr>
      </w:pPr>
    </w:p>
    <w:p w:rsidR="00E80D97" w:rsidRPr="00093220" w:rsidRDefault="00E80D97" w:rsidP="00093220">
      <w:pPr>
        <w:pStyle w:val="ConsPlusNormal0"/>
        <w:ind w:firstLine="540"/>
        <w:jc w:val="both"/>
        <w:rPr>
          <w:sz w:val="22"/>
          <w:szCs w:val="22"/>
        </w:rPr>
      </w:pPr>
    </w:p>
    <w:p w:rsidR="00E80D97" w:rsidRPr="00093220" w:rsidRDefault="00E80D97" w:rsidP="00093220">
      <w:pPr>
        <w:pStyle w:val="ConsPlusNormal0"/>
        <w:ind w:firstLine="540"/>
        <w:jc w:val="both"/>
        <w:rPr>
          <w:sz w:val="22"/>
          <w:szCs w:val="22"/>
        </w:rPr>
      </w:pPr>
    </w:p>
    <w:p w:rsidR="00E80D97" w:rsidRPr="00093220" w:rsidRDefault="00502FB2" w:rsidP="00093220">
      <w:pPr>
        <w:pStyle w:val="ConsPlusNormal0"/>
        <w:jc w:val="center"/>
        <w:rPr>
          <w:sz w:val="22"/>
          <w:szCs w:val="22"/>
        </w:rPr>
      </w:pPr>
      <w:r w:rsidRPr="00093220">
        <w:rPr>
          <w:sz w:val="22"/>
          <w:szCs w:val="22"/>
        </w:rPr>
        <w:t>Согласие</w:t>
      </w:r>
    </w:p>
    <w:p w:rsidR="00E80D97" w:rsidRPr="00093220" w:rsidRDefault="00502FB2" w:rsidP="00093220">
      <w:pPr>
        <w:pStyle w:val="ConsPlusNormal0"/>
        <w:jc w:val="center"/>
        <w:rPr>
          <w:sz w:val="22"/>
          <w:szCs w:val="22"/>
        </w:rPr>
      </w:pPr>
      <w:r w:rsidRPr="00093220">
        <w:rPr>
          <w:sz w:val="22"/>
          <w:szCs w:val="22"/>
        </w:rPr>
        <w:t>на обработку персональных данных (для физических лиц)</w:t>
      </w:r>
    </w:p>
    <w:p w:rsidR="00E80D97" w:rsidRPr="00093220" w:rsidRDefault="00E80D97" w:rsidP="00093220">
      <w:pPr>
        <w:pStyle w:val="ConsPlusNormal0"/>
        <w:ind w:firstLine="540"/>
        <w:jc w:val="both"/>
        <w:rPr>
          <w:sz w:val="22"/>
          <w:szCs w:val="22"/>
        </w:rPr>
      </w:pP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 xml:space="preserve">В соответствии с требованиями </w:t>
      </w:r>
      <w:hyperlink r:id="rId131" w:tooltip="Федеральный закон от 27.07.2006 N 152-ФЗ (ред. от 26.07.2026) &quot;О персональных данных&quot; {КонсультантПлюс}">
        <w:r w:rsidRPr="00093220">
          <w:rPr>
            <w:color w:val="0000FF"/>
            <w:sz w:val="22"/>
            <w:szCs w:val="22"/>
          </w:rPr>
          <w:t>статьи 9</w:t>
        </w:r>
      </w:hyperlink>
      <w:r w:rsidRPr="00093220">
        <w:rPr>
          <w:sz w:val="22"/>
          <w:szCs w:val="22"/>
        </w:rPr>
        <w:t xml:space="preserve"> Федерального закона от</w:t>
      </w:r>
      <w:r w:rsidRPr="00093220">
        <w:rPr>
          <w:sz w:val="22"/>
          <w:szCs w:val="22"/>
        </w:rPr>
        <w:t xml:space="preserve"> 27.07.2006 N 152-ФЗ "О персональных данных" даю согласие Администрации города, расположенной по адресу: город Сургут, улица Энгельса, дом 8, на обработку и передачу моих персональных данных, включающих фамилию, имя, отчество, пол, дату рождения, адрес про</w:t>
      </w:r>
      <w:r w:rsidRPr="00093220">
        <w:rPr>
          <w:sz w:val="22"/>
          <w:szCs w:val="22"/>
        </w:rPr>
        <w:t>живания (прописки), реквизиты документа, удостоверяющего личность, реквизиты документа, подтверждающего полномочия представителя, контактный телефон, а также любых других персональных данных.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Вышеуказанные персональные данные предоставляю для обработки в ц</w:t>
      </w:r>
      <w:r w:rsidRPr="00093220">
        <w:rPr>
          <w:sz w:val="22"/>
          <w:szCs w:val="22"/>
        </w:rPr>
        <w:t>елях обеспечения соблюдения в отношении меня законодательства Российской Федерации в сфере земельных отношений, связанных с оформлением прав на земельные участки для реализации полномочий, возложенных действующим законодательством на Администрацию города.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Предоставляю Администрации города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передачу, обезличивание, блокирование, уничтожение. Админи</w:t>
      </w:r>
      <w:r w:rsidRPr="00093220">
        <w:rPr>
          <w:sz w:val="22"/>
          <w:szCs w:val="22"/>
        </w:rPr>
        <w:t>страция города вправе обрабатывать мои персональные данные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(документов).</w:t>
      </w:r>
    </w:p>
    <w:p w:rsidR="00E80D97" w:rsidRPr="00093220" w:rsidRDefault="00502FB2" w:rsidP="00093220">
      <w:pPr>
        <w:pStyle w:val="ConsPlusNormal0"/>
        <w:ind w:firstLine="540"/>
        <w:jc w:val="both"/>
        <w:rPr>
          <w:sz w:val="22"/>
          <w:szCs w:val="22"/>
        </w:rPr>
      </w:pPr>
      <w:r w:rsidRPr="00093220">
        <w:rPr>
          <w:sz w:val="22"/>
          <w:szCs w:val="22"/>
        </w:rPr>
        <w:t>Настоящ</w:t>
      </w:r>
      <w:r w:rsidRPr="00093220">
        <w:rPr>
          <w:sz w:val="22"/>
          <w:szCs w:val="22"/>
        </w:rPr>
        <w:t>ее согласие действует бессрочно. Данное согласие может быть отозвано в любой момент по моему письменному заявлению. Я подтверждаю, что, давая такое согласие, я действую по собственной воле и в своих интересах.</w:t>
      </w:r>
    </w:p>
    <w:p w:rsidR="00E80D97" w:rsidRPr="00093220" w:rsidRDefault="00E80D97" w:rsidP="00093220">
      <w:pPr>
        <w:pStyle w:val="ConsPlusNormal0"/>
        <w:ind w:firstLine="540"/>
        <w:jc w:val="both"/>
        <w:rPr>
          <w:sz w:val="22"/>
          <w:szCs w:val="22"/>
        </w:rPr>
      </w:pPr>
    </w:p>
    <w:p w:rsidR="00E80D97" w:rsidRPr="00093220" w:rsidRDefault="00502FB2" w:rsidP="00093220">
      <w:pPr>
        <w:pStyle w:val="ConsPlusNormal0"/>
        <w:rPr>
          <w:sz w:val="22"/>
          <w:szCs w:val="22"/>
        </w:rPr>
      </w:pPr>
      <w:r w:rsidRPr="00093220">
        <w:rPr>
          <w:sz w:val="22"/>
          <w:szCs w:val="22"/>
        </w:rPr>
        <w:t>Ф.И.О. заявителя (представителя) ____________</w:t>
      </w:r>
      <w:r w:rsidRPr="00093220">
        <w:rPr>
          <w:sz w:val="22"/>
          <w:szCs w:val="22"/>
        </w:rPr>
        <w:t>_______________</w:t>
      </w:r>
    </w:p>
    <w:p w:rsidR="00E80D97" w:rsidRPr="00093220" w:rsidRDefault="00E80D97" w:rsidP="00093220">
      <w:pPr>
        <w:pStyle w:val="ConsPlusNormal0"/>
        <w:ind w:firstLine="540"/>
        <w:jc w:val="both"/>
        <w:rPr>
          <w:sz w:val="22"/>
          <w:szCs w:val="22"/>
        </w:rPr>
      </w:pPr>
    </w:p>
    <w:p w:rsidR="00E80D97" w:rsidRPr="00093220" w:rsidRDefault="00502FB2" w:rsidP="00093220">
      <w:pPr>
        <w:pStyle w:val="ConsPlusNormal0"/>
        <w:rPr>
          <w:sz w:val="22"/>
          <w:szCs w:val="22"/>
        </w:rPr>
      </w:pPr>
      <w:r w:rsidRPr="00093220">
        <w:rPr>
          <w:sz w:val="22"/>
          <w:szCs w:val="22"/>
        </w:rPr>
        <w:t>Подпись заявителя (представителя) __________________________</w:t>
      </w:r>
    </w:p>
    <w:p w:rsidR="00E80D97" w:rsidRPr="00093220" w:rsidRDefault="00E80D97" w:rsidP="00093220">
      <w:pPr>
        <w:pStyle w:val="ConsPlusNormal0"/>
        <w:ind w:firstLine="540"/>
        <w:jc w:val="both"/>
        <w:rPr>
          <w:sz w:val="22"/>
          <w:szCs w:val="22"/>
        </w:rPr>
      </w:pPr>
    </w:p>
    <w:p w:rsidR="00E80D97" w:rsidRPr="00093220" w:rsidRDefault="00502FB2" w:rsidP="00093220">
      <w:pPr>
        <w:pStyle w:val="ConsPlusNormal0"/>
        <w:rPr>
          <w:sz w:val="22"/>
          <w:szCs w:val="22"/>
        </w:rPr>
      </w:pPr>
      <w:r w:rsidRPr="00093220">
        <w:rPr>
          <w:sz w:val="22"/>
          <w:szCs w:val="22"/>
        </w:rPr>
        <w:t>Дата ______________</w:t>
      </w:r>
    </w:p>
    <w:p w:rsidR="00E80D97" w:rsidRPr="00093220" w:rsidRDefault="00E80D97" w:rsidP="00093220">
      <w:pPr>
        <w:pStyle w:val="ConsPlusNormal0"/>
        <w:ind w:firstLine="540"/>
        <w:jc w:val="both"/>
        <w:rPr>
          <w:sz w:val="22"/>
          <w:szCs w:val="22"/>
        </w:rPr>
      </w:pPr>
    </w:p>
    <w:p w:rsidR="00E80D97" w:rsidRPr="00093220" w:rsidRDefault="00E80D97" w:rsidP="00093220">
      <w:pPr>
        <w:pStyle w:val="ConsPlusNormal0"/>
        <w:ind w:firstLine="540"/>
        <w:jc w:val="both"/>
        <w:rPr>
          <w:sz w:val="22"/>
          <w:szCs w:val="22"/>
        </w:rPr>
      </w:pPr>
    </w:p>
    <w:p w:rsidR="00E80D97" w:rsidRPr="00093220" w:rsidRDefault="00E80D97" w:rsidP="00093220">
      <w:pPr>
        <w:pStyle w:val="ConsPlusNormal0"/>
        <w:pBdr>
          <w:bottom w:val="single" w:sz="6" w:space="0" w:color="auto"/>
        </w:pBdr>
        <w:jc w:val="both"/>
        <w:rPr>
          <w:sz w:val="22"/>
          <w:szCs w:val="22"/>
        </w:rPr>
      </w:pPr>
    </w:p>
    <w:sectPr w:rsidR="00E80D97" w:rsidRPr="00093220">
      <w:headerReference w:type="default" r:id="rId132"/>
      <w:footerReference w:type="default" r:id="rId133"/>
      <w:headerReference w:type="first" r:id="rId134"/>
      <w:footerReference w:type="first" r:id="rId135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2FB2" w:rsidRDefault="00502FB2">
      <w:r>
        <w:separator/>
      </w:r>
    </w:p>
  </w:endnote>
  <w:endnote w:type="continuationSeparator" w:id="0">
    <w:p w:rsidR="00502FB2" w:rsidRDefault="00502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0D97" w:rsidRDefault="00E80D9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E80D9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E80D97" w:rsidRDefault="00502FB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</w:t>
          </w: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E80D97" w:rsidRDefault="00502FB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E80D97" w:rsidRDefault="00502FB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093220">
            <w:rPr>
              <w:rFonts w:ascii="Tahoma" w:hAnsi="Tahoma" w:cs="Tahoma"/>
              <w:noProof/>
            </w:rPr>
            <w:t>14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093220">
            <w:rPr>
              <w:rFonts w:ascii="Tahoma" w:hAnsi="Tahoma" w:cs="Tahoma"/>
              <w:noProof/>
            </w:rPr>
            <w:t>21</w:t>
          </w:r>
          <w:r>
            <w:fldChar w:fldCharType="end"/>
          </w:r>
        </w:p>
      </w:tc>
    </w:tr>
  </w:tbl>
  <w:p w:rsidR="00E80D97" w:rsidRDefault="00502FB2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0D97" w:rsidRDefault="00E80D9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E80D9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E80D97" w:rsidRDefault="00502FB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E80D97" w:rsidRDefault="00502FB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E80D97" w:rsidRDefault="00502FB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093220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093220">
            <w:rPr>
              <w:rFonts w:ascii="Tahoma" w:hAnsi="Tahoma" w:cs="Tahoma"/>
              <w:noProof/>
            </w:rPr>
            <w:t>21</w:t>
          </w:r>
          <w:r>
            <w:fldChar w:fldCharType="end"/>
          </w:r>
        </w:p>
      </w:tc>
    </w:tr>
  </w:tbl>
  <w:p w:rsidR="00E80D97" w:rsidRDefault="00502FB2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2FB2" w:rsidRDefault="00502FB2">
      <w:r>
        <w:separator/>
      </w:r>
    </w:p>
  </w:footnote>
  <w:footnote w:type="continuationSeparator" w:id="0">
    <w:p w:rsidR="00502FB2" w:rsidRDefault="00502F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E80D9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E80D97" w:rsidRDefault="00502FB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города Сургута от 06.05.2022 N 3555</w:t>
          </w:r>
          <w:r>
            <w:rPr>
              <w:rFonts w:ascii="Tahoma" w:hAnsi="Tahoma" w:cs="Tahoma"/>
              <w:sz w:val="16"/>
              <w:szCs w:val="16"/>
            </w:rPr>
            <w:br/>
            <w:t>(ред. от 09.09.2026)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административного р...</w:t>
          </w:r>
        </w:p>
      </w:tc>
      <w:tc>
        <w:tcPr>
          <w:tcW w:w="2300" w:type="pct"/>
          <w:vAlign w:val="center"/>
        </w:tcPr>
        <w:p w:rsidR="00E80D97" w:rsidRDefault="00502FB2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18.09.2026</w:t>
          </w:r>
        </w:p>
      </w:tc>
    </w:tr>
  </w:tbl>
  <w:p w:rsidR="00E80D97" w:rsidRDefault="00E80D9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E80D97" w:rsidRDefault="00E80D97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E80D9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E80D97" w:rsidRDefault="00502FB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Администрации города Сургута от </w:t>
          </w:r>
          <w:r>
            <w:rPr>
              <w:rFonts w:ascii="Tahoma" w:hAnsi="Tahoma" w:cs="Tahoma"/>
              <w:sz w:val="16"/>
              <w:szCs w:val="16"/>
            </w:rPr>
            <w:t>06.05.2022 N 3555</w:t>
          </w:r>
          <w:r>
            <w:rPr>
              <w:rFonts w:ascii="Tahoma" w:hAnsi="Tahoma" w:cs="Tahoma"/>
              <w:sz w:val="16"/>
              <w:szCs w:val="16"/>
            </w:rPr>
            <w:br/>
            <w:t>(ред. от 09.09.2026)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административного р...</w:t>
          </w:r>
        </w:p>
      </w:tc>
      <w:tc>
        <w:tcPr>
          <w:tcW w:w="2300" w:type="pct"/>
          <w:vAlign w:val="center"/>
        </w:tcPr>
        <w:p w:rsidR="00E80D97" w:rsidRDefault="00502FB2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18.09.2026</w:t>
          </w:r>
        </w:p>
      </w:tc>
    </w:tr>
  </w:tbl>
  <w:p w:rsidR="00E80D97" w:rsidRDefault="00E80D9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E80D97" w:rsidRDefault="00E80D97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80D97"/>
    <w:rsid w:val="00093220"/>
    <w:rsid w:val="00502FB2"/>
    <w:rsid w:val="00E8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558AF1-D046-4BF3-A92F-CFAD4CC52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RLAW926&amp;n=302195&amp;date=18.09.2026&amp;dst=100045&amp;field=134" TargetMode="External"/><Relationship Id="rId21" Type="http://schemas.openxmlformats.org/officeDocument/2006/relationships/hyperlink" Target="https://login.consultant.ru/link/?req=doc&amp;base=RLAW926&amp;n=360754&amp;date=18.09.2026&amp;dst=100007&amp;field=134" TargetMode="External"/><Relationship Id="rId42" Type="http://schemas.openxmlformats.org/officeDocument/2006/relationships/hyperlink" Target="https://login.consultant.ru/link/?req=doc&amp;base=LAW&amp;n=541090&amp;date=18.09.2026&amp;dst=453&amp;field=134" TargetMode="External"/><Relationship Id="rId63" Type="http://schemas.openxmlformats.org/officeDocument/2006/relationships/hyperlink" Target="https://login.consultant.ru/link/?req=doc&amp;base=LAW&amp;n=512728&amp;date=18.09.2026&amp;dst=100031&amp;field=134" TargetMode="External"/><Relationship Id="rId84" Type="http://schemas.openxmlformats.org/officeDocument/2006/relationships/hyperlink" Target="https://login.consultant.ru/link/?req=doc&amp;base=RLAW926&amp;n=336138&amp;date=18.09.2026&amp;dst=100067&amp;field=134" TargetMode="External"/><Relationship Id="rId16" Type="http://schemas.openxmlformats.org/officeDocument/2006/relationships/hyperlink" Target="https://login.consultant.ru/link/?req=doc&amp;base=RLAW926&amp;n=358054&amp;date=18.09.2026" TargetMode="External"/><Relationship Id="rId107" Type="http://schemas.openxmlformats.org/officeDocument/2006/relationships/hyperlink" Target="https://login.consultant.ru/link/?req=doc&amp;base=RLAW926&amp;n=336138&amp;date=18.09.2026&amp;dst=100087&amp;field=134" TargetMode="External"/><Relationship Id="rId11" Type="http://schemas.openxmlformats.org/officeDocument/2006/relationships/hyperlink" Target="https://login.consultant.ru/link/?req=doc&amp;base=RLAW926&amp;n=336138&amp;date=18.09.2026&amp;dst=100005&amp;field=134" TargetMode="External"/><Relationship Id="rId32" Type="http://schemas.openxmlformats.org/officeDocument/2006/relationships/hyperlink" Target="https://login.consultant.ru/link/?req=doc&amp;base=RLAW926&amp;n=273882&amp;date=18.09.2026&amp;dst=100014&amp;field=134" TargetMode="External"/><Relationship Id="rId37" Type="http://schemas.openxmlformats.org/officeDocument/2006/relationships/hyperlink" Target="https://login.consultant.ru/link/?req=doc&amp;base=RLAW926&amp;n=336138&amp;date=18.09.2026&amp;dst=100010&amp;field=134" TargetMode="External"/><Relationship Id="rId53" Type="http://schemas.openxmlformats.org/officeDocument/2006/relationships/hyperlink" Target="https://login.consultant.ru/link/?req=doc&amp;base=LAW&amp;n=540428&amp;date=18.09.2026" TargetMode="External"/><Relationship Id="rId58" Type="http://schemas.openxmlformats.org/officeDocument/2006/relationships/hyperlink" Target="https://login.consultant.ru/link/?req=doc&amp;base=RLAW926&amp;n=336138&amp;date=18.09.2026&amp;dst=100036&amp;field=134" TargetMode="External"/><Relationship Id="rId74" Type="http://schemas.openxmlformats.org/officeDocument/2006/relationships/hyperlink" Target="https://login.consultant.ru/link/?req=doc&amp;base=RLAW926&amp;n=330701&amp;date=18.09.2026&amp;dst=100033&amp;field=134" TargetMode="External"/><Relationship Id="rId79" Type="http://schemas.openxmlformats.org/officeDocument/2006/relationships/hyperlink" Target="https://login.consultant.ru/link/?req=doc&amp;base=LAW&amp;n=511602&amp;date=18.09.2026" TargetMode="External"/><Relationship Id="rId102" Type="http://schemas.openxmlformats.org/officeDocument/2006/relationships/hyperlink" Target="https://login.consultant.ru/link/?req=doc&amp;base=RLAW926&amp;n=360754&amp;date=18.09.2026&amp;dst=100017&amp;field=134" TargetMode="External"/><Relationship Id="rId123" Type="http://schemas.openxmlformats.org/officeDocument/2006/relationships/hyperlink" Target="https://login.consultant.ru/link/?req=doc&amp;base=RLAW926&amp;n=330701&amp;date=18.09.2026&amp;dst=100068&amp;field=134" TargetMode="External"/><Relationship Id="rId128" Type="http://schemas.openxmlformats.org/officeDocument/2006/relationships/hyperlink" Target="https://login.consultant.ru/link/?req=doc&amp;base=RLAW926&amp;n=273882&amp;date=18.09.2026&amp;dst=100061&amp;field=134" TargetMode="External"/><Relationship Id="rId5" Type="http://schemas.openxmlformats.org/officeDocument/2006/relationships/endnotes" Target="endnotes.xml"/><Relationship Id="rId90" Type="http://schemas.openxmlformats.org/officeDocument/2006/relationships/hyperlink" Target="https://login.consultant.ru/link/?req=doc&amp;base=LAW&amp;n=527765&amp;date=18.09.2026" TargetMode="External"/><Relationship Id="rId95" Type="http://schemas.openxmlformats.org/officeDocument/2006/relationships/hyperlink" Target="https://login.consultant.ru/link/?req=doc&amp;base=RLAW926&amp;n=315961&amp;date=18.09.2026&amp;dst=100014&amp;field=134" TargetMode="External"/><Relationship Id="rId22" Type="http://schemas.openxmlformats.org/officeDocument/2006/relationships/hyperlink" Target="https://login.consultant.ru/link/?req=doc&amp;base=RLAW926&amp;n=273882&amp;date=18.09.2026&amp;dst=100010&amp;field=134" TargetMode="External"/><Relationship Id="rId27" Type="http://schemas.openxmlformats.org/officeDocument/2006/relationships/hyperlink" Target="https://login.consultant.ru/link/?req=doc&amp;base=RLAW926&amp;n=336138&amp;date=18.09.2026&amp;dst=100006&amp;field=134" TargetMode="External"/><Relationship Id="rId43" Type="http://schemas.openxmlformats.org/officeDocument/2006/relationships/hyperlink" Target="https://login.consultant.ru/link/?req=doc&amp;base=RLAW926&amp;n=352168&amp;date=18.09.2026&amp;dst=100017&amp;field=134" TargetMode="External"/><Relationship Id="rId48" Type="http://schemas.openxmlformats.org/officeDocument/2006/relationships/hyperlink" Target="https://login.consultant.ru/link/?req=doc&amp;base=LAW&amp;n=512728&amp;date=18.09.2026&amp;dst=100044&amp;field=134" TargetMode="External"/><Relationship Id="rId64" Type="http://schemas.openxmlformats.org/officeDocument/2006/relationships/hyperlink" Target="https://login.consultant.ru/link/?req=doc&amp;base=RLAW926&amp;n=336138&amp;date=18.09.2026&amp;dst=100064&amp;field=134" TargetMode="External"/><Relationship Id="rId69" Type="http://schemas.openxmlformats.org/officeDocument/2006/relationships/hyperlink" Target="https://login.consultant.ru/link/?req=doc&amp;base=RLAW926&amp;n=360754&amp;date=18.09.2026&amp;dst=100016&amp;field=134" TargetMode="External"/><Relationship Id="rId113" Type="http://schemas.openxmlformats.org/officeDocument/2006/relationships/hyperlink" Target="https://login.consultant.ru/link/?req=doc&amp;base=LAW&amp;n=512728&amp;date=18.09.2026&amp;dst=100044&amp;field=134" TargetMode="External"/><Relationship Id="rId118" Type="http://schemas.openxmlformats.org/officeDocument/2006/relationships/hyperlink" Target="https://login.consultant.ru/link/?req=doc&amp;base=LAW&amp;n=541090&amp;date=18.09.2026&amp;dst=100064&amp;field=134" TargetMode="External"/><Relationship Id="rId134" Type="http://schemas.openxmlformats.org/officeDocument/2006/relationships/header" Target="header2.xml"/><Relationship Id="rId80" Type="http://schemas.openxmlformats.org/officeDocument/2006/relationships/hyperlink" Target="https://login.consultant.ru/link/?req=doc&amp;base=LAW&amp;n=442096&amp;date=18.09.2026" TargetMode="External"/><Relationship Id="rId85" Type="http://schemas.openxmlformats.org/officeDocument/2006/relationships/hyperlink" Target="https://login.consultant.ru/link/?req=doc&amp;base=RLAW926&amp;n=330701&amp;date=18.09.2026&amp;dst=100046&amp;field=134" TargetMode="External"/><Relationship Id="rId12" Type="http://schemas.openxmlformats.org/officeDocument/2006/relationships/hyperlink" Target="https://login.consultant.ru/link/?req=doc&amp;base=RLAW926&amp;n=341055&amp;date=18.09.2026&amp;dst=100005&amp;field=134" TargetMode="External"/><Relationship Id="rId17" Type="http://schemas.openxmlformats.org/officeDocument/2006/relationships/hyperlink" Target="https://login.consultant.ru/link/?req=doc&amp;base=RLAW926&amp;n=352787&amp;date=18.09.2026&amp;dst=100050&amp;field=134" TargetMode="External"/><Relationship Id="rId33" Type="http://schemas.openxmlformats.org/officeDocument/2006/relationships/hyperlink" Target="https://login.consultant.ru/link/?req=doc&amp;base=RLAW926&amp;n=291413&amp;date=18.09.2026&amp;dst=100007&amp;field=134" TargetMode="External"/><Relationship Id="rId38" Type="http://schemas.openxmlformats.org/officeDocument/2006/relationships/hyperlink" Target="https://login.consultant.ru/link/?req=doc&amp;base=LAW&amp;n=521885&amp;date=18.09.2026&amp;dst=100023&amp;field=134" TargetMode="External"/><Relationship Id="rId59" Type="http://schemas.openxmlformats.org/officeDocument/2006/relationships/hyperlink" Target="https://login.consultant.ru/link/?req=doc&amp;base=RLAW926&amp;n=336138&amp;date=18.09.2026&amp;dst=100047&amp;field=134" TargetMode="External"/><Relationship Id="rId103" Type="http://schemas.openxmlformats.org/officeDocument/2006/relationships/hyperlink" Target="https://login.consultant.ru/link/?req=doc&amp;base=LAW&amp;n=512728&amp;date=18.09.2026&amp;dst=100034&amp;field=134" TargetMode="External"/><Relationship Id="rId108" Type="http://schemas.openxmlformats.org/officeDocument/2006/relationships/hyperlink" Target="https://login.consultant.ru/link/?req=doc&amp;base=LAW&amp;n=518098&amp;date=18.09.2026" TargetMode="External"/><Relationship Id="rId124" Type="http://schemas.openxmlformats.org/officeDocument/2006/relationships/hyperlink" Target="https://login.consultant.ru/link/?req=doc&amp;base=RLAW926&amp;n=330701&amp;date=18.09.2026&amp;dst=100070&amp;field=134" TargetMode="External"/><Relationship Id="rId129" Type="http://schemas.openxmlformats.org/officeDocument/2006/relationships/hyperlink" Target="https://login.consultant.ru/link/?req=doc&amp;base=RLAW926&amp;n=291413&amp;date=18.09.2026&amp;dst=100063&amp;field=134" TargetMode="External"/><Relationship Id="rId54" Type="http://schemas.openxmlformats.org/officeDocument/2006/relationships/hyperlink" Target="https://login.consultant.ru/link/?req=doc&amp;base=LAW&amp;n=541090&amp;date=18.09.2026&amp;dst=439&amp;field=134" TargetMode="External"/><Relationship Id="rId70" Type="http://schemas.openxmlformats.org/officeDocument/2006/relationships/hyperlink" Target="https://login.consultant.ru/link/?req=doc&amp;base=LAW&amp;n=501278&amp;date=18.09.2026" TargetMode="External"/><Relationship Id="rId75" Type="http://schemas.openxmlformats.org/officeDocument/2006/relationships/hyperlink" Target="https://login.consultant.ru/link/?req=doc&amp;base=RLAW926&amp;n=341055&amp;date=18.09.2026&amp;dst=100012&amp;field=134" TargetMode="External"/><Relationship Id="rId91" Type="http://schemas.openxmlformats.org/officeDocument/2006/relationships/hyperlink" Target="https://login.consultant.ru/link/?req=doc&amp;base=LAW&amp;n=512728&amp;date=18.09.2026" TargetMode="External"/><Relationship Id="rId96" Type="http://schemas.openxmlformats.org/officeDocument/2006/relationships/hyperlink" Target="https://login.consultant.ru/link/?req=doc&amp;base=LAW&amp;n=541090&amp;date=18.09.2026&amp;dst=164&amp;field=13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926&amp;n=273882&amp;date=18.09.2026&amp;dst=100005&amp;field=134" TargetMode="External"/><Relationship Id="rId23" Type="http://schemas.openxmlformats.org/officeDocument/2006/relationships/hyperlink" Target="https://login.consultant.ru/link/?req=doc&amp;base=RLAW926&amp;n=291413&amp;date=18.09.2026&amp;dst=100006&amp;field=134" TargetMode="External"/><Relationship Id="rId28" Type="http://schemas.openxmlformats.org/officeDocument/2006/relationships/hyperlink" Target="https://login.consultant.ru/link/?req=doc&amp;base=RLAW926&amp;n=341055&amp;date=18.09.2026&amp;dst=100006&amp;field=134" TargetMode="External"/><Relationship Id="rId49" Type="http://schemas.openxmlformats.org/officeDocument/2006/relationships/hyperlink" Target="https://login.consultant.ru/link/?req=doc&amp;base=RLAW926&amp;n=336138&amp;date=18.09.2026&amp;dst=100030&amp;field=134" TargetMode="External"/><Relationship Id="rId114" Type="http://schemas.openxmlformats.org/officeDocument/2006/relationships/hyperlink" Target="https://login.consultant.ru/link/?req=doc&amp;base=RLAW926&amp;n=336138&amp;date=18.09.2026&amp;dst=100089&amp;field=134" TargetMode="External"/><Relationship Id="rId119" Type="http://schemas.openxmlformats.org/officeDocument/2006/relationships/hyperlink" Target="https://login.consultant.ru/link/?req=doc&amp;base=LAW&amp;n=541090&amp;date=18.09.2026&amp;dst=359&amp;field=134" TargetMode="External"/><Relationship Id="rId44" Type="http://schemas.openxmlformats.org/officeDocument/2006/relationships/hyperlink" Target="https://login.consultant.ru/link/?req=doc&amp;base=RLAW926&amp;n=341055&amp;date=18.09.2026&amp;dst=100007&amp;field=134" TargetMode="External"/><Relationship Id="rId60" Type="http://schemas.openxmlformats.org/officeDocument/2006/relationships/hyperlink" Target="https://login.consultant.ru/link/?req=doc&amp;base=RLAW926&amp;n=336138&amp;date=18.09.2026&amp;dst=100052&amp;field=134" TargetMode="External"/><Relationship Id="rId65" Type="http://schemas.openxmlformats.org/officeDocument/2006/relationships/hyperlink" Target="https://login.consultant.ru/link/?req=doc&amp;base=LAW&amp;n=512728&amp;date=18.09.2026&amp;dst=100046&amp;field=134" TargetMode="External"/><Relationship Id="rId81" Type="http://schemas.openxmlformats.org/officeDocument/2006/relationships/hyperlink" Target="https://login.consultant.ru/link/?req=doc&amp;base=LAW&amp;n=197748&amp;date=18.09.2026" TargetMode="External"/><Relationship Id="rId86" Type="http://schemas.openxmlformats.org/officeDocument/2006/relationships/hyperlink" Target="https://login.consultant.ru/link/?req=doc&amp;base=RLAW926&amp;n=347485&amp;date=18.09.2026&amp;dst=101200&amp;field=134" TargetMode="External"/><Relationship Id="rId130" Type="http://schemas.openxmlformats.org/officeDocument/2006/relationships/hyperlink" Target="https://login.consultant.ru/link/?req=doc&amp;base=RLAW926&amp;n=302195&amp;date=18.09.2026&amp;dst=100065&amp;field=134" TargetMode="External"/><Relationship Id="rId135" Type="http://schemas.openxmlformats.org/officeDocument/2006/relationships/footer" Target="footer2.xml"/><Relationship Id="rId13" Type="http://schemas.openxmlformats.org/officeDocument/2006/relationships/hyperlink" Target="https://login.consultant.ru/link/?req=doc&amp;base=RLAW926&amp;n=360754&amp;date=18.09.2026&amp;dst=100005&amp;field=134" TargetMode="External"/><Relationship Id="rId18" Type="http://schemas.openxmlformats.org/officeDocument/2006/relationships/hyperlink" Target="https://login.consultant.ru/link/?req=doc&amp;base=RLAW926&amp;n=354120&amp;date=18.09.2026" TargetMode="External"/><Relationship Id="rId39" Type="http://schemas.openxmlformats.org/officeDocument/2006/relationships/hyperlink" Target="https://login.consultant.ru/link/?req=doc&amp;base=LAW&amp;n=445069&amp;date=18.09.2026&amp;dst=100034&amp;field=134" TargetMode="External"/><Relationship Id="rId109" Type="http://schemas.openxmlformats.org/officeDocument/2006/relationships/hyperlink" Target="https://login.consultant.ru/link/?req=doc&amp;base=RLAW926&amp;n=341055&amp;date=18.09.2026&amp;dst=100020&amp;field=134" TargetMode="External"/><Relationship Id="rId34" Type="http://schemas.openxmlformats.org/officeDocument/2006/relationships/hyperlink" Target="https://login.consultant.ru/link/?req=doc&amp;base=RLAW926&amp;n=302195&amp;date=18.09.2026&amp;dst=100007&amp;field=134" TargetMode="External"/><Relationship Id="rId50" Type="http://schemas.openxmlformats.org/officeDocument/2006/relationships/hyperlink" Target="https://login.consultant.ru/link/?req=doc&amp;base=RLAW926&amp;n=330701&amp;date=18.09.2026&amp;dst=100017&amp;field=134" TargetMode="External"/><Relationship Id="rId55" Type="http://schemas.openxmlformats.org/officeDocument/2006/relationships/hyperlink" Target="https://login.consultant.ru/link/?req=doc&amp;base=LAW&amp;n=541090&amp;date=18.09.2026&amp;dst=100383&amp;field=134" TargetMode="External"/><Relationship Id="rId76" Type="http://schemas.openxmlformats.org/officeDocument/2006/relationships/hyperlink" Target="https://login.consultant.ru/link/?req=doc&amp;base=LAW&amp;n=501278&amp;date=18.09.2026" TargetMode="External"/><Relationship Id="rId97" Type="http://schemas.openxmlformats.org/officeDocument/2006/relationships/hyperlink" Target="https://login.consultant.ru/link/?req=doc&amp;base=LAW&amp;n=501278&amp;date=18.09.2026&amp;dst=75&amp;field=134" TargetMode="External"/><Relationship Id="rId104" Type="http://schemas.openxmlformats.org/officeDocument/2006/relationships/hyperlink" Target="https://login.consultant.ru/link/?req=doc&amp;base=RLAW926&amp;n=336138&amp;date=18.09.2026&amp;dst=100085&amp;field=134" TargetMode="External"/><Relationship Id="rId120" Type="http://schemas.openxmlformats.org/officeDocument/2006/relationships/hyperlink" Target="https://login.consultant.ru/link/?req=doc&amp;base=LAW&amp;n=541090&amp;date=18.09.2026&amp;dst=100010&amp;field=134" TargetMode="External"/><Relationship Id="rId125" Type="http://schemas.openxmlformats.org/officeDocument/2006/relationships/hyperlink" Target="https://login.consultant.ru/link/?req=doc&amp;base=RLAW926&amp;n=330701&amp;date=18.09.2026&amp;dst=100076&amp;field=134" TargetMode="External"/><Relationship Id="rId7" Type="http://schemas.openxmlformats.org/officeDocument/2006/relationships/hyperlink" Target="https://login.consultant.ru/link/?req=doc&amp;base=RLAW926&amp;n=291413&amp;date=18.09.2026&amp;dst=100005&amp;field=134" TargetMode="External"/><Relationship Id="rId71" Type="http://schemas.openxmlformats.org/officeDocument/2006/relationships/hyperlink" Target="https://login.consultant.ru/link/?req=doc&amp;base=LAW&amp;n=527358&amp;date=18.09.2026" TargetMode="External"/><Relationship Id="rId92" Type="http://schemas.openxmlformats.org/officeDocument/2006/relationships/hyperlink" Target="https://login.consultant.ru/link/?req=doc&amp;base=RLAW926&amp;n=258022&amp;date=18.09.2026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RLAW926&amp;n=360754&amp;date=18.09.2026&amp;dst=100009&amp;field=134" TargetMode="External"/><Relationship Id="rId24" Type="http://schemas.openxmlformats.org/officeDocument/2006/relationships/hyperlink" Target="https://login.consultant.ru/link/?req=doc&amp;base=RLAW926&amp;n=302195&amp;date=18.09.2026&amp;dst=100006&amp;field=134" TargetMode="External"/><Relationship Id="rId40" Type="http://schemas.openxmlformats.org/officeDocument/2006/relationships/hyperlink" Target="https://login.consultant.ru/link/?req=doc&amp;base=LAW&amp;n=445069&amp;date=18.09.2026&amp;dst=100036&amp;field=134" TargetMode="External"/><Relationship Id="rId45" Type="http://schemas.openxmlformats.org/officeDocument/2006/relationships/hyperlink" Target="https://login.consultant.ru/link/?req=doc&amp;base=LAW&amp;n=512728&amp;date=18.09.2026&amp;dst=100035&amp;field=134" TargetMode="External"/><Relationship Id="rId66" Type="http://schemas.openxmlformats.org/officeDocument/2006/relationships/hyperlink" Target="https://login.consultant.ru/link/?req=doc&amp;base=RLAW926&amp;n=336138&amp;date=18.09.2026&amp;dst=100065&amp;field=134" TargetMode="External"/><Relationship Id="rId87" Type="http://schemas.openxmlformats.org/officeDocument/2006/relationships/hyperlink" Target="https://login.consultant.ru/link/?req=doc&amp;base=RLAW926&amp;n=330701&amp;date=18.09.2026&amp;dst=100049&amp;field=134" TargetMode="External"/><Relationship Id="rId110" Type="http://schemas.openxmlformats.org/officeDocument/2006/relationships/hyperlink" Target="https://login.consultant.ru/link/?req=doc&amp;base=RLAW926&amp;n=315961&amp;date=18.09.2026&amp;dst=100064&amp;field=134" TargetMode="External"/><Relationship Id="rId115" Type="http://schemas.openxmlformats.org/officeDocument/2006/relationships/hyperlink" Target="https://login.consultant.ru/link/?req=doc&amp;base=RLAW926&amp;n=291413&amp;date=18.09.2026&amp;dst=100029&amp;field=134" TargetMode="External"/><Relationship Id="rId131" Type="http://schemas.openxmlformats.org/officeDocument/2006/relationships/hyperlink" Target="https://login.consultant.ru/link/?req=doc&amp;base=LAW&amp;n=540428&amp;date=18.09.2026&amp;dst=100278&amp;field=134" TargetMode="External"/><Relationship Id="rId136" Type="http://schemas.openxmlformats.org/officeDocument/2006/relationships/fontTable" Target="fontTable.xml"/><Relationship Id="rId61" Type="http://schemas.openxmlformats.org/officeDocument/2006/relationships/hyperlink" Target="https://login.consultant.ru/link/?req=doc&amp;base=RLAW926&amp;n=315961&amp;date=18.09.2026&amp;dst=100007&amp;field=134" TargetMode="External"/><Relationship Id="rId82" Type="http://schemas.openxmlformats.org/officeDocument/2006/relationships/hyperlink" Target="https://login.consultant.ru/link/?req=doc&amp;base=RLAW926&amp;n=330701&amp;date=18.09.2026&amp;dst=100042&amp;field=134" TargetMode="External"/><Relationship Id="rId19" Type="http://schemas.openxmlformats.org/officeDocument/2006/relationships/hyperlink" Target="https://login.consultant.ru/link/?req=doc&amp;base=RLAW926&amp;n=360754&amp;date=18.09.2026&amp;dst=100006&amp;field=134" TargetMode="External"/><Relationship Id="rId14" Type="http://schemas.openxmlformats.org/officeDocument/2006/relationships/hyperlink" Target="https://login.consultant.ru/link/?req=doc&amp;base=LAW&amp;n=527765&amp;date=18.09.2026&amp;dst=100069&amp;field=134" TargetMode="External"/><Relationship Id="rId30" Type="http://schemas.openxmlformats.org/officeDocument/2006/relationships/hyperlink" Target="https://login.consultant.ru/link/?req=doc&amp;base=RLAW926&amp;n=273882&amp;date=18.09.2026&amp;dst=100013&amp;field=134" TargetMode="External"/><Relationship Id="rId35" Type="http://schemas.openxmlformats.org/officeDocument/2006/relationships/hyperlink" Target="https://login.consultant.ru/link/?req=doc&amp;base=RLAW926&amp;n=302195&amp;date=18.09.2026&amp;dst=100009&amp;field=134" TargetMode="External"/><Relationship Id="rId56" Type="http://schemas.openxmlformats.org/officeDocument/2006/relationships/hyperlink" Target="https://login.consultant.ru/link/?req=doc&amp;base=LAW&amp;n=541090&amp;date=18.09.2026&amp;dst=44&amp;field=134" TargetMode="External"/><Relationship Id="rId77" Type="http://schemas.openxmlformats.org/officeDocument/2006/relationships/hyperlink" Target="https://login.consultant.ru/link/?req=doc&amp;base=RLAW926&amp;n=291413&amp;date=18.09.2026&amp;dst=100014&amp;field=134" TargetMode="External"/><Relationship Id="rId100" Type="http://schemas.openxmlformats.org/officeDocument/2006/relationships/hyperlink" Target="https://login.consultant.ru/link/?req=doc&amp;base=LAW&amp;n=541090&amp;date=18.09.2026&amp;dst=100383&amp;field=134" TargetMode="External"/><Relationship Id="rId105" Type="http://schemas.openxmlformats.org/officeDocument/2006/relationships/hyperlink" Target="https://login.consultant.ru/link/?req=doc&amp;base=RLAW926&amp;n=315961&amp;date=18.09.2026&amp;dst=100021&amp;field=134" TargetMode="External"/><Relationship Id="rId126" Type="http://schemas.openxmlformats.org/officeDocument/2006/relationships/hyperlink" Target="https://login.consultant.ru/link/?req=doc&amp;base=RLAW926&amp;n=330701&amp;date=18.09.2026&amp;dst=100078&amp;field=134" TargetMode="External"/><Relationship Id="rId8" Type="http://schemas.openxmlformats.org/officeDocument/2006/relationships/hyperlink" Target="https://login.consultant.ru/link/?req=doc&amp;base=RLAW926&amp;n=302195&amp;date=18.09.2026&amp;dst=100005&amp;field=134" TargetMode="External"/><Relationship Id="rId51" Type="http://schemas.openxmlformats.org/officeDocument/2006/relationships/hyperlink" Target="https://login.consultant.ru/link/?req=doc&amp;base=LAW&amp;n=512728&amp;date=18.09.2026&amp;dst=100011&amp;field=134" TargetMode="External"/><Relationship Id="rId72" Type="http://schemas.openxmlformats.org/officeDocument/2006/relationships/hyperlink" Target="https://login.consultant.ru/link/?req=doc&amp;base=RLAW926&amp;n=330701&amp;date=18.09.2026&amp;dst=100024&amp;field=134" TargetMode="External"/><Relationship Id="rId93" Type="http://schemas.openxmlformats.org/officeDocument/2006/relationships/hyperlink" Target="https://login.consultant.ru/link/?req=doc&amp;base=RLAW926&amp;n=352168&amp;date=18.09.2026" TargetMode="External"/><Relationship Id="rId98" Type="http://schemas.openxmlformats.org/officeDocument/2006/relationships/hyperlink" Target="https://login.consultant.ru/link/?req=doc&amp;base=RLAW926&amp;n=341055&amp;date=18.09.2026&amp;dst=100014&amp;field=134" TargetMode="External"/><Relationship Id="rId121" Type="http://schemas.openxmlformats.org/officeDocument/2006/relationships/hyperlink" Target="https://login.consultant.ru/link/?req=doc&amp;base=RLAW926&amp;n=330701&amp;date=18.09.2026&amp;dst=100060&amp;field=134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login.consultant.ru/link/?req=doc&amp;base=RLAW926&amp;n=315961&amp;date=18.09.2026&amp;dst=100006&amp;field=134" TargetMode="External"/><Relationship Id="rId46" Type="http://schemas.openxmlformats.org/officeDocument/2006/relationships/hyperlink" Target="https://login.consultant.ru/link/?req=doc&amp;base=LAW&amp;n=512728&amp;date=18.09.2026&amp;dst=100044&amp;field=134" TargetMode="External"/><Relationship Id="rId67" Type="http://schemas.openxmlformats.org/officeDocument/2006/relationships/hyperlink" Target="https://login.consultant.ru/link/?req=doc&amp;base=RLAW926&amp;n=330701&amp;date=18.09.2026&amp;dst=100022&amp;field=134" TargetMode="External"/><Relationship Id="rId116" Type="http://schemas.openxmlformats.org/officeDocument/2006/relationships/hyperlink" Target="https://login.consultant.ru/link/?req=doc&amp;base=LAW&amp;n=535133&amp;date=18.09.2026" TargetMode="External"/><Relationship Id="rId137" Type="http://schemas.openxmlformats.org/officeDocument/2006/relationships/theme" Target="theme/theme1.xml"/><Relationship Id="rId20" Type="http://schemas.openxmlformats.org/officeDocument/2006/relationships/hyperlink" Target="https://login.consultant.ru/link/?req=doc&amp;base=RLAW926&amp;n=273882&amp;date=18.09.2026&amp;dst=100008&amp;field=134" TargetMode="External"/><Relationship Id="rId41" Type="http://schemas.openxmlformats.org/officeDocument/2006/relationships/hyperlink" Target="https://login.consultant.ru/link/?req=doc&amp;base=RLAW926&amp;n=273882&amp;date=18.09.2026&amp;dst=100020&amp;field=134" TargetMode="External"/><Relationship Id="rId62" Type="http://schemas.openxmlformats.org/officeDocument/2006/relationships/hyperlink" Target="https://login.consultant.ru/link/?req=doc&amp;base=RLAW926&amp;n=336138&amp;date=18.09.2026&amp;dst=100056&amp;field=134" TargetMode="External"/><Relationship Id="rId83" Type="http://schemas.openxmlformats.org/officeDocument/2006/relationships/hyperlink" Target="https://login.consultant.ru/link/?req=doc&amp;base=LAW&amp;n=541090&amp;date=18.09.2026&amp;dst=35&amp;field=134" TargetMode="External"/><Relationship Id="rId88" Type="http://schemas.openxmlformats.org/officeDocument/2006/relationships/hyperlink" Target="https://login.consultant.ru/link/?req=doc&amp;base=RLAW926&amp;n=330701&amp;date=18.09.2026&amp;dst=100055&amp;field=134" TargetMode="External"/><Relationship Id="rId111" Type="http://schemas.openxmlformats.org/officeDocument/2006/relationships/hyperlink" Target="https://login.consultant.ru/link/?req=doc&amp;base=RLAW926&amp;n=302195&amp;date=18.09.2026&amp;dst=100022&amp;field=134" TargetMode="External"/><Relationship Id="rId132" Type="http://schemas.openxmlformats.org/officeDocument/2006/relationships/header" Target="header1.xml"/><Relationship Id="rId15" Type="http://schemas.openxmlformats.org/officeDocument/2006/relationships/hyperlink" Target="https://login.consultant.ru/link/?req=doc&amp;base=LAW&amp;n=541090&amp;date=18.09.2026&amp;dst=100094&amp;field=134" TargetMode="External"/><Relationship Id="rId36" Type="http://schemas.openxmlformats.org/officeDocument/2006/relationships/hyperlink" Target="https://login.consultant.ru/link/?req=doc&amp;base=RLAW926&amp;n=336138&amp;date=18.09.2026&amp;dst=100007&amp;field=134" TargetMode="External"/><Relationship Id="rId57" Type="http://schemas.openxmlformats.org/officeDocument/2006/relationships/hyperlink" Target="https://login.consultant.ru/link/?req=doc&amp;base=RLAW926&amp;n=360754&amp;date=18.09.2026&amp;dst=100010&amp;field=134" TargetMode="External"/><Relationship Id="rId106" Type="http://schemas.openxmlformats.org/officeDocument/2006/relationships/hyperlink" Target="https://login.consultant.ru/link/?req=doc&amp;base=LAW&amp;n=541090&amp;date=18.09.2026&amp;dst=203&amp;field=134" TargetMode="External"/><Relationship Id="rId127" Type="http://schemas.openxmlformats.org/officeDocument/2006/relationships/hyperlink" Target="https://login.consultant.ru/link/?req=doc&amp;base=RLAW926&amp;n=330701&amp;date=18.09.2026&amp;dst=100081&amp;field=134" TargetMode="External"/><Relationship Id="rId10" Type="http://schemas.openxmlformats.org/officeDocument/2006/relationships/hyperlink" Target="https://login.consultant.ru/link/?req=doc&amp;base=RLAW926&amp;n=330701&amp;date=18.09.2026&amp;dst=100005&amp;field=134" TargetMode="External"/><Relationship Id="rId31" Type="http://schemas.openxmlformats.org/officeDocument/2006/relationships/hyperlink" Target="https://login.consultant.ru/link/?req=doc&amp;base=LAW&amp;n=453318&amp;date=18.09.2026" TargetMode="External"/><Relationship Id="rId52" Type="http://schemas.openxmlformats.org/officeDocument/2006/relationships/hyperlink" Target="https://login.consultant.ru/link/?req=doc&amp;base=LAW&amp;n=512728&amp;date=18.09.2026&amp;dst=100011&amp;field=134" TargetMode="External"/><Relationship Id="rId73" Type="http://schemas.openxmlformats.org/officeDocument/2006/relationships/hyperlink" Target="https://login.consultant.ru/link/?req=doc&amp;base=LAW&amp;n=417763&amp;date=18.09.2026" TargetMode="External"/><Relationship Id="rId78" Type="http://schemas.openxmlformats.org/officeDocument/2006/relationships/hyperlink" Target="https://login.consultant.ru/link/?req=doc&amp;base=LAW&amp;n=445069&amp;date=18.09.2026" TargetMode="External"/><Relationship Id="rId94" Type="http://schemas.openxmlformats.org/officeDocument/2006/relationships/hyperlink" Target="https://login.consultant.ru/link/?req=doc&amp;base=RLAW926&amp;n=336138&amp;date=18.09.2026&amp;dst=100069&amp;field=134" TargetMode="External"/><Relationship Id="rId99" Type="http://schemas.openxmlformats.org/officeDocument/2006/relationships/hyperlink" Target="https://login.consultant.ru/link/?req=doc&amp;base=LAW&amp;n=541090&amp;date=18.09.2026&amp;dst=439&amp;field=134" TargetMode="External"/><Relationship Id="rId101" Type="http://schemas.openxmlformats.org/officeDocument/2006/relationships/hyperlink" Target="https://login.consultant.ru/link/?req=doc&amp;base=RLAW926&amp;n=341055&amp;date=18.09.2026&amp;dst=100016&amp;field=134" TargetMode="External"/><Relationship Id="rId122" Type="http://schemas.openxmlformats.org/officeDocument/2006/relationships/hyperlink" Target="https://login.consultant.ru/link/?req=doc&amp;base=RLAW926&amp;n=315961&amp;date=18.09.2026&amp;dst=100076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926&amp;n=315961&amp;date=18.09.2026&amp;dst=100005&amp;field=134" TargetMode="External"/><Relationship Id="rId26" Type="http://schemas.openxmlformats.org/officeDocument/2006/relationships/hyperlink" Target="https://login.consultant.ru/link/?req=doc&amp;base=RLAW926&amp;n=330701&amp;date=18.09.2026&amp;dst=100006&amp;field=134" TargetMode="External"/><Relationship Id="rId47" Type="http://schemas.openxmlformats.org/officeDocument/2006/relationships/hyperlink" Target="https://login.consultant.ru/link/?req=doc&amp;base=RLAW926&amp;n=341055&amp;date=18.09.2026&amp;dst=100010&amp;field=134" TargetMode="External"/><Relationship Id="rId68" Type="http://schemas.openxmlformats.org/officeDocument/2006/relationships/hyperlink" Target="https://login.consultant.ru/link/?req=doc&amp;base=RLAW926&amp;n=291413&amp;date=18.09.2026&amp;dst=100013&amp;field=134" TargetMode="External"/><Relationship Id="rId89" Type="http://schemas.openxmlformats.org/officeDocument/2006/relationships/hyperlink" Target="https://login.consultant.ru/link/?req=doc&amp;base=RLAW926&amp;n=330701&amp;date=18.09.2026&amp;dst=100059&amp;field=134" TargetMode="External"/><Relationship Id="rId112" Type="http://schemas.openxmlformats.org/officeDocument/2006/relationships/hyperlink" Target="https://login.consultant.ru/link/?req=doc&amp;base=RLAW926&amp;n=341055&amp;date=18.09.2026&amp;dst=100022&amp;field=134" TargetMode="External"/><Relationship Id="rId133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21</Pages>
  <Words>18257</Words>
  <Characters>104067</Characters>
  <Application>Microsoft Office Word</Application>
  <DocSecurity>0</DocSecurity>
  <Lines>867</Lines>
  <Paragraphs>244</Paragraphs>
  <ScaleCrop>false</ScaleCrop>
  <Company>КонсультантПлюс Версия 4025.00.50</Company>
  <LinksUpToDate>false</LinksUpToDate>
  <CharactersWithSpaces>122080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города Сургута от 06.05.2022 N 3555
(ред. от 09.09.2026)
"Об утверждении административного регламента предоставления муниципальной услуги "Отнесение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категорию"</dc:title>
  <cp:lastModifiedBy>Дорогая Нина Игоревна</cp:lastModifiedBy>
  <cp:revision>2</cp:revision>
  <dcterms:created xsi:type="dcterms:W3CDTF">2026-09-18T11:02:00Z</dcterms:created>
  <dcterms:modified xsi:type="dcterms:W3CDTF">2026-09-18T11:03:00Z</dcterms:modified>
</cp:coreProperties>
</file>