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C2" w:rsidRPr="008029C2" w:rsidRDefault="008029C2" w:rsidP="0039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8029C2" w:rsidRPr="008029C2" w:rsidRDefault="00E00D2B" w:rsidP="0039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оценке</w:t>
      </w:r>
      <w:r w:rsidRPr="00E0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фактического воздействия</w:t>
      </w:r>
      <w:r w:rsidR="005C70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нормативного правового акта</w:t>
      </w:r>
    </w:p>
    <w:p w:rsidR="008029C2" w:rsidRPr="008029C2" w:rsidRDefault="008029C2" w:rsidP="003900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6C5" w:rsidRDefault="0097465C" w:rsidP="009746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746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03.10.2023 № 4687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требований к рекламным конструкциям, размещаемым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   территории    города     Сургута»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</w:t>
      </w:r>
      <w:r w:rsidR="00AC2F50" w:rsidRPr="00AC2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необходимостью кардинальной переработки Правил распространения наружной рекламы на территории города Сургута с учетом предусмотренного Федеральным законом № 38 ФЗ «О рекламе» права органов местного самоуправления городски</w:t>
      </w:r>
      <w:r w:rsidR="001F0FD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C2F50" w:rsidRPr="00AC2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округов определять типы и виды рекламных конструкций, допустимых</w:t>
      </w:r>
      <w:r w:rsidR="00AC2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2F50" w:rsidRPr="00AC2F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округов.</w:t>
      </w:r>
    </w:p>
    <w:p w:rsidR="005F478C" w:rsidRPr="00C5165C" w:rsidRDefault="005F478C" w:rsidP="00AC2F5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 т</w:t>
      </w:r>
      <w:r w:rsidRPr="005F4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акже в целях упорядочения размещения и определения требований </w:t>
      </w:r>
      <w:r w:rsidR="001F0FD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5F4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размещению рекламных конструкций на территории города Сургута, осуществления контроля за процессом формирования благоприятной художественно-эстетической городской среды, сохранения внешнего архитектурного облика сложившейся застройки города, установление единых требований к рекламным конструкциям, к их установке, эксплуатации </w:t>
      </w:r>
      <w:r w:rsidR="001F0FD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5F4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территориальному размещению, обеспечения в процессе установки </w:t>
      </w:r>
      <w:r w:rsidR="001F0FD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5F4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эксплуатации рекламных конструкций безопасности дорожного движения </w:t>
      </w:r>
      <w:r w:rsidR="001F0FD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5F4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Pr="00C5165C">
        <w:rPr>
          <w:rFonts w:ascii="Times New Roman" w:eastAsia="Calibri" w:hAnsi="Times New Roman" w:cs="Times New Roman"/>
          <w:sz w:val="28"/>
          <w:szCs w:val="28"/>
          <w:lang w:eastAsia="en-US"/>
        </w:rPr>
        <w:t>предотвращения угрозы для жизни и здоровья людей.</w:t>
      </w:r>
    </w:p>
    <w:p w:rsidR="008029C2" w:rsidRDefault="0039007B" w:rsidP="003900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88633B" w:rsidRPr="00C5165C">
        <w:rPr>
          <w:rFonts w:ascii="Times New Roman" w:hAnsi="Times New Roman" w:cs="Times New Roman"/>
          <w:sz w:val="28"/>
          <w:szCs w:val="28"/>
        </w:rPr>
        <w:t>применения обязательных требований</w:t>
      </w:r>
      <w:r w:rsidRPr="00C5165C">
        <w:rPr>
          <w:rFonts w:ascii="Times New Roman" w:hAnsi="Times New Roman" w:cs="Times New Roman"/>
          <w:sz w:val="28"/>
          <w:szCs w:val="28"/>
        </w:rPr>
        <w:t xml:space="preserve"> проводится в соответствии </w:t>
      </w:r>
      <w:r w:rsidR="00D567F8" w:rsidRPr="00C5165C">
        <w:rPr>
          <w:rFonts w:ascii="Times New Roman" w:hAnsi="Times New Roman" w:cs="Times New Roman"/>
          <w:sz w:val="28"/>
          <w:szCs w:val="28"/>
        </w:rPr>
        <w:t xml:space="preserve">с планом проведения </w:t>
      </w:r>
      <w:r w:rsidR="0088633B" w:rsidRPr="00C5165C">
        <w:rPr>
          <w:rFonts w:ascii="Times New Roman" w:hAnsi="Times New Roman" w:cs="Times New Roman"/>
          <w:sz w:val="28"/>
          <w:szCs w:val="28"/>
        </w:rPr>
        <w:t xml:space="preserve">оценки применения обязательных требований </w:t>
      </w:r>
      <w:r w:rsidR="00D567F8" w:rsidRPr="00C5165C">
        <w:rPr>
          <w:rFonts w:ascii="Times New Roman" w:hAnsi="Times New Roman" w:cs="Times New Roman"/>
          <w:sz w:val="28"/>
          <w:szCs w:val="28"/>
        </w:rPr>
        <w:t>муниципальных н</w:t>
      </w:r>
      <w:r w:rsidR="009C692C" w:rsidRPr="00C5165C">
        <w:rPr>
          <w:rFonts w:ascii="Times New Roman" w:hAnsi="Times New Roman" w:cs="Times New Roman"/>
          <w:sz w:val="28"/>
          <w:szCs w:val="28"/>
        </w:rPr>
        <w:t>ормативных правовых актов на 202</w:t>
      </w:r>
      <w:r w:rsidR="0088633B" w:rsidRPr="00C5165C">
        <w:rPr>
          <w:rFonts w:ascii="Times New Roman" w:hAnsi="Times New Roman" w:cs="Times New Roman"/>
          <w:sz w:val="28"/>
          <w:szCs w:val="28"/>
        </w:rPr>
        <w:t>6</w:t>
      </w:r>
      <w:r w:rsidR="00D567F8" w:rsidRPr="00C5165C">
        <w:rPr>
          <w:rFonts w:ascii="Times New Roman" w:hAnsi="Times New Roman" w:cs="Times New Roman"/>
          <w:sz w:val="28"/>
          <w:szCs w:val="28"/>
        </w:rPr>
        <w:t xml:space="preserve"> год, утвержденным распоряжением Главы города </w:t>
      </w:r>
      <w:r w:rsidR="0088633B" w:rsidRPr="00C5165C">
        <w:rPr>
          <w:rFonts w:ascii="Times New Roman" w:hAnsi="Times New Roman" w:cs="Times New Roman"/>
          <w:sz w:val="28"/>
          <w:szCs w:val="28"/>
        </w:rPr>
        <w:t>от 04.03</w:t>
      </w:r>
      <w:r w:rsidR="00D567F8" w:rsidRPr="00C5165C">
        <w:rPr>
          <w:rFonts w:ascii="Times New Roman" w:hAnsi="Times New Roman" w:cs="Times New Roman"/>
          <w:sz w:val="28"/>
          <w:szCs w:val="28"/>
        </w:rPr>
        <w:t>.20</w:t>
      </w:r>
      <w:r w:rsidR="0088633B" w:rsidRPr="00C5165C">
        <w:rPr>
          <w:rFonts w:ascii="Times New Roman" w:hAnsi="Times New Roman" w:cs="Times New Roman"/>
          <w:sz w:val="28"/>
          <w:szCs w:val="28"/>
        </w:rPr>
        <w:t>26</w:t>
      </w:r>
      <w:r w:rsidR="00D567F8" w:rsidRPr="00C5165C">
        <w:rPr>
          <w:rFonts w:ascii="Times New Roman" w:hAnsi="Times New Roman" w:cs="Times New Roman"/>
          <w:sz w:val="28"/>
          <w:szCs w:val="28"/>
        </w:rPr>
        <w:t xml:space="preserve"> № </w:t>
      </w:r>
      <w:r w:rsidR="0088633B" w:rsidRPr="00C5165C">
        <w:rPr>
          <w:rFonts w:ascii="Times New Roman" w:hAnsi="Times New Roman" w:cs="Times New Roman"/>
          <w:sz w:val="28"/>
          <w:szCs w:val="28"/>
        </w:rPr>
        <w:t>29</w:t>
      </w:r>
      <w:r w:rsidR="00D567F8" w:rsidRPr="00C5165C">
        <w:rPr>
          <w:rFonts w:ascii="Times New Roman" w:hAnsi="Times New Roman" w:cs="Times New Roman"/>
          <w:sz w:val="28"/>
          <w:szCs w:val="28"/>
        </w:rPr>
        <w:t xml:space="preserve"> </w:t>
      </w:r>
      <w:r w:rsidRPr="00C5165C">
        <w:rPr>
          <w:rFonts w:ascii="Times New Roman" w:hAnsi="Times New Roman" w:cs="Times New Roman"/>
          <w:sz w:val="28"/>
          <w:szCs w:val="28"/>
        </w:rPr>
        <w:t xml:space="preserve">«Об утверждении плана </w:t>
      </w:r>
      <w:r w:rsidR="0088633B" w:rsidRPr="00C5165C">
        <w:rPr>
          <w:rFonts w:ascii="Times New Roman" w:hAnsi="Times New Roman" w:cs="Times New Roman"/>
          <w:sz w:val="28"/>
          <w:szCs w:val="28"/>
        </w:rPr>
        <w:t>проведения оценки применения обязательных требований муниципальных нормативных правовых актов на 2026 год</w:t>
      </w:r>
      <w:r w:rsidRPr="00C5165C">
        <w:rPr>
          <w:rFonts w:ascii="Times New Roman" w:hAnsi="Times New Roman" w:cs="Times New Roman"/>
          <w:sz w:val="28"/>
          <w:szCs w:val="28"/>
        </w:rPr>
        <w:t>».</w:t>
      </w:r>
    </w:p>
    <w:p w:rsidR="000C249B" w:rsidRDefault="000C249B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C249B" w:rsidRDefault="000C249B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Директор департамента </w:t>
      </w:r>
    </w:p>
    <w:p w:rsidR="003045B2" w:rsidRPr="003045B2" w:rsidRDefault="003045B2" w:rsidP="009746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архитектуры и градостроительства </w:t>
      </w:r>
      <w:r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746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И.А. Сорич</w:t>
      </w: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>«____»______________ 20</w:t>
      </w:r>
      <w:r w:rsidR="009C692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D1E8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4228" w:rsidRPr="00254228" w:rsidRDefault="00254228" w:rsidP="0025422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5422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Исполнитель: </w:t>
      </w:r>
    </w:p>
    <w:p w:rsidR="00254228" w:rsidRPr="00254228" w:rsidRDefault="00254228" w:rsidP="0025422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54228">
        <w:rPr>
          <w:rFonts w:ascii="Times New Roman" w:eastAsia="Calibri" w:hAnsi="Times New Roman" w:cs="Times New Roman"/>
          <w:sz w:val="18"/>
          <w:szCs w:val="18"/>
          <w:lang w:eastAsia="en-US"/>
        </w:rPr>
        <w:t>Беленец Оксана Викторовна,</w:t>
      </w:r>
    </w:p>
    <w:p w:rsidR="00254228" w:rsidRDefault="00254228" w:rsidP="0025422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</w:t>
      </w:r>
      <w:r w:rsidRPr="00254228">
        <w:rPr>
          <w:rFonts w:ascii="Times New Roman" w:eastAsia="Calibri" w:hAnsi="Times New Roman" w:cs="Times New Roman"/>
          <w:sz w:val="18"/>
          <w:szCs w:val="18"/>
          <w:lang w:eastAsia="en-US"/>
        </w:rPr>
        <w:t>пециалист</w:t>
      </w:r>
      <w:r w:rsidRPr="0088633B">
        <w:rPr>
          <w:rFonts w:ascii="Times New Roman" w:eastAsia="Calibri" w:hAnsi="Times New Roman" w:cs="Times New Roman"/>
          <w:sz w:val="18"/>
          <w:szCs w:val="18"/>
          <w:lang w:eastAsia="en-US"/>
        </w:rPr>
        <w:t>-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эксперт</w:t>
      </w:r>
      <w:r w:rsidRPr="0025422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54228">
        <w:rPr>
          <w:rFonts w:ascii="Times New Roman" w:eastAsia="Calibri" w:hAnsi="Times New Roman" w:cs="Times New Roman"/>
          <w:sz w:val="18"/>
          <w:szCs w:val="18"/>
          <w:lang w:eastAsia="en-US"/>
        </w:rPr>
        <w:t>АХОиРРД</w:t>
      </w:r>
      <w:proofErr w:type="spellEnd"/>
      <w:r w:rsidRPr="0025422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54228">
        <w:rPr>
          <w:rFonts w:ascii="Times New Roman" w:eastAsia="Calibri" w:hAnsi="Times New Roman" w:cs="Times New Roman"/>
          <w:sz w:val="18"/>
          <w:szCs w:val="18"/>
          <w:lang w:eastAsia="en-US"/>
        </w:rPr>
        <w:t>ДАиГ</w:t>
      </w:r>
      <w:proofErr w:type="spellEnd"/>
      <w:r w:rsidRPr="0025422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8029C2" w:rsidRPr="003045B2" w:rsidRDefault="003045B2" w:rsidP="002542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45B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(3462) </w:t>
      </w:r>
      <w:r w:rsidR="000D1E89">
        <w:rPr>
          <w:rFonts w:ascii="Times New Roman" w:eastAsia="Calibri" w:hAnsi="Times New Roman" w:cs="Times New Roman"/>
          <w:sz w:val="18"/>
          <w:szCs w:val="18"/>
          <w:lang w:eastAsia="en-US"/>
        </w:rPr>
        <w:t>202-510 (доб. 36253)</w:t>
      </w:r>
    </w:p>
    <w:sectPr w:rsidR="008029C2" w:rsidRPr="003045B2" w:rsidSect="0039007B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14B" w:rsidRDefault="0047214B" w:rsidP="00FE0876">
      <w:pPr>
        <w:spacing w:after="0" w:line="240" w:lineRule="auto"/>
      </w:pPr>
      <w:r>
        <w:separator/>
      </w:r>
    </w:p>
  </w:endnote>
  <w:endnote w:type="continuationSeparator" w:id="0">
    <w:p w:rsidR="0047214B" w:rsidRDefault="0047214B" w:rsidP="00FE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407" w:rsidRDefault="00A07407" w:rsidP="00761847">
    <w:pPr>
      <w:pStyle w:val="a9"/>
    </w:pPr>
  </w:p>
  <w:p w:rsidR="00A07407" w:rsidRPr="00761847" w:rsidRDefault="00A07407" w:rsidP="007618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14B" w:rsidRDefault="0047214B" w:rsidP="00FE0876">
      <w:pPr>
        <w:spacing w:after="0" w:line="240" w:lineRule="auto"/>
      </w:pPr>
      <w:r>
        <w:separator/>
      </w:r>
    </w:p>
  </w:footnote>
  <w:footnote w:type="continuationSeparator" w:id="0">
    <w:p w:rsidR="0047214B" w:rsidRDefault="0047214B" w:rsidP="00FE0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C9E"/>
    <w:multiLevelType w:val="hybridMultilevel"/>
    <w:tmpl w:val="B02CFC1C"/>
    <w:lvl w:ilvl="0" w:tplc="D68A1C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409A2"/>
    <w:multiLevelType w:val="hybridMultilevel"/>
    <w:tmpl w:val="550639B2"/>
    <w:lvl w:ilvl="0" w:tplc="BA9EEED0">
      <w:start w:val="1"/>
      <w:numFmt w:val="decimal"/>
      <w:lvlText w:val="%1."/>
      <w:lvlJc w:val="left"/>
      <w:pPr>
        <w:ind w:left="1065" w:hanging="54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32B57B45"/>
    <w:multiLevelType w:val="multilevel"/>
    <w:tmpl w:val="72F454F8"/>
    <w:lvl w:ilvl="0">
      <w:start w:val="1"/>
      <w:numFmt w:val="decimal"/>
      <w:lvlText w:val="%1."/>
      <w:lvlJc w:val="left"/>
      <w:pPr>
        <w:ind w:left="1218" w:hanging="510"/>
      </w:pPr>
      <w:rPr>
        <w:rFonts w:eastAsia="Calibri" w:cs="Arial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cs="Arial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cs="Arial"/>
        <w:sz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cs="Arial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cs="Arial"/>
        <w:sz w:val="28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cs="Arial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cs="Arial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cs="Arial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cs="Arial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5D"/>
    <w:rsid w:val="0000390E"/>
    <w:rsid w:val="00014748"/>
    <w:rsid w:val="00016CA7"/>
    <w:rsid w:val="000240F7"/>
    <w:rsid w:val="000250A3"/>
    <w:rsid w:val="00026B10"/>
    <w:rsid w:val="0004587D"/>
    <w:rsid w:val="000539FC"/>
    <w:rsid w:val="000771DB"/>
    <w:rsid w:val="0008137F"/>
    <w:rsid w:val="0009544D"/>
    <w:rsid w:val="000B48A3"/>
    <w:rsid w:val="000B5895"/>
    <w:rsid w:val="000B5CF4"/>
    <w:rsid w:val="000C1F37"/>
    <w:rsid w:val="000C249B"/>
    <w:rsid w:val="000C3C4C"/>
    <w:rsid w:val="000D1E89"/>
    <w:rsid w:val="000E4A29"/>
    <w:rsid w:val="000F5648"/>
    <w:rsid w:val="000F66AE"/>
    <w:rsid w:val="000F70CA"/>
    <w:rsid w:val="000F7801"/>
    <w:rsid w:val="001000AC"/>
    <w:rsid w:val="00100202"/>
    <w:rsid w:val="001172C9"/>
    <w:rsid w:val="001467C6"/>
    <w:rsid w:val="00147F2E"/>
    <w:rsid w:val="001534DD"/>
    <w:rsid w:val="00171582"/>
    <w:rsid w:val="001B23AA"/>
    <w:rsid w:val="001C063A"/>
    <w:rsid w:val="001D69BD"/>
    <w:rsid w:val="001E41FB"/>
    <w:rsid w:val="001E4840"/>
    <w:rsid w:val="001E6980"/>
    <w:rsid w:val="001F0FDA"/>
    <w:rsid w:val="001F3B4C"/>
    <w:rsid w:val="001F5605"/>
    <w:rsid w:val="0020633F"/>
    <w:rsid w:val="00207D96"/>
    <w:rsid w:val="00213350"/>
    <w:rsid w:val="00230A57"/>
    <w:rsid w:val="002433C6"/>
    <w:rsid w:val="00254228"/>
    <w:rsid w:val="00271FA4"/>
    <w:rsid w:val="00281D14"/>
    <w:rsid w:val="00285958"/>
    <w:rsid w:val="00287681"/>
    <w:rsid w:val="00290F06"/>
    <w:rsid w:val="00296DD3"/>
    <w:rsid w:val="002A0211"/>
    <w:rsid w:val="002B3AA0"/>
    <w:rsid w:val="002B3FFE"/>
    <w:rsid w:val="002C3019"/>
    <w:rsid w:val="002E31F1"/>
    <w:rsid w:val="002E32D2"/>
    <w:rsid w:val="002E4C10"/>
    <w:rsid w:val="002E56F3"/>
    <w:rsid w:val="002F0030"/>
    <w:rsid w:val="00303EC3"/>
    <w:rsid w:val="003045B2"/>
    <w:rsid w:val="003141DD"/>
    <w:rsid w:val="003148A9"/>
    <w:rsid w:val="00334223"/>
    <w:rsid w:val="003413A6"/>
    <w:rsid w:val="00345B50"/>
    <w:rsid w:val="00345ECE"/>
    <w:rsid w:val="0034763C"/>
    <w:rsid w:val="0035682A"/>
    <w:rsid w:val="00357344"/>
    <w:rsid w:val="00361110"/>
    <w:rsid w:val="00361797"/>
    <w:rsid w:val="00371367"/>
    <w:rsid w:val="0037538A"/>
    <w:rsid w:val="0037670A"/>
    <w:rsid w:val="00380E42"/>
    <w:rsid w:val="0039007B"/>
    <w:rsid w:val="003911D9"/>
    <w:rsid w:val="00396576"/>
    <w:rsid w:val="00397761"/>
    <w:rsid w:val="003C62D1"/>
    <w:rsid w:val="003D1B6C"/>
    <w:rsid w:val="003D1E33"/>
    <w:rsid w:val="003E2198"/>
    <w:rsid w:val="003F2FA5"/>
    <w:rsid w:val="003F4594"/>
    <w:rsid w:val="004046C5"/>
    <w:rsid w:val="00404927"/>
    <w:rsid w:val="00414BF7"/>
    <w:rsid w:val="004249BA"/>
    <w:rsid w:val="0044076B"/>
    <w:rsid w:val="00446140"/>
    <w:rsid w:val="00450C13"/>
    <w:rsid w:val="00456254"/>
    <w:rsid w:val="00462143"/>
    <w:rsid w:val="0046345F"/>
    <w:rsid w:val="0047214B"/>
    <w:rsid w:val="00472160"/>
    <w:rsid w:val="00482467"/>
    <w:rsid w:val="0048772F"/>
    <w:rsid w:val="00493610"/>
    <w:rsid w:val="004B3D89"/>
    <w:rsid w:val="004C3F63"/>
    <w:rsid w:val="004E336A"/>
    <w:rsid w:val="004E7F23"/>
    <w:rsid w:val="004F43A7"/>
    <w:rsid w:val="004F46C9"/>
    <w:rsid w:val="004F7EAD"/>
    <w:rsid w:val="00501BD7"/>
    <w:rsid w:val="005226BA"/>
    <w:rsid w:val="0052452D"/>
    <w:rsid w:val="00534BEF"/>
    <w:rsid w:val="005500BA"/>
    <w:rsid w:val="00554283"/>
    <w:rsid w:val="00554ECA"/>
    <w:rsid w:val="005612C3"/>
    <w:rsid w:val="005711D6"/>
    <w:rsid w:val="00577193"/>
    <w:rsid w:val="00584757"/>
    <w:rsid w:val="005937D3"/>
    <w:rsid w:val="005B16EE"/>
    <w:rsid w:val="005B64FC"/>
    <w:rsid w:val="005B6C8D"/>
    <w:rsid w:val="005B71C1"/>
    <w:rsid w:val="005C01E7"/>
    <w:rsid w:val="005C32B3"/>
    <w:rsid w:val="005C70D6"/>
    <w:rsid w:val="005D4A02"/>
    <w:rsid w:val="005D77C1"/>
    <w:rsid w:val="005F478C"/>
    <w:rsid w:val="005F7905"/>
    <w:rsid w:val="006065E8"/>
    <w:rsid w:val="00617B1B"/>
    <w:rsid w:val="0062485C"/>
    <w:rsid w:val="00633154"/>
    <w:rsid w:val="00661350"/>
    <w:rsid w:val="00663060"/>
    <w:rsid w:val="006679F3"/>
    <w:rsid w:val="00670873"/>
    <w:rsid w:val="00677C21"/>
    <w:rsid w:val="006A0467"/>
    <w:rsid w:val="006A1672"/>
    <w:rsid w:val="006B02EA"/>
    <w:rsid w:val="006B098B"/>
    <w:rsid w:val="006B1FA9"/>
    <w:rsid w:val="006B32C5"/>
    <w:rsid w:val="006C1329"/>
    <w:rsid w:val="006C3A48"/>
    <w:rsid w:val="006F219C"/>
    <w:rsid w:val="006F2742"/>
    <w:rsid w:val="006F37BE"/>
    <w:rsid w:val="007123A6"/>
    <w:rsid w:val="00724578"/>
    <w:rsid w:val="0073504F"/>
    <w:rsid w:val="007422D6"/>
    <w:rsid w:val="00754876"/>
    <w:rsid w:val="00761847"/>
    <w:rsid w:val="00764C5D"/>
    <w:rsid w:val="00771F58"/>
    <w:rsid w:val="0077277C"/>
    <w:rsid w:val="00773F57"/>
    <w:rsid w:val="00785BAA"/>
    <w:rsid w:val="007864E8"/>
    <w:rsid w:val="007959FB"/>
    <w:rsid w:val="007B2292"/>
    <w:rsid w:val="007B52DD"/>
    <w:rsid w:val="007C15CF"/>
    <w:rsid w:val="007C2A98"/>
    <w:rsid w:val="007C5967"/>
    <w:rsid w:val="007C5CB8"/>
    <w:rsid w:val="007D4D51"/>
    <w:rsid w:val="007E2A85"/>
    <w:rsid w:val="007F02D4"/>
    <w:rsid w:val="008029C2"/>
    <w:rsid w:val="00816AC7"/>
    <w:rsid w:val="00816F4A"/>
    <w:rsid w:val="00826601"/>
    <w:rsid w:val="0084385A"/>
    <w:rsid w:val="0084761A"/>
    <w:rsid w:val="0085392C"/>
    <w:rsid w:val="00853E89"/>
    <w:rsid w:val="00861DE6"/>
    <w:rsid w:val="00874C6A"/>
    <w:rsid w:val="008852E5"/>
    <w:rsid w:val="0088633B"/>
    <w:rsid w:val="008B5B68"/>
    <w:rsid w:val="008C3B08"/>
    <w:rsid w:val="008D207C"/>
    <w:rsid w:val="008D3FC5"/>
    <w:rsid w:val="008D7448"/>
    <w:rsid w:val="008E0D44"/>
    <w:rsid w:val="008E1760"/>
    <w:rsid w:val="008F6115"/>
    <w:rsid w:val="00913123"/>
    <w:rsid w:val="00937695"/>
    <w:rsid w:val="00943EFC"/>
    <w:rsid w:val="00962572"/>
    <w:rsid w:val="00965CDD"/>
    <w:rsid w:val="00973104"/>
    <w:rsid w:val="00973566"/>
    <w:rsid w:val="00973E5E"/>
    <w:rsid w:val="0097465C"/>
    <w:rsid w:val="009806ED"/>
    <w:rsid w:val="00982F89"/>
    <w:rsid w:val="009925A1"/>
    <w:rsid w:val="00993C3E"/>
    <w:rsid w:val="009C692C"/>
    <w:rsid w:val="009D3A7F"/>
    <w:rsid w:val="009D7A7C"/>
    <w:rsid w:val="009E695A"/>
    <w:rsid w:val="009F77FC"/>
    <w:rsid w:val="00A04E1D"/>
    <w:rsid w:val="00A07407"/>
    <w:rsid w:val="00A07873"/>
    <w:rsid w:val="00A07E15"/>
    <w:rsid w:val="00A2355D"/>
    <w:rsid w:val="00A31F55"/>
    <w:rsid w:val="00A33097"/>
    <w:rsid w:val="00A82E59"/>
    <w:rsid w:val="00A853E9"/>
    <w:rsid w:val="00A877B4"/>
    <w:rsid w:val="00A904D5"/>
    <w:rsid w:val="00AA41C6"/>
    <w:rsid w:val="00AA4D34"/>
    <w:rsid w:val="00AC260D"/>
    <w:rsid w:val="00AC2F50"/>
    <w:rsid w:val="00AD0A10"/>
    <w:rsid w:val="00AD0B84"/>
    <w:rsid w:val="00AD400D"/>
    <w:rsid w:val="00AF4A8F"/>
    <w:rsid w:val="00AF4E10"/>
    <w:rsid w:val="00B01C82"/>
    <w:rsid w:val="00B02A70"/>
    <w:rsid w:val="00B06004"/>
    <w:rsid w:val="00B07094"/>
    <w:rsid w:val="00B152B6"/>
    <w:rsid w:val="00B26F29"/>
    <w:rsid w:val="00B31F3F"/>
    <w:rsid w:val="00B358F4"/>
    <w:rsid w:val="00B404D8"/>
    <w:rsid w:val="00B53ACA"/>
    <w:rsid w:val="00B5636E"/>
    <w:rsid w:val="00B63411"/>
    <w:rsid w:val="00B70A9A"/>
    <w:rsid w:val="00B7493A"/>
    <w:rsid w:val="00B8592B"/>
    <w:rsid w:val="00BA1022"/>
    <w:rsid w:val="00BA5D5F"/>
    <w:rsid w:val="00BB4DD8"/>
    <w:rsid w:val="00BC375A"/>
    <w:rsid w:val="00BC4764"/>
    <w:rsid w:val="00BC77B0"/>
    <w:rsid w:val="00BE34D6"/>
    <w:rsid w:val="00BF3EAA"/>
    <w:rsid w:val="00C00EE6"/>
    <w:rsid w:val="00C02E3A"/>
    <w:rsid w:val="00C03C90"/>
    <w:rsid w:val="00C1131E"/>
    <w:rsid w:val="00C1163B"/>
    <w:rsid w:val="00C1224B"/>
    <w:rsid w:val="00C40361"/>
    <w:rsid w:val="00C4317D"/>
    <w:rsid w:val="00C4380C"/>
    <w:rsid w:val="00C46FD1"/>
    <w:rsid w:val="00C5165C"/>
    <w:rsid w:val="00C51919"/>
    <w:rsid w:val="00C5577F"/>
    <w:rsid w:val="00C56011"/>
    <w:rsid w:val="00C63B9B"/>
    <w:rsid w:val="00C65D9D"/>
    <w:rsid w:val="00C76B38"/>
    <w:rsid w:val="00C8085F"/>
    <w:rsid w:val="00C83A7C"/>
    <w:rsid w:val="00C90E78"/>
    <w:rsid w:val="00C92BD5"/>
    <w:rsid w:val="00C94E36"/>
    <w:rsid w:val="00CA2701"/>
    <w:rsid w:val="00CA44ED"/>
    <w:rsid w:val="00CB3766"/>
    <w:rsid w:val="00CC6BFE"/>
    <w:rsid w:val="00CE0D4C"/>
    <w:rsid w:val="00CE7568"/>
    <w:rsid w:val="00CF31FF"/>
    <w:rsid w:val="00CF6E7E"/>
    <w:rsid w:val="00D002BA"/>
    <w:rsid w:val="00D0059B"/>
    <w:rsid w:val="00D0081F"/>
    <w:rsid w:val="00D01254"/>
    <w:rsid w:val="00D13856"/>
    <w:rsid w:val="00D37719"/>
    <w:rsid w:val="00D403F4"/>
    <w:rsid w:val="00D458F4"/>
    <w:rsid w:val="00D541F9"/>
    <w:rsid w:val="00D55028"/>
    <w:rsid w:val="00D567F8"/>
    <w:rsid w:val="00D66073"/>
    <w:rsid w:val="00D751FF"/>
    <w:rsid w:val="00D93FEF"/>
    <w:rsid w:val="00DA6684"/>
    <w:rsid w:val="00DB64C7"/>
    <w:rsid w:val="00DF2438"/>
    <w:rsid w:val="00DF41CD"/>
    <w:rsid w:val="00E00D2B"/>
    <w:rsid w:val="00E12346"/>
    <w:rsid w:val="00E16D00"/>
    <w:rsid w:val="00E23691"/>
    <w:rsid w:val="00E23E87"/>
    <w:rsid w:val="00E27F11"/>
    <w:rsid w:val="00E33ACE"/>
    <w:rsid w:val="00E42810"/>
    <w:rsid w:val="00E45EF3"/>
    <w:rsid w:val="00E4750C"/>
    <w:rsid w:val="00E52CFF"/>
    <w:rsid w:val="00E57FC1"/>
    <w:rsid w:val="00E651B3"/>
    <w:rsid w:val="00E65DB1"/>
    <w:rsid w:val="00E65F44"/>
    <w:rsid w:val="00E66BAA"/>
    <w:rsid w:val="00E76000"/>
    <w:rsid w:val="00E925BE"/>
    <w:rsid w:val="00E9453C"/>
    <w:rsid w:val="00E94887"/>
    <w:rsid w:val="00E95C8C"/>
    <w:rsid w:val="00EA01F7"/>
    <w:rsid w:val="00EA0E68"/>
    <w:rsid w:val="00EC6A33"/>
    <w:rsid w:val="00EC7ADA"/>
    <w:rsid w:val="00ED5398"/>
    <w:rsid w:val="00ED7A5F"/>
    <w:rsid w:val="00EE0595"/>
    <w:rsid w:val="00EE1F0F"/>
    <w:rsid w:val="00EE3894"/>
    <w:rsid w:val="00EE3954"/>
    <w:rsid w:val="00EE485E"/>
    <w:rsid w:val="00EE60D4"/>
    <w:rsid w:val="00F04794"/>
    <w:rsid w:val="00F30937"/>
    <w:rsid w:val="00F3153B"/>
    <w:rsid w:val="00F32F21"/>
    <w:rsid w:val="00F4191C"/>
    <w:rsid w:val="00F558AD"/>
    <w:rsid w:val="00F6194B"/>
    <w:rsid w:val="00F61F52"/>
    <w:rsid w:val="00F7661D"/>
    <w:rsid w:val="00F83802"/>
    <w:rsid w:val="00FA0546"/>
    <w:rsid w:val="00FA578A"/>
    <w:rsid w:val="00FA6A76"/>
    <w:rsid w:val="00FB1559"/>
    <w:rsid w:val="00FB4673"/>
    <w:rsid w:val="00FC07B0"/>
    <w:rsid w:val="00FC10B0"/>
    <w:rsid w:val="00FC206D"/>
    <w:rsid w:val="00FD033B"/>
    <w:rsid w:val="00FE0876"/>
    <w:rsid w:val="00FE3269"/>
    <w:rsid w:val="00FF0D7C"/>
    <w:rsid w:val="00FF2813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E8DF"/>
  <w15:chartTrackingRefBased/>
  <w15:docId w15:val="{79731454-D534-46F1-B952-CF0A3B23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66"/>
    <w:pPr>
      <w:ind w:left="720"/>
      <w:contextualSpacing/>
    </w:pPr>
  </w:style>
  <w:style w:type="table" w:styleId="a4">
    <w:name w:val="Table Grid"/>
    <w:basedOn w:val="a1"/>
    <w:uiPriority w:val="39"/>
    <w:rsid w:val="00AD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4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E1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0876"/>
  </w:style>
  <w:style w:type="paragraph" w:styleId="a9">
    <w:name w:val="footer"/>
    <w:basedOn w:val="a"/>
    <w:link w:val="aa"/>
    <w:uiPriority w:val="99"/>
    <w:unhideWhenUsed/>
    <w:rsid w:val="00FE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46157-3C6E-4CC8-9DFE-73DAE659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Повзун Сергей Александрович</dc:creator>
  <cp:keywords/>
  <dc:description/>
  <cp:lastModifiedBy>Беленец Оксана Викторовна</cp:lastModifiedBy>
  <cp:revision>23</cp:revision>
  <cp:lastPrinted>2018-07-13T11:02:00Z</cp:lastPrinted>
  <dcterms:created xsi:type="dcterms:W3CDTF">2019-07-10T11:43:00Z</dcterms:created>
  <dcterms:modified xsi:type="dcterms:W3CDTF">2026-03-05T11:33:00Z</dcterms:modified>
</cp:coreProperties>
</file>