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2" w:rsidRDefault="00F04E22" w:rsidP="00455A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85584" w:rsidRDefault="00485584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DFC" w:rsidRPr="00455A1B" w:rsidRDefault="00F04E22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Перечень мероприятий, запланированных к проведению</w:t>
      </w:r>
      <w:r w:rsidR="009C1DFC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FC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 xml:space="preserve">в выходные дни текущей недели </w:t>
      </w:r>
    </w:p>
    <w:p w:rsidR="00F04E22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(суббота-воскресенье)</w:t>
      </w:r>
      <w:r w:rsidR="00F04E22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22" w:rsidRPr="00455A1B" w:rsidRDefault="00F04E22" w:rsidP="0045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45"/>
        <w:gridCol w:w="2835"/>
        <w:gridCol w:w="2684"/>
        <w:gridCol w:w="3118"/>
        <w:gridCol w:w="3124"/>
      </w:tblGrid>
      <w:tr w:rsidR="00DD79B9" w:rsidRPr="002D4E55" w:rsidTr="002D4E55">
        <w:trPr>
          <w:trHeight w:val="1020"/>
          <w:jc w:val="center"/>
        </w:trPr>
        <w:tc>
          <w:tcPr>
            <w:tcW w:w="562" w:type="dxa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№</w:t>
            </w:r>
          </w:p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45" w:type="dxa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2835" w:type="dxa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684" w:type="dxa"/>
            <w:shd w:val="clear" w:color="auto" w:fill="auto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118" w:type="dxa"/>
          </w:tcPr>
          <w:p w:rsidR="00B22F7B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Организатор мероприятия, ФИО, должность, контакты (телефон, </w:t>
            </w:r>
            <w:r w:rsidR="00DD79B9" w:rsidRPr="002D4E55">
              <w:rPr>
                <w:rFonts w:ascii="Times New Roman" w:hAnsi="Times New Roman" w:cs="Times New Roman"/>
              </w:rPr>
              <w:t>эл. почта</w:t>
            </w:r>
            <w:r w:rsidRPr="002D4E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</w:tcPr>
          <w:p w:rsidR="00E7601B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Краткая информация</w:t>
            </w:r>
          </w:p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о мероприятии</w:t>
            </w:r>
          </w:p>
        </w:tc>
      </w:tr>
      <w:tr w:rsidR="000E133E" w:rsidRPr="002D4E55" w:rsidTr="002D4E55">
        <w:trPr>
          <w:trHeight w:val="425"/>
          <w:jc w:val="center"/>
        </w:trPr>
        <w:tc>
          <w:tcPr>
            <w:tcW w:w="15168" w:type="dxa"/>
            <w:gridSpan w:val="6"/>
          </w:tcPr>
          <w:p w:rsidR="004A754E" w:rsidRPr="002D4E55" w:rsidRDefault="001F69D2" w:rsidP="002D4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>Программы на свежем воздухе</w:t>
            </w:r>
          </w:p>
        </w:tc>
      </w:tr>
      <w:tr w:rsidR="001F69D2" w:rsidRPr="002D4E55" w:rsidTr="002D4E55">
        <w:trPr>
          <w:trHeight w:val="1020"/>
          <w:jc w:val="center"/>
        </w:trPr>
        <w:tc>
          <w:tcPr>
            <w:tcW w:w="562" w:type="dxa"/>
          </w:tcPr>
          <w:p w:rsidR="001F69D2" w:rsidRPr="002D4E55" w:rsidRDefault="001F69D2" w:rsidP="002D4E55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08.11.2025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14.00 – 15.00</w:t>
            </w:r>
          </w:p>
        </w:tc>
        <w:tc>
          <w:tcPr>
            <w:tcW w:w="2835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Энергетиков, 2,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Этноквиз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«Ханты и Вселенная»</w:t>
            </w:r>
          </w:p>
        </w:tc>
        <w:tc>
          <w:tcPr>
            <w:tcW w:w="3118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Этноквиз посвящен культуре обских угров. Тема квиза – представления народов ханты и манси о Вселенной.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Стоимость: 300 руб.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D4E55">
              <w:rPr>
                <w:rFonts w:ascii="Times New Roman" w:hAnsi="Times New Roman" w:cs="Times New Roman"/>
                <w:i/>
                <w:iCs/>
              </w:rPr>
              <w:t>Программу можно оплатить Пушкинской картой</w:t>
            </w:r>
          </w:p>
        </w:tc>
      </w:tr>
      <w:tr w:rsidR="001F69D2" w:rsidRPr="002D4E55" w:rsidTr="002D4E55">
        <w:trPr>
          <w:trHeight w:val="1020"/>
          <w:jc w:val="center"/>
        </w:trPr>
        <w:tc>
          <w:tcPr>
            <w:tcW w:w="562" w:type="dxa"/>
          </w:tcPr>
          <w:p w:rsidR="001F69D2" w:rsidRPr="002D4E55" w:rsidRDefault="001F69D2" w:rsidP="002D4E55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08.11.2025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2835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Энергетиков, 2,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Мастер-класс «Югорская Земля»</w:t>
            </w:r>
          </w:p>
        </w:tc>
        <w:tc>
          <w:tcPr>
            <w:tcW w:w="3118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Морозова Наталья Александровна, заведующий ОКНС, МБУ ИКЦ «Старый Сургут», тел.: 8 (3462) 28-17-</w:t>
            </w:r>
            <w:bookmarkStart w:id="0" w:name="_GoBack"/>
            <w:bookmarkEnd w:id="0"/>
            <w:r w:rsidRPr="002D4E55">
              <w:rPr>
                <w:rFonts w:ascii="Times New Roman" w:hAnsi="Times New Roman" w:cs="Times New Roman"/>
              </w:rPr>
              <w:t>44, oknssurgut@mail.ru</w:t>
            </w:r>
          </w:p>
        </w:tc>
        <w:tc>
          <w:tcPr>
            <w:tcW w:w="3124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Мастер-класс по изготовлению брелока из бересты и бусин в технике выскабливания.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Стоимость: 300 руб.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D4E55">
              <w:rPr>
                <w:rFonts w:ascii="Times New Roman" w:hAnsi="Times New Roman" w:cs="Times New Roman"/>
                <w:i/>
                <w:iCs/>
              </w:rPr>
              <w:t>Мастер-класс можно оплатить Пушкинской картой</w:t>
            </w:r>
          </w:p>
        </w:tc>
      </w:tr>
      <w:tr w:rsidR="001F69D2" w:rsidRPr="002D4E55" w:rsidTr="002D4E55">
        <w:trPr>
          <w:trHeight w:val="1020"/>
          <w:jc w:val="center"/>
        </w:trPr>
        <w:tc>
          <w:tcPr>
            <w:tcW w:w="562" w:type="dxa"/>
          </w:tcPr>
          <w:p w:rsidR="001F69D2" w:rsidRPr="002D4E55" w:rsidRDefault="001F69D2" w:rsidP="002D4E55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09.11.2025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12.00 – 13.00</w:t>
            </w:r>
          </w:p>
        </w:tc>
        <w:tc>
          <w:tcPr>
            <w:tcW w:w="2835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Энергетиков, 2,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Познавательная программа «Искусство сильных духом»</w:t>
            </w:r>
          </w:p>
        </w:tc>
        <w:tc>
          <w:tcPr>
            <w:tcW w:w="3118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Программа включает в себя знакомство с персональной выставкой Александра Сайнахова «Мелодия рыбака» с рассказом о традиционных мужских ремеслах народов ханты и манси, а также мастер-класс по созданию традиционной головоломки «Палочка стоимостью пяти лошадей».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1F69D2" w:rsidRPr="002D4E55" w:rsidRDefault="001F69D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Стоимость: 250 руб.</w:t>
            </w:r>
          </w:p>
        </w:tc>
      </w:tr>
      <w:tr w:rsidR="00007E86" w:rsidRPr="002D4E55" w:rsidTr="002D4E55">
        <w:trPr>
          <w:trHeight w:val="1020"/>
          <w:jc w:val="center"/>
        </w:trPr>
        <w:tc>
          <w:tcPr>
            <w:tcW w:w="562" w:type="dxa"/>
          </w:tcPr>
          <w:p w:rsidR="00007E86" w:rsidRPr="002D4E55" w:rsidRDefault="00007E86" w:rsidP="002D4E55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09.11.2025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2835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Энергетиков, 2,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этноплощадка у Дома коренных народов Севера</w:t>
            </w:r>
          </w:p>
        </w:tc>
        <w:tc>
          <w:tcPr>
            <w:tcW w:w="2684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«Посвящение в Сибиряки»</w:t>
            </w:r>
          </w:p>
        </w:tc>
        <w:tc>
          <w:tcPr>
            <w:tcW w:w="3118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Этнографическая площадка с играми коренных народов Севера.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Возрастная категория: 0+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007E86" w:rsidRPr="002D4E55" w:rsidTr="002D4E55">
        <w:trPr>
          <w:trHeight w:val="1020"/>
          <w:jc w:val="center"/>
        </w:trPr>
        <w:tc>
          <w:tcPr>
            <w:tcW w:w="562" w:type="dxa"/>
          </w:tcPr>
          <w:p w:rsidR="00007E86" w:rsidRPr="002D4E55" w:rsidRDefault="00007E86" w:rsidP="002D4E55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09.11.2025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2835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Энергетиков, 2,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Мастер-класс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«Родной дом»</w:t>
            </w:r>
          </w:p>
        </w:tc>
        <w:tc>
          <w:tcPr>
            <w:tcW w:w="3118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Мастер-класс по изготовлению подвески из бересты и меха в смешанной технике.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Стоимость: 250 руб.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D4E55">
              <w:rPr>
                <w:rFonts w:ascii="Times New Roman" w:hAnsi="Times New Roman" w:cs="Times New Roman"/>
                <w:i/>
                <w:iCs/>
              </w:rPr>
              <w:t>Мастер-класс можно оплатить Пушкинской картой</w:t>
            </w:r>
          </w:p>
        </w:tc>
      </w:tr>
      <w:tr w:rsidR="00007E86" w:rsidRPr="002D4E55" w:rsidTr="002D4E55">
        <w:trPr>
          <w:trHeight w:val="406"/>
          <w:jc w:val="center"/>
        </w:trPr>
        <w:tc>
          <w:tcPr>
            <w:tcW w:w="15168" w:type="dxa"/>
            <w:gridSpan w:val="6"/>
          </w:tcPr>
          <w:p w:rsidR="00007E86" w:rsidRPr="002D4E55" w:rsidRDefault="00007E86" w:rsidP="002D4E55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>Мастер-классы, квизы, интерактивные программы</w:t>
            </w:r>
            <w:r w:rsidR="00AC5238" w:rsidRPr="002D4E55">
              <w:rPr>
                <w:rFonts w:ascii="Times New Roman" w:hAnsi="Times New Roman" w:cs="Times New Roman"/>
                <w:b/>
              </w:rPr>
              <w:t>, игры</w:t>
            </w:r>
          </w:p>
        </w:tc>
      </w:tr>
      <w:tr w:rsidR="00007E86" w:rsidRPr="002D4E55" w:rsidTr="002D4E55">
        <w:trPr>
          <w:trHeight w:val="1020"/>
          <w:jc w:val="center"/>
        </w:trPr>
        <w:tc>
          <w:tcPr>
            <w:tcW w:w="562" w:type="dxa"/>
          </w:tcPr>
          <w:p w:rsidR="00007E86" w:rsidRPr="002D4E55" w:rsidRDefault="00007E86" w:rsidP="002D4E55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08.11.2025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12.00, 14.00</w:t>
            </w:r>
          </w:p>
        </w:tc>
        <w:tc>
          <w:tcPr>
            <w:tcW w:w="2835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Энергетиков, 2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E55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E55">
              <w:rPr>
                <w:rFonts w:ascii="Times New Roman" w:hAnsi="Times New Roman" w:cs="Times New Roman"/>
                <w:lang w:eastAsia="ru-RU"/>
              </w:rPr>
              <w:t>«Кот-баюн»</w:t>
            </w:r>
          </w:p>
        </w:tc>
        <w:tc>
          <w:tcPr>
            <w:tcW w:w="3118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Суконник Марина Вениаминовна,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специалист по просветительской работе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Мастер-класс по изготовлению традиционной игровой куклы из текстиля в технике шитья.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Стоимость: 350 руб. /1 час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D4E55">
              <w:rPr>
                <w:rFonts w:ascii="Times New Roman" w:hAnsi="Times New Roman" w:cs="Times New Roman"/>
                <w:i/>
                <w:iCs/>
              </w:rPr>
              <w:t>Мастер-класс можно оплатить Пушкинской картой</w:t>
            </w:r>
          </w:p>
        </w:tc>
      </w:tr>
      <w:tr w:rsidR="00007E86" w:rsidRPr="002D4E55" w:rsidTr="002D4E55">
        <w:trPr>
          <w:trHeight w:val="1020"/>
          <w:jc w:val="center"/>
        </w:trPr>
        <w:tc>
          <w:tcPr>
            <w:tcW w:w="562" w:type="dxa"/>
          </w:tcPr>
          <w:p w:rsidR="00007E86" w:rsidRPr="002D4E55" w:rsidRDefault="00007E86" w:rsidP="002D4E55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08.11.2025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09.11.2025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12.45 – 13.45</w:t>
            </w:r>
          </w:p>
        </w:tc>
        <w:tc>
          <w:tcPr>
            <w:tcW w:w="2835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Энергетиков, 2, Дом журналистов им.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А.П. Зубарева</w:t>
            </w:r>
          </w:p>
        </w:tc>
        <w:tc>
          <w:tcPr>
            <w:tcW w:w="2684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«Квиз по-русски»</w:t>
            </w:r>
          </w:p>
        </w:tc>
        <w:tc>
          <w:tcPr>
            <w:tcW w:w="3118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Судакова Яна Георгиевна – заведующий отделом творческих программ МБУ ИКЦ «Старый Сургут»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8 (3462) 28 09 97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8 (932) 412-90-81</w:t>
            </w:r>
          </w:p>
        </w:tc>
        <w:tc>
          <w:tcPr>
            <w:tcW w:w="3124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Программа для знакомства детей с традиционной русской народной культурой через игру.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Стоимость: 200 руб.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D4E55">
              <w:rPr>
                <w:rFonts w:ascii="Times New Roman" w:hAnsi="Times New Roman" w:cs="Times New Roman"/>
                <w:i/>
                <w:iCs/>
              </w:rPr>
              <w:t>Программу можно оплатить Пушкинской картой</w:t>
            </w:r>
          </w:p>
        </w:tc>
      </w:tr>
      <w:tr w:rsidR="00007E86" w:rsidRPr="002D4E55" w:rsidTr="002D4E55">
        <w:trPr>
          <w:trHeight w:val="1020"/>
          <w:jc w:val="center"/>
        </w:trPr>
        <w:tc>
          <w:tcPr>
            <w:tcW w:w="562" w:type="dxa"/>
          </w:tcPr>
          <w:p w:rsidR="00007E86" w:rsidRPr="002D4E55" w:rsidRDefault="00007E86" w:rsidP="002D4E55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08.11.2025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09.11.2025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13.40 – 14.40</w:t>
            </w:r>
          </w:p>
        </w:tc>
        <w:tc>
          <w:tcPr>
            <w:tcW w:w="2835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Энергетиков, 2, Дом журналистов им.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А.П. Зубарева</w:t>
            </w:r>
          </w:p>
        </w:tc>
        <w:tc>
          <w:tcPr>
            <w:tcW w:w="2684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«Вечёрка в русской светёлке»</w:t>
            </w:r>
          </w:p>
        </w:tc>
        <w:tc>
          <w:tcPr>
            <w:tcW w:w="3118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Судакова Яна Георгиевна – заведующий отделом творческих программ МБУ ИКЦ «Старый Сургут»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8 (3462) 28 09 97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8 (932) 412-90-81</w:t>
            </w:r>
          </w:p>
        </w:tc>
        <w:tc>
          <w:tcPr>
            <w:tcW w:w="3124" w:type="dxa"/>
          </w:tcPr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познакомит с традиционными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играми, хороводами, песнями,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плясками на Руси.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Стоимость: 250 руб.</w:t>
            </w:r>
          </w:p>
          <w:p w:rsidR="00007E86" w:rsidRPr="002D4E55" w:rsidRDefault="00007E86" w:rsidP="002D4E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D4E55">
              <w:rPr>
                <w:rFonts w:ascii="Times New Roman" w:hAnsi="Times New Roman" w:cs="Times New Roman"/>
                <w:i/>
                <w:iCs/>
              </w:rPr>
              <w:t>Программу можно оплатить Пушкинской картой</w:t>
            </w:r>
          </w:p>
        </w:tc>
      </w:tr>
      <w:tr w:rsidR="002D4E55" w:rsidRPr="002D4E55" w:rsidTr="002D4E55">
        <w:trPr>
          <w:trHeight w:val="1020"/>
          <w:jc w:val="center"/>
        </w:trPr>
        <w:tc>
          <w:tcPr>
            <w:tcW w:w="562" w:type="dxa"/>
          </w:tcPr>
          <w:p w:rsidR="002D4E55" w:rsidRPr="002D4E55" w:rsidRDefault="002D4E55" w:rsidP="002D4E55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08.11.2025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14</w:t>
            </w:r>
            <w:r w:rsidRPr="002D4E5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Мастер-класс «Зимняя история»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Знакомство с работой В. С. Бухарова «Зима»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и создание пейзажа гуашью.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Рекомендовано для участников старше 8 лет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Стоимость билетов: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Детский – 300 р.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Взрослый – 450 р.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Продолжительность: 1 час 30 минут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Предварительная запись на мероприятие: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 телефону 51-68-11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 электронной почте shm.1otdel@yandex.ru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Адрес: 30 лет Победы, 21/2 Музейный центр, 3 этаж</w:t>
            </w:r>
          </w:p>
        </w:tc>
      </w:tr>
      <w:tr w:rsidR="002D4E55" w:rsidRPr="002D4E55" w:rsidTr="002D4E55">
        <w:trPr>
          <w:trHeight w:val="1020"/>
          <w:jc w:val="center"/>
        </w:trPr>
        <w:tc>
          <w:tcPr>
            <w:tcW w:w="562" w:type="dxa"/>
          </w:tcPr>
          <w:p w:rsidR="002D4E55" w:rsidRPr="002D4E55" w:rsidRDefault="002D4E55" w:rsidP="002D4E55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08.11.2025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Республики, 78/1,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им. А.С. Пушкина</w:t>
            </w:r>
          </w:p>
          <w:p w:rsidR="002D4E55" w:rsidRPr="002D4E55" w:rsidRDefault="002D4E55" w:rsidP="002D4E55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«Мастер-класс по работе с бумагой»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тел.: (3462) 28-58-22,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28-56-93 (доб. 134), </w:t>
            </w:r>
            <w:hyperlink r:id="rId8" w:history="1">
              <w:r w:rsidRPr="002D4E55">
                <w:rPr>
                  <w:rStyle w:val="a8"/>
                  <w:rFonts w:ascii="Times New Roman" w:hAnsi="Times New Roman" w:cs="Times New Roman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Мастер-класс по созданию объемной фигуры из бумаги или картона.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 рамках программы «Пушкинская карта».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2D4E55" w:rsidRPr="002D4E55" w:rsidTr="002D4E55">
        <w:trPr>
          <w:trHeight w:val="1020"/>
          <w:jc w:val="center"/>
        </w:trPr>
        <w:tc>
          <w:tcPr>
            <w:tcW w:w="562" w:type="dxa"/>
          </w:tcPr>
          <w:p w:rsidR="002D4E55" w:rsidRPr="002D4E55" w:rsidRDefault="002D4E55" w:rsidP="002D4E55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09.11.2025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12.00, 14.00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Энергетиков, 2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E55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E55">
              <w:rPr>
                <w:rFonts w:ascii="Times New Roman" w:hAnsi="Times New Roman" w:cs="Times New Roman"/>
                <w:lang w:eastAsia="ru-RU"/>
              </w:rPr>
              <w:t>«Абашевская глиняная игрушка «Олень»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Шевченко Инна Валерьевна,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художник-конструктор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Мастер-класс по изготовлению традиционной глиняной игрушки из глины в технике ручной лепки. Возрастная категория: 12+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Стоимость: 800 руб. /1 час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  <w:i/>
                <w:iCs/>
              </w:rPr>
              <w:t>Мастер-класс можно оплатить Пушкинской картой</w:t>
            </w:r>
          </w:p>
        </w:tc>
      </w:tr>
      <w:tr w:rsidR="002D4E55" w:rsidRPr="002D4E55" w:rsidTr="002D4E55">
        <w:trPr>
          <w:trHeight w:val="1020"/>
          <w:jc w:val="center"/>
        </w:trPr>
        <w:tc>
          <w:tcPr>
            <w:tcW w:w="562" w:type="dxa"/>
          </w:tcPr>
          <w:p w:rsidR="002D4E55" w:rsidRPr="002D4E55" w:rsidRDefault="002D4E55" w:rsidP="002D4E55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09.11.2025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12.00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30 лет Победы, д. 21/2, Музейный центр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Настольная игра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«1594. Историческое домино»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 8(3462) 23-85-66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Настольная игра в формате домино позволит участникам открыть для себя удивительный мир истории Сургута. Исторические события, выдающиеся личности и достопримечательности Сургута в процессе игры выстроятся в большую </w:t>
            </w:r>
            <w:r w:rsidRPr="002D4E55">
              <w:rPr>
                <w:rFonts w:ascii="Times New Roman" w:hAnsi="Times New Roman" w:cs="Times New Roman"/>
              </w:rPr>
              <w:lastRenderedPageBreak/>
              <w:t>логическую цепочку, позволяя игрокам узнать интересные факты об одном из древних городов Сибири.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Мероприятие проводится только по предварительным заявкам.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D4E55">
              <w:rPr>
                <w:rFonts w:ascii="Times New Roman" w:hAnsi="Times New Roman" w:cs="Times New Roman"/>
              </w:rPr>
              <w:t>Записаться можно по телефонам: 51-6</w:t>
            </w:r>
            <w:r w:rsidRPr="002D4E55">
              <w:rPr>
                <w:rFonts w:ascii="Times New Roman" w:hAnsi="Times New Roman" w:cs="Times New Roman"/>
              </w:rPr>
              <w:t>8-17, 90-77-34</w:t>
            </w:r>
          </w:p>
        </w:tc>
      </w:tr>
      <w:tr w:rsidR="002D4E55" w:rsidRPr="002D4E55" w:rsidTr="002D4E55">
        <w:trPr>
          <w:trHeight w:val="1020"/>
          <w:jc w:val="center"/>
        </w:trPr>
        <w:tc>
          <w:tcPr>
            <w:tcW w:w="562" w:type="dxa"/>
          </w:tcPr>
          <w:p w:rsidR="002D4E55" w:rsidRPr="002D4E55" w:rsidRDefault="002D4E55" w:rsidP="002D4E55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09.11.2025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14</w:t>
            </w:r>
            <w:r w:rsidRPr="002D4E5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4E55">
              <w:rPr>
                <w:rFonts w:ascii="Times New Roman" w:hAnsi="Times New Roman" w:cs="Times New Roman"/>
                <w:bCs/>
              </w:rPr>
              <w:t>«Образы прошлых веков»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Экскурсия по выставке археологических предметов «PROOбразы»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>Стоимость билетов: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Стоимость билетов: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Дети (от 4 до 6 лет) – 50 р.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Дети (от 7 до 18 лет) – 100 р.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Взрослые – 200 р.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  <w:b/>
                <w:iCs/>
              </w:rPr>
              <w:t>Продолжительность:</w:t>
            </w:r>
            <w:r w:rsidRPr="002D4E55">
              <w:rPr>
                <w:rFonts w:ascii="Times New Roman" w:hAnsi="Times New Roman" w:cs="Times New Roman"/>
                <w:iCs/>
              </w:rPr>
              <w:t xml:space="preserve"> 45 минут</w:t>
            </w:r>
            <w:r w:rsidRPr="002D4E55">
              <w:rPr>
                <w:rFonts w:ascii="Times New Roman" w:hAnsi="Times New Roman" w:cs="Times New Roman"/>
              </w:rPr>
              <w:br/>
            </w:r>
            <w:r w:rsidRPr="002D4E55">
              <w:rPr>
                <w:rFonts w:ascii="Times New Roman" w:hAnsi="Times New Roman" w:cs="Times New Roman"/>
                <w:bCs/>
              </w:rPr>
              <w:t>Предварительная запись на мероприятие:</w:t>
            </w:r>
            <w:r w:rsidRPr="002D4E55">
              <w:rPr>
                <w:rFonts w:ascii="Times New Roman" w:hAnsi="Times New Roman" w:cs="Times New Roman"/>
                <w:bCs/>
              </w:rPr>
              <w:br/>
            </w:r>
            <w:r w:rsidRPr="002D4E55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2F6FBDE2" wp14:editId="6CD45480">
                  <wp:extent cx="152400" cy="152400"/>
                  <wp:effectExtent l="0" t="0" r="0" b="0"/>
                  <wp:docPr id="1" name="Рисунок 1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4E55">
              <w:rPr>
                <w:rFonts w:ascii="Times New Roman" w:hAnsi="Times New Roman" w:cs="Times New Roman"/>
                <w:bCs/>
              </w:rPr>
              <w:t>по телефону 51-68-11</w:t>
            </w:r>
            <w:r w:rsidRPr="002D4E55">
              <w:rPr>
                <w:rFonts w:ascii="Times New Roman" w:hAnsi="Times New Roman" w:cs="Times New Roman"/>
                <w:bCs/>
              </w:rPr>
              <w:br/>
            </w:r>
            <w:r w:rsidRPr="002D4E55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28BAA4B1" wp14:editId="1B4CED40">
                  <wp:extent cx="152400" cy="152400"/>
                  <wp:effectExtent l="0" t="0" r="0" b="0"/>
                  <wp:docPr id="2" name="Рисунок 2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4E55">
              <w:rPr>
                <w:rFonts w:ascii="Times New Roman" w:hAnsi="Times New Roman" w:cs="Times New Roman"/>
                <w:bCs/>
              </w:rPr>
              <w:t xml:space="preserve">по электронной почте </w:t>
            </w:r>
            <w:hyperlink r:id="rId11" w:tgtFrame="_blank" w:history="1">
              <w:r w:rsidRPr="002D4E55">
                <w:rPr>
                  <w:rStyle w:val="a8"/>
                  <w:rFonts w:ascii="Times New Roman" w:hAnsi="Times New Roman" w:cs="Times New Roman"/>
                  <w:bCs/>
                </w:rPr>
                <w:t>shm.1otdel@yandex.ru</w:t>
              </w:r>
            </w:hyperlink>
            <w:r w:rsidRPr="002D4E55">
              <w:rPr>
                <w:rFonts w:ascii="Times New Roman" w:hAnsi="Times New Roman" w:cs="Times New Roman"/>
                <w:bCs/>
              </w:rPr>
              <w:br/>
              <w:t>Адрес: 30 лет Победы, 21/2 Музейный центр, 3 этаж</w:t>
            </w:r>
          </w:p>
        </w:tc>
      </w:tr>
      <w:tr w:rsidR="002D4E55" w:rsidRPr="002D4E55" w:rsidTr="002D4E55">
        <w:trPr>
          <w:trHeight w:val="398"/>
          <w:jc w:val="center"/>
        </w:trPr>
        <w:tc>
          <w:tcPr>
            <w:tcW w:w="15168" w:type="dxa"/>
            <w:gridSpan w:val="6"/>
          </w:tcPr>
          <w:p w:rsidR="002D4E55" w:rsidRPr="002D4E55" w:rsidRDefault="002D4E55" w:rsidP="002D4E55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>Концертные программы, спектакли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</w:tcPr>
          <w:p w:rsidR="002D4E55" w:rsidRPr="002D4E55" w:rsidRDefault="002D4E55" w:rsidP="002D4E55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08.11.2025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13.00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15.00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ТРЦ «Сургут Сити Молл»,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Югорский тракт, 38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Тематические мероприятия, посвященные Дню народного единства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МАУ «Городской культурный центр», тел.: 60-58-60, эл. почта: muk_gkc@mail.ru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4E55" w:rsidRPr="002D4E55" w:rsidRDefault="002D4E55" w:rsidP="002D4E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4E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ноября в 13.00, 15.00 и 17.00</w:t>
            </w:r>
            <w:r w:rsidRPr="002D4E55">
              <w:rPr>
                <w:rFonts w:ascii="Times New Roman" w:eastAsia="Times New Roman" w:hAnsi="Times New Roman" w:cs="Times New Roman"/>
                <w:color w:val="000000"/>
              </w:rPr>
              <w:t xml:space="preserve"> в ТРЦ «Сургут Сити Молл» (ул. Югорский тракт, 38) состоится цикл мероприятий, приуроченных ко Дню народного единства.</w:t>
            </w:r>
          </w:p>
          <w:p w:rsidR="002D4E55" w:rsidRPr="002D4E55" w:rsidRDefault="002D4E55" w:rsidP="002D4E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/>
              </w:rPr>
              <w:t xml:space="preserve">Три праздничные концертные программы объединят более 200 артистов города всех возрастов. Вас ждут яркие выступления творческих коллективов и солистов Городского культурного центра. Артисты исполнят как современные, так и традиционные национальные композиции, объединяющие разные поколения. </w:t>
            </w:r>
            <w:r w:rsidRPr="002D4E5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Выступления создадут атмосферу праздника и напомнят о важности дружбы, единства и согласия народов нашей великой страны.</w:t>
            </w:r>
          </w:p>
          <w:p w:rsidR="002D4E55" w:rsidRPr="002D4E55" w:rsidRDefault="002D4E55" w:rsidP="002D4E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4E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 проведения:</w:t>
            </w:r>
            <w:r w:rsidRPr="002D4E55">
              <w:rPr>
                <w:rFonts w:ascii="Times New Roman" w:eastAsia="Times New Roman" w:hAnsi="Times New Roman" w:cs="Times New Roman"/>
                <w:color w:val="000000"/>
              </w:rPr>
              <w:t xml:space="preserve"> сцена ТРЦ «Сургут Сити Молл»,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/>
              </w:rPr>
              <w:t>ул. Югорский тракт, 38.</w:t>
            </w:r>
          </w:p>
          <w:p w:rsidR="002D4E55" w:rsidRPr="002D4E55" w:rsidRDefault="002D4E55" w:rsidP="002D4E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D4E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Вход свободный.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</w:tcPr>
          <w:p w:rsidR="002D4E55" w:rsidRPr="002D4E55" w:rsidRDefault="002D4E55" w:rsidP="002D4E55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08.11.2025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Большой концертный зал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Энгельса, 18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E55">
              <w:rPr>
                <w:rFonts w:ascii="Times New Roman" w:hAnsi="Times New Roman" w:cs="Times New Roman"/>
                <w:b/>
                <w:bCs/>
              </w:rPr>
              <w:t>Премьера концертной программы «Музыкальные метаморфозы»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52-18- 17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(администраторы коллектива)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4E55">
              <w:rPr>
                <w:rFonts w:ascii="Times New Roman" w:hAnsi="Times New Roman" w:cs="Times New Roman"/>
                <w:bCs/>
              </w:rPr>
              <w:t>В исполнении оркестра духовых инструментов «Сургут Экспресс-Бэнд». Впервые в Сургуте будет представлен эуфониум как солирующий концертный инструмент. Соло исполнит Олег Абрамов единственный солист на эуфониуме в России. Вас ждут самые яркие и интересные произведения, музыка разных стран, зажигательные танцевальные ритмы, лирические баллады и музыка из известных кинофильмов.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</w:tcPr>
          <w:p w:rsidR="002D4E55" w:rsidRPr="002D4E55" w:rsidRDefault="002D4E55" w:rsidP="002D4E55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09.11.2025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Энгельса, 18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Фойе 2 этажа (Хрустальный зал)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4E55">
              <w:rPr>
                <w:rFonts w:ascii="Times New Roman" w:hAnsi="Times New Roman" w:cs="Times New Roman"/>
                <w:bCs/>
              </w:rPr>
              <w:t>Премьера концертной программы «Благословим любовь»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52-18- 17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(администраторы коллектива)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4E55">
              <w:rPr>
                <w:rFonts w:ascii="Times New Roman" w:hAnsi="Times New Roman" w:cs="Times New Roman"/>
                <w:bCs/>
              </w:rPr>
              <w:t>В исполнении хоровой капеллы «Светилен»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4E55">
              <w:rPr>
                <w:rFonts w:ascii="Times New Roman" w:hAnsi="Times New Roman" w:cs="Times New Roman"/>
                <w:bCs/>
              </w:rPr>
              <w:t>прозвучит романсовая и песенная лирика на стихи поэтов ХХ века – Владимира Высоцкого, Андрея Вознесенского, Роберта Рождественского, Евгения Евтушенко и других авторов.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</w:tcPr>
          <w:p w:rsidR="002D4E55" w:rsidRPr="002D4E55" w:rsidRDefault="002D4E55" w:rsidP="002D4E55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09.11.2025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13.00, 15.00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МАУ «ТАиК «Петрушка»,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Энгельса, 11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D4E55" w:rsidRPr="002D4E55" w:rsidRDefault="002D4E55" w:rsidP="002D4E55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Спектакль «Загадка козьей хатки» (0+)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автономное учреждение «Театр актёра и куклы «Петрушка»,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Иванова Марина Андреевна,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Администратор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2D4E55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Pr="002D4E55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2D4E55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Pr="002D4E55">
                <w:rPr>
                  <w:rStyle w:val="a8"/>
                  <w:rFonts w:ascii="Times New Roman" w:hAnsi="Times New Roman" w:cs="Times New Roman"/>
                </w:rPr>
                <w:t>-</w:t>
              </w:r>
              <w:r w:rsidRPr="002D4E55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Pr="002D4E55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2D4E55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Это невероятная детективная история по мотивам русской народной сказки «Козья Хатка».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 лесной диковинный домик, где живут веселые козы, проникает воришка.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Кто же он – этот воришка? Кто разоблачит его? И чем все закончится?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lastRenderedPageBreak/>
              <w:t>Хотите узнать? Тогда приходите на спектакль «Загадка козьей хатки».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Дети станут свидетелями зарождения дружбы и взаимовыручки.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2D4E55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2D4E55">
              <w:rPr>
                <w:rFonts w:ascii="Times New Roman" w:hAnsi="Times New Roman" w:cs="Times New Roman"/>
                <w:b/>
              </w:rPr>
              <w:t>-</w:t>
            </w:r>
            <w:r w:rsidRPr="002D4E55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2D4E55">
              <w:rPr>
                <w:rFonts w:ascii="Times New Roman" w:hAnsi="Times New Roman" w:cs="Times New Roman"/>
                <w:b/>
              </w:rPr>
              <w:t>.</w:t>
            </w:r>
            <w:r w:rsidRPr="002D4E55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2D4E55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>Продолжительность: 40 минут.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  <w:b/>
              </w:rPr>
              <w:t xml:space="preserve">Рекомендовано для зрителей от 3 </w:t>
            </w:r>
            <w:r w:rsidRPr="002D4E55">
              <w:rPr>
                <w:rFonts w:ascii="Times New Roman" w:hAnsi="Times New Roman" w:cs="Times New Roman"/>
                <w:b/>
              </w:rPr>
              <w:t>лет</w:t>
            </w:r>
          </w:p>
        </w:tc>
      </w:tr>
      <w:tr w:rsidR="002D4E55" w:rsidRPr="002D4E55" w:rsidTr="002D4E55">
        <w:trPr>
          <w:trHeight w:val="416"/>
          <w:jc w:val="center"/>
        </w:trPr>
        <w:tc>
          <w:tcPr>
            <w:tcW w:w="151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D4E55" w:rsidRPr="002D4E55" w:rsidRDefault="002D4E55" w:rsidP="002D4E55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lastRenderedPageBreak/>
              <w:t>Выставки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E55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вторник* - пятница, воскресенье</w:t>
            </w: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с 10.00 до 18.00,</w:t>
            </w:r>
          </w:p>
          <w:p w:rsidR="002D4E55" w:rsidRPr="002D4E55" w:rsidRDefault="002D4E55" w:rsidP="002D4E55">
            <w:pPr>
              <w:pStyle w:val="TableParagraph"/>
              <w:ind w:left="57" w:right="57"/>
            </w:pP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суббота:</w:t>
            </w: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с 12.00 до 20.00,</w:t>
            </w:r>
          </w:p>
          <w:p w:rsidR="002D4E55" w:rsidRPr="002D4E55" w:rsidRDefault="002D4E55" w:rsidP="002D4E55">
            <w:pPr>
              <w:pStyle w:val="TableParagraph"/>
              <w:ind w:left="57" w:right="57"/>
            </w:pP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*вторник - для организованных групп (по предварительной записи),</w:t>
            </w:r>
          </w:p>
          <w:p w:rsidR="002D4E55" w:rsidRPr="002D4E55" w:rsidRDefault="002D4E55" w:rsidP="002D4E55">
            <w:pPr>
              <w:pStyle w:val="TableParagraph"/>
              <w:ind w:right="57"/>
            </w:pPr>
          </w:p>
          <w:p w:rsidR="002D4E55" w:rsidRPr="002D4E55" w:rsidRDefault="002D4E55" w:rsidP="002D4E55">
            <w:pPr>
              <w:pStyle w:val="TableParagraph"/>
              <w:ind w:left="57" w:right="57"/>
              <w:rPr>
                <w:color w:val="000000" w:themeColor="text1"/>
              </w:rPr>
            </w:pPr>
            <w:r w:rsidRPr="002D4E55">
              <w:t>выходной: понедельник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МАУ «МКДЦ»,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КЦ «Порт»,</w:t>
            </w:r>
          </w:p>
          <w:p w:rsidR="002D4E55" w:rsidRPr="002D4E55" w:rsidRDefault="002D4E55" w:rsidP="002D4E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Майская,10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«Клод Моне. Магия воды и света»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Семенков Ю.Г.,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менеджер по культурно-массовому досугу отдела  РПиП,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тел: (3462) 24-25-62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(доб. 205)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2D4E55">
                <w:rPr>
                  <w:rStyle w:val="a8"/>
                  <w:rFonts w:ascii="Times New Roman" w:hAnsi="Times New Roman" w:cs="Times New Roman"/>
                </w:rPr>
                <w:t>georgichne@mail.ru</w:t>
              </w:r>
            </w:hyperlink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2D4E55" w:rsidRPr="002D4E55" w:rsidRDefault="002D4E55" w:rsidP="002D4E55">
            <w:pPr>
              <w:ind w:left="156" w:right="120"/>
              <w:contextualSpacing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D4E55">
              <w:rPr>
                <w:rStyle w:val="docdata"/>
                <w:rFonts w:ascii="Times New Roman" w:hAnsi="Times New Roman" w:cs="Times New Roman"/>
                <w:color w:val="000000"/>
              </w:rPr>
              <w:t>В экспозиции представлены копии произведений Клода Моне, созданных в технике «жикле»,</w:t>
            </w:r>
          </w:p>
          <w:p w:rsidR="002D4E55" w:rsidRPr="002D4E55" w:rsidRDefault="002D4E55" w:rsidP="002D4E55">
            <w:pPr>
              <w:ind w:left="156" w:right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Style w:val="docdata"/>
                <w:rFonts w:ascii="Times New Roman" w:hAnsi="Times New Roman" w:cs="Times New Roman"/>
                <w:color w:val="000000"/>
              </w:rPr>
              <w:t>всего 70 произведений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19.09.2025 – 16.11.2025,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E55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вторник* - суббота:</w:t>
            </w: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с 10:00 до 18:00,</w:t>
            </w:r>
          </w:p>
          <w:p w:rsidR="002D4E55" w:rsidRPr="002D4E55" w:rsidRDefault="002D4E55" w:rsidP="002D4E55">
            <w:pPr>
              <w:pStyle w:val="TableParagraph"/>
              <w:ind w:left="57" w:right="57"/>
            </w:pP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воскресенье:</w:t>
            </w: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с 10:00 до 17:30,</w:t>
            </w:r>
          </w:p>
          <w:p w:rsidR="002D4E55" w:rsidRPr="002D4E55" w:rsidRDefault="002D4E55" w:rsidP="002D4E55">
            <w:pPr>
              <w:pStyle w:val="TableParagraph"/>
              <w:ind w:left="57" w:right="57"/>
            </w:pP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*вторник – для организованных групп (по предварительной записи),</w:t>
            </w:r>
          </w:p>
          <w:p w:rsidR="002D4E55" w:rsidRPr="002D4E55" w:rsidRDefault="002D4E55" w:rsidP="002D4E55">
            <w:pPr>
              <w:pStyle w:val="TableParagraph"/>
              <w:ind w:right="57"/>
            </w:pPr>
          </w:p>
          <w:p w:rsidR="002D4E55" w:rsidRPr="002D4E55" w:rsidRDefault="002D4E55" w:rsidP="002D4E55">
            <w:pPr>
              <w:pStyle w:val="TableParagraph"/>
              <w:ind w:left="57" w:right="57"/>
              <w:rPr>
                <w:color w:val="000000" w:themeColor="text1"/>
              </w:rPr>
            </w:pPr>
            <w:r w:rsidRPr="002D4E55">
              <w:t>выходной: понедельник</w:t>
            </w:r>
          </w:p>
          <w:p w:rsidR="002D4E55" w:rsidRPr="002D4E55" w:rsidRDefault="002D4E55" w:rsidP="002D4E55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D4E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D4E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«Идем гулять»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развития проектов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программ,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Алиса Юфа – известный петербургский художник-график, иллюстратор, художник театра и анимации. С ней сотрудничают крупные издательства (АСТ, «Самокат» - книги А. Гиваргизова и др.), как художник-постановщик она участвует в создании мультфильмов («Союзмультфильм») и спектаклей Александринский театр, Театр эстрады им. А. Райкина).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D4E55">
              <w:rPr>
                <w:rFonts w:ascii="Times New Roman" w:hAnsi="Times New Roman" w:cs="Times New Roman"/>
              </w:rPr>
              <w:t xml:space="preserve">Главная тема художника – город и его обитатели. </w:t>
            </w:r>
            <w:r w:rsidRPr="002D4E55">
              <w:rPr>
                <w:rStyle w:val="af5"/>
                <w:rFonts w:ascii="Times New Roman" w:hAnsi="Times New Roman" w:cs="Times New Roman"/>
                <w:bCs/>
                <w:shd w:val="clear" w:color="auto" w:fill="FFFFFF"/>
              </w:rPr>
              <w:t xml:space="preserve">Художница остроумно, с </w:t>
            </w:r>
            <w:r w:rsidRPr="002D4E55">
              <w:rPr>
                <w:rStyle w:val="af5"/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тёплым чувством передает атмосферу современного Санкт-Петербурга</w:t>
            </w:r>
            <w:r w:rsidRPr="002D4E55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. </w:t>
            </w:r>
            <w:r w:rsidRPr="002D4E55">
              <w:rPr>
                <w:rFonts w:ascii="Times New Roman" w:hAnsi="Times New Roman" w:cs="Times New Roman"/>
                <w:shd w:val="clear" w:color="auto" w:fill="FFFFFF"/>
              </w:rPr>
              <w:t>Творчество художницы не раз отмечалась наградами на престижных конкурсах графики и иллюстраций.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  <w:shd w:val="clear" w:color="auto" w:fill="FFFFFF"/>
              </w:rPr>
              <w:t xml:space="preserve">На выставке в галерее «Стерх» будет представлено около </w:t>
            </w:r>
            <w:r w:rsidRPr="002D4E55">
              <w:rPr>
                <w:rFonts w:ascii="Times New Roman" w:hAnsi="Times New Roman" w:cs="Times New Roman"/>
              </w:rPr>
              <w:t>50 работ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26.09.2025 – 07.12.2025,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E55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вторник* - суббота:</w:t>
            </w: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с 10:00 до 18:00,</w:t>
            </w:r>
          </w:p>
          <w:p w:rsidR="002D4E55" w:rsidRPr="002D4E55" w:rsidRDefault="002D4E55" w:rsidP="002D4E55">
            <w:pPr>
              <w:pStyle w:val="TableParagraph"/>
              <w:ind w:left="57" w:right="57"/>
            </w:pP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воскресенье:</w:t>
            </w: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с 10:00 до 17:30,</w:t>
            </w:r>
          </w:p>
          <w:p w:rsidR="002D4E55" w:rsidRPr="002D4E55" w:rsidRDefault="002D4E55" w:rsidP="002D4E55">
            <w:pPr>
              <w:pStyle w:val="TableParagraph"/>
              <w:ind w:left="57" w:right="57"/>
            </w:pPr>
          </w:p>
          <w:p w:rsidR="002D4E55" w:rsidRPr="002D4E55" w:rsidRDefault="002D4E55" w:rsidP="002D4E55">
            <w:pPr>
              <w:pStyle w:val="TableParagraph"/>
              <w:ind w:left="57" w:right="57"/>
            </w:pPr>
            <w:r w:rsidRPr="002D4E55">
              <w:t>*вторник – для организованных групп (по предварительной записи),</w:t>
            </w:r>
          </w:p>
          <w:p w:rsidR="002D4E55" w:rsidRPr="002D4E55" w:rsidRDefault="002D4E55" w:rsidP="002D4E55">
            <w:pPr>
              <w:pStyle w:val="TableParagraph"/>
              <w:ind w:right="57"/>
            </w:pPr>
          </w:p>
          <w:p w:rsidR="002D4E55" w:rsidRPr="002D4E55" w:rsidRDefault="002D4E55" w:rsidP="002D4E55">
            <w:pPr>
              <w:pStyle w:val="TableParagraph"/>
              <w:ind w:left="57" w:right="57"/>
              <w:rPr>
                <w:color w:val="000000" w:themeColor="text1"/>
              </w:rPr>
            </w:pPr>
            <w:r w:rsidRPr="002D4E55">
              <w:t>выходной: понедельник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Выставка </w:t>
            </w:r>
            <w:r w:rsidRPr="002D4E55">
              <w:rPr>
                <w:rFonts w:ascii="Times New Roman" w:hAnsi="Times New Roman" w:cs="Times New Roman"/>
              </w:rPr>
              <w:t>Центра искусств для одаренных детей Севера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«70 взглядов на Югру»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Корепанова Елена Валерьевна,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директора,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2D4E55" w:rsidRPr="002D4E55" w:rsidRDefault="002D4E55" w:rsidP="002D4E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Выставка посвящена Году исторического наследия в Югре и объединяет произведения живописи, графики, дизайна, декоративно-прикладного искусства. Коллекцию из 70 экспонатов представит художественное отделение Центра искусств для одаренных детей Севера, которое ежегодно выпускает около 30 мастеров-преподавателей по разным видам художественного творчества. Многие выпускники успешно работают в различных сферах деятельности, - в студиях детского творчества, музеях, театрах, открывают собственные мастерские.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На выставке можно увидеть коллекции авторских костюмов и декоративные панно с росписью по ткани, резьбу по дереву в традиционном югорском стиле и художественную керамику, в том числе – вдохновленную мотивами заслуженного художника России Г. С. Райшева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lastRenderedPageBreak/>
              <w:t>суббота, воскресенье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lastRenderedPageBreak/>
              <w:t xml:space="preserve">Муниципальное бюджетное учреждение </w:t>
            </w:r>
            <w:r w:rsidRPr="002D4E55">
              <w:rPr>
                <w:rFonts w:ascii="Times New Roman" w:hAnsi="Times New Roman" w:cs="Times New Roman"/>
              </w:rPr>
              <w:lastRenderedPageBreak/>
              <w:t>культуры «Сургутский художественный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30 лет Победы, 21/2,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lastRenderedPageBreak/>
              <w:t>Выставка «КУКЛЯНДИЯ. Новое пространство»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Муниципальное бюджетное учреждение культуры </w:t>
            </w:r>
            <w:r w:rsidRPr="002D4E5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«Сургутский художественный музей»,</w:t>
            </w:r>
          </w:p>
          <w:p w:rsidR="002D4E55" w:rsidRPr="002D4E55" w:rsidRDefault="002D4E55" w:rsidP="002D4E55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2D4E55" w:rsidRPr="002D4E55" w:rsidRDefault="002D4E55" w:rsidP="002D4E55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(3462) 51-68-13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lastRenderedPageBreak/>
              <w:t xml:space="preserve">Выставка авторской куклы «КУКЛЯНДИЯ. Новое пространство». Перед </w:t>
            </w:r>
            <w:r w:rsidRPr="002D4E55">
              <w:rPr>
                <w:rFonts w:ascii="Times New Roman" w:hAnsi="Times New Roman" w:cs="Times New Roman"/>
              </w:rPr>
              <w:lastRenderedPageBreak/>
              <w:t>зрителями предстанут образы из большой кукольной страны, где живут актёры, художники, музыканты и циркачи, моряки и русалки, простые, но очень милые деревенские жители, где есть сказочный лес с прекрасными нимфами и феями, хитрыми гномами и добрыми медвежатами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30 лет Победы, 21/2,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Выставка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«Они были первыми»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2D4E55" w:rsidRPr="002D4E55" w:rsidRDefault="002D4E55" w:rsidP="002D4E55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2D4E55" w:rsidRPr="002D4E55" w:rsidRDefault="002D4E55" w:rsidP="002D4E55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D4E5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(3462) 51-68-13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Триумфальное шествие нефтяных открытий в Западной Сибири на седьмом десятке ХХ века особо отметилось именно здесь, в Сургуте. Так совпало, что молодой, талантливый художник В.С. Бухаров оказался в нашем городе с творческой командировкой и целью – запечатлеть горячую пору начала освоения нефтяного края.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Все работы написаны с натуры, каждая – не просто точная фиксация разворачивающегося вокруг мира, но емкий художественный образ, глубокий, выразительный по колориту, яркий по энергии восприятия. Дома, улицы, персонажи, события словно погружены в пространство, словно изображены на фоне вечности…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lastRenderedPageBreak/>
              <w:t>четверг с 12.00 до 19.00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lastRenderedPageBreak/>
              <w:t>Муниципальное бюджетное учреждение культуры «Сургутский художественный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30 лет Победы, 21/2,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  <w:bCs/>
              </w:rPr>
              <w:t>Персональная выставка А.В. Александрова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Екатерина Колосова,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пресс-секретарь Сургутского художественного музея,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На выставке представлены живописные пленэрные произведения, выполненные в жанре пейзажа. В этих полотнах раскрывается не только мастерство автора, но и его глубокое чувство сопричастности к окружающему миру, </w:t>
            </w:r>
            <w:r w:rsidRPr="002D4E55">
              <w:rPr>
                <w:rFonts w:ascii="Times New Roman" w:hAnsi="Times New Roman" w:cs="Times New Roman"/>
              </w:rPr>
              <w:lastRenderedPageBreak/>
              <w:t>стремление передать красоту родной природы. Работы выполнены масляными красками – вечной классической техникой, позволяющей передать богатство оттенков, глубину пространства, свет и дыхание каждого мгновения, увиденного и запечатленного мастером.</w:t>
            </w:r>
            <w:r w:rsidRPr="002D4E55">
              <w:rPr>
                <w:rFonts w:ascii="Times New Roman" w:hAnsi="Times New Roman" w:cs="Times New Roman"/>
              </w:rPr>
              <w:br/>
              <w:t>Экспозиция включает произведения, созданные в различных уголках нашей необъятной страны, позволяя проследить, как меняется настроение и состояние природы в зависимости от времени суток, освещения и времени года. Каждая работа – своеобразный визуальный дневник впечатлений автора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30 лет Победы, 21/2,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4E55">
              <w:rPr>
                <w:rFonts w:ascii="Times New Roman" w:hAnsi="Times New Roman" w:cs="Times New Roman"/>
                <w:bCs/>
              </w:rPr>
              <w:t>Выставка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  <w:bCs/>
              </w:rPr>
              <w:t>«PROобразы»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Художественные образы в археологических памятниках – это главный визуальный язык, с помощью которого современный человек знакомится с историей ушедших времён. Жемчужиной музейного археологического собрания являются украшения, датируемые III–XIV веками. Выставку открывают артефакты эпохи раннего Средневековья, представленные Холмогорским кладом – бусы, личины и пряжки с изображением оленя. Основной раздел экспозиции посвящен западносибирскому звериному стилю, где перед зрителем предстанут уникальные артефакты с зооморфно-орнаментальным </w:t>
            </w:r>
            <w:r w:rsidRPr="002D4E55">
              <w:rPr>
                <w:rFonts w:ascii="Times New Roman" w:hAnsi="Times New Roman" w:cs="Times New Roman"/>
              </w:rPr>
              <w:lastRenderedPageBreak/>
              <w:t>декором. Каждый предмет – не просто изделие, а произведение древнего искусства, несущее в себе послание и историю.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30 лет Победы, 21/2,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4E55">
              <w:rPr>
                <w:rFonts w:ascii="Times New Roman" w:hAnsi="Times New Roman" w:cs="Times New Roman"/>
                <w:bCs/>
              </w:rPr>
              <w:t>Выставка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4E55">
              <w:rPr>
                <w:rFonts w:ascii="Times New Roman" w:hAnsi="Times New Roman" w:cs="Times New Roman"/>
                <w:bCs/>
              </w:rPr>
              <w:t>«</w:t>
            </w:r>
            <w:r w:rsidRPr="002D4E55">
              <w:rPr>
                <w:rFonts w:ascii="Times New Roman" w:hAnsi="Times New Roman" w:cs="Times New Roman"/>
                <w:bCs/>
                <w:lang w:val="en-US"/>
              </w:rPr>
              <w:t>АрхеоАРТ</w:t>
            </w:r>
            <w:r w:rsidRPr="002D4E5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Археологическая коллекция Сургутского художественного музея неоднократно являлась основой творческого эксперимента современных фотографов и художников. И вновь древние бронзовые художественные произведения стали источником вдохновения. Художники Елена и Алексей Лавринчук создали семь арт-объектов – семь современных скульптур, которые стали еще одной попыткой осмыслить искусство мастеров прошлого. Произведения представляют собой сложные ребусы, в которых тесно переплетены ажурные формы скульптур с мифическими персонажами. Иногда предметы получают новую форму из-за сочетания орнамента и отдельных деталей. Бронзовые произведения художников – это возможность донести до современного человека не только красоту предметов прошлого, но и авторский взгляд на мифологию народов, живших на территории Сибири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 -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- с 12.00 до 19.00;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lastRenderedPageBreak/>
              <w:t>понедельник, вторник - выходные дни.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Выставка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«Баллада о солдатах»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 8(3462) 23-85-66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lastRenderedPageBreak/>
              <w:t>skm_info@admsurgut.ru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lastRenderedPageBreak/>
              <w:t>На выставке будут представлены фотографии, уникальные документы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и биографические сведения о более чем 150 жителях Сургута и Сургутского района, принявших участие в борьбе против фашистских </w:t>
            </w:r>
            <w:r w:rsidRPr="002D4E55">
              <w:rPr>
                <w:rFonts w:ascii="Times New Roman" w:hAnsi="Times New Roman" w:cs="Times New Roman"/>
              </w:rPr>
              <w:lastRenderedPageBreak/>
              <w:t>захватчиков. События войны предстанут через призму человеческих судеб, через эмоциональные переживания и потрясения воинов и тружеников тыла. Прекрасным дополнением к этим материалам станут уникальные фотографии из коллекции Российского государственного архива кинофотодокументов, предметы обмундирования, фрагменты вооружения и боевые награды из фондов Сургутского краеведческого музея. Многие предметы и снимки посетители выставки увидят впервые.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 -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- с 12.00 до 19.00;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Выставка «Магистраль»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 8(3462) 23-85-66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 2025 году исполняется 50 лет со дня прибытия первого поезда в Сургут, открытия железнодорожного моста через Обь и открытия первого железнодорожного вокзала в Сургуте. В рамках этих памятных дат, а также в рамках 60-летия со дня присвоения Сургуту статуса города, Сургутский краеведческий музей подготовил выставку «Магистраль», которая рассказывает об этапах строительства железной дороги и о первых десятилетиях работы Сургутского отделения железной дороги.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На выставке будут представлены музейные предметы, фотографии, документы из фондов Сургутского краеведческого музея, иллюстрирующие строительство северного </w:t>
            </w:r>
            <w:r w:rsidRPr="002D4E55">
              <w:rPr>
                <w:rFonts w:ascii="Times New Roman" w:hAnsi="Times New Roman" w:cs="Times New Roman"/>
              </w:rPr>
              <w:lastRenderedPageBreak/>
              <w:t>направления железной дороги Тюмень – Сургут, которое осуществлялось в течение 10 лет с 1966 по 1975 гг.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На выставке «Магистраль» можно узнать интересные факты о том, кто был машинистом первого поезда, прибывшего в Сургут; как встречали сургутяне первый поезд и каким был первый железнодорожный вокзал.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Партнером музея в организации выставки выступил филиал ОАО «Российские железные дороги» - Сургутский регион Свердловской железной дороги.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 -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- с 12.00 до 19.00;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Выставка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«Город С»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 8(3462) 23-85-66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Выставочный проект музея посвящён трёхсотлетнему периоду истории города: от Сургута острожного конца </w:t>
            </w:r>
            <w:r w:rsidRPr="002D4E55">
              <w:rPr>
                <w:rFonts w:ascii="Times New Roman" w:hAnsi="Times New Roman" w:cs="Times New Roman"/>
                <w:lang w:val="en-US"/>
              </w:rPr>
              <w:t>XVI</w:t>
            </w:r>
            <w:r w:rsidRPr="002D4E55">
              <w:rPr>
                <w:rFonts w:ascii="Times New Roman" w:hAnsi="Times New Roman" w:cs="Times New Roman"/>
              </w:rPr>
              <w:t xml:space="preserve"> века до Сургута дореволюционного начала </w:t>
            </w:r>
            <w:r w:rsidRPr="002D4E55">
              <w:rPr>
                <w:rFonts w:ascii="Times New Roman" w:hAnsi="Times New Roman" w:cs="Times New Roman"/>
                <w:lang w:val="en-US"/>
              </w:rPr>
              <w:t>XX</w:t>
            </w:r>
            <w:r w:rsidRPr="002D4E55">
              <w:rPr>
                <w:rFonts w:ascii="Times New Roman" w:hAnsi="Times New Roman" w:cs="Times New Roman"/>
              </w:rPr>
              <w:t xml:space="preserve"> века. На выставке представлено более 1000 предметов из археологического собрания Сургутского краеведческого музея, фондов фарфора и костюма, историко-бытовых коллекций, фонда редкой книг.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Предметы и коллекции дополнены макетами городских сооружений и речных судов, бороздивших дикие, неизведанные северные реки.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Благодаря эксклюзивному проекту трехмерной дополненной реальности, посетителей музея ждет уникальная возможность </w:t>
            </w:r>
            <w:r w:rsidRPr="002D4E55">
              <w:rPr>
                <w:rFonts w:ascii="Times New Roman" w:hAnsi="Times New Roman" w:cs="Times New Roman"/>
              </w:rPr>
              <w:lastRenderedPageBreak/>
              <w:t>взглянуть на «оживший» Сургут конца XIX века.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 -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- с 12.00 до 19.00;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Выставка «Про ребят и самокат»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 8(3462) 23-85-66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Сегодня слова «Резиночка», «Классики», «Вышибала», «Море волнуется раз…», «Электроника ИМ-02» – «Ну, погоди!» и «Dendy Classic» мало о чем говорят современным детям, тогда как их родители с ностальгией вспоминают как играли в эти игры всем двором.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Выставка «Про ребят и самокат» расскажет о жизни детей и подростков в 1980-1990-е гг. XX века, когда в повседневной жизни ещё отсутствовали современные виды связи и компьютеры.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Здесь будут представлены игрушки, школьные принадлежности и головоломки, в которые играли дети в конце прошлого столетия. Инсталляции «Детский сад», «В походе», «У реки», игровая площадка с песочницей вернут взрослых в беззаботное прошлое, в детство. Дополняют выставку фотографии Леонида Березницкого, представляющие мир детства в конце прошлого века.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с 12.00 до 19.00;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Выставка «Льётся музыка»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 8(3462) 23-85-66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Значение музыки в жизни людей сложно переоценить. Открытие звуковоспроизводящей техники стало одним из важнейших достижений человеческой цивилизации. Оно оказало огромное влияние на культуру, образование, коммуникацию и повседневную жизнь людей.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lastRenderedPageBreak/>
              <w:t>Выставка «Льётся музыка» рассказывает о музыкальной культуре СССР в контексте эволюции аудиотехники. Посетители узнают об основных этапах развития звуковоспроизводящей техники от 1920-х до 1990-х годов и о том, как с помощью специальных устройств музыка становилась доступной и влияла на формирование музыкальной культуры.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На выставке также представлены патефоны, радиолы, катушечные и кассетные магнитофоны из собрания Сургутского краеведческого музея.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с 12.00 до 19.00;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Экспозиция «Дом купца Г.С. Клепикова»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 8(3462) 23-85-66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Экспозиция дома знакомит жителей и гостей города с подлинными атрибутами купеческого быта.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 выставочных залах представлены предметы мебели, игрушки и аксессуары, использовавшиеся в быту сургутского зажиточного населения конца XIX – начала XX веков. Прикоснитесь к прошлому и откройте для себя новую жизнь старого дома.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с 12.00 до 19.00;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Выставка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«Что за чудо – самовар!»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 8(3462) 23-85-66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Здесь представлены редкие экспонаты, которые начали формироваться в музее в 1970-е годы. Самые ранние датируются второй половиной </w:t>
            </w:r>
            <w:r w:rsidRPr="002D4E55">
              <w:rPr>
                <w:rFonts w:ascii="Times New Roman" w:hAnsi="Times New Roman" w:cs="Times New Roman"/>
                <w:lang w:val="en-US"/>
              </w:rPr>
              <w:t>XIX</w:t>
            </w:r>
            <w:r w:rsidRPr="002D4E55">
              <w:rPr>
                <w:rFonts w:ascii="Times New Roman" w:hAnsi="Times New Roman" w:cs="Times New Roman"/>
              </w:rPr>
              <w:t xml:space="preserve"> – началом </w:t>
            </w:r>
            <w:r w:rsidRPr="002D4E55">
              <w:rPr>
                <w:rFonts w:ascii="Times New Roman" w:hAnsi="Times New Roman" w:cs="Times New Roman"/>
                <w:lang w:val="en-US"/>
              </w:rPr>
              <w:t>XX</w:t>
            </w:r>
            <w:r w:rsidRPr="002D4E55">
              <w:rPr>
                <w:rFonts w:ascii="Times New Roman" w:hAnsi="Times New Roman" w:cs="Times New Roman"/>
              </w:rPr>
              <w:t xml:space="preserve"> веков.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с 12.00 до 19.00;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Выставка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«Сургут в годы Великой Отечественной войны 1941-1945 гг.»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 8(3462) 23-85-66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 призвана сохранить память о сургутянах – тружениках тыла: женщинах, стариках, подростках и детях, внёсших неоценимый вклад в общее дело Победы. Их самоотверженный труд – прекрасный пример для современников. Здесь будут представлены сельскохозяйственные орудия и инвентарь, предметы для рыболовного промысла и обработки дерева, фотографии, билеты денежно-вещевых лотерей и многое другое.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с 12.00 до 19.00;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Выставка «Школа и война»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 8(3462) 23-85-66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Экспозиция расскажет о жизни детей 30-х гг., которым в одночасье пришлось заменить детские игры на тяжёлую работу в тылу, помогая своим дедам, отцам, старшим братьям и сестрам, ушедшим на фронт, ковать Победу.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На выставке представлены фотографии, архивные документы и воспоминания учеников школы села Сургут в период Великой Отечественной войны 1941-1945 гг.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 -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- с 12.00 до 19.00;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Экспозиция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«Дом Ф.К. Салманова»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 8(3462) 23-85-66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Предлагаем вам погрузиться в атмосферу 60-х годов прошлого столетия, посетив дом одного из первооткрывателей нефтяных месторождений в Западной Сибири – Фармана Курбановича Салманова.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Строение дома осталось в первозданном виде. В нём </w:t>
            </w:r>
            <w:r w:rsidRPr="002D4E55">
              <w:rPr>
                <w:rFonts w:ascii="Times New Roman" w:hAnsi="Times New Roman" w:cs="Times New Roman"/>
              </w:rPr>
              <w:lastRenderedPageBreak/>
              <w:t>можно ощутить особый колорит и атмосферу, характерные для Сургута, стоявшего на пороге глобальных перемен – открытий нефтяных месторождений.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На примере воссозданной мемориальной экспозиции, дополненной предметами повседневного быта 60-х годов, можно совершить путешествие в прошлое.</w:t>
            </w:r>
          </w:p>
        </w:tc>
      </w:tr>
      <w:tr w:rsidR="002D4E55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D4E55" w:rsidRPr="002D4E55" w:rsidRDefault="002D4E55" w:rsidP="002D4E55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среда, пятница -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 10.00 до 17.00;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четверг - с 12.00 до 19.00;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Выставка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«Говорит Сургут»</w:t>
            </w:r>
          </w:p>
        </w:tc>
        <w:tc>
          <w:tcPr>
            <w:tcW w:w="3118" w:type="dxa"/>
          </w:tcPr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Тел. 8(3462) 23-85-66</w:t>
            </w:r>
          </w:p>
          <w:p w:rsidR="002D4E55" w:rsidRPr="002D4E55" w:rsidRDefault="002D4E55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Отправной точкой в истории радиосвязи в России является 1895 год. Это событие связывают с русским физиком Александром Степановичем Поповым, который сконструировал первый в мире радиоприёмник, способный различать сигналы по длительности.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До 1917 года в царской России радио использовалось в основном как средство военной связи. И лишь с этого времени оно становится средством массовой информации. В Западной Сибири и непосредственно в Сургуте радиосвязь появляется в начале XX века.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Данная выставка посвящена истории развития этого вида связи в нашем городе. Она раскроет специфику работы радиоузла в Сургуте и познакомит с тем, как использовали радиосвязь в геологических экспедициях Тюменского Севера.</w:t>
            </w:r>
          </w:p>
          <w:p w:rsidR="002D4E55" w:rsidRPr="002D4E55" w:rsidRDefault="002D4E55" w:rsidP="002D4E55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На выставке будут представлены макет первого радиоприемника А.С. Попова, радиостанции 50-60-х гг. XX </w:t>
            </w:r>
            <w:r w:rsidRPr="002D4E55">
              <w:rPr>
                <w:rFonts w:ascii="Times New Roman" w:hAnsi="Times New Roman" w:cs="Times New Roman"/>
              </w:rPr>
              <w:lastRenderedPageBreak/>
              <w:t>века и радиоприемник ПР-4-П, прибывший вместе с первым десантом геологов в Сургут.</w:t>
            </w:r>
          </w:p>
        </w:tc>
      </w:tr>
    </w:tbl>
    <w:p w:rsidR="00B26F46" w:rsidRPr="00B26F46" w:rsidRDefault="00B26F46" w:rsidP="005348B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26F46" w:rsidRPr="00B26F46" w:rsidSect="0044370C">
      <w:pgSz w:w="16838" w:h="11906" w:orient="landscape"/>
      <w:pgMar w:top="0" w:right="56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52B" w:rsidRDefault="0095452B" w:rsidP="00F04E22">
      <w:pPr>
        <w:spacing w:after="0" w:line="240" w:lineRule="auto"/>
      </w:pPr>
      <w:r>
        <w:separator/>
      </w:r>
    </w:p>
  </w:endnote>
  <w:endnote w:type="continuationSeparator" w:id="0">
    <w:p w:rsidR="0095452B" w:rsidRDefault="0095452B" w:rsidP="00F0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52B" w:rsidRDefault="0095452B" w:rsidP="00F04E22">
      <w:pPr>
        <w:spacing w:after="0" w:line="240" w:lineRule="auto"/>
      </w:pPr>
      <w:r>
        <w:separator/>
      </w:r>
    </w:p>
  </w:footnote>
  <w:footnote w:type="continuationSeparator" w:id="0">
    <w:p w:rsidR="0095452B" w:rsidRDefault="0095452B" w:rsidP="00F0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3044"/>
    <w:multiLevelType w:val="hybridMultilevel"/>
    <w:tmpl w:val="B1523B4E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ADE"/>
    <w:multiLevelType w:val="hybridMultilevel"/>
    <w:tmpl w:val="6DF2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E34"/>
    <w:multiLevelType w:val="hybridMultilevel"/>
    <w:tmpl w:val="6B563D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B4492"/>
    <w:multiLevelType w:val="hybridMultilevel"/>
    <w:tmpl w:val="CD5A7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3A0CC5"/>
    <w:multiLevelType w:val="hybridMultilevel"/>
    <w:tmpl w:val="3538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2E8"/>
    <w:multiLevelType w:val="hybridMultilevel"/>
    <w:tmpl w:val="B50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C0C56"/>
    <w:multiLevelType w:val="hybridMultilevel"/>
    <w:tmpl w:val="1F4C0C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A1119E9"/>
    <w:multiLevelType w:val="hybridMultilevel"/>
    <w:tmpl w:val="494C3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F505F"/>
    <w:multiLevelType w:val="hybridMultilevel"/>
    <w:tmpl w:val="02220EC8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6591"/>
    <w:multiLevelType w:val="hybridMultilevel"/>
    <w:tmpl w:val="7F86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95816"/>
    <w:multiLevelType w:val="hybridMultilevel"/>
    <w:tmpl w:val="15D6215A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50AA1"/>
    <w:multiLevelType w:val="hybridMultilevel"/>
    <w:tmpl w:val="93D26040"/>
    <w:lvl w:ilvl="0" w:tplc="831AED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3DEF"/>
    <w:multiLevelType w:val="hybridMultilevel"/>
    <w:tmpl w:val="60E4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29BE"/>
    <w:multiLevelType w:val="hybridMultilevel"/>
    <w:tmpl w:val="420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DDC"/>
    <w:multiLevelType w:val="hybridMultilevel"/>
    <w:tmpl w:val="DD76AF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3D90E31"/>
    <w:multiLevelType w:val="multilevel"/>
    <w:tmpl w:val="1B1EB5A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44681291"/>
    <w:multiLevelType w:val="hybridMultilevel"/>
    <w:tmpl w:val="23E6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3944"/>
    <w:multiLevelType w:val="hybridMultilevel"/>
    <w:tmpl w:val="6E20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D0D68"/>
    <w:multiLevelType w:val="hybridMultilevel"/>
    <w:tmpl w:val="DDEE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B17"/>
    <w:multiLevelType w:val="hybridMultilevel"/>
    <w:tmpl w:val="33E8DB70"/>
    <w:lvl w:ilvl="0" w:tplc="02F48EA0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0" w15:restartNumberingAfterBreak="0">
    <w:nsid w:val="5247366C"/>
    <w:multiLevelType w:val="hybridMultilevel"/>
    <w:tmpl w:val="0E4CD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9653F"/>
    <w:multiLevelType w:val="hybridMultilevel"/>
    <w:tmpl w:val="5554E2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860D6"/>
    <w:multiLevelType w:val="hybridMultilevel"/>
    <w:tmpl w:val="8832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31432"/>
    <w:multiLevelType w:val="hybridMultilevel"/>
    <w:tmpl w:val="CECA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D49C3"/>
    <w:multiLevelType w:val="hybridMultilevel"/>
    <w:tmpl w:val="E2E2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3809"/>
    <w:multiLevelType w:val="hybridMultilevel"/>
    <w:tmpl w:val="BA6C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B0CC6"/>
    <w:multiLevelType w:val="hybridMultilevel"/>
    <w:tmpl w:val="5972D3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9D4664"/>
    <w:multiLevelType w:val="hybridMultilevel"/>
    <w:tmpl w:val="61CE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23"/>
  </w:num>
  <w:num w:numId="5">
    <w:abstractNumId w:val="19"/>
  </w:num>
  <w:num w:numId="6">
    <w:abstractNumId w:val="8"/>
  </w:num>
  <w:num w:numId="7">
    <w:abstractNumId w:val="25"/>
  </w:num>
  <w:num w:numId="8">
    <w:abstractNumId w:val="5"/>
  </w:num>
  <w:num w:numId="9">
    <w:abstractNumId w:val="20"/>
  </w:num>
  <w:num w:numId="10">
    <w:abstractNumId w:val="27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10"/>
  </w:num>
  <w:num w:numId="16">
    <w:abstractNumId w:val="3"/>
  </w:num>
  <w:num w:numId="17">
    <w:abstractNumId w:val="26"/>
  </w:num>
  <w:num w:numId="18">
    <w:abstractNumId w:val="2"/>
  </w:num>
  <w:num w:numId="19">
    <w:abstractNumId w:val="7"/>
  </w:num>
  <w:num w:numId="20">
    <w:abstractNumId w:val="24"/>
  </w:num>
  <w:num w:numId="21">
    <w:abstractNumId w:val="0"/>
  </w:num>
  <w:num w:numId="22">
    <w:abstractNumId w:val="16"/>
  </w:num>
  <w:num w:numId="23">
    <w:abstractNumId w:val="11"/>
  </w:num>
  <w:num w:numId="24">
    <w:abstractNumId w:val="4"/>
  </w:num>
  <w:num w:numId="25">
    <w:abstractNumId w:val="18"/>
  </w:num>
  <w:num w:numId="26">
    <w:abstractNumId w:val="9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D"/>
    <w:rsid w:val="00000407"/>
    <w:rsid w:val="00000570"/>
    <w:rsid w:val="0000215E"/>
    <w:rsid w:val="000022FD"/>
    <w:rsid w:val="00002B35"/>
    <w:rsid w:val="00002B54"/>
    <w:rsid w:val="000043BC"/>
    <w:rsid w:val="000059A3"/>
    <w:rsid w:val="0000713B"/>
    <w:rsid w:val="00007E86"/>
    <w:rsid w:val="00010FAC"/>
    <w:rsid w:val="00011DD7"/>
    <w:rsid w:val="00012C5E"/>
    <w:rsid w:val="00020172"/>
    <w:rsid w:val="00020AC2"/>
    <w:rsid w:val="00020BDD"/>
    <w:rsid w:val="00022207"/>
    <w:rsid w:val="00022369"/>
    <w:rsid w:val="000225B5"/>
    <w:rsid w:val="000231ED"/>
    <w:rsid w:val="0002386C"/>
    <w:rsid w:val="00023BCA"/>
    <w:rsid w:val="00025086"/>
    <w:rsid w:val="00025A0B"/>
    <w:rsid w:val="00025B35"/>
    <w:rsid w:val="00025D49"/>
    <w:rsid w:val="000268EA"/>
    <w:rsid w:val="000278E7"/>
    <w:rsid w:val="0003006F"/>
    <w:rsid w:val="00030ED3"/>
    <w:rsid w:val="0003115D"/>
    <w:rsid w:val="0003137D"/>
    <w:rsid w:val="00033911"/>
    <w:rsid w:val="00033FB6"/>
    <w:rsid w:val="000343E4"/>
    <w:rsid w:val="00034788"/>
    <w:rsid w:val="000365E1"/>
    <w:rsid w:val="00037488"/>
    <w:rsid w:val="000376BF"/>
    <w:rsid w:val="00041961"/>
    <w:rsid w:val="00041C8A"/>
    <w:rsid w:val="0004207F"/>
    <w:rsid w:val="00042AE7"/>
    <w:rsid w:val="00043924"/>
    <w:rsid w:val="0004395E"/>
    <w:rsid w:val="00043AB0"/>
    <w:rsid w:val="00044A1E"/>
    <w:rsid w:val="000459E2"/>
    <w:rsid w:val="00047114"/>
    <w:rsid w:val="0005181C"/>
    <w:rsid w:val="000539ED"/>
    <w:rsid w:val="00057003"/>
    <w:rsid w:val="00063D63"/>
    <w:rsid w:val="00065726"/>
    <w:rsid w:val="00065874"/>
    <w:rsid w:val="00065AD1"/>
    <w:rsid w:val="000678E4"/>
    <w:rsid w:val="00072A09"/>
    <w:rsid w:val="00072D0B"/>
    <w:rsid w:val="00073704"/>
    <w:rsid w:val="00073986"/>
    <w:rsid w:val="000740C0"/>
    <w:rsid w:val="000751C6"/>
    <w:rsid w:val="00075493"/>
    <w:rsid w:val="00075EA3"/>
    <w:rsid w:val="00075F92"/>
    <w:rsid w:val="0007738B"/>
    <w:rsid w:val="0007740A"/>
    <w:rsid w:val="000816B3"/>
    <w:rsid w:val="0008221C"/>
    <w:rsid w:val="0008309B"/>
    <w:rsid w:val="000840E6"/>
    <w:rsid w:val="00084FFF"/>
    <w:rsid w:val="0008624B"/>
    <w:rsid w:val="0008741D"/>
    <w:rsid w:val="00087E90"/>
    <w:rsid w:val="0009218E"/>
    <w:rsid w:val="000934EA"/>
    <w:rsid w:val="0009688B"/>
    <w:rsid w:val="000A1259"/>
    <w:rsid w:val="000A1951"/>
    <w:rsid w:val="000A325A"/>
    <w:rsid w:val="000A4445"/>
    <w:rsid w:val="000A526B"/>
    <w:rsid w:val="000A5EFE"/>
    <w:rsid w:val="000A6BBC"/>
    <w:rsid w:val="000A77F3"/>
    <w:rsid w:val="000B0401"/>
    <w:rsid w:val="000B19C4"/>
    <w:rsid w:val="000B212D"/>
    <w:rsid w:val="000B2682"/>
    <w:rsid w:val="000B4562"/>
    <w:rsid w:val="000B477F"/>
    <w:rsid w:val="000C005C"/>
    <w:rsid w:val="000C0976"/>
    <w:rsid w:val="000C0C4F"/>
    <w:rsid w:val="000C10C3"/>
    <w:rsid w:val="000C1380"/>
    <w:rsid w:val="000C3129"/>
    <w:rsid w:val="000C421F"/>
    <w:rsid w:val="000C5F6F"/>
    <w:rsid w:val="000C623B"/>
    <w:rsid w:val="000C6607"/>
    <w:rsid w:val="000C7A66"/>
    <w:rsid w:val="000D1B0D"/>
    <w:rsid w:val="000D2008"/>
    <w:rsid w:val="000D2490"/>
    <w:rsid w:val="000D39CC"/>
    <w:rsid w:val="000D4286"/>
    <w:rsid w:val="000D4708"/>
    <w:rsid w:val="000D6C89"/>
    <w:rsid w:val="000D6C8D"/>
    <w:rsid w:val="000D7EB9"/>
    <w:rsid w:val="000E133E"/>
    <w:rsid w:val="000E13C1"/>
    <w:rsid w:val="000E2375"/>
    <w:rsid w:val="000E34ED"/>
    <w:rsid w:val="000E437A"/>
    <w:rsid w:val="000E5ADF"/>
    <w:rsid w:val="000E5C9C"/>
    <w:rsid w:val="000E7060"/>
    <w:rsid w:val="000E71A5"/>
    <w:rsid w:val="000F02D9"/>
    <w:rsid w:val="000F168E"/>
    <w:rsid w:val="000F19D6"/>
    <w:rsid w:val="000F1C81"/>
    <w:rsid w:val="000F4520"/>
    <w:rsid w:val="000F7B39"/>
    <w:rsid w:val="001009C1"/>
    <w:rsid w:val="00101EC3"/>
    <w:rsid w:val="001027B5"/>
    <w:rsid w:val="001033A6"/>
    <w:rsid w:val="001041D3"/>
    <w:rsid w:val="00104759"/>
    <w:rsid w:val="00105C76"/>
    <w:rsid w:val="001068EA"/>
    <w:rsid w:val="0011024F"/>
    <w:rsid w:val="00110B38"/>
    <w:rsid w:val="0011335F"/>
    <w:rsid w:val="00113888"/>
    <w:rsid w:val="00113D05"/>
    <w:rsid w:val="001146BA"/>
    <w:rsid w:val="00115C45"/>
    <w:rsid w:val="00116E39"/>
    <w:rsid w:val="001178FD"/>
    <w:rsid w:val="001203D3"/>
    <w:rsid w:val="00121094"/>
    <w:rsid w:val="001216B9"/>
    <w:rsid w:val="00121B81"/>
    <w:rsid w:val="00123AB4"/>
    <w:rsid w:val="00123DDF"/>
    <w:rsid w:val="0012699C"/>
    <w:rsid w:val="00127704"/>
    <w:rsid w:val="00127A77"/>
    <w:rsid w:val="00130AA2"/>
    <w:rsid w:val="00130D06"/>
    <w:rsid w:val="00130DE8"/>
    <w:rsid w:val="0013184F"/>
    <w:rsid w:val="001325A1"/>
    <w:rsid w:val="00133EE5"/>
    <w:rsid w:val="0013491F"/>
    <w:rsid w:val="001432B9"/>
    <w:rsid w:val="001437CF"/>
    <w:rsid w:val="001440BA"/>
    <w:rsid w:val="00145B10"/>
    <w:rsid w:val="001509E9"/>
    <w:rsid w:val="00151882"/>
    <w:rsid w:val="00152133"/>
    <w:rsid w:val="00153776"/>
    <w:rsid w:val="00154813"/>
    <w:rsid w:val="0015533C"/>
    <w:rsid w:val="00155C31"/>
    <w:rsid w:val="001603C1"/>
    <w:rsid w:val="00162FEC"/>
    <w:rsid w:val="001639F4"/>
    <w:rsid w:val="00163A59"/>
    <w:rsid w:val="00163B6F"/>
    <w:rsid w:val="00163B83"/>
    <w:rsid w:val="00165A82"/>
    <w:rsid w:val="0016605E"/>
    <w:rsid w:val="0016683D"/>
    <w:rsid w:val="00166E21"/>
    <w:rsid w:val="00167457"/>
    <w:rsid w:val="0017105B"/>
    <w:rsid w:val="00173270"/>
    <w:rsid w:val="00174593"/>
    <w:rsid w:val="00176404"/>
    <w:rsid w:val="00176D2E"/>
    <w:rsid w:val="00177C3F"/>
    <w:rsid w:val="00177FAE"/>
    <w:rsid w:val="001801D9"/>
    <w:rsid w:val="00181959"/>
    <w:rsid w:val="0018270B"/>
    <w:rsid w:val="00182B66"/>
    <w:rsid w:val="00183DE0"/>
    <w:rsid w:val="001843A9"/>
    <w:rsid w:val="001853EF"/>
    <w:rsid w:val="001861F0"/>
    <w:rsid w:val="00186D42"/>
    <w:rsid w:val="001874F2"/>
    <w:rsid w:val="001931E6"/>
    <w:rsid w:val="00195010"/>
    <w:rsid w:val="00196DBA"/>
    <w:rsid w:val="00196F21"/>
    <w:rsid w:val="0019793B"/>
    <w:rsid w:val="00197BF6"/>
    <w:rsid w:val="001A0D5F"/>
    <w:rsid w:val="001A0D72"/>
    <w:rsid w:val="001A0F3A"/>
    <w:rsid w:val="001A2FF3"/>
    <w:rsid w:val="001A4B8C"/>
    <w:rsid w:val="001A4BC4"/>
    <w:rsid w:val="001A5045"/>
    <w:rsid w:val="001A56D1"/>
    <w:rsid w:val="001A6B1C"/>
    <w:rsid w:val="001A7092"/>
    <w:rsid w:val="001B22C0"/>
    <w:rsid w:val="001B30CB"/>
    <w:rsid w:val="001B42F5"/>
    <w:rsid w:val="001B4505"/>
    <w:rsid w:val="001B5333"/>
    <w:rsid w:val="001B60D4"/>
    <w:rsid w:val="001B6669"/>
    <w:rsid w:val="001B66C1"/>
    <w:rsid w:val="001B68FE"/>
    <w:rsid w:val="001C05D7"/>
    <w:rsid w:val="001C13F9"/>
    <w:rsid w:val="001C159F"/>
    <w:rsid w:val="001C30CA"/>
    <w:rsid w:val="001C3386"/>
    <w:rsid w:val="001C35B0"/>
    <w:rsid w:val="001C3F0F"/>
    <w:rsid w:val="001C474F"/>
    <w:rsid w:val="001C6F5A"/>
    <w:rsid w:val="001C74F1"/>
    <w:rsid w:val="001C7943"/>
    <w:rsid w:val="001D0157"/>
    <w:rsid w:val="001D23CB"/>
    <w:rsid w:val="001D36A0"/>
    <w:rsid w:val="001D434A"/>
    <w:rsid w:val="001D44EC"/>
    <w:rsid w:val="001E58EC"/>
    <w:rsid w:val="001E69B2"/>
    <w:rsid w:val="001E7D8C"/>
    <w:rsid w:val="001F0CCB"/>
    <w:rsid w:val="001F0F76"/>
    <w:rsid w:val="001F1D88"/>
    <w:rsid w:val="001F5394"/>
    <w:rsid w:val="001F593E"/>
    <w:rsid w:val="001F6705"/>
    <w:rsid w:val="001F69D2"/>
    <w:rsid w:val="001F722F"/>
    <w:rsid w:val="00200B0D"/>
    <w:rsid w:val="0020161A"/>
    <w:rsid w:val="00201CB3"/>
    <w:rsid w:val="0020291E"/>
    <w:rsid w:val="00202F41"/>
    <w:rsid w:val="00203514"/>
    <w:rsid w:val="00204658"/>
    <w:rsid w:val="002055EF"/>
    <w:rsid w:val="00205A3F"/>
    <w:rsid w:val="00205EA5"/>
    <w:rsid w:val="00206010"/>
    <w:rsid w:val="00206146"/>
    <w:rsid w:val="00210178"/>
    <w:rsid w:val="00211840"/>
    <w:rsid w:val="00211923"/>
    <w:rsid w:val="00214284"/>
    <w:rsid w:val="00214CFE"/>
    <w:rsid w:val="002151EF"/>
    <w:rsid w:val="00216484"/>
    <w:rsid w:val="00217F17"/>
    <w:rsid w:val="00220539"/>
    <w:rsid w:val="00220DB6"/>
    <w:rsid w:val="00221935"/>
    <w:rsid w:val="00221D98"/>
    <w:rsid w:val="00222883"/>
    <w:rsid w:val="00223336"/>
    <w:rsid w:val="002243BB"/>
    <w:rsid w:val="0022689E"/>
    <w:rsid w:val="00227072"/>
    <w:rsid w:val="00227D81"/>
    <w:rsid w:val="002305A2"/>
    <w:rsid w:val="002305BD"/>
    <w:rsid w:val="002307DD"/>
    <w:rsid w:val="00232F68"/>
    <w:rsid w:val="00233F65"/>
    <w:rsid w:val="002342AE"/>
    <w:rsid w:val="00235A30"/>
    <w:rsid w:val="002366C2"/>
    <w:rsid w:val="00236A13"/>
    <w:rsid w:val="00237849"/>
    <w:rsid w:val="00241D21"/>
    <w:rsid w:val="00244E09"/>
    <w:rsid w:val="002454EC"/>
    <w:rsid w:val="002457A7"/>
    <w:rsid w:val="00245D91"/>
    <w:rsid w:val="00246CCD"/>
    <w:rsid w:val="00251EC3"/>
    <w:rsid w:val="00252251"/>
    <w:rsid w:val="00253E71"/>
    <w:rsid w:val="00254224"/>
    <w:rsid w:val="00254431"/>
    <w:rsid w:val="00254AA8"/>
    <w:rsid w:val="00254B5F"/>
    <w:rsid w:val="00254C1F"/>
    <w:rsid w:val="00254FF0"/>
    <w:rsid w:val="002550D0"/>
    <w:rsid w:val="00255AB8"/>
    <w:rsid w:val="002562CE"/>
    <w:rsid w:val="00257555"/>
    <w:rsid w:val="002614FD"/>
    <w:rsid w:val="00261876"/>
    <w:rsid w:val="002623C3"/>
    <w:rsid w:val="00262C82"/>
    <w:rsid w:val="002636E3"/>
    <w:rsid w:val="00264373"/>
    <w:rsid w:val="0026492A"/>
    <w:rsid w:val="00264A99"/>
    <w:rsid w:val="00264D12"/>
    <w:rsid w:val="002662BB"/>
    <w:rsid w:val="00266889"/>
    <w:rsid w:val="0027307B"/>
    <w:rsid w:val="00273CA2"/>
    <w:rsid w:val="00275560"/>
    <w:rsid w:val="00276849"/>
    <w:rsid w:val="002777B1"/>
    <w:rsid w:val="00281968"/>
    <w:rsid w:val="00282FC4"/>
    <w:rsid w:val="002859F8"/>
    <w:rsid w:val="00285E6E"/>
    <w:rsid w:val="00290BDC"/>
    <w:rsid w:val="002911AB"/>
    <w:rsid w:val="00291B57"/>
    <w:rsid w:val="00292CD4"/>
    <w:rsid w:val="00293C3A"/>
    <w:rsid w:val="002A2209"/>
    <w:rsid w:val="002A3377"/>
    <w:rsid w:val="002A39F9"/>
    <w:rsid w:val="002A4768"/>
    <w:rsid w:val="002A630E"/>
    <w:rsid w:val="002A6486"/>
    <w:rsid w:val="002A7CE2"/>
    <w:rsid w:val="002B16F0"/>
    <w:rsid w:val="002B1D15"/>
    <w:rsid w:val="002B2428"/>
    <w:rsid w:val="002B30BE"/>
    <w:rsid w:val="002B4E16"/>
    <w:rsid w:val="002B7CB0"/>
    <w:rsid w:val="002C0987"/>
    <w:rsid w:val="002C0C42"/>
    <w:rsid w:val="002C0EFF"/>
    <w:rsid w:val="002C1D48"/>
    <w:rsid w:val="002C2545"/>
    <w:rsid w:val="002C4724"/>
    <w:rsid w:val="002C5A20"/>
    <w:rsid w:val="002C70F9"/>
    <w:rsid w:val="002D128D"/>
    <w:rsid w:val="002D34BE"/>
    <w:rsid w:val="002D4681"/>
    <w:rsid w:val="002D4E55"/>
    <w:rsid w:val="002D5782"/>
    <w:rsid w:val="002D59E7"/>
    <w:rsid w:val="002D5FF2"/>
    <w:rsid w:val="002D646A"/>
    <w:rsid w:val="002D690E"/>
    <w:rsid w:val="002D70F4"/>
    <w:rsid w:val="002E0109"/>
    <w:rsid w:val="002E0B95"/>
    <w:rsid w:val="002E1E47"/>
    <w:rsid w:val="002E39AE"/>
    <w:rsid w:val="002E54D0"/>
    <w:rsid w:val="002E7752"/>
    <w:rsid w:val="002E77AA"/>
    <w:rsid w:val="002E77C1"/>
    <w:rsid w:val="002F0431"/>
    <w:rsid w:val="002F29C8"/>
    <w:rsid w:val="002F2C72"/>
    <w:rsid w:val="002F4260"/>
    <w:rsid w:val="002F42E1"/>
    <w:rsid w:val="002F47E7"/>
    <w:rsid w:val="002F50D3"/>
    <w:rsid w:val="002F6457"/>
    <w:rsid w:val="002F6FE1"/>
    <w:rsid w:val="002F77FD"/>
    <w:rsid w:val="00303BE0"/>
    <w:rsid w:val="00303EE4"/>
    <w:rsid w:val="00307450"/>
    <w:rsid w:val="0031003E"/>
    <w:rsid w:val="00312561"/>
    <w:rsid w:val="00313F79"/>
    <w:rsid w:val="00314DBA"/>
    <w:rsid w:val="00315461"/>
    <w:rsid w:val="003167E8"/>
    <w:rsid w:val="00321010"/>
    <w:rsid w:val="00321F0A"/>
    <w:rsid w:val="0032346A"/>
    <w:rsid w:val="00327B05"/>
    <w:rsid w:val="00330C3A"/>
    <w:rsid w:val="00330E90"/>
    <w:rsid w:val="00331F3B"/>
    <w:rsid w:val="00333290"/>
    <w:rsid w:val="003343A5"/>
    <w:rsid w:val="00340A9A"/>
    <w:rsid w:val="00341206"/>
    <w:rsid w:val="00342AEB"/>
    <w:rsid w:val="003434C3"/>
    <w:rsid w:val="00343556"/>
    <w:rsid w:val="003463EA"/>
    <w:rsid w:val="00346401"/>
    <w:rsid w:val="00350C99"/>
    <w:rsid w:val="00350F44"/>
    <w:rsid w:val="00352005"/>
    <w:rsid w:val="00352039"/>
    <w:rsid w:val="00353737"/>
    <w:rsid w:val="00353AD3"/>
    <w:rsid w:val="003544CD"/>
    <w:rsid w:val="00355060"/>
    <w:rsid w:val="0035596D"/>
    <w:rsid w:val="00356307"/>
    <w:rsid w:val="003569B4"/>
    <w:rsid w:val="00356AB9"/>
    <w:rsid w:val="00356FB5"/>
    <w:rsid w:val="00360DF9"/>
    <w:rsid w:val="0036117B"/>
    <w:rsid w:val="0036132D"/>
    <w:rsid w:val="00363081"/>
    <w:rsid w:val="003630B3"/>
    <w:rsid w:val="00364869"/>
    <w:rsid w:val="00365F6F"/>
    <w:rsid w:val="0037012B"/>
    <w:rsid w:val="003730A7"/>
    <w:rsid w:val="00373723"/>
    <w:rsid w:val="00374B21"/>
    <w:rsid w:val="003758CC"/>
    <w:rsid w:val="003758CE"/>
    <w:rsid w:val="00376032"/>
    <w:rsid w:val="00376242"/>
    <w:rsid w:val="00376FE7"/>
    <w:rsid w:val="00377BE5"/>
    <w:rsid w:val="00377FDB"/>
    <w:rsid w:val="0038100D"/>
    <w:rsid w:val="003822F6"/>
    <w:rsid w:val="00382660"/>
    <w:rsid w:val="00383059"/>
    <w:rsid w:val="00386217"/>
    <w:rsid w:val="003866F7"/>
    <w:rsid w:val="00386D09"/>
    <w:rsid w:val="00386F0A"/>
    <w:rsid w:val="00392CD4"/>
    <w:rsid w:val="003964A1"/>
    <w:rsid w:val="00397312"/>
    <w:rsid w:val="00397723"/>
    <w:rsid w:val="003A0766"/>
    <w:rsid w:val="003A3354"/>
    <w:rsid w:val="003A34F5"/>
    <w:rsid w:val="003A50EE"/>
    <w:rsid w:val="003A5435"/>
    <w:rsid w:val="003A595C"/>
    <w:rsid w:val="003A5EAF"/>
    <w:rsid w:val="003A69D7"/>
    <w:rsid w:val="003B0D6B"/>
    <w:rsid w:val="003B2300"/>
    <w:rsid w:val="003B2AB6"/>
    <w:rsid w:val="003B3071"/>
    <w:rsid w:val="003B5F39"/>
    <w:rsid w:val="003B741D"/>
    <w:rsid w:val="003B754F"/>
    <w:rsid w:val="003B7793"/>
    <w:rsid w:val="003B7A00"/>
    <w:rsid w:val="003C160F"/>
    <w:rsid w:val="003C17BE"/>
    <w:rsid w:val="003C1DA0"/>
    <w:rsid w:val="003C48B4"/>
    <w:rsid w:val="003C5709"/>
    <w:rsid w:val="003C5A5D"/>
    <w:rsid w:val="003C5C0C"/>
    <w:rsid w:val="003C6EBC"/>
    <w:rsid w:val="003D03FE"/>
    <w:rsid w:val="003D15E2"/>
    <w:rsid w:val="003D165B"/>
    <w:rsid w:val="003D1727"/>
    <w:rsid w:val="003D26A2"/>
    <w:rsid w:val="003D26CF"/>
    <w:rsid w:val="003D27CD"/>
    <w:rsid w:val="003D34A8"/>
    <w:rsid w:val="003D4767"/>
    <w:rsid w:val="003D5199"/>
    <w:rsid w:val="003D5495"/>
    <w:rsid w:val="003E09CE"/>
    <w:rsid w:val="003E0A59"/>
    <w:rsid w:val="003E1A11"/>
    <w:rsid w:val="003E2412"/>
    <w:rsid w:val="003E3024"/>
    <w:rsid w:val="003E3B2D"/>
    <w:rsid w:val="003E423F"/>
    <w:rsid w:val="003E5BD5"/>
    <w:rsid w:val="003E705A"/>
    <w:rsid w:val="003F003F"/>
    <w:rsid w:val="003F52E9"/>
    <w:rsid w:val="003F6FBD"/>
    <w:rsid w:val="003F7201"/>
    <w:rsid w:val="0040075D"/>
    <w:rsid w:val="00403956"/>
    <w:rsid w:val="0040601B"/>
    <w:rsid w:val="004103EF"/>
    <w:rsid w:val="004113EC"/>
    <w:rsid w:val="004129AB"/>
    <w:rsid w:val="004136A1"/>
    <w:rsid w:val="00417351"/>
    <w:rsid w:val="00424107"/>
    <w:rsid w:val="004244F2"/>
    <w:rsid w:val="004245D2"/>
    <w:rsid w:val="004313EF"/>
    <w:rsid w:val="00431AC1"/>
    <w:rsid w:val="00432074"/>
    <w:rsid w:val="004325A5"/>
    <w:rsid w:val="004325D3"/>
    <w:rsid w:val="00432871"/>
    <w:rsid w:val="00434003"/>
    <w:rsid w:val="00435438"/>
    <w:rsid w:val="00435856"/>
    <w:rsid w:val="00435CFF"/>
    <w:rsid w:val="00436B66"/>
    <w:rsid w:val="00437E51"/>
    <w:rsid w:val="004424C8"/>
    <w:rsid w:val="004432F1"/>
    <w:rsid w:val="0044363C"/>
    <w:rsid w:val="0044370C"/>
    <w:rsid w:val="004440A4"/>
    <w:rsid w:val="004509F6"/>
    <w:rsid w:val="004510C9"/>
    <w:rsid w:val="00451334"/>
    <w:rsid w:val="00452B67"/>
    <w:rsid w:val="00452C19"/>
    <w:rsid w:val="00452E9C"/>
    <w:rsid w:val="00455A1B"/>
    <w:rsid w:val="00460353"/>
    <w:rsid w:val="004612F0"/>
    <w:rsid w:val="00463BD1"/>
    <w:rsid w:val="00465698"/>
    <w:rsid w:val="00465C61"/>
    <w:rsid w:val="004668B6"/>
    <w:rsid w:val="004668D7"/>
    <w:rsid w:val="0046767E"/>
    <w:rsid w:val="00470B61"/>
    <w:rsid w:val="00470E66"/>
    <w:rsid w:val="00471337"/>
    <w:rsid w:val="0047315F"/>
    <w:rsid w:val="00473E77"/>
    <w:rsid w:val="004747EE"/>
    <w:rsid w:val="004758EC"/>
    <w:rsid w:val="00476008"/>
    <w:rsid w:val="004776B1"/>
    <w:rsid w:val="0048047A"/>
    <w:rsid w:val="00480EBB"/>
    <w:rsid w:val="00482E25"/>
    <w:rsid w:val="004839B9"/>
    <w:rsid w:val="00484944"/>
    <w:rsid w:val="00485584"/>
    <w:rsid w:val="004859B9"/>
    <w:rsid w:val="00485AC0"/>
    <w:rsid w:val="00487022"/>
    <w:rsid w:val="004879C3"/>
    <w:rsid w:val="00487C43"/>
    <w:rsid w:val="00491F60"/>
    <w:rsid w:val="00492D33"/>
    <w:rsid w:val="00495C61"/>
    <w:rsid w:val="00496542"/>
    <w:rsid w:val="0049737F"/>
    <w:rsid w:val="004977AD"/>
    <w:rsid w:val="00497ADF"/>
    <w:rsid w:val="004A3008"/>
    <w:rsid w:val="004A3A7F"/>
    <w:rsid w:val="004A403D"/>
    <w:rsid w:val="004A4C90"/>
    <w:rsid w:val="004A4D85"/>
    <w:rsid w:val="004A754E"/>
    <w:rsid w:val="004B0925"/>
    <w:rsid w:val="004B0FB3"/>
    <w:rsid w:val="004B10C2"/>
    <w:rsid w:val="004B1235"/>
    <w:rsid w:val="004B1777"/>
    <w:rsid w:val="004B1EB8"/>
    <w:rsid w:val="004B22CA"/>
    <w:rsid w:val="004B36F3"/>
    <w:rsid w:val="004B4A01"/>
    <w:rsid w:val="004B71AF"/>
    <w:rsid w:val="004B75C6"/>
    <w:rsid w:val="004C084F"/>
    <w:rsid w:val="004C0DC6"/>
    <w:rsid w:val="004C14AA"/>
    <w:rsid w:val="004C3221"/>
    <w:rsid w:val="004C5647"/>
    <w:rsid w:val="004C6047"/>
    <w:rsid w:val="004C6E73"/>
    <w:rsid w:val="004C72D0"/>
    <w:rsid w:val="004C7E63"/>
    <w:rsid w:val="004D0B58"/>
    <w:rsid w:val="004D0E38"/>
    <w:rsid w:val="004D1B42"/>
    <w:rsid w:val="004D27CA"/>
    <w:rsid w:val="004D4BF6"/>
    <w:rsid w:val="004D4F18"/>
    <w:rsid w:val="004D54FD"/>
    <w:rsid w:val="004D5FD0"/>
    <w:rsid w:val="004D714D"/>
    <w:rsid w:val="004D764E"/>
    <w:rsid w:val="004D76B6"/>
    <w:rsid w:val="004E355E"/>
    <w:rsid w:val="004E3AFE"/>
    <w:rsid w:val="004E5BC1"/>
    <w:rsid w:val="004E70D1"/>
    <w:rsid w:val="004E789F"/>
    <w:rsid w:val="004F0DB0"/>
    <w:rsid w:val="004F3141"/>
    <w:rsid w:val="004F3CCB"/>
    <w:rsid w:val="004F43CF"/>
    <w:rsid w:val="004F5535"/>
    <w:rsid w:val="004F585E"/>
    <w:rsid w:val="004F75ED"/>
    <w:rsid w:val="0050090C"/>
    <w:rsid w:val="005013DE"/>
    <w:rsid w:val="005026D9"/>
    <w:rsid w:val="00503F17"/>
    <w:rsid w:val="00504056"/>
    <w:rsid w:val="005042BE"/>
    <w:rsid w:val="005067CC"/>
    <w:rsid w:val="00511C3E"/>
    <w:rsid w:val="005122CA"/>
    <w:rsid w:val="00512551"/>
    <w:rsid w:val="005148BE"/>
    <w:rsid w:val="00514D26"/>
    <w:rsid w:val="005151D4"/>
    <w:rsid w:val="00516ED9"/>
    <w:rsid w:val="00517CAC"/>
    <w:rsid w:val="00521136"/>
    <w:rsid w:val="005219DA"/>
    <w:rsid w:val="00523349"/>
    <w:rsid w:val="0052367A"/>
    <w:rsid w:val="00523CC3"/>
    <w:rsid w:val="00525A1B"/>
    <w:rsid w:val="0052608E"/>
    <w:rsid w:val="005261E8"/>
    <w:rsid w:val="00526707"/>
    <w:rsid w:val="00527585"/>
    <w:rsid w:val="0052774C"/>
    <w:rsid w:val="00527EB8"/>
    <w:rsid w:val="00531B4C"/>
    <w:rsid w:val="00532530"/>
    <w:rsid w:val="005343FE"/>
    <w:rsid w:val="005348B9"/>
    <w:rsid w:val="005348CA"/>
    <w:rsid w:val="00534E88"/>
    <w:rsid w:val="00535005"/>
    <w:rsid w:val="005367D9"/>
    <w:rsid w:val="005409A7"/>
    <w:rsid w:val="0054119A"/>
    <w:rsid w:val="005420D6"/>
    <w:rsid w:val="0054318F"/>
    <w:rsid w:val="005440A5"/>
    <w:rsid w:val="00544C15"/>
    <w:rsid w:val="00546D28"/>
    <w:rsid w:val="00550162"/>
    <w:rsid w:val="005507B2"/>
    <w:rsid w:val="00555052"/>
    <w:rsid w:val="00557021"/>
    <w:rsid w:val="00557389"/>
    <w:rsid w:val="00561C5C"/>
    <w:rsid w:val="0056492D"/>
    <w:rsid w:val="0056502B"/>
    <w:rsid w:val="00567068"/>
    <w:rsid w:val="0057101F"/>
    <w:rsid w:val="00571EB1"/>
    <w:rsid w:val="00571F06"/>
    <w:rsid w:val="00573B3E"/>
    <w:rsid w:val="00574DB4"/>
    <w:rsid w:val="00575F2E"/>
    <w:rsid w:val="00580658"/>
    <w:rsid w:val="00580C50"/>
    <w:rsid w:val="005853BF"/>
    <w:rsid w:val="00585985"/>
    <w:rsid w:val="005863EC"/>
    <w:rsid w:val="00587248"/>
    <w:rsid w:val="00590C2D"/>
    <w:rsid w:val="00590FA8"/>
    <w:rsid w:val="005939CF"/>
    <w:rsid w:val="00593E7C"/>
    <w:rsid w:val="00594698"/>
    <w:rsid w:val="005951F5"/>
    <w:rsid w:val="00596231"/>
    <w:rsid w:val="00597340"/>
    <w:rsid w:val="005975D0"/>
    <w:rsid w:val="005A35E5"/>
    <w:rsid w:val="005A4112"/>
    <w:rsid w:val="005A51D0"/>
    <w:rsid w:val="005A5CF1"/>
    <w:rsid w:val="005A5FA0"/>
    <w:rsid w:val="005A602A"/>
    <w:rsid w:val="005A7989"/>
    <w:rsid w:val="005A7D6D"/>
    <w:rsid w:val="005B0571"/>
    <w:rsid w:val="005B0F90"/>
    <w:rsid w:val="005B2F14"/>
    <w:rsid w:val="005B3245"/>
    <w:rsid w:val="005B329F"/>
    <w:rsid w:val="005B4186"/>
    <w:rsid w:val="005B669B"/>
    <w:rsid w:val="005B7D8B"/>
    <w:rsid w:val="005C0B84"/>
    <w:rsid w:val="005C0E8C"/>
    <w:rsid w:val="005C4995"/>
    <w:rsid w:val="005C4DE9"/>
    <w:rsid w:val="005C663E"/>
    <w:rsid w:val="005C706A"/>
    <w:rsid w:val="005C7975"/>
    <w:rsid w:val="005C7C11"/>
    <w:rsid w:val="005D0638"/>
    <w:rsid w:val="005D08C1"/>
    <w:rsid w:val="005D094F"/>
    <w:rsid w:val="005D0E28"/>
    <w:rsid w:val="005D1314"/>
    <w:rsid w:val="005D2B83"/>
    <w:rsid w:val="005D3ADB"/>
    <w:rsid w:val="005D45E1"/>
    <w:rsid w:val="005D4F6D"/>
    <w:rsid w:val="005D5374"/>
    <w:rsid w:val="005D562C"/>
    <w:rsid w:val="005D5BC0"/>
    <w:rsid w:val="005D7250"/>
    <w:rsid w:val="005E03C9"/>
    <w:rsid w:val="005E1FAF"/>
    <w:rsid w:val="005E373F"/>
    <w:rsid w:val="005E4AB5"/>
    <w:rsid w:val="005E4C90"/>
    <w:rsid w:val="005E51C9"/>
    <w:rsid w:val="005E6121"/>
    <w:rsid w:val="005E643C"/>
    <w:rsid w:val="005F00FD"/>
    <w:rsid w:val="005F3CDC"/>
    <w:rsid w:val="005F4477"/>
    <w:rsid w:val="005F48E5"/>
    <w:rsid w:val="005F56AA"/>
    <w:rsid w:val="00600646"/>
    <w:rsid w:val="00600EAC"/>
    <w:rsid w:val="006010A0"/>
    <w:rsid w:val="006013B2"/>
    <w:rsid w:val="00601DCA"/>
    <w:rsid w:val="006028A5"/>
    <w:rsid w:val="00602E61"/>
    <w:rsid w:val="00603CF7"/>
    <w:rsid w:val="00604927"/>
    <w:rsid w:val="00604945"/>
    <w:rsid w:val="006055ED"/>
    <w:rsid w:val="0061273B"/>
    <w:rsid w:val="00613512"/>
    <w:rsid w:val="00613DC1"/>
    <w:rsid w:val="00615B5A"/>
    <w:rsid w:val="00616547"/>
    <w:rsid w:val="00616A87"/>
    <w:rsid w:val="006205A1"/>
    <w:rsid w:val="0062064C"/>
    <w:rsid w:val="00621D59"/>
    <w:rsid w:val="00621D99"/>
    <w:rsid w:val="006223C8"/>
    <w:rsid w:val="006232EA"/>
    <w:rsid w:val="00623AB5"/>
    <w:rsid w:val="00624B7A"/>
    <w:rsid w:val="006256B1"/>
    <w:rsid w:val="00625855"/>
    <w:rsid w:val="006310BC"/>
    <w:rsid w:val="0063286C"/>
    <w:rsid w:val="0063361B"/>
    <w:rsid w:val="00633724"/>
    <w:rsid w:val="00634251"/>
    <w:rsid w:val="00634B32"/>
    <w:rsid w:val="00636552"/>
    <w:rsid w:val="00637270"/>
    <w:rsid w:val="00637739"/>
    <w:rsid w:val="006379C5"/>
    <w:rsid w:val="00643F3D"/>
    <w:rsid w:val="0064430B"/>
    <w:rsid w:val="006478C6"/>
    <w:rsid w:val="00650138"/>
    <w:rsid w:val="0065054C"/>
    <w:rsid w:val="00651F1A"/>
    <w:rsid w:val="00653DB6"/>
    <w:rsid w:val="006545BD"/>
    <w:rsid w:val="006552DA"/>
    <w:rsid w:val="00655357"/>
    <w:rsid w:val="00655466"/>
    <w:rsid w:val="00656B2A"/>
    <w:rsid w:val="00657429"/>
    <w:rsid w:val="00657712"/>
    <w:rsid w:val="00657A7B"/>
    <w:rsid w:val="006601FE"/>
    <w:rsid w:val="006632E1"/>
    <w:rsid w:val="00666880"/>
    <w:rsid w:val="00666A12"/>
    <w:rsid w:val="00667353"/>
    <w:rsid w:val="00671417"/>
    <w:rsid w:val="00672D1A"/>
    <w:rsid w:val="00673858"/>
    <w:rsid w:val="00674E60"/>
    <w:rsid w:val="00676642"/>
    <w:rsid w:val="006815EB"/>
    <w:rsid w:val="00682F86"/>
    <w:rsid w:val="00683052"/>
    <w:rsid w:val="00683778"/>
    <w:rsid w:val="006838F7"/>
    <w:rsid w:val="006861B9"/>
    <w:rsid w:val="00686AAA"/>
    <w:rsid w:val="00687182"/>
    <w:rsid w:val="00687EFB"/>
    <w:rsid w:val="00690DE9"/>
    <w:rsid w:val="00691027"/>
    <w:rsid w:val="00693FA8"/>
    <w:rsid w:val="006947DB"/>
    <w:rsid w:val="00695B49"/>
    <w:rsid w:val="006A07D2"/>
    <w:rsid w:val="006A2698"/>
    <w:rsid w:val="006A3001"/>
    <w:rsid w:val="006A3282"/>
    <w:rsid w:val="006A55E0"/>
    <w:rsid w:val="006A6D00"/>
    <w:rsid w:val="006A76CD"/>
    <w:rsid w:val="006B0F53"/>
    <w:rsid w:val="006B11CB"/>
    <w:rsid w:val="006B13CE"/>
    <w:rsid w:val="006B290B"/>
    <w:rsid w:val="006B2DEF"/>
    <w:rsid w:val="006B39C4"/>
    <w:rsid w:val="006B555B"/>
    <w:rsid w:val="006C1454"/>
    <w:rsid w:val="006C24E1"/>
    <w:rsid w:val="006C4BC7"/>
    <w:rsid w:val="006C5245"/>
    <w:rsid w:val="006C5934"/>
    <w:rsid w:val="006C5AA2"/>
    <w:rsid w:val="006C6DA3"/>
    <w:rsid w:val="006C7C63"/>
    <w:rsid w:val="006D0D7F"/>
    <w:rsid w:val="006D3699"/>
    <w:rsid w:val="006D380B"/>
    <w:rsid w:val="006D3B3B"/>
    <w:rsid w:val="006D44B6"/>
    <w:rsid w:val="006D507C"/>
    <w:rsid w:val="006E0990"/>
    <w:rsid w:val="006E0BCE"/>
    <w:rsid w:val="006E2145"/>
    <w:rsid w:val="006E283B"/>
    <w:rsid w:val="006E34D8"/>
    <w:rsid w:val="006E4AD4"/>
    <w:rsid w:val="006E573D"/>
    <w:rsid w:val="006E5AE1"/>
    <w:rsid w:val="006E5E28"/>
    <w:rsid w:val="006E6429"/>
    <w:rsid w:val="006E6CE3"/>
    <w:rsid w:val="006E6E44"/>
    <w:rsid w:val="006E7ADA"/>
    <w:rsid w:val="006F073E"/>
    <w:rsid w:val="006F0D7A"/>
    <w:rsid w:val="006F14AE"/>
    <w:rsid w:val="006F1E8A"/>
    <w:rsid w:val="006F2AE7"/>
    <w:rsid w:val="006F4A4D"/>
    <w:rsid w:val="006F5D8B"/>
    <w:rsid w:val="006F71FB"/>
    <w:rsid w:val="006F75BE"/>
    <w:rsid w:val="006F778B"/>
    <w:rsid w:val="007028F3"/>
    <w:rsid w:val="00704CD7"/>
    <w:rsid w:val="00706260"/>
    <w:rsid w:val="007068C4"/>
    <w:rsid w:val="0070725A"/>
    <w:rsid w:val="00710C14"/>
    <w:rsid w:val="00711076"/>
    <w:rsid w:val="007124C1"/>
    <w:rsid w:val="0071253D"/>
    <w:rsid w:val="0071596C"/>
    <w:rsid w:val="00717BA2"/>
    <w:rsid w:val="0072002E"/>
    <w:rsid w:val="00721ECF"/>
    <w:rsid w:val="007251DA"/>
    <w:rsid w:val="00725D17"/>
    <w:rsid w:val="00726BAF"/>
    <w:rsid w:val="00726DBE"/>
    <w:rsid w:val="00727007"/>
    <w:rsid w:val="007300D7"/>
    <w:rsid w:val="007304BA"/>
    <w:rsid w:val="00730902"/>
    <w:rsid w:val="0073096E"/>
    <w:rsid w:val="00730D59"/>
    <w:rsid w:val="00732C7F"/>
    <w:rsid w:val="0073582A"/>
    <w:rsid w:val="00735EB9"/>
    <w:rsid w:val="00736B44"/>
    <w:rsid w:val="00736BFA"/>
    <w:rsid w:val="007425B0"/>
    <w:rsid w:val="0074337F"/>
    <w:rsid w:val="00744012"/>
    <w:rsid w:val="00745A13"/>
    <w:rsid w:val="00745E87"/>
    <w:rsid w:val="007474E3"/>
    <w:rsid w:val="00747A82"/>
    <w:rsid w:val="00747BE2"/>
    <w:rsid w:val="007505CA"/>
    <w:rsid w:val="00751016"/>
    <w:rsid w:val="00751901"/>
    <w:rsid w:val="00751C8A"/>
    <w:rsid w:val="00752B4F"/>
    <w:rsid w:val="00755D83"/>
    <w:rsid w:val="00756DD2"/>
    <w:rsid w:val="00762997"/>
    <w:rsid w:val="00763990"/>
    <w:rsid w:val="00764A8E"/>
    <w:rsid w:val="00765A75"/>
    <w:rsid w:val="0076622B"/>
    <w:rsid w:val="00766300"/>
    <w:rsid w:val="007664E4"/>
    <w:rsid w:val="00767822"/>
    <w:rsid w:val="007678EF"/>
    <w:rsid w:val="0077004F"/>
    <w:rsid w:val="00770668"/>
    <w:rsid w:val="00770F42"/>
    <w:rsid w:val="00771F5D"/>
    <w:rsid w:val="0077220C"/>
    <w:rsid w:val="007724C9"/>
    <w:rsid w:val="00780418"/>
    <w:rsid w:val="00780E2F"/>
    <w:rsid w:val="0078146D"/>
    <w:rsid w:val="007824CC"/>
    <w:rsid w:val="00783CC0"/>
    <w:rsid w:val="00784998"/>
    <w:rsid w:val="00786CAF"/>
    <w:rsid w:val="00787DDA"/>
    <w:rsid w:val="00792BFE"/>
    <w:rsid w:val="0079368D"/>
    <w:rsid w:val="007937F7"/>
    <w:rsid w:val="0079398C"/>
    <w:rsid w:val="0079592A"/>
    <w:rsid w:val="0079771B"/>
    <w:rsid w:val="00797A86"/>
    <w:rsid w:val="007A40DB"/>
    <w:rsid w:val="007A45D4"/>
    <w:rsid w:val="007A4DB1"/>
    <w:rsid w:val="007A51F0"/>
    <w:rsid w:val="007A6B2D"/>
    <w:rsid w:val="007A7C83"/>
    <w:rsid w:val="007B0136"/>
    <w:rsid w:val="007B0A2F"/>
    <w:rsid w:val="007B17FB"/>
    <w:rsid w:val="007B2308"/>
    <w:rsid w:val="007B3591"/>
    <w:rsid w:val="007B47DC"/>
    <w:rsid w:val="007B55B0"/>
    <w:rsid w:val="007B6820"/>
    <w:rsid w:val="007B6BAE"/>
    <w:rsid w:val="007B75DC"/>
    <w:rsid w:val="007C1761"/>
    <w:rsid w:val="007C1C9A"/>
    <w:rsid w:val="007C450E"/>
    <w:rsid w:val="007C4F7C"/>
    <w:rsid w:val="007C7DBC"/>
    <w:rsid w:val="007D00B0"/>
    <w:rsid w:val="007D069A"/>
    <w:rsid w:val="007D0893"/>
    <w:rsid w:val="007D136F"/>
    <w:rsid w:val="007D1A54"/>
    <w:rsid w:val="007D288A"/>
    <w:rsid w:val="007D4AFD"/>
    <w:rsid w:val="007E04FE"/>
    <w:rsid w:val="007E0779"/>
    <w:rsid w:val="007E0AF8"/>
    <w:rsid w:val="007E13AB"/>
    <w:rsid w:val="007E23B5"/>
    <w:rsid w:val="007E4FC5"/>
    <w:rsid w:val="007E5318"/>
    <w:rsid w:val="007E5520"/>
    <w:rsid w:val="007E5E59"/>
    <w:rsid w:val="007E622E"/>
    <w:rsid w:val="007E641F"/>
    <w:rsid w:val="007E70AE"/>
    <w:rsid w:val="007E7230"/>
    <w:rsid w:val="007E7CEE"/>
    <w:rsid w:val="007F2732"/>
    <w:rsid w:val="007F2B29"/>
    <w:rsid w:val="007F2CF3"/>
    <w:rsid w:val="007F4BFE"/>
    <w:rsid w:val="007F506A"/>
    <w:rsid w:val="00802FDA"/>
    <w:rsid w:val="00804224"/>
    <w:rsid w:val="00804387"/>
    <w:rsid w:val="008056C8"/>
    <w:rsid w:val="00810697"/>
    <w:rsid w:val="00811839"/>
    <w:rsid w:val="0081203D"/>
    <w:rsid w:val="008148E3"/>
    <w:rsid w:val="00814AD8"/>
    <w:rsid w:val="00814C87"/>
    <w:rsid w:val="008155CF"/>
    <w:rsid w:val="00816163"/>
    <w:rsid w:val="008164F0"/>
    <w:rsid w:val="00816E74"/>
    <w:rsid w:val="00821046"/>
    <w:rsid w:val="00822698"/>
    <w:rsid w:val="008249B7"/>
    <w:rsid w:val="00825F68"/>
    <w:rsid w:val="00827729"/>
    <w:rsid w:val="0083032E"/>
    <w:rsid w:val="0083198C"/>
    <w:rsid w:val="00831EC8"/>
    <w:rsid w:val="00834A8C"/>
    <w:rsid w:val="00834E6F"/>
    <w:rsid w:val="00835D1A"/>
    <w:rsid w:val="00836143"/>
    <w:rsid w:val="00843918"/>
    <w:rsid w:val="0084591E"/>
    <w:rsid w:val="00846744"/>
    <w:rsid w:val="0084679C"/>
    <w:rsid w:val="0085016F"/>
    <w:rsid w:val="00851639"/>
    <w:rsid w:val="0085178F"/>
    <w:rsid w:val="008524C7"/>
    <w:rsid w:val="008561C2"/>
    <w:rsid w:val="00856696"/>
    <w:rsid w:val="00856A75"/>
    <w:rsid w:val="00861270"/>
    <w:rsid w:val="00862597"/>
    <w:rsid w:val="00862B02"/>
    <w:rsid w:val="00862C0E"/>
    <w:rsid w:val="00862C7D"/>
    <w:rsid w:val="00862D01"/>
    <w:rsid w:val="0086308A"/>
    <w:rsid w:val="008640C4"/>
    <w:rsid w:val="0086474D"/>
    <w:rsid w:val="00865756"/>
    <w:rsid w:val="0086697B"/>
    <w:rsid w:val="00866D4C"/>
    <w:rsid w:val="00870575"/>
    <w:rsid w:val="00870911"/>
    <w:rsid w:val="008709F1"/>
    <w:rsid w:val="008717FE"/>
    <w:rsid w:val="008733D0"/>
    <w:rsid w:val="00874F38"/>
    <w:rsid w:val="00875B2A"/>
    <w:rsid w:val="00876AF8"/>
    <w:rsid w:val="00877BA7"/>
    <w:rsid w:val="008803A6"/>
    <w:rsid w:val="00880EA6"/>
    <w:rsid w:val="00881B09"/>
    <w:rsid w:val="00886233"/>
    <w:rsid w:val="008874E7"/>
    <w:rsid w:val="0088766C"/>
    <w:rsid w:val="00890233"/>
    <w:rsid w:val="00892BEC"/>
    <w:rsid w:val="00893AF5"/>
    <w:rsid w:val="00893D7E"/>
    <w:rsid w:val="008942BC"/>
    <w:rsid w:val="00894B9A"/>
    <w:rsid w:val="008953F8"/>
    <w:rsid w:val="00895528"/>
    <w:rsid w:val="00895A2E"/>
    <w:rsid w:val="00895AAB"/>
    <w:rsid w:val="008A2FF2"/>
    <w:rsid w:val="008A3CFE"/>
    <w:rsid w:val="008A72C6"/>
    <w:rsid w:val="008A7ED0"/>
    <w:rsid w:val="008B0798"/>
    <w:rsid w:val="008B0ADA"/>
    <w:rsid w:val="008B22D7"/>
    <w:rsid w:val="008B2666"/>
    <w:rsid w:val="008B4588"/>
    <w:rsid w:val="008B47AB"/>
    <w:rsid w:val="008B586B"/>
    <w:rsid w:val="008B6FB5"/>
    <w:rsid w:val="008B7661"/>
    <w:rsid w:val="008B7E4A"/>
    <w:rsid w:val="008B7FC4"/>
    <w:rsid w:val="008C0601"/>
    <w:rsid w:val="008C08C2"/>
    <w:rsid w:val="008C6CE1"/>
    <w:rsid w:val="008D11E5"/>
    <w:rsid w:val="008D1526"/>
    <w:rsid w:val="008D2B9A"/>
    <w:rsid w:val="008D2D76"/>
    <w:rsid w:val="008D41AF"/>
    <w:rsid w:val="008D4E52"/>
    <w:rsid w:val="008D54B0"/>
    <w:rsid w:val="008E1386"/>
    <w:rsid w:val="008E1E5C"/>
    <w:rsid w:val="008E20BD"/>
    <w:rsid w:val="008E316C"/>
    <w:rsid w:val="008E6871"/>
    <w:rsid w:val="008E6CA1"/>
    <w:rsid w:val="008E6F5F"/>
    <w:rsid w:val="008F1D87"/>
    <w:rsid w:val="008F1EDB"/>
    <w:rsid w:val="008F43C1"/>
    <w:rsid w:val="008F4E3C"/>
    <w:rsid w:val="008F5ECD"/>
    <w:rsid w:val="008F719B"/>
    <w:rsid w:val="009004ED"/>
    <w:rsid w:val="009029CB"/>
    <w:rsid w:val="00907FE9"/>
    <w:rsid w:val="009100EA"/>
    <w:rsid w:val="0091084A"/>
    <w:rsid w:val="009129C2"/>
    <w:rsid w:val="0091475D"/>
    <w:rsid w:val="00915937"/>
    <w:rsid w:val="00915B6C"/>
    <w:rsid w:val="00916E0B"/>
    <w:rsid w:val="00923ECC"/>
    <w:rsid w:val="009241FA"/>
    <w:rsid w:val="00924C1B"/>
    <w:rsid w:val="00925451"/>
    <w:rsid w:val="00925FE4"/>
    <w:rsid w:val="00926AEC"/>
    <w:rsid w:val="00927015"/>
    <w:rsid w:val="00927C67"/>
    <w:rsid w:val="009300EC"/>
    <w:rsid w:val="00930ACC"/>
    <w:rsid w:val="00931884"/>
    <w:rsid w:val="0093242F"/>
    <w:rsid w:val="009340FC"/>
    <w:rsid w:val="009342B1"/>
    <w:rsid w:val="00934FB6"/>
    <w:rsid w:val="009353BC"/>
    <w:rsid w:val="0093546D"/>
    <w:rsid w:val="009400D7"/>
    <w:rsid w:val="009410A3"/>
    <w:rsid w:val="00944241"/>
    <w:rsid w:val="00945654"/>
    <w:rsid w:val="00945C98"/>
    <w:rsid w:val="00946D3D"/>
    <w:rsid w:val="009519CC"/>
    <w:rsid w:val="009523CD"/>
    <w:rsid w:val="0095452B"/>
    <w:rsid w:val="00955ADE"/>
    <w:rsid w:val="00955D79"/>
    <w:rsid w:val="009630AF"/>
    <w:rsid w:val="00964DFD"/>
    <w:rsid w:val="00965D7B"/>
    <w:rsid w:val="00970A40"/>
    <w:rsid w:val="00970DDB"/>
    <w:rsid w:val="0097134E"/>
    <w:rsid w:val="00972BD5"/>
    <w:rsid w:val="00973971"/>
    <w:rsid w:val="00973D64"/>
    <w:rsid w:val="00973E71"/>
    <w:rsid w:val="009741AB"/>
    <w:rsid w:val="009743C2"/>
    <w:rsid w:val="00974F21"/>
    <w:rsid w:val="00976DA5"/>
    <w:rsid w:val="00977DEA"/>
    <w:rsid w:val="00980F59"/>
    <w:rsid w:val="00981FB0"/>
    <w:rsid w:val="009849D3"/>
    <w:rsid w:val="00985CB7"/>
    <w:rsid w:val="00985F23"/>
    <w:rsid w:val="009867B7"/>
    <w:rsid w:val="0098775A"/>
    <w:rsid w:val="00990282"/>
    <w:rsid w:val="009915B9"/>
    <w:rsid w:val="009919C3"/>
    <w:rsid w:val="0099569E"/>
    <w:rsid w:val="009A1EBB"/>
    <w:rsid w:val="009A267E"/>
    <w:rsid w:val="009A346D"/>
    <w:rsid w:val="009A647D"/>
    <w:rsid w:val="009A7AF9"/>
    <w:rsid w:val="009B2126"/>
    <w:rsid w:val="009B3788"/>
    <w:rsid w:val="009B38FC"/>
    <w:rsid w:val="009B640C"/>
    <w:rsid w:val="009B64A5"/>
    <w:rsid w:val="009B7063"/>
    <w:rsid w:val="009C031C"/>
    <w:rsid w:val="009C0F8D"/>
    <w:rsid w:val="009C114D"/>
    <w:rsid w:val="009C1DFC"/>
    <w:rsid w:val="009C5AC0"/>
    <w:rsid w:val="009D3599"/>
    <w:rsid w:val="009D5982"/>
    <w:rsid w:val="009D66E6"/>
    <w:rsid w:val="009D6DA9"/>
    <w:rsid w:val="009D75B8"/>
    <w:rsid w:val="009E093B"/>
    <w:rsid w:val="009E44AE"/>
    <w:rsid w:val="009E5984"/>
    <w:rsid w:val="009E6E4B"/>
    <w:rsid w:val="009E7965"/>
    <w:rsid w:val="009F0217"/>
    <w:rsid w:val="009F143C"/>
    <w:rsid w:val="009F2EDD"/>
    <w:rsid w:val="009F4562"/>
    <w:rsid w:val="009F4604"/>
    <w:rsid w:val="009F51E7"/>
    <w:rsid w:val="009F6522"/>
    <w:rsid w:val="009F6B38"/>
    <w:rsid w:val="009F6FB2"/>
    <w:rsid w:val="00A00497"/>
    <w:rsid w:val="00A0146A"/>
    <w:rsid w:val="00A02BC0"/>
    <w:rsid w:val="00A02C9F"/>
    <w:rsid w:val="00A04D64"/>
    <w:rsid w:val="00A07D68"/>
    <w:rsid w:val="00A10ABC"/>
    <w:rsid w:val="00A1201C"/>
    <w:rsid w:val="00A12F90"/>
    <w:rsid w:val="00A1399F"/>
    <w:rsid w:val="00A1447E"/>
    <w:rsid w:val="00A14721"/>
    <w:rsid w:val="00A1640E"/>
    <w:rsid w:val="00A206FA"/>
    <w:rsid w:val="00A2080D"/>
    <w:rsid w:val="00A21B36"/>
    <w:rsid w:val="00A21EA3"/>
    <w:rsid w:val="00A235EC"/>
    <w:rsid w:val="00A251E7"/>
    <w:rsid w:val="00A2741B"/>
    <w:rsid w:val="00A27451"/>
    <w:rsid w:val="00A275B4"/>
    <w:rsid w:val="00A3006D"/>
    <w:rsid w:val="00A3085B"/>
    <w:rsid w:val="00A309B0"/>
    <w:rsid w:val="00A311D0"/>
    <w:rsid w:val="00A31590"/>
    <w:rsid w:val="00A31AA0"/>
    <w:rsid w:val="00A31E9E"/>
    <w:rsid w:val="00A33B1B"/>
    <w:rsid w:val="00A34DCB"/>
    <w:rsid w:val="00A34F0D"/>
    <w:rsid w:val="00A35571"/>
    <w:rsid w:val="00A35943"/>
    <w:rsid w:val="00A35C0C"/>
    <w:rsid w:val="00A372F2"/>
    <w:rsid w:val="00A37F01"/>
    <w:rsid w:val="00A4005E"/>
    <w:rsid w:val="00A40B88"/>
    <w:rsid w:val="00A41465"/>
    <w:rsid w:val="00A42E0D"/>
    <w:rsid w:val="00A438EF"/>
    <w:rsid w:val="00A443ED"/>
    <w:rsid w:val="00A45455"/>
    <w:rsid w:val="00A45BBE"/>
    <w:rsid w:val="00A471B4"/>
    <w:rsid w:val="00A47520"/>
    <w:rsid w:val="00A5092E"/>
    <w:rsid w:val="00A52357"/>
    <w:rsid w:val="00A5335A"/>
    <w:rsid w:val="00A544B9"/>
    <w:rsid w:val="00A54776"/>
    <w:rsid w:val="00A5623B"/>
    <w:rsid w:val="00A564A8"/>
    <w:rsid w:val="00A62585"/>
    <w:rsid w:val="00A64FB3"/>
    <w:rsid w:val="00A65ABD"/>
    <w:rsid w:val="00A66E3D"/>
    <w:rsid w:val="00A72BF3"/>
    <w:rsid w:val="00A73818"/>
    <w:rsid w:val="00A755EE"/>
    <w:rsid w:val="00A76648"/>
    <w:rsid w:val="00A769A0"/>
    <w:rsid w:val="00A77D5F"/>
    <w:rsid w:val="00A81F92"/>
    <w:rsid w:val="00A82260"/>
    <w:rsid w:val="00A82B16"/>
    <w:rsid w:val="00A842BA"/>
    <w:rsid w:val="00A843C1"/>
    <w:rsid w:val="00A8441C"/>
    <w:rsid w:val="00A85415"/>
    <w:rsid w:val="00A87099"/>
    <w:rsid w:val="00A907B7"/>
    <w:rsid w:val="00A93EFF"/>
    <w:rsid w:val="00A94434"/>
    <w:rsid w:val="00A9560D"/>
    <w:rsid w:val="00A959E1"/>
    <w:rsid w:val="00A9720F"/>
    <w:rsid w:val="00A97CC9"/>
    <w:rsid w:val="00A97FAC"/>
    <w:rsid w:val="00AA0CEA"/>
    <w:rsid w:val="00AA0D71"/>
    <w:rsid w:val="00AA1244"/>
    <w:rsid w:val="00AA1D20"/>
    <w:rsid w:val="00AA292B"/>
    <w:rsid w:val="00AA3616"/>
    <w:rsid w:val="00AA4DEE"/>
    <w:rsid w:val="00AA604E"/>
    <w:rsid w:val="00AA606C"/>
    <w:rsid w:val="00AA6E90"/>
    <w:rsid w:val="00AB0126"/>
    <w:rsid w:val="00AB1851"/>
    <w:rsid w:val="00AB4567"/>
    <w:rsid w:val="00AB4935"/>
    <w:rsid w:val="00AC0E82"/>
    <w:rsid w:val="00AC400C"/>
    <w:rsid w:val="00AC5238"/>
    <w:rsid w:val="00AC7D3E"/>
    <w:rsid w:val="00AD0C0C"/>
    <w:rsid w:val="00AD2033"/>
    <w:rsid w:val="00AD206A"/>
    <w:rsid w:val="00AD248C"/>
    <w:rsid w:val="00AD2669"/>
    <w:rsid w:val="00AD2784"/>
    <w:rsid w:val="00AD340A"/>
    <w:rsid w:val="00AE024E"/>
    <w:rsid w:val="00AE0A89"/>
    <w:rsid w:val="00AE19A7"/>
    <w:rsid w:val="00AE23DE"/>
    <w:rsid w:val="00AE35D2"/>
    <w:rsid w:val="00AE3A91"/>
    <w:rsid w:val="00AE3C6D"/>
    <w:rsid w:val="00AE4B46"/>
    <w:rsid w:val="00AE7197"/>
    <w:rsid w:val="00AE75A1"/>
    <w:rsid w:val="00AE7B8D"/>
    <w:rsid w:val="00AF015C"/>
    <w:rsid w:val="00AF434E"/>
    <w:rsid w:val="00AF78B6"/>
    <w:rsid w:val="00B0284F"/>
    <w:rsid w:val="00B042FB"/>
    <w:rsid w:val="00B05133"/>
    <w:rsid w:val="00B05E93"/>
    <w:rsid w:val="00B060C2"/>
    <w:rsid w:val="00B066B2"/>
    <w:rsid w:val="00B06E55"/>
    <w:rsid w:val="00B0716A"/>
    <w:rsid w:val="00B071C0"/>
    <w:rsid w:val="00B11730"/>
    <w:rsid w:val="00B11FD2"/>
    <w:rsid w:val="00B1258C"/>
    <w:rsid w:val="00B12985"/>
    <w:rsid w:val="00B12E86"/>
    <w:rsid w:val="00B13813"/>
    <w:rsid w:val="00B14BE3"/>
    <w:rsid w:val="00B1633C"/>
    <w:rsid w:val="00B16ADE"/>
    <w:rsid w:val="00B174E6"/>
    <w:rsid w:val="00B1780E"/>
    <w:rsid w:val="00B202C7"/>
    <w:rsid w:val="00B20697"/>
    <w:rsid w:val="00B206A5"/>
    <w:rsid w:val="00B22F7B"/>
    <w:rsid w:val="00B26D8F"/>
    <w:rsid w:val="00B26F46"/>
    <w:rsid w:val="00B30100"/>
    <w:rsid w:val="00B302F7"/>
    <w:rsid w:val="00B33DA9"/>
    <w:rsid w:val="00B34757"/>
    <w:rsid w:val="00B34EBC"/>
    <w:rsid w:val="00B42543"/>
    <w:rsid w:val="00B43331"/>
    <w:rsid w:val="00B43F0C"/>
    <w:rsid w:val="00B4510F"/>
    <w:rsid w:val="00B45F5B"/>
    <w:rsid w:val="00B4731E"/>
    <w:rsid w:val="00B475C3"/>
    <w:rsid w:val="00B47ABD"/>
    <w:rsid w:val="00B47B45"/>
    <w:rsid w:val="00B5082A"/>
    <w:rsid w:val="00B50B1B"/>
    <w:rsid w:val="00B55F9C"/>
    <w:rsid w:val="00B56B0C"/>
    <w:rsid w:val="00B56CBF"/>
    <w:rsid w:val="00B56EF0"/>
    <w:rsid w:val="00B57756"/>
    <w:rsid w:val="00B6079E"/>
    <w:rsid w:val="00B60DDB"/>
    <w:rsid w:val="00B62A16"/>
    <w:rsid w:val="00B659B1"/>
    <w:rsid w:val="00B65FE7"/>
    <w:rsid w:val="00B668CC"/>
    <w:rsid w:val="00B66A3C"/>
    <w:rsid w:val="00B66B2E"/>
    <w:rsid w:val="00B66BEA"/>
    <w:rsid w:val="00B67944"/>
    <w:rsid w:val="00B67BFA"/>
    <w:rsid w:val="00B67C58"/>
    <w:rsid w:val="00B67C96"/>
    <w:rsid w:val="00B70AD1"/>
    <w:rsid w:val="00B73E33"/>
    <w:rsid w:val="00B74E97"/>
    <w:rsid w:val="00B75A17"/>
    <w:rsid w:val="00B768FE"/>
    <w:rsid w:val="00B76DE8"/>
    <w:rsid w:val="00B81781"/>
    <w:rsid w:val="00B81D17"/>
    <w:rsid w:val="00B81F88"/>
    <w:rsid w:val="00B82030"/>
    <w:rsid w:val="00B8322D"/>
    <w:rsid w:val="00B83535"/>
    <w:rsid w:val="00B852A7"/>
    <w:rsid w:val="00B85D83"/>
    <w:rsid w:val="00B85E6A"/>
    <w:rsid w:val="00B87B6C"/>
    <w:rsid w:val="00B926E8"/>
    <w:rsid w:val="00B954B7"/>
    <w:rsid w:val="00B96BA4"/>
    <w:rsid w:val="00B96E65"/>
    <w:rsid w:val="00BA0D91"/>
    <w:rsid w:val="00BA11D2"/>
    <w:rsid w:val="00BA1CD9"/>
    <w:rsid w:val="00BA251A"/>
    <w:rsid w:val="00BA2573"/>
    <w:rsid w:val="00BA4EAF"/>
    <w:rsid w:val="00BA52E8"/>
    <w:rsid w:val="00BB0CC0"/>
    <w:rsid w:val="00BB25D0"/>
    <w:rsid w:val="00BB3EEB"/>
    <w:rsid w:val="00BB42DC"/>
    <w:rsid w:val="00BB4DCC"/>
    <w:rsid w:val="00BB4F18"/>
    <w:rsid w:val="00BB5F66"/>
    <w:rsid w:val="00BB7211"/>
    <w:rsid w:val="00BB7DCC"/>
    <w:rsid w:val="00BC0DA8"/>
    <w:rsid w:val="00BC151D"/>
    <w:rsid w:val="00BC45D7"/>
    <w:rsid w:val="00BC4A53"/>
    <w:rsid w:val="00BC4A5F"/>
    <w:rsid w:val="00BC5321"/>
    <w:rsid w:val="00BC6452"/>
    <w:rsid w:val="00BC75CF"/>
    <w:rsid w:val="00BD0816"/>
    <w:rsid w:val="00BD44C0"/>
    <w:rsid w:val="00BD5362"/>
    <w:rsid w:val="00BD5BE1"/>
    <w:rsid w:val="00BD72DA"/>
    <w:rsid w:val="00BD78E0"/>
    <w:rsid w:val="00BE083C"/>
    <w:rsid w:val="00BE1854"/>
    <w:rsid w:val="00BE2178"/>
    <w:rsid w:val="00BE33A9"/>
    <w:rsid w:val="00BE3D33"/>
    <w:rsid w:val="00BE3F48"/>
    <w:rsid w:val="00BE46CC"/>
    <w:rsid w:val="00BE5A16"/>
    <w:rsid w:val="00BE64AF"/>
    <w:rsid w:val="00BE65E9"/>
    <w:rsid w:val="00BE730A"/>
    <w:rsid w:val="00BF0B92"/>
    <w:rsid w:val="00BF2668"/>
    <w:rsid w:val="00BF3246"/>
    <w:rsid w:val="00BF3DF9"/>
    <w:rsid w:val="00C00864"/>
    <w:rsid w:val="00C00A7B"/>
    <w:rsid w:val="00C00AB9"/>
    <w:rsid w:val="00C01797"/>
    <w:rsid w:val="00C017B7"/>
    <w:rsid w:val="00C0203A"/>
    <w:rsid w:val="00C02B92"/>
    <w:rsid w:val="00C04095"/>
    <w:rsid w:val="00C04271"/>
    <w:rsid w:val="00C05287"/>
    <w:rsid w:val="00C05EAF"/>
    <w:rsid w:val="00C0694F"/>
    <w:rsid w:val="00C10D31"/>
    <w:rsid w:val="00C1154D"/>
    <w:rsid w:val="00C11E25"/>
    <w:rsid w:val="00C1238F"/>
    <w:rsid w:val="00C15E8E"/>
    <w:rsid w:val="00C170FD"/>
    <w:rsid w:val="00C21A65"/>
    <w:rsid w:val="00C22750"/>
    <w:rsid w:val="00C22ED9"/>
    <w:rsid w:val="00C22FC3"/>
    <w:rsid w:val="00C2343C"/>
    <w:rsid w:val="00C24671"/>
    <w:rsid w:val="00C24D5A"/>
    <w:rsid w:val="00C24F1B"/>
    <w:rsid w:val="00C25747"/>
    <w:rsid w:val="00C260DE"/>
    <w:rsid w:val="00C27429"/>
    <w:rsid w:val="00C27964"/>
    <w:rsid w:val="00C3021C"/>
    <w:rsid w:val="00C3087D"/>
    <w:rsid w:val="00C340D5"/>
    <w:rsid w:val="00C34CDE"/>
    <w:rsid w:val="00C4010F"/>
    <w:rsid w:val="00C40441"/>
    <w:rsid w:val="00C411AF"/>
    <w:rsid w:val="00C43B84"/>
    <w:rsid w:val="00C44009"/>
    <w:rsid w:val="00C44A9B"/>
    <w:rsid w:val="00C47468"/>
    <w:rsid w:val="00C506EF"/>
    <w:rsid w:val="00C517EF"/>
    <w:rsid w:val="00C539D8"/>
    <w:rsid w:val="00C5589E"/>
    <w:rsid w:val="00C55F56"/>
    <w:rsid w:val="00C644E5"/>
    <w:rsid w:val="00C6511F"/>
    <w:rsid w:val="00C70C86"/>
    <w:rsid w:val="00C743A9"/>
    <w:rsid w:val="00C7518A"/>
    <w:rsid w:val="00C75ACC"/>
    <w:rsid w:val="00C77A57"/>
    <w:rsid w:val="00C77DEF"/>
    <w:rsid w:val="00C805C2"/>
    <w:rsid w:val="00C8136A"/>
    <w:rsid w:val="00C81866"/>
    <w:rsid w:val="00C82A14"/>
    <w:rsid w:val="00C832CF"/>
    <w:rsid w:val="00C8429A"/>
    <w:rsid w:val="00C84A1C"/>
    <w:rsid w:val="00C86243"/>
    <w:rsid w:val="00C866C4"/>
    <w:rsid w:val="00C86B6D"/>
    <w:rsid w:val="00C87E76"/>
    <w:rsid w:val="00C9035E"/>
    <w:rsid w:val="00C90A34"/>
    <w:rsid w:val="00C91B4D"/>
    <w:rsid w:val="00C9301F"/>
    <w:rsid w:val="00C94599"/>
    <w:rsid w:val="00C97CDE"/>
    <w:rsid w:val="00CA004B"/>
    <w:rsid w:val="00CA24EC"/>
    <w:rsid w:val="00CA4B04"/>
    <w:rsid w:val="00CA5732"/>
    <w:rsid w:val="00CA7330"/>
    <w:rsid w:val="00CB0F8E"/>
    <w:rsid w:val="00CB0FD0"/>
    <w:rsid w:val="00CB285A"/>
    <w:rsid w:val="00CB3BD2"/>
    <w:rsid w:val="00CB413F"/>
    <w:rsid w:val="00CB550A"/>
    <w:rsid w:val="00CB6AB3"/>
    <w:rsid w:val="00CB7B0F"/>
    <w:rsid w:val="00CC0E88"/>
    <w:rsid w:val="00CC2958"/>
    <w:rsid w:val="00CC37BA"/>
    <w:rsid w:val="00CC42EE"/>
    <w:rsid w:val="00CD0316"/>
    <w:rsid w:val="00CD08BF"/>
    <w:rsid w:val="00CD0ED9"/>
    <w:rsid w:val="00CD7C00"/>
    <w:rsid w:val="00CE06B9"/>
    <w:rsid w:val="00CE08A0"/>
    <w:rsid w:val="00CE292F"/>
    <w:rsid w:val="00CE446E"/>
    <w:rsid w:val="00CE4F6B"/>
    <w:rsid w:val="00CE5275"/>
    <w:rsid w:val="00CE5BAA"/>
    <w:rsid w:val="00CF03D3"/>
    <w:rsid w:val="00CF0CD8"/>
    <w:rsid w:val="00CF1C14"/>
    <w:rsid w:val="00CF1FB1"/>
    <w:rsid w:val="00CF2285"/>
    <w:rsid w:val="00CF240E"/>
    <w:rsid w:val="00CF2C10"/>
    <w:rsid w:val="00CF33AD"/>
    <w:rsid w:val="00CF4751"/>
    <w:rsid w:val="00CF6518"/>
    <w:rsid w:val="00CF669E"/>
    <w:rsid w:val="00CF7404"/>
    <w:rsid w:val="00D00E8A"/>
    <w:rsid w:val="00D01BD8"/>
    <w:rsid w:val="00D02464"/>
    <w:rsid w:val="00D04F49"/>
    <w:rsid w:val="00D069A3"/>
    <w:rsid w:val="00D07561"/>
    <w:rsid w:val="00D07897"/>
    <w:rsid w:val="00D100E6"/>
    <w:rsid w:val="00D105E0"/>
    <w:rsid w:val="00D10672"/>
    <w:rsid w:val="00D11414"/>
    <w:rsid w:val="00D1347F"/>
    <w:rsid w:val="00D14C56"/>
    <w:rsid w:val="00D16AD6"/>
    <w:rsid w:val="00D208AC"/>
    <w:rsid w:val="00D219DB"/>
    <w:rsid w:val="00D21D7D"/>
    <w:rsid w:val="00D22736"/>
    <w:rsid w:val="00D25CF4"/>
    <w:rsid w:val="00D25E38"/>
    <w:rsid w:val="00D26438"/>
    <w:rsid w:val="00D27884"/>
    <w:rsid w:val="00D27BF1"/>
    <w:rsid w:val="00D30B9F"/>
    <w:rsid w:val="00D3135B"/>
    <w:rsid w:val="00D31B1E"/>
    <w:rsid w:val="00D338B4"/>
    <w:rsid w:val="00D339C7"/>
    <w:rsid w:val="00D34860"/>
    <w:rsid w:val="00D35C0D"/>
    <w:rsid w:val="00D36C0B"/>
    <w:rsid w:val="00D37B29"/>
    <w:rsid w:val="00D4016C"/>
    <w:rsid w:val="00D41337"/>
    <w:rsid w:val="00D42C9F"/>
    <w:rsid w:val="00D42D02"/>
    <w:rsid w:val="00D43047"/>
    <w:rsid w:val="00D43426"/>
    <w:rsid w:val="00D50002"/>
    <w:rsid w:val="00D50DCA"/>
    <w:rsid w:val="00D53381"/>
    <w:rsid w:val="00D53476"/>
    <w:rsid w:val="00D545F2"/>
    <w:rsid w:val="00D54798"/>
    <w:rsid w:val="00D55505"/>
    <w:rsid w:val="00D5652C"/>
    <w:rsid w:val="00D56D29"/>
    <w:rsid w:val="00D61793"/>
    <w:rsid w:val="00D62403"/>
    <w:rsid w:val="00D62AAA"/>
    <w:rsid w:val="00D66545"/>
    <w:rsid w:val="00D6684D"/>
    <w:rsid w:val="00D710F6"/>
    <w:rsid w:val="00D71162"/>
    <w:rsid w:val="00D72336"/>
    <w:rsid w:val="00D74FF4"/>
    <w:rsid w:val="00D762B1"/>
    <w:rsid w:val="00D76E1F"/>
    <w:rsid w:val="00D772F1"/>
    <w:rsid w:val="00D77A3B"/>
    <w:rsid w:val="00D77C60"/>
    <w:rsid w:val="00D804A6"/>
    <w:rsid w:val="00D80939"/>
    <w:rsid w:val="00D8169F"/>
    <w:rsid w:val="00D81BF8"/>
    <w:rsid w:val="00D81CB9"/>
    <w:rsid w:val="00D82009"/>
    <w:rsid w:val="00D82EED"/>
    <w:rsid w:val="00D83A1C"/>
    <w:rsid w:val="00D862BB"/>
    <w:rsid w:val="00D87DCF"/>
    <w:rsid w:val="00D90B8D"/>
    <w:rsid w:val="00D918F8"/>
    <w:rsid w:val="00D94060"/>
    <w:rsid w:val="00D9595B"/>
    <w:rsid w:val="00D96031"/>
    <w:rsid w:val="00D965FE"/>
    <w:rsid w:val="00D97CFC"/>
    <w:rsid w:val="00DA069B"/>
    <w:rsid w:val="00DA10F0"/>
    <w:rsid w:val="00DA5913"/>
    <w:rsid w:val="00DB1072"/>
    <w:rsid w:val="00DB3A42"/>
    <w:rsid w:val="00DB6DB2"/>
    <w:rsid w:val="00DB7567"/>
    <w:rsid w:val="00DC0FFC"/>
    <w:rsid w:val="00DC198E"/>
    <w:rsid w:val="00DC1C84"/>
    <w:rsid w:val="00DC21C0"/>
    <w:rsid w:val="00DC3982"/>
    <w:rsid w:val="00DC3A28"/>
    <w:rsid w:val="00DC3AB8"/>
    <w:rsid w:val="00DC5168"/>
    <w:rsid w:val="00DC532F"/>
    <w:rsid w:val="00DC55A8"/>
    <w:rsid w:val="00DC5A86"/>
    <w:rsid w:val="00DC5ED2"/>
    <w:rsid w:val="00DC6141"/>
    <w:rsid w:val="00DC77E3"/>
    <w:rsid w:val="00DD16A0"/>
    <w:rsid w:val="00DD1BDE"/>
    <w:rsid w:val="00DD3B6F"/>
    <w:rsid w:val="00DD4892"/>
    <w:rsid w:val="00DD4CCC"/>
    <w:rsid w:val="00DD5713"/>
    <w:rsid w:val="00DD5A63"/>
    <w:rsid w:val="00DD6C14"/>
    <w:rsid w:val="00DD6E1F"/>
    <w:rsid w:val="00DD79B9"/>
    <w:rsid w:val="00DD7F44"/>
    <w:rsid w:val="00DE04BF"/>
    <w:rsid w:val="00DE05D8"/>
    <w:rsid w:val="00DE0603"/>
    <w:rsid w:val="00DE14E1"/>
    <w:rsid w:val="00DE17E0"/>
    <w:rsid w:val="00DE23D8"/>
    <w:rsid w:val="00DE2659"/>
    <w:rsid w:val="00DE3BE5"/>
    <w:rsid w:val="00DE4AD5"/>
    <w:rsid w:val="00DE64F5"/>
    <w:rsid w:val="00DE679E"/>
    <w:rsid w:val="00DF0ACE"/>
    <w:rsid w:val="00DF1C40"/>
    <w:rsid w:val="00DF23AA"/>
    <w:rsid w:val="00DF3494"/>
    <w:rsid w:val="00DF522F"/>
    <w:rsid w:val="00DF6AA5"/>
    <w:rsid w:val="00DF6CCB"/>
    <w:rsid w:val="00DF6DE4"/>
    <w:rsid w:val="00DF76B1"/>
    <w:rsid w:val="00E02242"/>
    <w:rsid w:val="00E058EE"/>
    <w:rsid w:val="00E05B4C"/>
    <w:rsid w:val="00E0700E"/>
    <w:rsid w:val="00E118A8"/>
    <w:rsid w:val="00E119AA"/>
    <w:rsid w:val="00E11C77"/>
    <w:rsid w:val="00E13C63"/>
    <w:rsid w:val="00E147C2"/>
    <w:rsid w:val="00E148A5"/>
    <w:rsid w:val="00E149F4"/>
    <w:rsid w:val="00E151BE"/>
    <w:rsid w:val="00E17101"/>
    <w:rsid w:val="00E219DD"/>
    <w:rsid w:val="00E22FCD"/>
    <w:rsid w:val="00E27DA6"/>
    <w:rsid w:val="00E30343"/>
    <w:rsid w:val="00E30AC4"/>
    <w:rsid w:val="00E31062"/>
    <w:rsid w:val="00E3203E"/>
    <w:rsid w:val="00E3229D"/>
    <w:rsid w:val="00E3380A"/>
    <w:rsid w:val="00E33A6A"/>
    <w:rsid w:val="00E347B1"/>
    <w:rsid w:val="00E35113"/>
    <w:rsid w:val="00E3690D"/>
    <w:rsid w:val="00E370F1"/>
    <w:rsid w:val="00E3794B"/>
    <w:rsid w:val="00E40448"/>
    <w:rsid w:val="00E40B1C"/>
    <w:rsid w:val="00E4104A"/>
    <w:rsid w:val="00E41F49"/>
    <w:rsid w:val="00E42E37"/>
    <w:rsid w:val="00E44C48"/>
    <w:rsid w:val="00E452BA"/>
    <w:rsid w:val="00E46CA2"/>
    <w:rsid w:val="00E47C70"/>
    <w:rsid w:val="00E512AE"/>
    <w:rsid w:val="00E51607"/>
    <w:rsid w:val="00E51952"/>
    <w:rsid w:val="00E51DBA"/>
    <w:rsid w:val="00E533A1"/>
    <w:rsid w:val="00E534C6"/>
    <w:rsid w:val="00E53E64"/>
    <w:rsid w:val="00E54F5E"/>
    <w:rsid w:val="00E56A0F"/>
    <w:rsid w:val="00E574E8"/>
    <w:rsid w:val="00E60219"/>
    <w:rsid w:val="00E604E9"/>
    <w:rsid w:val="00E60AA4"/>
    <w:rsid w:val="00E612CF"/>
    <w:rsid w:val="00E62A03"/>
    <w:rsid w:val="00E62F9D"/>
    <w:rsid w:val="00E634B7"/>
    <w:rsid w:val="00E635B7"/>
    <w:rsid w:val="00E63F69"/>
    <w:rsid w:val="00E64539"/>
    <w:rsid w:val="00E6468C"/>
    <w:rsid w:val="00E6521D"/>
    <w:rsid w:val="00E65B2E"/>
    <w:rsid w:val="00E65D5F"/>
    <w:rsid w:val="00E65FFB"/>
    <w:rsid w:val="00E6702A"/>
    <w:rsid w:val="00E6711D"/>
    <w:rsid w:val="00E70C7E"/>
    <w:rsid w:val="00E70F3C"/>
    <w:rsid w:val="00E71BFA"/>
    <w:rsid w:val="00E71D3B"/>
    <w:rsid w:val="00E7250D"/>
    <w:rsid w:val="00E72DEF"/>
    <w:rsid w:val="00E7331B"/>
    <w:rsid w:val="00E7601B"/>
    <w:rsid w:val="00E76DB9"/>
    <w:rsid w:val="00E7752B"/>
    <w:rsid w:val="00E803A0"/>
    <w:rsid w:val="00E817BA"/>
    <w:rsid w:val="00E861F0"/>
    <w:rsid w:val="00E87799"/>
    <w:rsid w:val="00E87D58"/>
    <w:rsid w:val="00E90DD2"/>
    <w:rsid w:val="00E91345"/>
    <w:rsid w:val="00E92663"/>
    <w:rsid w:val="00E941CF"/>
    <w:rsid w:val="00E94D73"/>
    <w:rsid w:val="00E961BF"/>
    <w:rsid w:val="00E96A19"/>
    <w:rsid w:val="00E9787F"/>
    <w:rsid w:val="00EA3EC0"/>
    <w:rsid w:val="00EA703A"/>
    <w:rsid w:val="00EB00B4"/>
    <w:rsid w:val="00EB250B"/>
    <w:rsid w:val="00EB3AAC"/>
    <w:rsid w:val="00EB4395"/>
    <w:rsid w:val="00EB4781"/>
    <w:rsid w:val="00EB52CE"/>
    <w:rsid w:val="00EB5627"/>
    <w:rsid w:val="00EB5C51"/>
    <w:rsid w:val="00EB5EC2"/>
    <w:rsid w:val="00EB7FB4"/>
    <w:rsid w:val="00EC0874"/>
    <w:rsid w:val="00EC1F0C"/>
    <w:rsid w:val="00EC3702"/>
    <w:rsid w:val="00EC3E42"/>
    <w:rsid w:val="00EC4A38"/>
    <w:rsid w:val="00EC4A74"/>
    <w:rsid w:val="00EC543C"/>
    <w:rsid w:val="00EC5F4D"/>
    <w:rsid w:val="00EC652F"/>
    <w:rsid w:val="00ED10A9"/>
    <w:rsid w:val="00ED260D"/>
    <w:rsid w:val="00ED4565"/>
    <w:rsid w:val="00ED5B85"/>
    <w:rsid w:val="00ED5D7C"/>
    <w:rsid w:val="00EE0F82"/>
    <w:rsid w:val="00EE13B2"/>
    <w:rsid w:val="00EE1642"/>
    <w:rsid w:val="00EE198E"/>
    <w:rsid w:val="00EE2815"/>
    <w:rsid w:val="00EE29F8"/>
    <w:rsid w:val="00EE379B"/>
    <w:rsid w:val="00EE44E8"/>
    <w:rsid w:val="00EE55D4"/>
    <w:rsid w:val="00EE6453"/>
    <w:rsid w:val="00EE6580"/>
    <w:rsid w:val="00EE77FE"/>
    <w:rsid w:val="00EE7F15"/>
    <w:rsid w:val="00EF122D"/>
    <w:rsid w:val="00EF39D7"/>
    <w:rsid w:val="00EF4805"/>
    <w:rsid w:val="00EF7B74"/>
    <w:rsid w:val="00EF7D68"/>
    <w:rsid w:val="00F038F4"/>
    <w:rsid w:val="00F04A86"/>
    <w:rsid w:val="00F04E22"/>
    <w:rsid w:val="00F0698C"/>
    <w:rsid w:val="00F07A37"/>
    <w:rsid w:val="00F11C73"/>
    <w:rsid w:val="00F120B0"/>
    <w:rsid w:val="00F12185"/>
    <w:rsid w:val="00F12A1B"/>
    <w:rsid w:val="00F13923"/>
    <w:rsid w:val="00F15F2D"/>
    <w:rsid w:val="00F16402"/>
    <w:rsid w:val="00F16E66"/>
    <w:rsid w:val="00F1727E"/>
    <w:rsid w:val="00F2207C"/>
    <w:rsid w:val="00F223A4"/>
    <w:rsid w:val="00F22D52"/>
    <w:rsid w:val="00F2438B"/>
    <w:rsid w:val="00F24475"/>
    <w:rsid w:val="00F25223"/>
    <w:rsid w:val="00F252C4"/>
    <w:rsid w:val="00F2532C"/>
    <w:rsid w:val="00F2794A"/>
    <w:rsid w:val="00F315A9"/>
    <w:rsid w:val="00F31705"/>
    <w:rsid w:val="00F31A99"/>
    <w:rsid w:val="00F331B5"/>
    <w:rsid w:val="00F33BBC"/>
    <w:rsid w:val="00F33CFB"/>
    <w:rsid w:val="00F361E1"/>
    <w:rsid w:val="00F3623B"/>
    <w:rsid w:val="00F36601"/>
    <w:rsid w:val="00F36E5A"/>
    <w:rsid w:val="00F37AEE"/>
    <w:rsid w:val="00F4022B"/>
    <w:rsid w:val="00F403E6"/>
    <w:rsid w:val="00F41C9A"/>
    <w:rsid w:val="00F41EA5"/>
    <w:rsid w:val="00F44EB4"/>
    <w:rsid w:val="00F47094"/>
    <w:rsid w:val="00F471AB"/>
    <w:rsid w:val="00F472AB"/>
    <w:rsid w:val="00F537E9"/>
    <w:rsid w:val="00F53FD2"/>
    <w:rsid w:val="00F5408B"/>
    <w:rsid w:val="00F5426E"/>
    <w:rsid w:val="00F54D71"/>
    <w:rsid w:val="00F5566F"/>
    <w:rsid w:val="00F55F07"/>
    <w:rsid w:val="00F61088"/>
    <w:rsid w:val="00F62155"/>
    <w:rsid w:val="00F622B2"/>
    <w:rsid w:val="00F64E71"/>
    <w:rsid w:val="00F657C2"/>
    <w:rsid w:val="00F66418"/>
    <w:rsid w:val="00F6665F"/>
    <w:rsid w:val="00F67F14"/>
    <w:rsid w:val="00F705CD"/>
    <w:rsid w:val="00F727B3"/>
    <w:rsid w:val="00F73503"/>
    <w:rsid w:val="00F73985"/>
    <w:rsid w:val="00F73A47"/>
    <w:rsid w:val="00F73CC9"/>
    <w:rsid w:val="00F74FB4"/>
    <w:rsid w:val="00F75D1D"/>
    <w:rsid w:val="00F762E3"/>
    <w:rsid w:val="00F807EF"/>
    <w:rsid w:val="00F823BE"/>
    <w:rsid w:val="00F829F6"/>
    <w:rsid w:val="00F83FC9"/>
    <w:rsid w:val="00F853F6"/>
    <w:rsid w:val="00F854A4"/>
    <w:rsid w:val="00F86CD2"/>
    <w:rsid w:val="00F874A8"/>
    <w:rsid w:val="00F902CA"/>
    <w:rsid w:val="00F910E5"/>
    <w:rsid w:val="00F91662"/>
    <w:rsid w:val="00F91DF0"/>
    <w:rsid w:val="00F923B9"/>
    <w:rsid w:val="00F92A53"/>
    <w:rsid w:val="00F94B11"/>
    <w:rsid w:val="00F951E5"/>
    <w:rsid w:val="00F95A1B"/>
    <w:rsid w:val="00F960F6"/>
    <w:rsid w:val="00F9646A"/>
    <w:rsid w:val="00FA084C"/>
    <w:rsid w:val="00FA2567"/>
    <w:rsid w:val="00FA33E3"/>
    <w:rsid w:val="00FA35BD"/>
    <w:rsid w:val="00FA3EEE"/>
    <w:rsid w:val="00FA4FC4"/>
    <w:rsid w:val="00FA6A6D"/>
    <w:rsid w:val="00FA747F"/>
    <w:rsid w:val="00FA7545"/>
    <w:rsid w:val="00FA75F9"/>
    <w:rsid w:val="00FB09F1"/>
    <w:rsid w:val="00FB0ED5"/>
    <w:rsid w:val="00FB2B21"/>
    <w:rsid w:val="00FB3366"/>
    <w:rsid w:val="00FB3F67"/>
    <w:rsid w:val="00FB6F14"/>
    <w:rsid w:val="00FC21A4"/>
    <w:rsid w:val="00FC2905"/>
    <w:rsid w:val="00FC301E"/>
    <w:rsid w:val="00FC48AE"/>
    <w:rsid w:val="00FC51DA"/>
    <w:rsid w:val="00FC5EAD"/>
    <w:rsid w:val="00FC6FE6"/>
    <w:rsid w:val="00FC7150"/>
    <w:rsid w:val="00FD010F"/>
    <w:rsid w:val="00FD0963"/>
    <w:rsid w:val="00FD133D"/>
    <w:rsid w:val="00FD26E5"/>
    <w:rsid w:val="00FD6FB7"/>
    <w:rsid w:val="00FE0962"/>
    <w:rsid w:val="00FE123B"/>
    <w:rsid w:val="00FE1FE9"/>
    <w:rsid w:val="00FE2060"/>
    <w:rsid w:val="00FE2D8C"/>
    <w:rsid w:val="00FE4622"/>
    <w:rsid w:val="00FE57D6"/>
    <w:rsid w:val="00FE5C39"/>
    <w:rsid w:val="00FE60BA"/>
    <w:rsid w:val="00FE6E7E"/>
    <w:rsid w:val="00FF0B4B"/>
    <w:rsid w:val="00FF2054"/>
    <w:rsid w:val="00FF2421"/>
    <w:rsid w:val="00FF255E"/>
    <w:rsid w:val="00FF30C4"/>
    <w:rsid w:val="00FF3806"/>
    <w:rsid w:val="00FF538D"/>
    <w:rsid w:val="00FF5760"/>
    <w:rsid w:val="00FF5D8E"/>
    <w:rsid w:val="00FF6956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F22E"/>
  <w15:docId w15:val="{1647723B-FEF9-473F-8217-8366286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F3"/>
  </w:style>
  <w:style w:type="paragraph" w:styleId="1">
    <w:name w:val="heading 1"/>
    <w:basedOn w:val="a"/>
    <w:next w:val="a"/>
    <w:link w:val="10"/>
    <w:uiPriority w:val="9"/>
    <w:qFormat/>
    <w:rsid w:val="00A73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9100EA"/>
    <w:pPr>
      <w:keepNext/>
      <w:keepLines/>
      <w:widowControl w:val="0"/>
      <w:suppressAutoHyphens/>
      <w:autoSpaceDN w:val="0"/>
      <w:spacing w:before="200" w:after="0" w:line="244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kern w:val="3"/>
    </w:rPr>
  </w:style>
  <w:style w:type="paragraph" w:styleId="7">
    <w:name w:val="heading 7"/>
    <w:basedOn w:val="a"/>
    <w:next w:val="a"/>
    <w:link w:val="70"/>
    <w:rsid w:val="00C00AB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="Cambria" w:eastAsia="Times New Roman" w:hAnsi="Cambria" w:cs="Times New Roman"/>
      <w:i/>
      <w:iCs/>
      <w:color w:val="404040"/>
      <w:kern w:val="3"/>
    </w:rPr>
  </w:style>
  <w:style w:type="paragraph" w:styleId="9">
    <w:name w:val="heading 9"/>
    <w:basedOn w:val="a"/>
    <w:next w:val="a"/>
    <w:link w:val="90"/>
    <w:semiHidden/>
    <w:unhideWhenUsed/>
    <w:qFormat/>
    <w:rsid w:val="00D9595B"/>
    <w:pPr>
      <w:keepNext/>
      <w:keepLines/>
      <w:widowControl w:val="0"/>
      <w:suppressAutoHyphens/>
      <w:autoSpaceDN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E22"/>
  </w:style>
  <w:style w:type="paragraph" w:styleId="a5">
    <w:name w:val="footer"/>
    <w:basedOn w:val="a"/>
    <w:link w:val="a6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E22"/>
  </w:style>
  <w:style w:type="table" w:styleId="a7">
    <w:name w:val="Table Grid"/>
    <w:basedOn w:val="a1"/>
    <w:uiPriority w:val="39"/>
    <w:rsid w:val="00F0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link w:val="11"/>
    <w:uiPriority w:val="99"/>
    <w:rsid w:val="002F50D3"/>
    <w:rPr>
      <w:color w:val="0000FF"/>
      <w:u w:val="single"/>
    </w:rPr>
  </w:style>
  <w:style w:type="paragraph" w:styleId="a9">
    <w:name w:val="No Spacing"/>
    <w:link w:val="aa"/>
    <w:uiPriority w:val="1"/>
    <w:qFormat/>
    <w:rsid w:val="000E34E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6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874"/>
    <w:rPr>
      <w:rFonts w:ascii="Segoe UI" w:hAnsi="Segoe UI" w:cs="Segoe UI"/>
      <w:sz w:val="18"/>
      <w:szCs w:val="18"/>
    </w:rPr>
  </w:style>
  <w:style w:type="character" w:styleId="ad">
    <w:name w:val="Subtle Emphasis"/>
    <w:basedOn w:val="a0"/>
    <w:uiPriority w:val="19"/>
    <w:qFormat/>
    <w:rsid w:val="00814AD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738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Normal (Web)"/>
    <w:basedOn w:val="a"/>
    <w:uiPriority w:val="99"/>
    <w:unhideWhenUsed/>
    <w:rsid w:val="00A5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5505"/>
  </w:style>
  <w:style w:type="paragraph" w:styleId="af">
    <w:name w:val="List Paragraph"/>
    <w:basedOn w:val="a"/>
    <w:link w:val="af0"/>
    <w:uiPriority w:val="34"/>
    <w:qFormat/>
    <w:rsid w:val="00621D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2017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C1F0C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Textbody">
    <w:name w:val="Text body"/>
    <w:basedOn w:val="Standard"/>
    <w:rsid w:val="005939CF"/>
    <w:pPr>
      <w:spacing w:after="120" w:line="251" w:lineRule="auto"/>
    </w:pPr>
  </w:style>
  <w:style w:type="character" w:customStyle="1" w:styleId="60">
    <w:name w:val="Заголовок 6 Знак"/>
    <w:basedOn w:val="a0"/>
    <w:link w:val="6"/>
    <w:rsid w:val="009100EA"/>
    <w:rPr>
      <w:rFonts w:ascii="Cambria" w:eastAsia="Times New Roman" w:hAnsi="Cambria" w:cs="Times New Roman"/>
      <w:i/>
      <w:iCs/>
      <w:color w:val="243F60"/>
      <w:kern w:val="3"/>
    </w:rPr>
  </w:style>
  <w:style w:type="character" w:styleId="af1">
    <w:name w:val="Intense Emphasis"/>
    <w:basedOn w:val="a0"/>
    <w:rsid w:val="009100EA"/>
    <w:rPr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C00AB9"/>
    <w:rPr>
      <w:rFonts w:ascii="Cambria" w:eastAsia="Times New Roman" w:hAnsi="Cambria" w:cs="Times New Roman"/>
      <w:i/>
      <w:iCs/>
      <w:color w:val="404040"/>
      <w:kern w:val="3"/>
    </w:rPr>
  </w:style>
  <w:style w:type="character" w:styleId="af2">
    <w:name w:val="Strong"/>
    <w:basedOn w:val="a0"/>
    <w:rsid w:val="006E0BCE"/>
    <w:rPr>
      <w:b/>
      <w:bCs/>
    </w:rPr>
  </w:style>
  <w:style w:type="paragraph" w:styleId="2">
    <w:name w:val="Quote"/>
    <w:basedOn w:val="a"/>
    <w:next w:val="a"/>
    <w:link w:val="20"/>
    <w:qFormat/>
    <w:rsid w:val="00D9595B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F"/>
      <w:i/>
      <w:iCs/>
      <w:color w:val="000000"/>
      <w:kern w:val="3"/>
    </w:rPr>
  </w:style>
  <w:style w:type="character" w:customStyle="1" w:styleId="20">
    <w:name w:val="Цитата 2 Знак"/>
    <w:basedOn w:val="a0"/>
    <w:link w:val="2"/>
    <w:rsid w:val="00D9595B"/>
    <w:rPr>
      <w:rFonts w:ascii="Calibri" w:eastAsia="Lucida Sans Unicode" w:hAnsi="Calibri" w:cs="F"/>
      <w:i/>
      <w:iCs/>
      <w:color w:val="000000"/>
      <w:kern w:val="3"/>
    </w:rPr>
  </w:style>
  <w:style w:type="paragraph" w:customStyle="1" w:styleId="Default">
    <w:name w:val="Default"/>
    <w:rsid w:val="00D9595B"/>
    <w:pPr>
      <w:autoSpaceDE w:val="0"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9595B"/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customStyle="1" w:styleId="color18">
    <w:name w:val="color_18"/>
    <w:basedOn w:val="a0"/>
    <w:rsid w:val="008953F8"/>
  </w:style>
  <w:style w:type="character" w:styleId="af3">
    <w:name w:val="Book Title"/>
    <w:basedOn w:val="a0"/>
    <w:rsid w:val="008953F8"/>
    <w:rPr>
      <w:rFonts w:ascii="Cambria" w:eastAsia="Times New Roman" w:hAnsi="Cambria"/>
      <w:b/>
      <w:i/>
      <w:sz w:val="24"/>
      <w:szCs w:val="24"/>
    </w:rPr>
  </w:style>
  <w:style w:type="paragraph" w:customStyle="1" w:styleId="11">
    <w:name w:val="Гиперссылка1"/>
    <w:basedOn w:val="a"/>
    <w:link w:val="a8"/>
    <w:uiPriority w:val="99"/>
    <w:rsid w:val="00350F44"/>
    <w:pPr>
      <w:spacing w:after="0" w:line="240" w:lineRule="auto"/>
    </w:pPr>
    <w:rPr>
      <w:color w:val="0000FF"/>
      <w:u w:val="single"/>
    </w:rPr>
  </w:style>
  <w:style w:type="character" w:customStyle="1" w:styleId="af0">
    <w:name w:val="Абзац списка Знак"/>
    <w:basedOn w:val="a0"/>
    <w:link w:val="af"/>
    <w:rsid w:val="00810697"/>
  </w:style>
  <w:style w:type="paragraph" w:customStyle="1" w:styleId="wordpostautor">
    <w:name w:val="word__post__autor"/>
    <w:basedOn w:val="a"/>
    <w:rsid w:val="002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B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22750"/>
    <w:rPr>
      <w:sz w:val="16"/>
      <w:szCs w:val="16"/>
    </w:rPr>
  </w:style>
  <w:style w:type="character" w:styleId="af5">
    <w:name w:val="Emphasis"/>
    <w:basedOn w:val="a0"/>
    <w:uiPriority w:val="20"/>
    <w:qFormat/>
    <w:rsid w:val="00D42C9F"/>
    <w:rPr>
      <w:i/>
      <w:iCs/>
    </w:rPr>
  </w:style>
  <w:style w:type="character" w:customStyle="1" w:styleId="docdata">
    <w:name w:val="docdata"/>
    <w:aliases w:val="docy,v5,2281,bqiaagaaeyqcaaagiaiaaanqcaaabv4iaaaaaaaaaaaaaaaaaaaaaaaaaaaaaaaaaaaaaaaaaaaaaaaaaaaaaaaaaaaaaaaaaaaaaaaaaaaaaaaaaaaaaaaaaaaaaaaaaaaaaaaaaaaaaaaaaaaaaaaaaaaaaaaaaaaaaaaaaaaaaaaaaaaaaaaaaaaaaaaaaaaaaaaaaaaaaaaaaaaaaaaaaaaaaaaaaaaaaaaa"/>
    <w:basedOn w:val="a0"/>
    <w:rsid w:val="00926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cgb@admsurgut.ru" TargetMode="External"/><Relationship Id="rId13" Type="http://schemas.openxmlformats.org/officeDocument/2006/relationships/hyperlink" Target="mailto:georgichn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istrator@teatr-petrush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m.1otdel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6619-7E4C-4B2F-9CA9-31F47B64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17</Pages>
  <Words>4505</Words>
  <Characters>25681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Булавик Яна Игоревна</dc:creator>
  <cp:lastModifiedBy>Булавик Яна Игоревна</cp:lastModifiedBy>
  <cp:revision>67</cp:revision>
  <cp:lastPrinted>2022-01-13T06:02:00Z</cp:lastPrinted>
  <dcterms:created xsi:type="dcterms:W3CDTF">2025-07-24T04:41:00Z</dcterms:created>
  <dcterms:modified xsi:type="dcterms:W3CDTF">2025-11-07T11:55:00Z</dcterms:modified>
</cp:coreProperties>
</file>