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100691856"/>
        <w:docPartObj>
          <w:docPartGallery w:val="Cover Pages"/>
          <w:docPartUnique/>
        </w:docPartObj>
      </w:sdtPr>
      <w:sdtEndPr>
        <w:rPr>
          <w:rFonts w:ascii="Monotype Corsiva" w:eastAsia="Monotype Corsiva" w:hAnsi="Monotype Corsiva" w:cs="Monotype Corsiva"/>
          <w:b/>
          <w:color w:val="000099"/>
          <w:sz w:val="36"/>
        </w:rPr>
      </w:sdtEndPr>
      <w:sdtContent>
        <w:p w:rsidR="00DB6B40" w:rsidRDefault="00DB6B40"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margin">
                      <wp:posOffset>-100984</wp:posOffset>
                    </wp:positionH>
                    <wp:positionV relativeFrom="page">
                      <wp:posOffset>666750</wp:posOffset>
                    </wp:positionV>
                    <wp:extent cx="4400568" cy="6581119"/>
                    <wp:effectExtent l="0" t="0" r="0" b="0"/>
                    <wp:wrapNone/>
                    <wp:docPr id="125" name="Группа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4400568" cy="6581119"/>
                              <a:chOff x="163546" y="247624"/>
                              <a:chExt cx="5397784" cy="5032064"/>
                            </a:xfrm>
                          </wpg:grpSpPr>
                          <wps:wsp>
                            <wps:cNvPr id="126" name="Полилиния 10"/>
                            <wps:cNvSpPr>
                              <a:spLocks/>
                            </wps:cNvSpPr>
                            <wps:spPr bwMode="auto">
                              <a:xfrm>
                                <a:off x="163546" y="247624"/>
                                <a:ext cx="5397760" cy="3783674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DB6B40" w:rsidRDefault="00257276" w:rsidP="00DB6B40">
                                  <w:pPr>
                                    <w:ind w:right="-1457"/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onotype Corsiva" w:eastAsia="Monotype Corsiva" w:hAnsi="Monotype Corsiva" w:cs="Monotype Corsiva"/>
                                        <w:b/>
                                        <w:color w:val="000099"/>
                                        <w:sz w:val="36"/>
                                      </w:rPr>
                                      <w:alias w:val="Название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F043B7">
                                        <w:rPr>
                                          <w:rFonts w:ascii="Monotype Corsiva" w:eastAsia="Monotype Corsiva" w:hAnsi="Monotype Corsiva" w:cs="Monotype Corsiva"/>
                                          <w:b/>
                                          <w:color w:val="000099"/>
                                          <w:sz w:val="36"/>
                                        </w:rPr>
                                        <w:t xml:space="preserve">ПАМЯТКА                          </w:t>
                                      </w:r>
                                      <w:r w:rsidR="00812848">
                                        <w:rPr>
                                          <w:rFonts w:ascii="Monotype Corsiva" w:eastAsia="Monotype Corsiva" w:hAnsi="Monotype Corsiva" w:cs="Monotype Corsiva"/>
                                          <w:b/>
                                          <w:color w:val="000099"/>
                                          <w:sz w:val="36"/>
                                        </w:rPr>
                                        <w:t>иност</w:t>
                                      </w:r>
                                      <w:r>
                                        <w:rPr>
                                          <w:rFonts w:ascii="Monotype Corsiva" w:eastAsia="Monotype Corsiva" w:hAnsi="Monotype Corsiva" w:cs="Monotype Corsiva"/>
                                          <w:b/>
                                          <w:color w:val="000099"/>
                                          <w:sz w:val="36"/>
                                        </w:rPr>
                                        <w:t>р</w:t>
                                      </w:r>
                                      <w:r w:rsidR="00812848">
                                        <w:rPr>
                                          <w:rFonts w:ascii="Monotype Corsiva" w:eastAsia="Monotype Corsiva" w:hAnsi="Monotype Corsiva" w:cs="Monotype Corsiva"/>
                                          <w:b/>
                                          <w:color w:val="000099"/>
                                          <w:sz w:val="36"/>
                                        </w:rPr>
                                        <w:t>анны</w:t>
                                      </w:r>
                                      <w:r>
                                        <w:rPr>
                                          <w:rFonts w:ascii="Monotype Corsiva" w:eastAsia="Monotype Corsiva" w:hAnsi="Monotype Corsiva" w:cs="Monotype Corsiva"/>
                                          <w:b/>
                                          <w:color w:val="000099"/>
                                          <w:sz w:val="36"/>
                                        </w:rPr>
                                        <w:t xml:space="preserve">м </w:t>
                                      </w:r>
                                      <w:r w:rsidR="00F043B7">
                                        <w:rPr>
                                          <w:rFonts w:ascii="Monotype Corsiva" w:eastAsia="Monotype Corsiva" w:hAnsi="Monotype Corsiva" w:cs="Monotype Corsiva"/>
                                          <w:b/>
                                          <w:color w:val="000099"/>
                                          <w:sz w:val="36"/>
                                        </w:rPr>
                                        <w:t>гражданам об ответственности за нарушение антитеррористического законодательства Российской Федерации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Полилиния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Группа 125" o:spid="_x0000_s1026" style="position:absolute;margin-left:-7.95pt;margin-top:52.5pt;width:346.5pt;height:518.2pt;z-index:-251657216;mso-position-horizontal-relative:margin;mso-position-vertical-relative:page;mso-width-relative:margin" coordorigin="1635,2476" coordsize="53977,5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">
                    <o:lock v:ext="edit" aspectratio="t"/>
                    <v:shape id="Полилиния 10" o:spid="_x0000_s1027" style="position:absolute;left:1635;top:2476;width:53978;height:37836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" adj="-11796480,,5400" path="m,c,644,,644,,644v23,6,62,14,113,21c250,685,476,700,720,644v,-27,,-27,,-27c720,,720,,720,,,,,,,e" fillcolor="#15669d [3122]" stroked="f">
                      <v:fill color2="#125684 [2882]" rotate="t" focusposition="" focussize="1" focus="100%" type="gradientRadial"/>
                      <v:stroke joinstyle="miter"/>
                      <v:formulas/>
                      <v:path arrowok="t" o:connecttype="custom" o:connectlocs="0,0;0,3480980;847148,3594490;5397760,3480980;5397760,3335038;5397760,0;0,0" o:connectangles="0,0,0,0,0,0,0" textboxrect="0,0,720,700"/>
                      <v:textbox inset="1in,86.4pt,86.4pt,86.4pt">
                        <w:txbxContent>
                          <w:p w:rsidR="00DB6B40" w:rsidRDefault="00257276" w:rsidP="00DB6B40">
                            <w:pPr>
                              <w:ind w:right="-1457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="Monotype Corsiva" w:eastAsia="Monotype Corsiva" w:hAnsi="Monotype Corsiva" w:cs="Monotype Corsiva"/>
                                  <w:b/>
                                  <w:color w:val="000099"/>
                                  <w:sz w:val="36"/>
                                </w:rPr>
                                <w:alias w:val="Название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043B7">
                                  <w:rPr>
                                    <w:rFonts w:ascii="Monotype Corsiva" w:eastAsia="Monotype Corsiva" w:hAnsi="Monotype Corsiva" w:cs="Monotype Corsiva"/>
                                    <w:b/>
                                    <w:color w:val="000099"/>
                                    <w:sz w:val="36"/>
                                  </w:rPr>
                                  <w:t xml:space="preserve">ПАМЯТКА                          </w:t>
                                </w:r>
                                <w:r w:rsidR="00812848">
                                  <w:rPr>
                                    <w:rFonts w:ascii="Monotype Corsiva" w:eastAsia="Monotype Corsiva" w:hAnsi="Monotype Corsiva" w:cs="Monotype Corsiva"/>
                                    <w:b/>
                                    <w:color w:val="000099"/>
                                    <w:sz w:val="36"/>
                                  </w:rPr>
                                  <w:t>иност</w:t>
                                </w:r>
                                <w:r>
                                  <w:rPr>
                                    <w:rFonts w:ascii="Monotype Corsiva" w:eastAsia="Monotype Corsiva" w:hAnsi="Monotype Corsiva" w:cs="Monotype Corsiva"/>
                                    <w:b/>
                                    <w:color w:val="000099"/>
                                    <w:sz w:val="36"/>
                                  </w:rPr>
                                  <w:t>р</w:t>
                                </w:r>
                                <w:r w:rsidR="00812848">
                                  <w:rPr>
                                    <w:rFonts w:ascii="Monotype Corsiva" w:eastAsia="Monotype Corsiva" w:hAnsi="Monotype Corsiva" w:cs="Monotype Corsiva"/>
                                    <w:b/>
                                    <w:color w:val="000099"/>
                                    <w:sz w:val="36"/>
                                  </w:rPr>
                                  <w:t>анны</w:t>
                                </w:r>
                                <w:r>
                                  <w:rPr>
                                    <w:rFonts w:ascii="Monotype Corsiva" w:eastAsia="Monotype Corsiva" w:hAnsi="Monotype Corsiva" w:cs="Monotype Corsiva"/>
                                    <w:b/>
                                    <w:color w:val="000099"/>
                                    <w:sz w:val="36"/>
                                  </w:rPr>
                                  <w:t xml:space="preserve">м </w:t>
                                </w:r>
                                <w:r w:rsidR="00F043B7">
                                  <w:rPr>
                                    <w:rFonts w:ascii="Monotype Corsiva" w:eastAsia="Monotype Corsiva" w:hAnsi="Monotype Corsiva" w:cs="Monotype Corsiva"/>
                                    <w:b/>
                                    <w:color w:val="000099"/>
                                    <w:sz w:val="36"/>
                                  </w:rPr>
                                  <w:t>гражданам об ответственности за нарушение антитеррористического законодательства Российской Федерации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shape id="Полилиния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171450</wp:posOffset>
                    </wp:positionV>
                    <wp:extent cx="558800" cy="987425"/>
                    <wp:effectExtent l="0" t="0" r="0" b="1905"/>
                    <wp:wrapNone/>
                    <wp:docPr id="130" name="Прямоугольник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58800" cy="9874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B6B40" w:rsidRDefault="00DB6B40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0" o:spid="_x0000_s1029" style="position:absolute;margin-left:-7.2pt;margin-top:13.5pt;width:44pt;height:77.75pt;z-index:251660288;visibility:visible;mso-wrap-style:square;mso-width-percent:0;mso-height-percent:98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9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" fillcolor="#052f61 [3204]" stroked="f" strokeweight="1.25pt">
                    <v:stroke endcap="round"/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B6B40" w:rsidRDefault="00DB6B40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:rsidR="00734452" w:rsidRDefault="00DB6B40" w:rsidP="00734452">
          <w:pPr>
            <w:rPr>
              <w:rFonts w:ascii="Monotype Corsiva" w:eastAsia="Monotype Corsiva" w:hAnsi="Monotype Corsiva" w:cs="Monotype Corsiva"/>
              <w:b/>
              <w:color w:val="000099"/>
              <w:sz w:val="36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posOffset>419100</wp:posOffset>
                    </wp:positionH>
                    <wp:positionV relativeFrom="margin">
                      <wp:posOffset>4897755</wp:posOffset>
                    </wp:positionV>
                    <wp:extent cx="5753100" cy="1838325"/>
                    <wp:effectExtent l="0" t="0" r="0" b="9525"/>
                    <wp:wrapSquare wrapText="bothSides"/>
                    <wp:docPr id="128" name="Текстовое поле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838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B40" w:rsidRPr="00DB6B40" w:rsidRDefault="00734452" w:rsidP="00DB6B40">
                                <w:pPr>
                                  <w:tabs>
                                    <w:tab w:val="center" w:pos="1276"/>
                                    <w:tab w:val="center" w:pos="2100"/>
                                    <w:tab w:val="center" w:pos="3089"/>
                                    <w:tab w:val="center" w:pos="3686"/>
                                    <w:tab w:val="center" w:pos="4881"/>
                                    <w:tab w:val="center" w:pos="5245"/>
                                    <w:tab w:val="center" w:pos="6454"/>
                                    <w:tab w:val="center" w:pos="7509"/>
                                  </w:tabs>
                                  <w:ind w:left="-1134" w:right="-1599"/>
                                  <w:jc w:val="both"/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>Данная   П</w:t>
                                </w:r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 xml:space="preserve">амятка    </w:t>
                                </w:r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ab/>
                                  <w:t xml:space="preserve">поможет Вам </w:t>
                                </w:r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ab/>
                                  <w:t>ознакомиться</w:t>
                                </w:r>
                                <w:r w:rsid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 xml:space="preserve">с </w:t>
                                </w:r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ab/>
                                  <w:t xml:space="preserve">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в том числе связанной с </w:t>
                                </w:r>
                                <w:proofErr w:type="spellStart"/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>наёмничеством</w:t>
                                </w:r>
                                <w:proofErr w:type="spellEnd"/>
                                <w:r w:rsidR="00DB6B40" w:rsidRPr="00DB6B40">
                                  <w:rPr>
                                    <w:rFonts w:ascii="Monotype Corsiva" w:eastAsia="Monotype Corsiva" w:hAnsi="Monotype Corsiva" w:cs="Monotype Corsiva"/>
                                    <w:sz w:val="28"/>
                                    <w:szCs w:val="28"/>
                                  </w:rPr>
                                  <w:t xml:space="preserve"> и терроризмом. Обращаем ваше внимание на недопустимость нарушения Российских законов!</w:t>
                                </w:r>
                              </w:p>
                              <w:p w:rsidR="00DB6B40" w:rsidRDefault="00DB6B40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28" o:spid="_x0000_s1030" type="#_x0000_t202" style="position:absolute;margin-left:33pt;margin-top:385.65pt;width:453pt;height:144.75pt;z-index:251662336;visibility:visible;mso-wrap-style:square;mso-width-percent:115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" filled="f" stroked="f" strokeweight=".5pt">
                    <v:textbox inset="1in,0,86.4pt,0">
                      <w:txbxContent>
                        <w:p w:rsidR="00DB6B40" w:rsidRPr="00DB6B40" w:rsidRDefault="00734452" w:rsidP="00DB6B40">
                          <w:pPr>
                            <w:tabs>
                              <w:tab w:val="center" w:pos="1276"/>
                              <w:tab w:val="center" w:pos="2100"/>
                              <w:tab w:val="center" w:pos="3089"/>
                              <w:tab w:val="center" w:pos="3686"/>
                              <w:tab w:val="center" w:pos="4881"/>
                              <w:tab w:val="center" w:pos="5245"/>
                              <w:tab w:val="center" w:pos="6454"/>
                              <w:tab w:val="center" w:pos="7509"/>
                            </w:tabs>
                            <w:ind w:left="-1134" w:right="-1599"/>
                            <w:jc w:val="both"/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>Данная   П</w:t>
                          </w:r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 xml:space="preserve">амятка    </w:t>
                          </w:r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ab/>
                            <w:t xml:space="preserve">поможет Вам </w:t>
                          </w:r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ab/>
                            <w:t>ознакомиться</w:t>
                          </w:r>
                          <w:r w:rsid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 xml:space="preserve"> </w:t>
                          </w:r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 xml:space="preserve">с </w:t>
                          </w:r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ab/>
                            <w:t xml:space="preserve">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в том числе связанной с </w:t>
                          </w:r>
                          <w:proofErr w:type="spellStart"/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>наёмничеством</w:t>
                          </w:r>
                          <w:proofErr w:type="spellEnd"/>
                          <w:r w:rsidR="00DB6B40" w:rsidRPr="00DB6B40">
                            <w:rPr>
                              <w:rFonts w:ascii="Monotype Corsiva" w:eastAsia="Monotype Corsiva" w:hAnsi="Monotype Corsiva" w:cs="Monotype Corsiva"/>
                              <w:sz w:val="28"/>
                              <w:szCs w:val="28"/>
                            </w:rPr>
                            <w:t xml:space="preserve"> и терроризмом. Обращаем ваше внимание на недопустимость нарушения Российских законов!</w:t>
                          </w:r>
                        </w:p>
                        <w:p w:rsidR="00DB6B40" w:rsidRDefault="00DB6B40">
                          <w:pPr>
                            <w:pStyle w:val="a3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5972175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Текстовое поле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B6B40" w:rsidRPr="00DB6B40" w:rsidRDefault="00DB6B40">
                                <w:pPr>
                                  <w:pStyle w:val="a3"/>
                                  <w:spacing w:before="40" w:after="40"/>
                                  <w:rPr>
                                    <w:caps/>
                                    <w:color w:val="052F61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Текстовое поле 129" o:spid="_x0000_s1031" type="#_x0000_t202" style="position:absolute;margin-left:0;margin-top:0;width:453pt;height:38.15pt;z-index:251661312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" filled="f" stroked="f" strokeweight=".5pt">
                    <v:textbox style="mso-fit-shape-to-text:t" inset="1in,0,86.4pt,0">
                      <w:txbxContent>
                        <w:p w:rsidR="00DB6B40" w:rsidRPr="00DB6B40" w:rsidRDefault="00DB6B40">
                          <w:pPr>
                            <w:pStyle w:val="a3"/>
                            <w:spacing w:before="40" w:after="40"/>
                            <w:rPr>
                              <w:caps/>
                              <w:color w:val="052F61" w:themeColor="accent1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="Monotype Corsiva" w:eastAsia="Monotype Corsiva" w:hAnsi="Monotype Corsiva" w:cs="Monotype Corsiva"/>
              <w:b/>
              <w:color w:val="000099"/>
              <w:sz w:val="36"/>
            </w:rPr>
            <w:br w:type="page"/>
          </w:r>
        </w:p>
      </w:sdtContent>
    </w:sdt>
    <w:p w:rsidR="00B038FE" w:rsidRDefault="00B038FE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</w:rPr>
      </w:pPr>
    </w:p>
    <w:p w:rsidR="00992287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B038FE">
        <w:rPr>
          <w:noProof/>
          <w:lang w:eastAsia="ru-RU"/>
        </w:rPr>
        <mc:AlternateContent>
          <mc:Choice Requires="wpg">
            <w:drawing>
              <wp:anchor distT="0" distB="0" distL="228600" distR="228600" simplePos="0" relativeHeight="251664384" behindDoc="0" locked="0" layoutInCell="1" allowOverlap="1">
                <wp:simplePos x="0" y="0"/>
                <wp:positionH relativeFrom="page">
                  <wp:posOffset>209550</wp:posOffset>
                </wp:positionH>
                <wp:positionV relativeFrom="page">
                  <wp:posOffset>180975</wp:posOffset>
                </wp:positionV>
                <wp:extent cx="1942465" cy="9061450"/>
                <wp:effectExtent l="0" t="0" r="635" b="6350"/>
                <wp:wrapSquare wrapText="bothSides"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2465" cy="9061450"/>
                          <a:chOff x="0" y="-8658"/>
                          <a:chExt cx="3100063" cy="8238258"/>
                        </a:xfrm>
                      </wpg:grpSpPr>
                      <wps:wsp>
                        <wps:cNvPr id="51" name="Текстовое поле 51"/>
                        <wps:cNvSpPr txBox="1"/>
                        <wps:spPr>
                          <a:xfrm>
                            <a:off x="60805" y="-8658"/>
                            <a:ext cx="3039258" cy="653819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C62" w:rsidRDefault="00505C62" w:rsidP="0099228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992287" w:rsidRPr="00992287" w:rsidRDefault="000C3D76" w:rsidP="00992287">
                              <w:pPr>
                                <w:spacing w:after="0" w:line="240" w:lineRule="auto"/>
                                <w:rPr>
                                  <w:color w:val="595959" w:themeColor="text1" w:themeTint="A6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Террористический акт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рямоугольник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ятиугольник 4"/>
                        <wps:cNvSpPr/>
                        <wps:spPr>
                          <a:xfrm>
                            <a:off x="0" y="112578"/>
                            <a:ext cx="2466504" cy="770713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992287" w:rsidRDefault="00992287" w:rsidP="00992287">
                              <w:pPr>
                                <w:pStyle w:val="a3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992287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36"/>
                                  <w:szCs w:val="36"/>
                                </w:rPr>
                                <w:t>Статья 205 УК РФ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0" o:spid="_x0000_s1032" style="position:absolute;left:0;text-align:left;margin-left:16.5pt;margin-top:14.25pt;width:152.95pt;height:713.5pt;z-index:251664384;mso-wrap-distance-left:18pt;mso-wrap-distance-right:18pt;mso-position-horizontal-relative:page;mso-position-vertical-relative:page" coordorigin=",-86" coordsize="31000,8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">
                <v:shape id="Текстовое поле 51" o:spid="_x0000_s1033" type="#_x0000_t202" style="position:absolute;left:608;top:-86;width:30392;height:65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83def5 [2899]" stroked="f" strokeweight=".5pt">
                  <v:fill color2="#6ed8f3 [3139]" rotate="t" focusposition=".5,.5" focussize="-.5,-.5" focus="100%" type="gradientRadial"/>
                  <v:textbox inset="14.4pt,1in,14.4pt,14.4pt">
                    <w:txbxContent>
                      <w:p w:rsidR="00505C62" w:rsidRDefault="00505C62" w:rsidP="009922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92287" w:rsidRPr="00992287" w:rsidRDefault="000C3D76" w:rsidP="00992287">
                        <w:pPr>
                          <w:spacing w:after="0" w:line="240" w:lineRule="auto"/>
                          <w:rPr>
                            <w:color w:val="595959" w:themeColor="text1" w:themeTint="A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  <w:t>Террористический акт</w:t>
                        </w:r>
                      </w:p>
                    </w:txbxContent>
                  </v:textbox>
                </v:shape>
                <v:rect id="Прямоугольник 3" o:spid="_x0000_s1034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" fillcolor="#146194 [3215]" stroked="f" strokeweight="1.25pt">
                  <v:stroke endcap="round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5" type="#_x0000_t15" style="position:absolute;top:1125;width:24665;height:77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" adj="18225" fillcolor="#052f61 [3204]" stroked="f" strokeweight="1.25pt">
                  <v:stroke endcap="round"/>
                  <v:textbox inset="28.8pt,0,14.4pt,0">
                    <w:txbxContent>
                      <w:p w:rsidR="00992287" w:rsidRDefault="00992287" w:rsidP="00992287">
                        <w:pPr>
                          <w:pStyle w:val="a3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992287">
                          <w:rPr>
                            <w:rFonts w:ascii="Times New Roman" w:eastAsia="Times New Roman" w:hAnsi="Times New Roman" w:cs="Times New Roman"/>
                            <w:b/>
                            <w:sz w:val="36"/>
                            <w:szCs w:val="36"/>
                          </w:rPr>
                          <w:t>Статья 205 УК РФ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0C3D76" w:rsidRPr="00B038FE">
        <w:rPr>
          <w:rFonts w:ascii="Times New Roman" w:eastAsia="Times New Roman" w:hAnsi="Times New Roman" w:cs="Times New Roman"/>
        </w:rPr>
        <w:t>В</w:t>
      </w:r>
      <w:r w:rsidR="00992287" w:rsidRPr="00B038FE">
        <w:rPr>
          <w:rFonts w:ascii="Times New Roman" w:eastAsia="Times New Roman" w:hAnsi="Times New Roman" w:cs="Times New Roman"/>
        </w:rPr>
        <w:t>зрыв, поджог или ины</w:t>
      </w:r>
      <w:r w:rsidR="00351EB5">
        <w:rPr>
          <w:rFonts w:ascii="Times New Roman" w:eastAsia="Times New Roman" w:hAnsi="Times New Roman" w:cs="Times New Roman"/>
        </w:rPr>
        <w:t>е</w:t>
      </w:r>
      <w:r w:rsidR="00992287" w:rsidRPr="00B038FE">
        <w:rPr>
          <w:rFonts w:ascii="Times New Roman" w:eastAsia="Times New Roman" w:hAnsi="Times New Roman" w:cs="Times New Roman"/>
        </w:rPr>
        <w:t xml:space="preserve"> действи</w:t>
      </w:r>
      <w:r w:rsidR="00351EB5">
        <w:rPr>
          <w:rFonts w:ascii="Times New Roman" w:eastAsia="Times New Roman" w:hAnsi="Times New Roman" w:cs="Times New Roman"/>
        </w:rPr>
        <w:t>я</w:t>
      </w:r>
      <w:r w:rsidR="00992287" w:rsidRPr="00B038FE">
        <w:rPr>
          <w:rFonts w:ascii="Times New Roman" w:eastAsia="Times New Roman" w:hAnsi="Times New Roman" w:cs="Times New Roman"/>
        </w:rPr>
        <w:t>, устрашающи</w:t>
      </w:r>
      <w:r w:rsidR="00351EB5">
        <w:rPr>
          <w:rFonts w:ascii="Times New Roman" w:eastAsia="Times New Roman" w:hAnsi="Times New Roman" w:cs="Times New Roman"/>
        </w:rPr>
        <w:t>е</w:t>
      </w:r>
      <w:r w:rsidR="00992287" w:rsidRPr="00B038FE">
        <w:rPr>
          <w:rFonts w:ascii="Times New Roman" w:eastAsia="Times New Roman" w:hAnsi="Times New Roman" w:cs="Times New Roman"/>
        </w:rPr>
        <w:t xml:space="preserve"> население, создающи</w:t>
      </w:r>
      <w:r w:rsidR="00351EB5">
        <w:rPr>
          <w:rFonts w:ascii="Times New Roman" w:eastAsia="Times New Roman" w:hAnsi="Times New Roman" w:cs="Times New Roman"/>
        </w:rPr>
        <w:t>е</w:t>
      </w:r>
      <w:r w:rsidR="00992287" w:rsidRPr="00B038FE">
        <w:rPr>
          <w:rFonts w:ascii="Times New Roman" w:eastAsia="Times New Roman" w:hAnsi="Times New Roman" w:cs="Times New Roman"/>
        </w:rPr>
        <w:t xml:space="preserve"> опасность гибели человеку, повлекши</w:t>
      </w:r>
      <w:r w:rsidR="00351EB5">
        <w:rPr>
          <w:rFonts w:ascii="Times New Roman" w:eastAsia="Times New Roman" w:hAnsi="Times New Roman" w:cs="Times New Roman"/>
        </w:rPr>
        <w:t>е</w:t>
      </w:r>
      <w:r w:rsidR="00992287" w:rsidRPr="00B038FE">
        <w:rPr>
          <w:rFonts w:ascii="Times New Roman" w:eastAsia="Times New Roman" w:hAnsi="Times New Roman" w:cs="Times New Roman"/>
        </w:rPr>
        <w:t xml:space="preserve">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воздействия на принятие ими решений;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 </w:t>
      </w:r>
      <w:r w:rsidR="00992287" w:rsidRPr="00B038FE">
        <w:rPr>
          <w:rFonts w:ascii="Times New Roman" w:eastAsia="Times New Roman" w:hAnsi="Times New Roman" w:cs="Times New Roman"/>
          <w:b/>
        </w:rPr>
        <w:t>наказываются лишением свободы на срок от 10 до 20 лет или пожизненным лишением свободы</w:t>
      </w:r>
      <w:r w:rsidR="00992287" w:rsidRPr="00B03282">
        <w:rPr>
          <w:rFonts w:ascii="Times New Roman" w:eastAsia="Times New Roman" w:hAnsi="Times New Roman" w:cs="Times New Roman"/>
          <w:b/>
          <w:sz w:val="21"/>
          <w:szCs w:val="21"/>
        </w:rPr>
        <w:t>.</w:t>
      </w: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Default="00734452" w:rsidP="000C3D76">
      <w:pPr>
        <w:tabs>
          <w:tab w:val="left" w:pos="5954"/>
        </w:tabs>
        <w:ind w:right="-567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734452" w:rsidRPr="00505C62" w:rsidRDefault="00505C62" w:rsidP="000C3D76">
      <w:pPr>
        <w:tabs>
          <w:tab w:val="left" w:pos="5954"/>
        </w:tabs>
        <w:ind w:right="-567"/>
        <w:jc w:val="both"/>
        <w:rPr>
          <w:rFonts w:ascii="Times New Roman" w:hAnsi="Times New Roman" w:cs="Times New Roman"/>
          <w:sz w:val="21"/>
          <w:szCs w:val="21"/>
        </w:rPr>
      </w:pPr>
      <w:r w:rsidRPr="00B038FE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228600" distR="228600" simplePos="0" relativeHeight="251666432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213360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7620" b="0"/>
                <wp:wrapSquare wrapText="bothSides"/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4" name="Текстовое поле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C62" w:rsidRDefault="00505C62" w:rsidP="00505C62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</w:p>
                            <w:p w:rsidR="00505C62" w:rsidRPr="00505C62" w:rsidRDefault="00505C62" w:rsidP="00505C62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E9139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Заведомо ложное сообщение об акте терроризма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ятиугольник 4"/>
                        <wps:cNvSpPr/>
                        <wps:spPr>
                          <a:xfrm>
                            <a:off x="0" y="20134"/>
                            <a:ext cx="2111952" cy="915048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5C62" w:rsidRPr="00505C62" w:rsidRDefault="00505C62">
                              <w:pPr>
                                <w:pStyle w:val="a3"/>
                                <w:ind w:left="-284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505C62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Статья</w:t>
                              </w:r>
                              <w:r w:rsidRPr="00505C62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05C62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207</w:t>
                              </w:r>
                              <w:r w:rsidRPr="00505C62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505C62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УК РФ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3" o:spid="_x0000_s1036" style="position:absolute;left:0;text-align:left;margin-left:0;margin-top:0;width:198.3pt;height:712.8pt;z-index:251666432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Текстовое поле 51" o:spid="_x0000_s1037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" fillcolor="#83def5 [2899]" stroked="f" strokeweight=".5pt">
                  <v:fill color2="#6ed8f3 [3139]" rotate="t" focusposition=".5,.5" focussize="-.5,-.5" focus="100%" type="gradientRadial"/>
                  <v:textbox inset="14.4pt,1in,14.4pt,14.4pt">
                    <w:txbxContent>
                      <w:p w:rsidR="00505C62" w:rsidRDefault="00505C62" w:rsidP="00505C6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</w:p>
                      <w:p w:rsidR="00505C62" w:rsidRPr="00505C62" w:rsidRDefault="00505C62" w:rsidP="00505C62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color w:val="595959" w:themeColor="text1" w:themeTint="A6"/>
                            <w:sz w:val="24"/>
                            <w:szCs w:val="24"/>
                          </w:rPr>
                        </w:pPr>
                        <w:r w:rsidRPr="00E913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Заведомо ложное сообщение об акте терроризма</w:t>
                        </w:r>
                      </w:p>
                    </w:txbxContent>
                  </v:textbox>
                </v:shape>
                <v:rect id="Прямоугольник 3" o:spid="_x0000_s103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" fillcolor="#146194 [3215]" stroked="f" strokeweight="1.25pt">
                  <v:stroke endcap="round"/>
                </v: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Пятиугольник 4" o:spid="_x0000_s1039" type="#_x0000_t15" style="position:absolute;top:201;width:21119;height:9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" adj="16921" fillcolor="#052f61 [3204]" stroked="f" strokeweight="1.25pt">
                  <v:stroke endcap="round"/>
                  <v:textbox inset="28.8pt,0,14.4pt,0">
                    <w:txbxContent>
                      <w:p w:rsidR="00505C62" w:rsidRPr="00505C62" w:rsidRDefault="00505C62">
                        <w:pPr>
                          <w:pStyle w:val="a3"/>
                          <w:ind w:left="-284"/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505C62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Статья</w:t>
                        </w:r>
                        <w:r w:rsidRPr="00505C62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  <w:r w:rsidRPr="00505C62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207</w:t>
                        </w:r>
                        <w:r w:rsidRPr="00505C62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26"/>
                            <w:szCs w:val="26"/>
                          </w:rPr>
                          <w:t xml:space="preserve"> </w:t>
                        </w:r>
                        <w:r w:rsidRPr="00505C62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УК РФ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B038FE">
        <w:rPr>
          <w:rFonts w:ascii="Times New Roman" w:hAnsi="Times New Roman" w:cs="Times New Roman"/>
        </w:rPr>
        <w:t xml:space="preserve">Это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последствий </w:t>
      </w:r>
      <w:r w:rsidRPr="00B038FE">
        <w:rPr>
          <w:rFonts w:ascii="Times New Roman" w:hAnsi="Times New Roman" w:cs="Times New Roman"/>
          <w:b/>
        </w:rPr>
        <w:t>наказывается штрафом в размере от 200 тыс. до 2 миллионов рублей или лишением свободы на срок до 10 лет</w:t>
      </w:r>
      <w:r w:rsidRPr="00505C62">
        <w:rPr>
          <w:rFonts w:ascii="Times New Roman" w:hAnsi="Times New Roman" w:cs="Times New Roman"/>
          <w:sz w:val="21"/>
          <w:szCs w:val="21"/>
        </w:rPr>
        <w:t>.</w:t>
      </w:r>
    </w:p>
    <w:p w:rsidR="00DB6B40" w:rsidRDefault="00DB6B40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Pr="00B038FE" w:rsidRDefault="00B038FE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7509"/>
        </w:tabs>
        <w:spacing w:after="160" w:line="259" w:lineRule="auto"/>
        <w:ind w:right="-567"/>
        <w:jc w:val="both"/>
        <w:rPr>
          <w:b/>
        </w:rPr>
      </w:pPr>
      <w:r w:rsidRPr="00B038FE">
        <w:rPr>
          <w:rFonts w:ascii="Times New Roman" w:hAnsi="Times New Roman" w:cs="Times New Roman"/>
        </w:rPr>
        <w:t>К экстремистской деятельности относится публичное оправдание террористической деятельности, побуждение к этнической, конфессиональной или социальной розни, распространение взглядов об исключительности либо неполноценности отдельных категорий людей, изготовление, распространение и хранение материалов экстремистского содержания, обеспечение финансирования экстремистской деятельности.</w:t>
      </w:r>
      <w:r w:rsidR="00505C62">
        <w:rPr>
          <w:noProof/>
          <w:lang w:eastAsia="ru-RU"/>
        </w:rPr>
        <mc:AlternateContent>
          <mc:Choice Requires="wpg">
            <w:drawing>
              <wp:anchor distT="0" distB="0" distL="228600" distR="228600" simplePos="0" relativeHeight="251668480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213360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7620" b="0"/>
                <wp:wrapSquare wrapText="bothSides"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8" name="Текстовое поле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C62" w:rsidRDefault="00505C62" w:rsidP="00505C6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505C62" w:rsidRPr="00E91398" w:rsidRDefault="00505C62" w:rsidP="00505C6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9139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Публичные призывы к осуществлению экстремистской деятельности</w:t>
                              </w:r>
                            </w:p>
                            <w:p w:rsidR="00505C62" w:rsidRDefault="00505C62" w:rsidP="00505C6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ятиугольник 4"/>
                        <wps:cNvSpPr/>
                        <wps:spPr>
                          <a:xfrm>
                            <a:off x="0" y="27255"/>
                            <a:ext cx="2466504" cy="87329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5C62" w:rsidRPr="00505C62" w:rsidRDefault="00505C62">
                              <w:pPr>
                                <w:pStyle w:val="a3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505C62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Статья 280 УК РФ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7" o:spid="_x0000_s1040" style="position:absolute;left:0;text-align:left;margin-left:0;margin-top:0;width:198.3pt;height:712.8pt;z-index:251668480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">
                <v:shape id="Текстовое поле 51" o:spid="_x0000_s1041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" fillcolor="#83def5 [2899]" stroked="f" strokeweight=".5pt">
                  <v:fill color2="#6ed8f3 [3139]" rotate="t" focusposition=".5,.5" focussize="-.5,-.5" focus="100%" type="gradientRadial"/>
                  <v:textbox inset="14.4pt,1in,14.4pt,14.4pt">
                    <w:txbxContent>
                      <w:p w:rsidR="00505C62" w:rsidRDefault="00505C62" w:rsidP="00505C6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505C62" w:rsidRPr="00E91398" w:rsidRDefault="00505C62" w:rsidP="00505C6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913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Публичные призывы к осуществлению экстремистской деятельности</w:t>
                        </w:r>
                      </w:p>
                      <w:p w:rsidR="00505C62" w:rsidRDefault="00505C62" w:rsidP="00505C6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Прямоугольник 3" o:spid="_x0000_s1042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" fillcolor="#146194 [3215]" stroked="f" strokeweight="1.25pt">
                  <v:stroke endcap="round"/>
                </v:rect>
                <v:shape id="Пятиугольник 4" o:spid="_x0000_s1043" type="#_x0000_t15" style="position:absolute;top:272;width:24665;height:8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" adj="17776" fillcolor="#052f61 [3204]" stroked="f" strokeweight="1.25pt">
                  <v:stroke endcap="round"/>
                  <v:textbox inset="28.8pt,0,14.4pt,0">
                    <w:txbxContent>
                      <w:p w:rsidR="00505C62" w:rsidRPr="00505C62" w:rsidRDefault="00505C62">
                        <w:pPr>
                          <w:pStyle w:val="a3"/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505C62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Статья 280 УК РФ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</w:rPr>
        <w:t xml:space="preserve"> </w:t>
      </w:r>
      <w:r w:rsidRPr="00B038FE">
        <w:rPr>
          <w:rFonts w:ascii="Times New Roman" w:hAnsi="Times New Roman" w:cs="Times New Roman"/>
          <w:b/>
        </w:rPr>
        <w:t>Наказывается штрафом в размере от ста тысяч до трехсот тысяч рублей либо лишением свободы на срок до 5 лет.</w:t>
      </w: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734452" w:rsidRDefault="0073445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B038FE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228600" distR="228600" simplePos="0" relativeHeight="251670528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213360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7620" b="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12" name="Текстовое поле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05C62" w:rsidRDefault="00505C62" w:rsidP="00505C62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B038FE" w:rsidRPr="00E91398" w:rsidRDefault="00B038FE" w:rsidP="00505C62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9139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ятиугольник 4"/>
                        <wps:cNvSpPr/>
                        <wps:spPr>
                          <a:xfrm>
                            <a:off x="0" y="38925"/>
                            <a:ext cx="2466504" cy="1008825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05C62" w:rsidRPr="00B038FE" w:rsidRDefault="00B038FE">
                              <w:pPr>
                                <w:pStyle w:val="a3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038FE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Статья 208.3 УК РФ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11" o:spid="_x0000_s1044" style="position:absolute;left:0;text-align:left;margin-left:0;margin-top:0;width:198.3pt;height:712.8pt;z-index:251670528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">
                <v:shape id="Текстовое поле 51" o:spid="_x0000_s1045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" fillcolor="#83def5 [2899]" stroked="f" strokeweight=".5pt">
                  <v:fill color2="#6ed8f3 [3139]" rotate="t" focusposition=".5,.5" focussize="-.5,-.5" focus="100%" type="gradientRadial"/>
                  <v:textbox inset="14.4pt,1in,14.4pt,14.4pt">
                    <w:txbxContent>
                      <w:p w:rsidR="00505C62" w:rsidRDefault="00505C62" w:rsidP="00505C62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B038FE" w:rsidRPr="00E91398" w:rsidRDefault="00B038FE" w:rsidP="00505C6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913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</w:t>
                        </w:r>
                      </w:p>
                    </w:txbxContent>
                  </v:textbox>
                </v:shape>
                <v:rect id="Прямоугольник 3" o:spid="_x0000_s1046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" fillcolor="#146194 [3215]" stroked="f" strokeweight="1.25pt">
                  <v:stroke endcap="round"/>
                </v:rect>
                <v:shape id="Пятиугольник 4" o:spid="_x0000_s1047" type="#_x0000_t15" style="position:absolute;top:389;width:24665;height:10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" adj="17183" fillcolor="#052f61 [3204]" stroked="f" strokeweight="1.25pt">
                  <v:stroke endcap="round"/>
                  <v:textbox inset="28.8pt,0,14.4pt,0">
                    <w:txbxContent>
                      <w:p w:rsidR="00505C62" w:rsidRPr="00B038FE" w:rsidRDefault="00B038FE">
                        <w:pPr>
                          <w:pStyle w:val="a3"/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038FE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Статья 208.3 УК РФ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:rsidR="00B038FE" w:rsidRPr="00B038FE" w:rsidRDefault="00B038FE" w:rsidP="00B038FE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0" w:line="259" w:lineRule="auto"/>
        <w:jc w:val="both"/>
        <w:rPr>
          <w:rFonts w:ascii="Times New Roman" w:hAnsi="Times New Roman" w:cs="Times New Roman"/>
        </w:rPr>
      </w:pPr>
      <w:r w:rsidRPr="00B038FE">
        <w:rPr>
          <w:rFonts w:ascii="Times New Roman" w:hAnsi="Times New Roman" w:cs="Times New Roman"/>
        </w:rPr>
        <w:t>Привлечь к ответственности по ст. 280.3 УК РФ могут в том числе за публичные призывы к воспрепятствованию использования Вооруженных Сил Р</w:t>
      </w:r>
      <w:r>
        <w:rPr>
          <w:rFonts w:ascii="Times New Roman" w:hAnsi="Times New Roman" w:cs="Times New Roman"/>
        </w:rPr>
        <w:t xml:space="preserve">оссийской </w:t>
      </w:r>
      <w:r w:rsidRPr="00B038FE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B038FE">
        <w:rPr>
          <w:rFonts w:ascii="Times New Roman" w:hAnsi="Times New Roman" w:cs="Times New Roman"/>
        </w:rPr>
        <w:t xml:space="preserve">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</w:t>
      </w:r>
      <w:r>
        <w:rPr>
          <w:rFonts w:ascii="Times New Roman" w:hAnsi="Times New Roman" w:cs="Times New Roman"/>
        </w:rPr>
        <w:t xml:space="preserve">оссийской </w:t>
      </w:r>
      <w:r w:rsidRPr="00B038FE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едерации</w:t>
      </w:r>
      <w:r w:rsidRPr="00B038FE">
        <w:rPr>
          <w:rFonts w:ascii="Times New Roman" w:hAnsi="Times New Roman" w:cs="Times New Roman"/>
        </w:rPr>
        <w:t>, могут быть расценены как преступление. Фактически даже негативное высказывание о российской армии может быть признано преступным.</w:t>
      </w:r>
    </w:p>
    <w:p w:rsidR="00505C62" w:rsidRPr="00B038FE" w:rsidRDefault="00B038FE" w:rsidP="00B038FE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0" w:line="259" w:lineRule="auto"/>
        <w:jc w:val="both"/>
        <w:rPr>
          <w:rFonts w:ascii="Times New Roman" w:hAnsi="Times New Roman" w:cs="Times New Roman"/>
          <w:b/>
        </w:rPr>
      </w:pPr>
      <w:r w:rsidRPr="00B038FE">
        <w:rPr>
          <w:rFonts w:ascii="Times New Roman" w:hAnsi="Times New Roman" w:cs="Times New Roman"/>
          <w:b/>
        </w:rPr>
        <w:t>Максимальное наказание за такое деяние – лишение свободы на срок до 7 лет.</w:t>
      </w:r>
    </w:p>
    <w:p w:rsidR="00505C62" w:rsidRDefault="00B038FE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  <w:r w:rsidRPr="00B038FE">
        <w:t xml:space="preserve"> </w:t>
      </w: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B038FE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228600" distR="228600" simplePos="0" relativeHeight="251672576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4000</wp14:pctPosHOffset>
                    </wp:positionH>
                  </mc:Choice>
                  <mc:Fallback>
                    <wp:positionH relativeFrom="page">
                      <wp:posOffset>213360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2518410" cy="9052560"/>
                <wp:effectExtent l="0" t="0" r="7620" b="0"/>
                <wp:wrapSquare wrapText="bothSides"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8410" cy="9052560"/>
                          <a:chOff x="0" y="0"/>
                          <a:chExt cx="2571750" cy="8229600"/>
                        </a:xfrm>
                      </wpg:grpSpPr>
                      <wps:wsp>
                        <wps:cNvPr id="20" name="Текстовое поле 51"/>
                        <wps:cNvSpPr txBox="1"/>
                        <wps:spPr>
                          <a:xfrm>
                            <a:off x="190500" y="0"/>
                            <a:ext cx="2381250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038FE" w:rsidRDefault="00B038FE" w:rsidP="00B038FE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B038FE" w:rsidRPr="00E91398" w:rsidRDefault="00B038FE" w:rsidP="00B038FE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91398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Возбуждение ненависти либо вражды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рямоугольник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ятиугольник 4"/>
                        <wps:cNvSpPr/>
                        <wps:spPr>
                          <a:xfrm>
                            <a:off x="0" y="56223"/>
                            <a:ext cx="2466504" cy="95689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038FE" w:rsidRPr="00B038FE" w:rsidRDefault="00B038FE">
                              <w:pPr>
                                <w:pStyle w:val="a3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B038FE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</w:rPr>
                                <w:t>Статья 282 УК РФ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id="Группа 19" o:spid="_x0000_s1048" style="position:absolute;left:0;text-align:left;margin-left:0;margin-top:0;width:198.3pt;height:712.8pt;z-index:251672576;mso-width-percent:330;mso-height-percent:950;mso-left-percent:40;mso-wrap-distance-left:18pt;mso-wrap-distance-right:18pt;mso-position-horizontal-relative:page;mso-position-vertical:center;mso-position-vertical-relative:page;mso-width-percent:330;mso-height-percent:950;mso-left-percent:40" coordsize="2571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">
                <v:shape id="Текстовое поле 51" o:spid="_x0000_s1049" type="#_x0000_t202" style="position:absolute;left:1905;width:23812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" fillcolor="#83def5 [2899]" stroked="f" strokeweight=".5pt">
                  <v:fill color2="#6ed8f3 [3139]" rotate="t" focusposition=".5,.5" focussize="-.5,-.5" focus="100%" type="gradientRadial"/>
                  <v:textbox inset="14.4pt,1in,14.4pt,14.4pt">
                    <w:txbxContent>
                      <w:p w:rsidR="00B038FE" w:rsidRDefault="00B038FE" w:rsidP="00B038FE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B038FE" w:rsidRPr="00E91398" w:rsidRDefault="00B038FE" w:rsidP="00B038F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E913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Возбуждение ненависти либо вражды</w:t>
                        </w:r>
                      </w:p>
                    </w:txbxContent>
                  </v:textbox>
                </v:shape>
                <v:rect id="Прямоугольник 3" o:spid="_x0000_s1050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" fillcolor="#146194 [3215]" stroked="f" strokeweight="1.25pt">
                  <v:stroke endcap="round"/>
                </v:rect>
                <v:shape id="Пятиугольник 4" o:spid="_x0000_s1051" type="#_x0000_t15" style="position:absolute;top:562;width:24665;height:9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" adj="17410" fillcolor="#052f61 [3204]" stroked="f" strokeweight="1.25pt">
                  <v:stroke endcap="round"/>
                  <v:textbox inset="28.8pt,0,14.4pt,0">
                    <w:txbxContent>
                      <w:p w:rsidR="00B038FE" w:rsidRPr="00B038FE" w:rsidRDefault="00B038FE">
                        <w:pPr>
                          <w:pStyle w:val="a3"/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B038FE">
                          <w:rPr>
                            <w:rFonts w:ascii="Times New Roman" w:eastAsiaTheme="majorEastAsia" w:hAnsi="Times New Roman" w:cs="Times New Roman"/>
                            <w:b/>
                            <w:color w:val="FFFFFF" w:themeColor="background1"/>
                            <w:sz w:val="36"/>
                            <w:szCs w:val="36"/>
                          </w:rPr>
                          <w:t>Статья 282 УК РФ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:rsidR="00505C62" w:rsidRPr="001C699C" w:rsidRDefault="00B038FE" w:rsidP="001C699C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1C699C">
        <w:rPr>
          <w:rFonts w:ascii="Times New Roman" w:hAnsi="Times New Roman" w:cs="Times New Roman"/>
        </w:rPr>
        <w:t xml:space="preserve">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</w:t>
      </w:r>
      <w:r w:rsidR="001C699C">
        <w:rPr>
          <w:rFonts w:ascii="Times New Roman" w:hAnsi="Times New Roman" w:cs="Times New Roman"/>
        </w:rPr>
        <w:t xml:space="preserve">либо </w:t>
      </w:r>
      <w:r w:rsidRPr="001C699C">
        <w:rPr>
          <w:rFonts w:ascii="Times New Roman" w:hAnsi="Times New Roman" w:cs="Times New Roman"/>
        </w:rPr>
        <w:t>информационно-телекоммуникационных</w:t>
      </w:r>
      <w:r w:rsidR="001C699C">
        <w:rPr>
          <w:rFonts w:ascii="Times New Roman" w:hAnsi="Times New Roman" w:cs="Times New Roman"/>
        </w:rPr>
        <w:t xml:space="preserve"> сетей, включая сеть "Интернет" </w:t>
      </w:r>
      <w:r w:rsidR="001C699C" w:rsidRPr="001C699C">
        <w:rPr>
          <w:rFonts w:ascii="Times New Roman" w:hAnsi="Times New Roman" w:cs="Times New Roman"/>
          <w:b/>
        </w:rPr>
        <w:t xml:space="preserve">наказываются штрафом в размере от </w:t>
      </w:r>
      <w:r w:rsidR="001C699C">
        <w:rPr>
          <w:rFonts w:ascii="Times New Roman" w:hAnsi="Times New Roman" w:cs="Times New Roman"/>
          <w:b/>
        </w:rPr>
        <w:t>300 000</w:t>
      </w:r>
      <w:r w:rsidR="001C699C" w:rsidRPr="001C699C">
        <w:rPr>
          <w:rFonts w:ascii="Times New Roman" w:hAnsi="Times New Roman" w:cs="Times New Roman"/>
          <w:b/>
        </w:rPr>
        <w:t xml:space="preserve"> до </w:t>
      </w:r>
      <w:r w:rsidR="001C699C">
        <w:rPr>
          <w:rFonts w:ascii="Times New Roman" w:hAnsi="Times New Roman" w:cs="Times New Roman"/>
          <w:b/>
        </w:rPr>
        <w:t>600 000</w:t>
      </w:r>
      <w:r w:rsidR="001C699C" w:rsidRPr="001C699C">
        <w:rPr>
          <w:rFonts w:ascii="Times New Roman" w:hAnsi="Times New Roman" w:cs="Times New Roman"/>
          <w:b/>
        </w:rPr>
        <w:t xml:space="preserve"> рублей либо прину</w:t>
      </w:r>
      <w:r w:rsidR="001C699C">
        <w:rPr>
          <w:rFonts w:ascii="Times New Roman" w:hAnsi="Times New Roman" w:cs="Times New Roman"/>
          <w:b/>
        </w:rPr>
        <w:t>дительными работами на срок от 2</w:t>
      </w:r>
      <w:r w:rsidR="001C699C" w:rsidRPr="001C699C">
        <w:rPr>
          <w:rFonts w:ascii="Times New Roman" w:hAnsi="Times New Roman" w:cs="Times New Roman"/>
          <w:b/>
        </w:rPr>
        <w:t xml:space="preserve"> до </w:t>
      </w:r>
      <w:r w:rsidR="001C699C">
        <w:rPr>
          <w:rFonts w:ascii="Times New Roman" w:hAnsi="Times New Roman" w:cs="Times New Roman"/>
          <w:b/>
        </w:rPr>
        <w:t>5</w:t>
      </w:r>
      <w:r w:rsidR="001C699C" w:rsidRPr="001C699C">
        <w:rPr>
          <w:rFonts w:ascii="Times New Roman" w:hAnsi="Times New Roman" w:cs="Times New Roman"/>
          <w:b/>
        </w:rPr>
        <w:t xml:space="preserve"> лет </w:t>
      </w:r>
      <w:r w:rsidR="001C699C">
        <w:rPr>
          <w:rFonts w:ascii="Times New Roman" w:hAnsi="Times New Roman" w:cs="Times New Roman"/>
          <w:b/>
        </w:rPr>
        <w:t xml:space="preserve">либо </w:t>
      </w:r>
      <w:r w:rsidR="001C699C" w:rsidRPr="001C699C">
        <w:rPr>
          <w:rFonts w:ascii="Times New Roman" w:hAnsi="Times New Roman" w:cs="Times New Roman"/>
          <w:b/>
        </w:rPr>
        <w:t xml:space="preserve">лишением свободы на срок до </w:t>
      </w:r>
      <w:r w:rsidR="001C699C">
        <w:rPr>
          <w:rFonts w:ascii="Times New Roman" w:hAnsi="Times New Roman" w:cs="Times New Roman"/>
          <w:b/>
        </w:rPr>
        <w:t>6</w:t>
      </w:r>
      <w:r w:rsidR="001C699C" w:rsidRPr="001C699C">
        <w:rPr>
          <w:rFonts w:ascii="Times New Roman" w:hAnsi="Times New Roman" w:cs="Times New Roman"/>
          <w:b/>
        </w:rPr>
        <w:t xml:space="preserve"> лет.</w:t>
      </w: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1C699C" w:rsidRDefault="001C699C" w:rsidP="001C699C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505C62" w:rsidRDefault="00505C62" w:rsidP="00DB6B40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</w:pP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3B7">
        <w:rPr>
          <w:rFonts w:ascii="Times New Roman" w:hAnsi="Times New Roman" w:cs="Times New Roman"/>
          <w:b/>
          <w:sz w:val="24"/>
          <w:szCs w:val="24"/>
        </w:rPr>
        <w:lastRenderedPageBreak/>
        <w:t>Список телефонов экстренных служб: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>Единая дежурно-диспетчерская служба -  112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>УМВД России по городу Сургуту – 02, 102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 xml:space="preserve">Дежурный </w:t>
      </w:r>
      <w:proofErr w:type="spellStart"/>
      <w:r w:rsidRPr="00F043B7">
        <w:rPr>
          <w:rFonts w:ascii="Times New Roman" w:hAnsi="Times New Roman" w:cs="Times New Roman"/>
          <w:sz w:val="24"/>
          <w:szCs w:val="24"/>
        </w:rPr>
        <w:t>Росгвардии</w:t>
      </w:r>
      <w:proofErr w:type="spellEnd"/>
      <w:r w:rsidRPr="00F043B7">
        <w:rPr>
          <w:rFonts w:ascii="Times New Roman" w:hAnsi="Times New Roman" w:cs="Times New Roman"/>
          <w:sz w:val="24"/>
          <w:szCs w:val="24"/>
        </w:rPr>
        <w:t xml:space="preserve"> – 37-94-37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>Аппарат Антитеррористической комиссии города Сургута: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>8(3462) 52-22-54,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>8(3462) 52-24-44,</w:t>
      </w: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3B7">
        <w:rPr>
          <w:rFonts w:ascii="Times New Roman" w:hAnsi="Times New Roman" w:cs="Times New Roman"/>
          <w:sz w:val="24"/>
          <w:szCs w:val="24"/>
        </w:rPr>
        <w:t>8(3462) 52-20-23.</w:t>
      </w:r>
    </w:p>
    <w:p w:rsidR="00F043B7" w:rsidRPr="00F043B7" w:rsidRDefault="00F043B7" w:rsidP="00F043B7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043B7">
        <w:rPr>
          <w:rFonts w:ascii="Times New Roman" w:hAnsi="Times New Roman" w:cs="Times New Roman"/>
          <w:sz w:val="24"/>
          <w:szCs w:val="24"/>
          <w:lang w:eastAsia="ru-RU"/>
        </w:rPr>
        <w:t xml:space="preserve">Мы в </w:t>
      </w:r>
      <w:proofErr w:type="spellStart"/>
      <w:r w:rsidRPr="00F043B7">
        <w:rPr>
          <w:rFonts w:ascii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F043B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598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"/>
        <w:gridCol w:w="4444"/>
      </w:tblGrid>
      <w:tr w:rsidR="00F043B7" w:rsidRPr="006D6BC4" w:rsidTr="00570E4E">
        <w:tc>
          <w:tcPr>
            <w:tcW w:w="1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3B7" w:rsidRPr="006D6BC4" w:rsidRDefault="00F043B7" w:rsidP="00570E4E">
            <w:pPr>
              <w:jc w:val="center"/>
              <w:rPr>
                <w:sz w:val="28"/>
                <w:szCs w:val="28"/>
                <w:lang w:eastAsia="ru-RU"/>
              </w:rPr>
            </w:pPr>
            <w:r w:rsidRPr="006D6B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7D0D7A" wp14:editId="417B0E1C">
                  <wp:extent cx="666750" cy="666750"/>
                  <wp:effectExtent l="0" t="0" r="0" b="0"/>
                  <wp:docPr id="2" name="Рисунок 2" descr="cid:image003.jpg@01DA6580.FA5E3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3.jpg@01DA6580.FA5E3C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3B7" w:rsidRPr="006D6BC4" w:rsidRDefault="00F043B7" w:rsidP="00570E4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6B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   </w:t>
            </w:r>
            <w:r w:rsidRPr="006D6BC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8D92DB4" wp14:editId="2EBB0A97">
                  <wp:extent cx="666750" cy="685800"/>
                  <wp:effectExtent l="0" t="0" r="0" b="0"/>
                  <wp:docPr id="1" name="Рисунок 1" descr="cid:image002.jpg@01DA6580.FA5E3C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id:image002.jpg@01DA6580.FA5E3C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</w:rPr>
      </w:pPr>
    </w:p>
    <w:p w:rsid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</w:rPr>
      </w:pPr>
    </w:p>
    <w:p w:rsid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</w:rPr>
      </w:pPr>
    </w:p>
    <w:p w:rsid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</w:rPr>
      </w:pPr>
    </w:p>
    <w:p w:rsidR="00F043B7" w:rsidRPr="00F043B7" w:rsidRDefault="00F043B7" w:rsidP="00F043B7">
      <w:pPr>
        <w:tabs>
          <w:tab w:val="center" w:pos="1173"/>
          <w:tab w:val="center" w:pos="2100"/>
          <w:tab w:val="center" w:pos="3089"/>
          <w:tab w:val="center" w:pos="3880"/>
          <w:tab w:val="center" w:pos="4881"/>
          <w:tab w:val="center" w:pos="5738"/>
          <w:tab w:val="center" w:pos="6454"/>
          <w:tab w:val="center" w:pos="7509"/>
        </w:tabs>
        <w:spacing w:after="160" w:line="259" w:lineRule="auto"/>
        <w:jc w:val="both"/>
        <w:rPr>
          <w:rFonts w:ascii="Times New Roman" w:hAnsi="Times New Roman" w:cs="Times New Roman"/>
        </w:rPr>
      </w:pPr>
    </w:p>
    <w:sectPr w:rsidR="00F043B7" w:rsidRPr="00F043B7" w:rsidSect="00F043B7">
      <w:pgSz w:w="8419" w:h="11906" w:orient="landscape" w:code="9"/>
      <w:pgMar w:top="851" w:right="907" w:bottom="1701" w:left="1134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EE"/>
    <w:rsid w:val="000544EE"/>
    <w:rsid w:val="000C3D76"/>
    <w:rsid w:val="001C699C"/>
    <w:rsid w:val="00257276"/>
    <w:rsid w:val="00351EB5"/>
    <w:rsid w:val="00505C62"/>
    <w:rsid w:val="00734452"/>
    <w:rsid w:val="007C27AE"/>
    <w:rsid w:val="00812848"/>
    <w:rsid w:val="00992287"/>
    <w:rsid w:val="00B038FE"/>
    <w:rsid w:val="00B6564F"/>
    <w:rsid w:val="00B7271D"/>
    <w:rsid w:val="00C35065"/>
    <w:rsid w:val="00C46B05"/>
    <w:rsid w:val="00DB6B40"/>
    <w:rsid w:val="00E91398"/>
    <w:rsid w:val="00F0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FFA7"/>
  <w15:chartTrackingRefBased/>
  <w15:docId w15:val="{9CCB9005-069A-4383-A3CE-CB72A2AE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87"/>
  </w:style>
  <w:style w:type="paragraph" w:styleId="1">
    <w:name w:val="heading 1"/>
    <w:basedOn w:val="a"/>
    <w:next w:val="a"/>
    <w:link w:val="10"/>
    <w:uiPriority w:val="9"/>
    <w:qFormat/>
    <w:rsid w:val="009922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2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52F61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2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2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2173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2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2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2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2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228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B6B40"/>
  </w:style>
  <w:style w:type="character" w:customStyle="1" w:styleId="10">
    <w:name w:val="Заголовок 1 Знак"/>
    <w:basedOn w:val="a0"/>
    <w:link w:val="1"/>
    <w:uiPriority w:val="9"/>
    <w:rsid w:val="00992287"/>
    <w:rPr>
      <w:rFonts w:asciiTheme="majorHAnsi" w:eastAsiaTheme="majorEastAsia" w:hAnsiTheme="majorHAnsi" w:cstheme="majorBidi"/>
      <w:b/>
      <w:bCs/>
      <w:color w:val="03234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92287"/>
    <w:rPr>
      <w:rFonts w:asciiTheme="majorHAnsi" w:eastAsiaTheme="majorEastAsia" w:hAnsiTheme="majorHAnsi" w:cstheme="majorBidi"/>
      <w:b/>
      <w:bCs/>
      <w:color w:val="052F61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92287"/>
    <w:rPr>
      <w:rFonts w:asciiTheme="majorHAnsi" w:eastAsiaTheme="majorEastAsia" w:hAnsiTheme="majorHAnsi" w:cstheme="majorBidi"/>
      <w:b/>
      <w:bCs/>
      <w:color w:val="052F61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92287"/>
    <w:rPr>
      <w:rFonts w:asciiTheme="majorHAnsi" w:eastAsiaTheme="majorEastAsia" w:hAnsiTheme="majorHAnsi" w:cstheme="majorBidi"/>
      <w:b/>
      <w:bCs/>
      <w:i/>
      <w:iCs/>
      <w:color w:val="052F61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92287"/>
    <w:rPr>
      <w:rFonts w:asciiTheme="majorHAnsi" w:eastAsiaTheme="majorEastAsia" w:hAnsiTheme="majorHAnsi" w:cstheme="majorBidi"/>
      <w:color w:val="02173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92287"/>
    <w:rPr>
      <w:rFonts w:asciiTheme="majorHAnsi" w:eastAsiaTheme="majorEastAsia" w:hAnsiTheme="majorHAnsi" w:cstheme="majorBidi"/>
      <w:i/>
      <w:iCs/>
      <w:color w:val="02173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922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92287"/>
    <w:rPr>
      <w:rFonts w:asciiTheme="majorHAnsi" w:eastAsiaTheme="majorEastAsia" w:hAnsiTheme="majorHAnsi" w:cstheme="majorBidi"/>
      <w:color w:val="052F61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922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992287"/>
    <w:pPr>
      <w:spacing w:line="240" w:lineRule="auto"/>
    </w:pPr>
    <w:rPr>
      <w:b/>
      <w:bCs/>
      <w:color w:val="052F61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992287"/>
    <w:pPr>
      <w:pBdr>
        <w:bottom w:val="single" w:sz="8" w:space="4" w:color="052F6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992287"/>
    <w:rPr>
      <w:rFonts w:asciiTheme="majorHAnsi" w:eastAsiaTheme="majorEastAsia" w:hAnsiTheme="majorHAnsi" w:cstheme="majorBidi"/>
      <w:color w:val="0F486E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992287"/>
    <w:pPr>
      <w:numPr>
        <w:ilvl w:val="1"/>
      </w:numPr>
    </w:pPr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92287"/>
    <w:rPr>
      <w:rFonts w:asciiTheme="majorHAnsi" w:eastAsiaTheme="majorEastAsia" w:hAnsiTheme="majorHAnsi" w:cstheme="majorBidi"/>
      <w:i/>
      <w:iCs/>
      <w:color w:val="052F61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992287"/>
    <w:rPr>
      <w:b/>
      <w:bCs/>
    </w:rPr>
  </w:style>
  <w:style w:type="character" w:styleId="ab">
    <w:name w:val="Emphasis"/>
    <w:basedOn w:val="a0"/>
    <w:uiPriority w:val="20"/>
    <w:qFormat/>
    <w:rsid w:val="00992287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99228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9228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92287"/>
    <w:pPr>
      <w:pBdr>
        <w:bottom w:val="single" w:sz="4" w:space="4" w:color="052F61" w:themeColor="accent1"/>
      </w:pBdr>
      <w:spacing w:before="200" w:after="280"/>
      <w:ind w:left="936" w:right="936"/>
    </w:pPr>
    <w:rPr>
      <w:b/>
      <w:bCs/>
      <w:i/>
      <w:iCs/>
      <w:color w:val="052F61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92287"/>
    <w:rPr>
      <w:b/>
      <w:bCs/>
      <w:i/>
      <w:iCs/>
      <w:color w:val="052F61" w:themeColor="accent1"/>
    </w:rPr>
  </w:style>
  <w:style w:type="character" w:styleId="ae">
    <w:name w:val="Subtle Emphasis"/>
    <w:basedOn w:val="a0"/>
    <w:uiPriority w:val="19"/>
    <w:qFormat/>
    <w:rsid w:val="0099228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92287"/>
    <w:rPr>
      <w:b/>
      <w:bCs/>
      <w:i/>
      <w:iCs/>
      <w:color w:val="052F61" w:themeColor="accent1"/>
    </w:rPr>
  </w:style>
  <w:style w:type="character" w:styleId="af0">
    <w:name w:val="Subtle Reference"/>
    <w:basedOn w:val="a0"/>
    <w:uiPriority w:val="31"/>
    <w:qFormat/>
    <w:rsid w:val="00992287"/>
    <w:rPr>
      <w:smallCaps/>
      <w:color w:val="A50E82" w:themeColor="accent2"/>
      <w:u w:val="single"/>
    </w:rPr>
  </w:style>
  <w:style w:type="character" w:styleId="af1">
    <w:name w:val="Intense Reference"/>
    <w:basedOn w:val="a0"/>
    <w:uiPriority w:val="32"/>
    <w:qFormat/>
    <w:rsid w:val="00992287"/>
    <w:rPr>
      <w:b/>
      <w:bCs/>
      <w:smallCaps/>
      <w:color w:val="A50E82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9228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92287"/>
    <w:pPr>
      <w:outlineLvl w:val="9"/>
    </w:pPr>
  </w:style>
  <w:style w:type="paragraph" w:styleId="af4">
    <w:name w:val="List Paragraph"/>
    <w:basedOn w:val="a"/>
    <w:uiPriority w:val="34"/>
    <w:qFormat/>
    <w:rsid w:val="00992287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0C3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3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cid:image001.jpg@01DB31D3.666447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jpg@01DB31D3.66644770" TargetMode="External"/></Relationships>
</file>

<file path=word/theme/theme1.xml><?xml version="1.0" encoding="utf-8"?>
<a:theme xmlns:a="http://schemas.openxmlformats.org/drawingml/2006/main" name="Сектор">
  <a:themeElements>
    <a:clrScheme name="Сектор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Сектор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ектор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664659-7C14-406A-BC4A-767CA815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                         гражданам об ответственности за нарушение антитеррористического законодательства Российской Федерации</vt:lpstr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                         иностранным гражданам об ответственности за нарушение антитеррористического законодательства Российской Федерации</dc:title>
  <dc:subject/>
  <dc:creator>Гаринская Ольга Николаевна</dc:creator>
  <cp:keywords/>
  <dc:description/>
  <cp:lastModifiedBy>Пивкина Людмила Николаевна</cp:lastModifiedBy>
  <cp:revision>8</cp:revision>
  <cp:lastPrinted>2025-06-10T10:49:00Z</cp:lastPrinted>
  <dcterms:created xsi:type="dcterms:W3CDTF">2025-06-10T10:31:00Z</dcterms:created>
  <dcterms:modified xsi:type="dcterms:W3CDTF">2025-06-11T07:12:00Z</dcterms:modified>
</cp:coreProperties>
</file>