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УВЕДОМЛЕНИЕ</w:t>
      </w:r>
    </w:p>
    <w:p w:rsidR="007A35A7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О ПРОВЕДЕНИИ ОБЩЕСТВЕННЫХ ОБСУЖДЕНИЙ</w:t>
      </w:r>
    </w:p>
    <w:p w:rsidR="006A4FC6" w:rsidRPr="007D4C3E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16"/>
          <w:szCs w:val="20"/>
        </w:rPr>
      </w:pPr>
    </w:p>
    <w:p w:rsidR="00EC7B21" w:rsidRPr="007D4C3E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7D4C3E">
        <w:rPr>
          <w:bCs/>
          <w:sz w:val="20"/>
          <w:szCs w:val="20"/>
        </w:rPr>
        <w:t xml:space="preserve">Содержание уведомления определено </w:t>
      </w:r>
      <w:r w:rsidR="00F409BB" w:rsidRPr="007D4C3E">
        <w:rPr>
          <w:bCs/>
          <w:sz w:val="20"/>
          <w:szCs w:val="20"/>
        </w:rPr>
        <w:t xml:space="preserve">пп. 24, 26 </w:t>
      </w:r>
      <w:r w:rsidRPr="007D4C3E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7D4C3E">
        <w:rPr>
          <w:bCs/>
          <w:sz w:val="20"/>
          <w:szCs w:val="20"/>
        </w:rPr>
        <w:t xml:space="preserve">. </w:t>
      </w:r>
      <w:r w:rsidRPr="007D4C3E">
        <w:rPr>
          <w:bCs/>
          <w:sz w:val="20"/>
          <w:szCs w:val="20"/>
        </w:rPr>
        <w:t>постановлением Правительства РФ от 28.11.2024 №</w:t>
      </w:r>
      <w:r w:rsidR="004D0F49" w:rsidRPr="007D4C3E">
        <w:rPr>
          <w:bCs/>
          <w:sz w:val="20"/>
          <w:szCs w:val="20"/>
        </w:rPr>
        <w:t xml:space="preserve"> 1644.</w:t>
      </w:r>
    </w:p>
    <w:p w:rsidR="004D0F49" w:rsidRPr="007D4C3E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14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815"/>
        <w:gridCol w:w="3976"/>
      </w:tblGrid>
      <w:tr w:rsidR="00437E8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7D4C3E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7D4C3E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7D4C3E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7D4C3E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Исполнитель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</w:t>
            </w:r>
          </w:p>
          <w:p w:rsidR="00666FC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7D4C3E">
              <w:rPr>
                <w:sz w:val="20"/>
                <w:szCs w:val="20"/>
              </w:rPr>
              <w:t>Управление капитального строительства жилья и зданий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="007A35A7" w:rsidRPr="007D4C3E">
              <w:rPr>
                <w:spacing w:val="1"/>
                <w:sz w:val="20"/>
                <w:szCs w:val="20"/>
              </w:rPr>
              <w:t xml:space="preserve"> </w:t>
            </w:r>
            <w:r w:rsidR="007A35A7"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ПАО «Сургутнефтегаз» </w:t>
            </w:r>
          </w:p>
          <w:p w:rsidR="007A35A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УКС ЖиЗ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Юридический и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фактический</w:t>
            </w:r>
            <w:r w:rsidRPr="007D4C3E">
              <w:rPr>
                <w:spacing w:val="-13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Почтовый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628415, Ханты-Мансийский автономный округ-Югра, Тюменская область, г.Сургут, </w:t>
            </w:r>
          </w:p>
          <w:p w:rsidR="007A35A7" w:rsidRPr="007D4C3E" w:rsidRDefault="00666FC7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ул.Григория Кукуевицкого, д.5/2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</w:t>
            </w:r>
            <w:r w:rsidR="0030644A" w:rsidRPr="007D4C3E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597C3E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</w:t>
            </w:r>
            <w:r w:rsidR="000A4BC8" w:rsidRPr="007D4C3E">
              <w:rPr>
                <w:sz w:val="20"/>
                <w:szCs w:val="20"/>
              </w:rPr>
              <w:t>ел</w:t>
            </w:r>
            <w:r w:rsidRPr="007D4C3E">
              <w:rPr>
                <w:sz w:val="20"/>
                <w:szCs w:val="20"/>
              </w:rPr>
              <w:t>.:</w:t>
            </w:r>
            <w:r w:rsidR="008A6F79" w:rsidRPr="007D4C3E">
              <w:rPr>
                <w:sz w:val="20"/>
                <w:szCs w:val="20"/>
              </w:rPr>
              <w:t>(3462)4</w:t>
            </w:r>
            <w:r w:rsidR="00666FC7" w:rsidRPr="007D4C3E">
              <w:rPr>
                <w:sz w:val="20"/>
                <w:szCs w:val="20"/>
              </w:rPr>
              <w:t>3-02-07</w:t>
            </w:r>
          </w:p>
          <w:p w:rsidR="00442A54" w:rsidRPr="007D4C3E" w:rsidRDefault="007A35A7" w:rsidP="006259AC">
            <w:pPr>
              <w:pStyle w:val="TableParagraph"/>
              <w:kinsoku w:val="0"/>
              <w:overflowPunct w:val="0"/>
              <w:ind w:right="142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5">
              <w:r w:rsidR="00666FC7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54" w:rsidRPr="007D4C3E" w:rsidRDefault="00597C3E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 (3462)42-70-62, ф.(3462) 42-76-90</w:t>
            </w:r>
          </w:p>
          <w:p w:rsidR="00597C3E" w:rsidRPr="007D4C3E" w:rsidRDefault="00597C3E" w:rsidP="006259AC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EB6B06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7D4C3E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1.2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A0E03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3461A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-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1.3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Наименование</w:t>
            </w:r>
            <w:r w:rsidRPr="007D4C3E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F25AED" w:rsidP="00F25AED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</w:t>
            </w:r>
            <w:r w:rsidR="008B03E8">
              <w:rPr>
                <w:sz w:val="20"/>
                <w:szCs w:val="20"/>
              </w:rPr>
              <w:t xml:space="preserve">по объекту </w:t>
            </w:r>
            <w:r w:rsidR="008B03E8" w:rsidRPr="007D4C3E">
              <w:rPr>
                <w:sz w:val="20"/>
                <w:szCs w:val="20"/>
              </w:rPr>
              <w:t>«Подстанция трансформаторная КТПП(БМ)-2х1000/6/0,4».г.Сургут, ул.Пионерная, 11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1.4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03E8" w:rsidP="00EA0BC8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объекта: </w:t>
            </w:r>
            <w:r w:rsidR="00EA0BC8" w:rsidRPr="007D4C3E">
              <w:rPr>
                <w:sz w:val="20"/>
                <w:szCs w:val="20"/>
              </w:rPr>
              <w:t>«Подстанция трансформаторная КТПП(БМ)-2х1000/6/0,4».г.Сургут, ул.Пионерная, 11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1.5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F25AED" w:rsidP="00EA0BC8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Строительство </w:t>
            </w:r>
            <w:r w:rsidR="00EA0BC8" w:rsidRPr="007D4C3E">
              <w:rPr>
                <w:sz w:val="20"/>
                <w:szCs w:val="20"/>
              </w:rPr>
              <w:t>подстанции трансформаторной</w:t>
            </w:r>
            <w:r w:rsidR="00F33597" w:rsidRPr="007D4C3E">
              <w:rPr>
                <w:sz w:val="20"/>
                <w:szCs w:val="20"/>
              </w:rPr>
              <w:t xml:space="preserve"> для энергоснабжения объектов базы производственной Торгово-производственного управления ПАО «Сургутнефтегаз»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1.6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хозяйственной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A0BC8" w:rsidP="00E42F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Российская Федерация, Ханты-Мансийский автономный округ – Югра, городской округ Сургут, город Сургут, улица Пионерная, дом 11</w:t>
            </w:r>
            <w:r w:rsidR="008A6F79" w:rsidRPr="007D4C3E">
              <w:rPr>
                <w:sz w:val="20"/>
                <w:szCs w:val="20"/>
              </w:rPr>
              <w:t>.</w:t>
            </w:r>
          </w:p>
        </w:tc>
      </w:tr>
      <w:tr w:rsidR="0030644A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7D4C3E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1.7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19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18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7D4C3E" w:rsidRDefault="00EA0BC8" w:rsidP="000614B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Емелина Ольга Геннадьевна</w:t>
            </w:r>
            <w:r w:rsidR="00442A54" w:rsidRPr="007D4C3E">
              <w:rPr>
                <w:sz w:val="20"/>
                <w:szCs w:val="20"/>
              </w:rPr>
              <w:t xml:space="preserve">, тел.: </w:t>
            </w:r>
            <w:r w:rsidR="008A6F79" w:rsidRPr="007D4C3E">
              <w:rPr>
                <w:sz w:val="20"/>
                <w:szCs w:val="20"/>
              </w:rPr>
              <w:t>8(3462) 4</w:t>
            </w:r>
            <w:r w:rsidRPr="007D4C3E">
              <w:rPr>
                <w:sz w:val="20"/>
                <w:szCs w:val="20"/>
              </w:rPr>
              <w:t>3-</w:t>
            </w:r>
            <w:r w:rsidR="00C81F28">
              <w:rPr>
                <w:sz w:val="20"/>
                <w:szCs w:val="20"/>
              </w:rPr>
              <w:t>73-00</w:t>
            </w:r>
          </w:p>
          <w:p w:rsidR="0032559F" w:rsidRPr="007D4C3E" w:rsidRDefault="008A6F79" w:rsidP="000614B6">
            <w:pPr>
              <w:pStyle w:val="TableParagraph"/>
              <w:kinsoku w:val="0"/>
              <w:overflowPunct w:val="0"/>
              <w:ind w:right="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6">
              <w:r w:rsidR="00EA0BC8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3E" w:rsidRPr="007D4C3E" w:rsidRDefault="00D548DD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Рыткина Алиса Владимировна</w:t>
            </w:r>
            <w:r w:rsidR="00597C3E" w:rsidRPr="007D4C3E">
              <w:rPr>
                <w:sz w:val="20"/>
                <w:szCs w:val="20"/>
              </w:rPr>
              <w:t xml:space="preserve"> тел.: (3462)42-70-62, ф.(3462) 42-76-90</w:t>
            </w:r>
          </w:p>
          <w:p w:rsidR="0032559F" w:rsidRPr="007D4C3E" w:rsidRDefault="00597C3E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4B1DCF" w:rsidRPr="007D4C3E" w:rsidTr="0053461A">
        <w:trPr>
          <w:trHeight w:val="722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0A5292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 </w:t>
            </w:r>
            <w:r w:rsidR="002C72E0" w:rsidRPr="007D4C3E">
              <w:rPr>
                <w:sz w:val="20"/>
                <w:szCs w:val="20"/>
              </w:rPr>
              <w:t>по адресу: 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2C72E0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Pr="007D4C3E">
              <w:rPr>
                <w:sz w:val="20"/>
                <w:szCs w:val="20"/>
              </w:rPr>
              <w:t>ул. Гагарина, 11, каб. 410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</w:t>
            </w:r>
            <w:r w:rsidR="00E327D1" w:rsidRPr="007D4C3E">
              <w:rPr>
                <w:sz w:val="20"/>
                <w:szCs w:val="20"/>
              </w:rPr>
              <w:t>.2025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</w:t>
            </w:r>
            <w:r w:rsidR="00966A27" w:rsidRPr="007D4C3E">
              <w:rPr>
                <w:sz w:val="20"/>
                <w:szCs w:val="20"/>
              </w:rPr>
              <w:t>.2025-</w:t>
            </w: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6</w:t>
            </w:r>
            <w:r w:rsidR="00BC1C0E" w:rsidRPr="007D4C3E">
              <w:rPr>
                <w:sz w:val="20"/>
                <w:szCs w:val="20"/>
              </w:rPr>
              <w:t>.</w:t>
            </w:r>
            <w:r w:rsidR="00E327D1" w:rsidRPr="007D4C3E">
              <w:rPr>
                <w:sz w:val="20"/>
                <w:szCs w:val="20"/>
              </w:rPr>
              <w:t>1</w:t>
            </w:r>
            <w:r w:rsidRPr="007D4C3E">
              <w:rPr>
                <w:sz w:val="20"/>
                <w:szCs w:val="20"/>
              </w:rPr>
              <w:t>2</w:t>
            </w:r>
            <w:r w:rsidR="00BC1C0E" w:rsidRPr="007D4C3E">
              <w:rPr>
                <w:sz w:val="20"/>
                <w:szCs w:val="20"/>
              </w:rPr>
              <w:t>.2025</w:t>
            </w:r>
          </w:p>
        </w:tc>
      </w:tr>
      <w:tr w:rsidR="00DE150C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7D4C3E" w:rsidRDefault="00DE150C" w:rsidP="000614B6">
            <w:pPr>
              <w:pStyle w:val="TableParagraph"/>
              <w:kinsoku w:val="0"/>
              <w:overflowPunct w:val="0"/>
              <w:ind w:right="16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рабочие дни с 09.00 до 17.</w:t>
            </w:r>
            <w:r w:rsidR="000614B6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>, перерыв 13.00-14.00</w:t>
            </w:r>
            <w:r w:rsidR="001B4380">
              <w:rPr>
                <w:sz w:val="20"/>
                <w:szCs w:val="20"/>
              </w:rPr>
              <w:t>,</w:t>
            </w:r>
          </w:p>
          <w:p w:rsidR="00DE150C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суббота, воскресенье – выходные д</w:t>
            </w:r>
            <w:bookmarkStart w:id="0" w:name="_GoBack"/>
            <w:bookmarkEnd w:id="0"/>
            <w:r w:rsidRPr="007D4C3E">
              <w:rPr>
                <w:sz w:val="20"/>
                <w:szCs w:val="20"/>
              </w:rPr>
              <w:t>ни</w:t>
            </w:r>
          </w:p>
        </w:tc>
      </w:tr>
      <w:tr w:rsidR="004B1DCF" w:rsidRPr="007D4C3E" w:rsidTr="00006905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4C3E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7D4C3E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Электронная ссылка на место размещения </w:t>
            </w:r>
            <w:r w:rsidRPr="007D4C3E">
              <w:rPr>
                <w:sz w:val="20"/>
                <w:szCs w:val="20"/>
              </w:rPr>
              <w:lastRenderedPageBreak/>
              <w:t>объекта обсуждений</w:t>
            </w:r>
            <w:r w:rsidR="00DE150C" w:rsidRPr="007D4C3E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 xml:space="preserve">Предварительные материалы оценки воздействия на </w:t>
            </w:r>
            <w:r w:rsidRPr="007D4C3E">
              <w:rPr>
                <w:sz w:val="20"/>
                <w:szCs w:val="20"/>
              </w:rPr>
              <w:lastRenderedPageBreak/>
              <w:t>окружающую среду размещены по электронной ссылке*:</w:t>
            </w:r>
          </w:p>
          <w:p w:rsidR="002C72E0" w:rsidRPr="007D4C3E" w:rsidRDefault="008B03E8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="00021B12" w:rsidRPr="007D4C3E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021B12" w:rsidRPr="007D4C3E" w:rsidRDefault="00021B12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</w:p>
          <w:p w:rsidR="00815466" w:rsidRPr="007D4C3E" w:rsidRDefault="002C72E0" w:rsidP="00F3359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F33597" w:rsidRPr="007D4C3E">
              <w:rPr>
                <w:sz w:val="20"/>
                <w:szCs w:val="20"/>
              </w:rPr>
              <w:t xml:space="preserve">«Подстанция трансформаторная КТПП(БМ)-2х1000/6/0,4».г.Сургут, ул.Пионерная, 11 </w:t>
            </w:r>
            <w:r w:rsidRPr="007D4C3E">
              <w:rPr>
                <w:sz w:val="20"/>
                <w:szCs w:val="20"/>
              </w:rPr>
              <w:t>(ш.2</w:t>
            </w:r>
            <w:r w:rsidR="00F33597" w:rsidRPr="007D4C3E">
              <w:rPr>
                <w:sz w:val="20"/>
                <w:szCs w:val="20"/>
              </w:rPr>
              <w:t>4987</w:t>
            </w:r>
            <w:r w:rsidRPr="007D4C3E">
              <w:rPr>
                <w:sz w:val="20"/>
                <w:szCs w:val="20"/>
              </w:rPr>
              <w:t>)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</w:t>
            </w:r>
            <w:r w:rsidR="008913E7" w:rsidRPr="007D4C3E">
              <w:rPr>
                <w:sz w:val="20"/>
                <w:szCs w:val="20"/>
              </w:rPr>
              <w:t>.2025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.11.2025-2</w:t>
            </w:r>
            <w:r w:rsidR="00121DFD">
              <w:rPr>
                <w:sz w:val="20"/>
                <w:szCs w:val="20"/>
              </w:rPr>
              <w:t>6</w:t>
            </w:r>
            <w:r w:rsidR="008913E7" w:rsidRPr="007D4C3E">
              <w:rPr>
                <w:sz w:val="20"/>
                <w:szCs w:val="20"/>
              </w:rPr>
              <w:t>.</w:t>
            </w:r>
            <w:r w:rsidR="00CE4BE9" w:rsidRPr="007D4C3E">
              <w:rPr>
                <w:sz w:val="20"/>
                <w:szCs w:val="20"/>
              </w:rPr>
              <w:t>1</w:t>
            </w:r>
            <w:r w:rsidRPr="007D4C3E">
              <w:rPr>
                <w:sz w:val="20"/>
                <w:szCs w:val="20"/>
              </w:rPr>
              <w:t>2</w:t>
            </w:r>
            <w:r w:rsidR="008913E7" w:rsidRPr="007D4C3E">
              <w:rPr>
                <w:sz w:val="20"/>
                <w:szCs w:val="20"/>
              </w:rPr>
              <w:t>.2025</w:t>
            </w:r>
          </w:p>
        </w:tc>
      </w:tr>
      <w:tr w:rsidR="005F6056" w:rsidRPr="007D4C3E" w:rsidTr="00215064">
        <w:tblPrEx>
          <w:tblCellMar>
            <w:left w:w="108" w:type="dxa"/>
            <w:right w:w="108" w:type="dxa"/>
          </w:tblCellMar>
        </w:tblPrEx>
        <w:trPr>
          <w:trHeight w:val="2752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7D4C3E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1B4380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1B4380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</w:t>
            </w:r>
            <w:r w:rsidR="00597C3E" w:rsidRPr="001B4380">
              <w:rPr>
                <w:sz w:val="20"/>
                <w:szCs w:val="20"/>
              </w:rPr>
              <w:t>&lt;*&gt;</w:t>
            </w:r>
            <w:r w:rsidRPr="001B4380">
              <w:rPr>
                <w:sz w:val="20"/>
                <w:szCs w:val="20"/>
              </w:rPr>
              <w:t>:</w:t>
            </w:r>
          </w:p>
          <w:p w:rsidR="00815466" w:rsidRPr="001B4380" w:rsidRDefault="008B03E8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="00815466" w:rsidRPr="001B4380">
                <w:rPr>
                  <w:sz w:val="20"/>
                  <w:szCs w:val="20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97C3E" w:rsidRPr="007D4C3E" w:rsidRDefault="00597C3E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7D4C3E">
              <w:rPr>
                <w:bCs/>
                <w:sz w:val="20"/>
                <w:szCs w:val="20"/>
              </w:rPr>
              <w:t>-------------------</w:t>
            </w:r>
          </w:p>
          <w:p w:rsidR="005F6056" w:rsidRPr="007D4C3E" w:rsidRDefault="00597C3E" w:rsidP="001508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</w:t>
            </w:r>
            <w:r w:rsidR="00815466" w:rsidRPr="007D4C3E">
              <w:rPr>
                <w:sz w:val="20"/>
                <w:szCs w:val="20"/>
              </w:rPr>
              <w:t xml:space="preserve"> - наименование вложения на странице сайта сети «Интернет» </w:t>
            </w:r>
            <w:r w:rsidR="00F33597" w:rsidRPr="007D4C3E">
              <w:rPr>
                <w:sz w:val="20"/>
                <w:szCs w:val="20"/>
              </w:rPr>
              <w:t>- «Подстанция трансформаторная КТПП(БМ)-2х1000/6/0,4».г.Сургут, ул.Пионерная, 11 (ш.24987)</w:t>
            </w:r>
          </w:p>
        </w:tc>
      </w:tr>
      <w:tr w:rsidR="007A0A78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7D4C3E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7D4C3E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7D4C3E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7D4C3E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7D4C3E" w:rsidTr="006259AC">
        <w:trPr>
          <w:trHeight w:val="6993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7D4C3E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7D4C3E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7D4C3E">
              <w:t xml:space="preserve"> </w:t>
            </w:r>
            <w:r w:rsidRPr="007D4C3E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посредством </w:t>
            </w:r>
            <w:r w:rsidR="00064175" w:rsidRPr="007D4C3E">
              <w:rPr>
                <w:bCs/>
                <w:sz w:val="20"/>
                <w:szCs w:val="20"/>
              </w:rPr>
              <w:t>Платформы обратной связи на Едином портале государственных и муниципальных услуг</w:t>
            </w:r>
            <w:r w:rsidRPr="007D4C3E">
              <w:rPr>
                <w:sz w:val="20"/>
                <w:szCs w:val="20"/>
              </w:rPr>
              <w:t>;</w:t>
            </w:r>
          </w:p>
          <w:p w:rsidR="00FF4B93" w:rsidRPr="007D4C3E" w:rsidRDefault="00017812" w:rsidP="00FF4B93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FF4B93"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FF4B93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 Гагарина, 11, каб. 410</w:t>
            </w:r>
            <w:r w:rsidR="00FF4B93" w:rsidRPr="007D4C3E">
              <w:rPr>
                <w:sz w:val="20"/>
                <w:szCs w:val="20"/>
              </w:rPr>
              <w:t>.</w:t>
            </w:r>
          </w:p>
          <w:p w:rsidR="00815466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F45862" w:rsidRPr="007D4C3E" w:rsidRDefault="00F45862" w:rsidP="00F45862">
            <w:pPr>
              <w:ind w:left="114" w:right="149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F45862" w:rsidRPr="007D4C3E" w:rsidRDefault="00F45862" w:rsidP="00017812">
            <w:pPr>
              <w:ind w:left="113" w:right="11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на уведомление о слушаниях в течение 2 рабочих дней с даты поступления такой инициативы.</w:t>
            </w:r>
          </w:p>
        </w:tc>
      </w:tr>
      <w:tr w:rsidR="00992B16" w:rsidRPr="007D4C3E" w:rsidTr="002E07DA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 xml:space="preserve">5. </w:t>
            </w:r>
            <w:r w:rsidR="00844D70" w:rsidRPr="007D4C3E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7D4C3E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FF4B93" w:rsidP="000A529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 Гагарина, 11, каб. 410</w:t>
            </w:r>
            <w:r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</w:t>
            </w:r>
            <w:r w:rsidR="00F33597" w:rsidRPr="007D4C3E">
              <w:rPr>
                <w:spacing w:val="-1"/>
                <w:sz w:val="20"/>
                <w:szCs w:val="20"/>
              </w:rPr>
              <w:t>епартамент городского хозяйства Администрации города Сургута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7D4C3E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</w:t>
            </w:r>
            <w:r w:rsidR="000A5292" w:rsidRPr="007D4C3E">
              <w:rPr>
                <w:sz w:val="20"/>
                <w:szCs w:val="20"/>
              </w:rPr>
              <w:t xml:space="preserve"> </w:t>
            </w:r>
            <w:r w:rsidR="00B9041C" w:rsidRPr="007D4C3E">
              <w:rPr>
                <w:sz w:val="20"/>
                <w:szCs w:val="20"/>
                <w:u w:val="single"/>
              </w:rPr>
              <w:t>8(346</w:t>
            </w:r>
            <w:r w:rsidR="008B009F" w:rsidRPr="007D4C3E">
              <w:rPr>
                <w:sz w:val="20"/>
                <w:szCs w:val="20"/>
                <w:u w:val="single"/>
              </w:rPr>
              <w:t>2</w:t>
            </w:r>
            <w:r w:rsidR="00B9041C" w:rsidRPr="007D4C3E">
              <w:rPr>
                <w:sz w:val="20"/>
                <w:szCs w:val="20"/>
                <w:u w:val="single"/>
              </w:rPr>
              <w:t>)</w:t>
            </w:r>
            <w:r w:rsidR="008B009F" w:rsidRPr="007D4C3E">
              <w:rPr>
                <w:sz w:val="20"/>
                <w:szCs w:val="20"/>
                <w:u w:val="single"/>
              </w:rPr>
              <w:t xml:space="preserve"> 52-</w:t>
            </w:r>
            <w:r w:rsidR="00F33597" w:rsidRPr="007D4C3E">
              <w:rPr>
                <w:sz w:val="20"/>
                <w:szCs w:val="20"/>
                <w:u w:val="single"/>
              </w:rPr>
              <w:t>45-07</w:t>
            </w:r>
            <w:r w:rsidR="00AF4FA1" w:rsidRPr="007D4C3E">
              <w:rPr>
                <w:sz w:val="20"/>
                <w:szCs w:val="20"/>
              </w:rPr>
              <w:t>____</w:t>
            </w:r>
          </w:p>
          <w:p w:rsidR="004E0B27" w:rsidRPr="007D4C3E" w:rsidRDefault="000A4BC8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 xml:space="preserve">почта: </w:t>
            </w:r>
            <w:hyperlink r:id="rId9" w:history="1">
              <w:r w:rsidR="00F33597" w:rsidRPr="007D4C3E">
                <w:rPr>
                  <w:sz w:val="20"/>
                  <w:szCs w:val="20"/>
                </w:rPr>
                <w:t>saf@admsurgut.ru</w:t>
              </w:r>
            </w:hyperlink>
            <w:r w:rsidR="000A5292" w:rsidRPr="007D4C3E">
              <w:rPr>
                <w:sz w:val="20"/>
                <w:szCs w:val="20"/>
              </w:rPr>
              <w:t xml:space="preserve">, </w:t>
            </w:r>
          </w:p>
          <w:p w:rsidR="00992B16" w:rsidRPr="007D4C3E" w:rsidRDefault="000A5292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nuyanzina_mv@admsurgut.ru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7D4C3E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7D4C3E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5292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 xml:space="preserve">а) посредством </w:t>
            </w:r>
            <w:r w:rsidR="004E0B27" w:rsidRPr="007D4C3E">
              <w:rPr>
                <w:bCs/>
                <w:sz w:val="20"/>
                <w:szCs w:val="20"/>
              </w:rPr>
              <w:t xml:space="preserve">Платформы обратной связи </w:t>
            </w:r>
            <w:r w:rsidR="000924DC" w:rsidRPr="007D4C3E">
              <w:rPr>
                <w:bCs/>
                <w:sz w:val="20"/>
                <w:szCs w:val="20"/>
              </w:rPr>
              <w:t>на</w:t>
            </w:r>
            <w:r w:rsidR="004E0B27" w:rsidRPr="007D4C3E">
              <w:rPr>
                <w:bCs/>
                <w:sz w:val="20"/>
                <w:szCs w:val="20"/>
              </w:rPr>
              <w:t xml:space="preserve"> Едином</w:t>
            </w:r>
            <w:r w:rsidR="000924DC" w:rsidRPr="007D4C3E">
              <w:rPr>
                <w:bCs/>
                <w:sz w:val="20"/>
                <w:szCs w:val="20"/>
              </w:rPr>
              <w:t xml:space="preserve"> </w:t>
            </w:r>
            <w:r w:rsidR="004E0B27" w:rsidRPr="007D4C3E">
              <w:rPr>
                <w:bCs/>
                <w:sz w:val="20"/>
                <w:szCs w:val="20"/>
              </w:rPr>
              <w:t>портале государственных и муниципальных услуг</w:t>
            </w:r>
            <w:r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б</w:t>
            </w:r>
            <w:r w:rsidR="00CE4BE9" w:rsidRPr="007D4C3E">
              <w:rPr>
                <w:bCs/>
                <w:sz w:val="20"/>
                <w:szCs w:val="20"/>
              </w:rPr>
              <w:t xml:space="preserve">) </w:t>
            </w:r>
            <w:r w:rsidRPr="007D4C3E">
              <w:rPr>
                <w:bCs/>
                <w:sz w:val="20"/>
                <w:szCs w:val="20"/>
              </w:rPr>
              <w:t xml:space="preserve">в письменной форме или в форме электронного документа, направленного в адрес </w:t>
            </w:r>
            <w:r w:rsidR="00251237" w:rsidRPr="007D4C3E">
              <w:rPr>
                <w:sz w:val="20"/>
                <w:szCs w:val="20"/>
              </w:rPr>
              <w:t>уполномоченного органа:</w:t>
            </w:r>
            <w:r w:rsidRPr="007D4C3E">
              <w:rPr>
                <w:bCs/>
                <w:sz w:val="20"/>
                <w:szCs w:val="20"/>
              </w:rPr>
              <w:t xml:space="preserve"> </w:t>
            </w:r>
            <w:r w:rsidR="00251237" w:rsidRPr="007D4C3E">
              <w:rPr>
                <w:sz w:val="20"/>
                <w:szCs w:val="20"/>
              </w:rPr>
              <w:t xml:space="preserve">628412, Тюменская область, Ханты-Мансийский автономный округ – Югра, г.Сургут, ул.Гагарина, 11, каб. 410, </w:t>
            </w:r>
            <w:hyperlink r:id="rId10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</w:t>
            </w:r>
            <w:r w:rsidR="00CE4BE9" w:rsidRPr="007D4C3E">
              <w:rPr>
                <w:bCs/>
                <w:sz w:val="20"/>
                <w:szCs w:val="20"/>
              </w:rPr>
              <w:t>) в письменной или устной форме в ходе проведения слушаний (в случае проведения таких слушаний);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-------------------</w:t>
            </w:r>
          </w:p>
          <w:p w:rsidR="00992B16" w:rsidRPr="007D4C3E" w:rsidRDefault="00CE4BE9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2" w:name="Par5"/>
            <w:bookmarkStart w:id="3" w:name="Par10"/>
            <w:bookmarkStart w:id="4" w:name="Par11"/>
            <w:bookmarkEnd w:id="2"/>
            <w:bookmarkEnd w:id="3"/>
            <w:bookmarkEnd w:id="4"/>
          </w:p>
        </w:tc>
      </w:tr>
      <w:tr w:rsidR="000A61E7" w:rsidRPr="0043511A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7D4C3E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924DC" w:rsidRPr="007D4C3E" w:rsidRDefault="00251237" w:rsidP="000924D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0924DC" w:rsidRPr="007D4C3E">
              <w:rPr>
                <w:bCs/>
                <w:sz w:val="20"/>
                <w:szCs w:val="20"/>
              </w:rPr>
              <w:t>посредством Платформы обратной связи на Едином портале государственных и муниципальных услуг;</w:t>
            </w:r>
          </w:p>
          <w:p w:rsidR="00CE4BE9" w:rsidRPr="007D4C3E" w:rsidRDefault="00251237" w:rsidP="0025123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CE4BE9" w:rsidRPr="007D4C3E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6284</w:t>
            </w:r>
            <w:r w:rsidRPr="007D4C3E">
              <w:rPr>
                <w:sz w:val="20"/>
                <w:szCs w:val="20"/>
              </w:rPr>
              <w:t>12</w:t>
            </w:r>
            <w:r w:rsidR="00CE4BE9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ул.Гагарина, 11, каб. 410</w:t>
            </w:r>
            <w:r w:rsidR="00CE4BE9"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, </w:t>
            </w:r>
            <w:hyperlink r:id="rId11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sz w:val="20"/>
                <w:szCs w:val="20"/>
              </w:rPr>
              <w:t>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:rsidR="00F45862" w:rsidRPr="000A61E7" w:rsidRDefault="00CE4BE9" w:rsidP="00017812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:rsidR="0095278E" w:rsidRPr="0043511A" w:rsidRDefault="0095278E" w:rsidP="00AD3678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43511A" w:rsidSect="00C9641A">
      <w:pgSz w:w="11910" w:h="16840"/>
      <w:pgMar w:top="568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17812"/>
    <w:rsid w:val="00021B12"/>
    <w:rsid w:val="00021D51"/>
    <w:rsid w:val="0002597C"/>
    <w:rsid w:val="0002701F"/>
    <w:rsid w:val="00042B64"/>
    <w:rsid w:val="000614B6"/>
    <w:rsid w:val="00064175"/>
    <w:rsid w:val="000671D7"/>
    <w:rsid w:val="00071EFC"/>
    <w:rsid w:val="00080E3D"/>
    <w:rsid w:val="000924DC"/>
    <w:rsid w:val="000A4BC8"/>
    <w:rsid w:val="000A5292"/>
    <w:rsid w:val="000A61E7"/>
    <w:rsid w:val="000D0467"/>
    <w:rsid w:val="000D0572"/>
    <w:rsid w:val="000E2365"/>
    <w:rsid w:val="000F1F8C"/>
    <w:rsid w:val="00102434"/>
    <w:rsid w:val="001043CE"/>
    <w:rsid w:val="00121DFD"/>
    <w:rsid w:val="001508B9"/>
    <w:rsid w:val="001631D6"/>
    <w:rsid w:val="001B0FB5"/>
    <w:rsid w:val="001B4380"/>
    <w:rsid w:val="001B607E"/>
    <w:rsid w:val="001F76DD"/>
    <w:rsid w:val="00215064"/>
    <w:rsid w:val="00217908"/>
    <w:rsid w:val="002279FB"/>
    <w:rsid w:val="0023061E"/>
    <w:rsid w:val="002418F0"/>
    <w:rsid w:val="00251237"/>
    <w:rsid w:val="002563B3"/>
    <w:rsid w:val="00277498"/>
    <w:rsid w:val="002829C4"/>
    <w:rsid w:val="002A00EC"/>
    <w:rsid w:val="002A075B"/>
    <w:rsid w:val="002B0C5D"/>
    <w:rsid w:val="002C3BF1"/>
    <w:rsid w:val="002C6E18"/>
    <w:rsid w:val="002C72E0"/>
    <w:rsid w:val="002C7A9D"/>
    <w:rsid w:val="002D26C4"/>
    <w:rsid w:val="002E07DA"/>
    <w:rsid w:val="002E50B6"/>
    <w:rsid w:val="00301418"/>
    <w:rsid w:val="0030644A"/>
    <w:rsid w:val="00323133"/>
    <w:rsid w:val="0032559F"/>
    <w:rsid w:val="0032612F"/>
    <w:rsid w:val="00331B50"/>
    <w:rsid w:val="00334CF1"/>
    <w:rsid w:val="003721C0"/>
    <w:rsid w:val="00376C50"/>
    <w:rsid w:val="00386F46"/>
    <w:rsid w:val="003953E4"/>
    <w:rsid w:val="00416C99"/>
    <w:rsid w:val="004308BE"/>
    <w:rsid w:val="0043511A"/>
    <w:rsid w:val="004360D4"/>
    <w:rsid w:val="00437E8F"/>
    <w:rsid w:val="00442A54"/>
    <w:rsid w:val="00452BD0"/>
    <w:rsid w:val="0046264C"/>
    <w:rsid w:val="004B1DCF"/>
    <w:rsid w:val="004B33B3"/>
    <w:rsid w:val="004C25EB"/>
    <w:rsid w:val="004D0F49"/>
    <w:rsid w:val="004E0B27"/>
    <w:rsid w:val="004E20E3"/>
    <w:rsid w:val="00512B5C"/>
    <w:rsid w:val="00525500"/>
    <w:rsid w:val="00526292"/>
    <w:rsid w:val="00531CFC"/>
    <w:rsid w:val="0053461A"/>
    <w:rsid w:val="0053670F"/>
    <w:rsid w:val="00543C8F"/>
    <w:rsid w:val="0057403B"/>
    <w:rsid w:val="005865AE"/>
    <w:rsid w:val="00592DED"/>
    <w:rsid w:val="00597C3E"/>
    <w:rsid w:val="005A0E03"/>
    <w:rsid w:val="005A457A"/>
    <w:rsid w:val="005F5575"/>
    <w:rsid w:val="005F6056"/>
    <w:rsid w:val="006003F5"/>
    <w:rsid w:val="006012AC"/>
    <w:rsid w:val="00607AD1"/>
    <w:rsid w:val="00624C27"/>
    <w:rsid w:val="006259AC"/>
    <w:rsid w:val="00634370"/>
    <w:rsid w:val="00666FC7"/>
    <w:rsid w:val="006707B5"/>
    <w:rsid w:val="00681C72"/>
    <w:rsid w:val="0068702F"/>
    <w:rsid w:val="00696E64"/>
    <w:rsid w:val="006A4FC6"/>
    <w:rsid w:val="006A7F6C"/>
    <w:rsid w:val="006B5EFF"/>
    <w:rsid w:val="006C2A33"/>
    <w:rsid w:val="006F0881"/>
    <w:rsid w:val="00703C3B"/>
    <w:rsid w:val="00757912"/>
    <w:rsid w:val="00785403"/>
    <w:rsid w:val="007A0A78"/>
    <w:rsid w:val="007A35A7"/>
    <w:rsid w:val="007C533A"/>
    <w:rsid w:val="007D4C3E"/>
    <w:rsid w:val="008050FA"/>
    <w:rsid w:val="008119E4"/>
    <w:rsid w:val="00815466"/>
    <w:rsid w:val="008418ED"/>
    <w:rsid w:val="00841B16"/>
    <w:rsid w:val="00844D70"/>
    <w:rsid w:val="008453DB"/>
    <w:rsid w:val="00882913"/>
    <w:rsid w:val="008913E7"/>
    <w:rsid w:val="008A0188"/>
    <w:rsid w:val="008A1CE8"/>
    <w:rsid w:val="008A6F79"/>
    <w:rsid w:val="008B009F"/>
    <w:rsid w:val="008B03E8"/>
    <w:rsid w:val="008B7882"/>
    <w:rsid w:val="008D43E8"/>
    <w:rsid w:val="008F32BA"/>
    <w:rsid w:val="008F612D"/>
    <w:rsid w:val="00901CFB"/>
    <w:rsid w:val="00903774"/>
    <w:rsid w:val="00931F5B"/>
    <w:rsid w:val="0094603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3A2B"/>
    <w:rsid w:val="009A426A"/>
    <w:rsid w:val="009C1A05"/>
    <w:rsid w:val="009C1CEA"/>
    <w:rsid w:val="00A07DDA"/>
    <w:rsid w:val="00A2033A"/>
    <w:rsid w:val="00A33A33"/>
    <w:rsid w:val="00A37156"/>
    <w:rsid w:val="00A440BE"/>
    <w:rsid w:val="00A6792A"/>
    <w:rsid w:val="00AA436E"/>
    <w:rsid w:val="00AB34C6"/>
    <w:rsid w:val="00AC5833"/>
    <w:rsid w:val="00AD3678"/>
    <w:rsid w:val="00AD4982"/>
    <w:rsid w:val="00AE0E82"/>
    <w:rsid w:val="00AE127B"/>
    <w:rsid w:val="00AE3BD8"/>
    <w:rsid w:val="00AF4FA1"/>
    <w:rsid w:val="00AF5A6D"/>
    <w:rsid w:val="00AF7B7D"/>
    <w:rsid w:val="00AF7C1B"/>
    <w:rsid w:val="00B16F55"/>
    <w:rsid w:val="00B17286"/>
    <w:rsid w:val="00B47C8E"/>
    <w:rsid w:val="00B61F76"/>
    <w:rsid w:val="00B73274"/>
    <w:rsid w:val="00B9041C"/>
    <w:rsid w:val="00BA365D"/>
    <w:rsid w:val="00BB12A0"/>
    <w:rsid w:val="00BC1C0E"/>
    <w:rsid w:val="00BD7DE9"/>
    <w:rsid w:val="00BF577C"/>
    <w:rsid w:val="00C00816"/>
    <w:rsid w:val="00C0451D"/>
    <w:rsid w:val="00C04F03"/>
    <w:rsid w:val="00C22DA7"/>
    <w:rsid w:val="00C4147E"/>
    <w:rsid w:val="00C81F28"/>
    <w:rsid w:val="00C93384"/>
    <w:rsid w:val="00C93FFD"/>
    <w:rsid w:val="00C9641A"/>
    <w:rsid w:val="00C96858"/>
    <w:rsid w:val="00CD3800"/>
    <w:rsid w:val="00CE10DE"/>
    <w:rsid w:val="00CE4BE9"/>
    <w:rsid w:val="00D007BB"/>
    <w:rsid w:val="00D14AAE"/>
    <w:rsid w:val="00D43CEA"/>
    <w:rsid w:val="00D548DD"/>
    <w:rsid w:val="00D6237C"/>
    <w:rsid w:val="00D72577"/>
    <w:rsid w:val="00D76538"/>
    <w:rsid w:val="00D76E2E"/>
    <w:rsid w:val="00DE150C"/>
    <w:rsid w:val="00E166E4"/>
    <w:rsid w:val="00E2410C"/>
    <w:rsid w:val="00E27732"/>
    <w:rsid w:val="00E327D1"/>
    <w:rsid w:val="00E41B61"/>
    <w:rsid w:val="00E42F21"/>
    <w:rsid w:val="00E8206A"/>
    <w:rsid w:val="00EA0BC8"/>
    <w:rsid w:val="00EB6B06"/>
    <w:rsid w:val="00EC457C"/>
    <w:rsid w:val="00EC7B21"/>
    <w:rsid w:val="00F01A3D"/>
    <w:rsid w:val="00F06C82"/>
    <w:rsid w:val="00F22591"/>
    <w:rsid w:val="00F25AED"/>
    <w:rsid w:val="00F33597"/>
    <w:rsid w:val="00F33B3B"/>
    <w:rsid w:val="00F409BB"/>
    <w:rsid w:val="00F45862"/>
    <w:rsid w:val="00F62BC7"/>
    <w:rsid w:val="00F9041D"/>
    <w:rsid w:val="00F92E01"/>
    <w:rsid w:val="00F93417"/>
    <w:rsid w:val="00F96EFF"/>
    <w:rsid w:val="00FC1F47"/>
    <w:rsid w:val="00FC61EE"/>
    <w:rsid w:val="00FD4C73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C7CCC"/>
  <w14:defaultImageDpi w14:val="0"/>
  <w15:docId w15:val="{7E2C3F16-3AA8-4C8C-80F5-D50A099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SZ-EXT@surgutneftegas.ru" TargetMode="External"/><Relationship Id="rId11" Type="http://schemas.openxmlformats.org/officeDocument/2006/relationships/hyperlink" Target="mailto:saf@admsurgut.ru" TargetMode="External"/><Relationship Id="rId5" Type="http://schemas.openxmlformats.org/officeDocument/2006/relationships/hyperlink" Target="mailto:UKSZ-EXT@surgutneftegas.ru" TargetMode="External"/><Relationship Id="rId10" Type="http://schemas.openxmlformats.org/officeDocument/2006/relationships/hyperlink" Target="mailto:saf@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Емелина Ольга Геннадьевна</cp:lastModifiedBy>
  <cp:revision>12</cp:revision>
  <cp:lastPrinted>2025-10-06T11:46:00Z</cp:lastPrinted>
  <dcterms:created xsi:type="dcterms:W3CDTF">2025-11-18T07:59:00Z</dcterms:created>
  <dcterms:modified xsi:type="dcterms:W3CDTF">2025-11-19T06:41:00Z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