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06630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6C2647">
        <w:rPr>
          <w:sz w:val="24"/>
          <w:szCs w:val="24"/>
        </w:rPr>
        <w:t>25</w:t>
      </w:r>
      <w:r w:rsidR="00862477">
        <w:rPr>
          <w:sz w:val="24"/>
          <w:szCs w:val="24"/>
        </w:rPr>
        <w:t xml:space="preserve">» </w:t>
      </w:r>
      <w:r w:rsidR="006C2647">
        <w:rPr>
          <w:sz w:val="24"/>
          <w:szCs w:val="24"/>
        </w:rPr>
        <w:t>марта</w:t>
      </w:r>
      <w:bookmarkStart w:id="0" w:name="_GoBack"/>
      <w:bookmarkEnd w:id="0"/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DCA7B3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5D2787" w:rsidRPr="005D2787">
        <w:rPr>
          <w:b/>
          <w:bCs/>
          <w:sz w:val="24"/>
          <w:szCs w:val="24"/>
          <w:u w:val="single"/>
        </w:rPr>
        <w:t>ул. Профсоюзов, 20</w:t>
      </w:r>
      <w:r w:rsidR="003A4A3B" w:rsidRPr="003A4A3B">
        <w:rPr>
          <w:b/>
          <w:bCs/>
          <w:sz w:val="24"/>
          <w:szCs w:val="24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E33C02E" w:rsidR="00A30B16" w:rsidRPr="006C2647" w:rsidRDefault="003729E2" w:rsidP="003A4A3B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6C2647" w:rsidRPr="006C2647">
        <w:rPr>
          <w:b/>
          <w:bCs/>
          <w:sz w:val="24"/>
          <w:szCs w:val="24"/>
          <w:u w:val="single"/>
        </w:rPr>
        <w:t>Адаптация к любой ситуации….</w:t>
      </w:r>
      <w:r w:rsidR="006C2647" w:rsidRPr="006C2647">
        <w:rPr>
          <w:b/>
          <w:bCs/>
          <w:sz w:val="24"/>
          <w:szCs w:val="24"/>
          <w:u w:val="single"/>
          <w:lang w:val="en-US"/>
        </w:rPr>
        <w:t>www</w:t>
      </w:r>
      <w:r w:rsidR="006C2647" w:rsidRPr="006C2647">
        <w:rPr>
          <w:b/>
          <w:bCs/>
          <w:sz w:val="24"/>
          <w:szCs w:val="24"/>
          <w:u w:val="single"/>
        </w:rPr>
        <w:t>.</w:t>
      </w:r>
      <w:r w:rsidR="006C2647" w:rsidRPr="006C2647">
        <w:rPr>
          <w:b/>
          <w:bCs/>
          <w:sz w:val="24"/>
          <w:szCs w:val="24"/>
          <w:u w:val="single"/>
          <w:lang w:val="en-US"/>
        </w:rPr>
        <w:t>genergy</w:t>
      </w:r>
      <w:r w:rsidR="006C2647" w:rsidRPr="006C2647">
        <w:rPr>
          <w:b/>
          <w:bCs/>
          <w:sz w:val="24"/>
          <w:szCs w:val="24"/>
          <w:u w:val="single"/>
        </w:rPr>
        <w:t>.</w:t>
      </w:r>
      <w:r w:rsidR="006C2647" w:rsidRPr="006C2647">
        <w:rPr>
          <w:b/>
          <w:bCs/>
          <w:sz w:val="24"/>
          <w:szCs w:val="24"/>
          <w:u w:val="single"/>
          <w:lang w:val="en-US"/>
        </w:rPr>
        <w:t>org</w:t>
      </w:r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05DFDE1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5D2787" w:rsidRPr="005D2787">
        <w:rPr>
          <w:b/>
          <w:bCs/>
          <w:sz w:val="24"/>
          <w:szCs w:val="24"/>
        </w:rPr>
        <w:t>25.03.2025 № 02-02-2004/5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C0098" w14:textId="77777777" w:rsidR="0074382E" w:rsidRDefault="0074382E">
      <w:r>
        <w:separator/>
      </w:r>
    </w:p>
  </w:endnote>
  <w:endnote w:type="continuationSeparator" w:id="0">
    <w:p w14:paraId="39CFD39C" w14:textId="77777777" w:rsidR="0074382E" w:rsidRDefault="0074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326CE" w14:textId="77777777" w:rsidR="0074382E" w:rsidRDefault="0074382E">
      <w:r>
        <w:separator/>
      </w:r>
    </w:p>
  </w:footnote>
  <w:footnote w:type="continuationSeparator" w:id="0">
    <w:p w14:paraId="21C2403D" w14:textId="77777777" w:rsidR="0074382E" w:rsidRDefault="0074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445</cp:revision>
  <cp:lastPrinted>2021-08-03T08:56:00Z</cp:lastPrinted>
  <dcterms:created xsi:type="dcterms:W3CDTF">2019-04-04T05:23:00Z</dcterms:created>
  <dcterms:modified xsi:type="dcterms:W3CDTF">2025-04-02T08:46:00Z</dcterms:modified>
</cp:coreProperties>
</file>