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2F" w:rsidRPr="00C10685" w:rsidRDefault="000B1C2F" w:rsidP="000B1C2F">
      <w:pPr>
        <w:ind w:left="6379"/>
        <w:rPr>
          <w:rFonts w:eastAsia="Times New Roman" w:cs="Times New Roman"/>
          <w:sz w:val="24"/>
          <w:szCs w:val="24"/>
        </w:rPr>
      </w:pPr>
      <w:r w:rsidRPr="00C10685">
        <w:rPr>
          <w:rFonts w:eastAsia="Times New Roman" w:cs="Times New Roman"/>
          <w:sz w:val="24"/>
          <w:szCs w:val="24"/>
        </w:rPr>
        <w:t xml:space="preserve">Проект </w:t>
      </w:r>
    </w:p>
    <w:p w:rsidR="00D905E8" w:rsidRDefault="00D905E8" w:rsidP="000B1C2F">
      <w:pPr>
        <w:ind w:left="6379"/>
        <w:rPr>
          <w:rFonts w:eastAsia="Times New Roman" w:cs="Times New Roman"/>
          <w:sz w:val="24"/>
          <w:szCs w:val="24"/>
        </w:rPr>
      </w:pPr>
    </w:p>
    <w:p w:rsidR="000B1C2F" w:rsidRDefault="000B1C2F" w:rsidP="000B1C2F">
      <w:pPr>
        <w:ind w:left="637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подготовлен </w:t>
      </w:r>
      <w:r w:rsidR="00D905E8">
        <w:rPr>
          <w:rFonts w:eastAsia="Times New Roman" w:cs="Times New Roman"/>
          <w:sz w:val="24"/>
          <w:szCs w:val="24"/>
        </w:rPr>
        <w:t>комитетом культуры</w:t>
      </w:r>
    </w:p>
    <w:p w:rsidR="001F6C16" w:rsidRPr="00C10685" w:rsidRDefault="001F6C16" w:rsidP="000B1C2F">
      <w:pPr>
        <w:ind w:left="6379"/>
        <w:rPr>
          <w:rFonts w:eastAsia="Times New Roman" w:cs="Times New Roman"/>
          <w:sz w:val="24"/>
          <w:szCs w:val="24"/>
        </w:rPr>
      </w:pPr>
    </w:p>
    <w:p w:rsidR="00587E35" w:rsidRDefault="00587E35" w:rsidP="00587E35">
      <w:pPr>
        <w:rPr>
          <w:rFonts w:eastAsia="Times New Roman" w:cs="Times New Roman"/>
          <w:szCs w:val="24"/>
        </w:rPr>
      </w:pPr>
    </w:p>
    <w:p w:rsidR="00587E35" w:rsidRPr="00A0160C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МУНИЦИПАЛЬНОЕ ОБРАЗОВАНИЕ</w:t>
      </w:r>
    </w:p>
    <w:p w:rsidR="00587E35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 xml:space="preserve">ГОРОДСКОЙ ОКРУГ </w:t>
      </w:r>
      <w:r w:rsidR="002A7674">
        <w:rPr>
          <w:rFonts w:eastAsia="Times New Roman" w:cs="Times New Roman"/>
          <w:szCs w:val="24"/>
        </w:rPr>
        <w:t>С</w:t>
      </w:r>
      <w:r w:rsidRPr="00A0160C">
        <w:rPr>
          <w:rFonts w:eastAsia="Times New Roman" w:cs="Times New Roman"/>
          <w:szCs w:val="24"/>
        </w:rPr>
        <w:t>УРГУТ</w:t>
      </w:r>
    </w:p>
    <w:p w:rsidR="00587E35" w:rsidRDefault="00587E35" w:rsidP="00587E35">
      <w:pPr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ХАНТЫ-МАНСИЙСКОГО АВТОНОМНОГО ОКРУГА – ЮГРЫ</w:t>
      </w:r>
    </w:p>
    <w:p w:rsidR="00587E35" w:rsidRPr="00143CE9" w:rsidRDefault="00587E35" w:rsidP="00587E35">
      <w:pPr>
        <w:jc w:val="center"/>
        <w:rPr>
          <w:rFonts w:eastAsia="Times New Roman" w:cs="Times New Roman"/>
          <w:sz w:val="16"/>
          <w:szCs w:val="16"/>
        </w:rPr>
      </w:pPr>
    </w:p>
    <w:p w:rsidR="00587E35" w:rsidRPr="00A0160C" w:rsidRDefault="00587E35" w:rsidP="00587E35">
      <w:pPr>
        <w:jc w:val="center"/>
        <w:rPr>
          <w:rFonts w:eastAsia="Times New Roman" w:cs="Times New Roman"/>
          <w:szCs w:val="24"/>
        </w:rPr>
      </w:pPr>
      <w:r w:rsidRPr="00A0160C">
        <w:rPr>
          <w:rFonts w:eastAsia="Times New Roman" w:cs="Times New Roman"/>
          <w:szCs w:val="24"/>
        </w:rPr>
        <w:t>АДМИНИСТРАЦИЯ ГОРОДА</w:t>
      </w:r>
    </w:p>
    <w:p w:rsidR="00587E35" w:rsidRPr="00143CE9" w:rsidRDefault="00587E35" w:rsidP="00587E35">
      <w:pPr>
        <w:jc w:val="center"/>
        <w:rPr>
          <w:rFonts w:eastAsia="Times New Roman" w:cs="Times New Roman"/>
          <w:sz w:val="16"/>
          <w:szCs w:val="16"/>
        </w:rPr>
      </w:pPr>
    </w:p>
    <w:p w:rsidR="00587E35" w:rsidRPr="004D2E13" w:rsidRDefault="00587E35" w:rsidP="00587E35">
      <w:pPr>
        <w:jc w:val="center"/>
        <w:rPr>
          <w:rFonts w:eastAsia="Times New Roman" w:cs="Times New Roman"/>
          <w:szCs w:val="24"/>
        </w:rPr>
      </w:pPr>
      <w:r w:rsidRPr="004D2E13">
        <w:rPr>
          <w:rFonts w:eastAsia="Times New Roman" w:cs="Times New Roman"/>
          <w:szCs w:val="24"/>
        </w:rPr>
        <w:t>ПОСТАНОВЛЕНИЕ</w:t>
      </w:r>
    </w:p>
    <w:p w:rsidR="00587E35" w:rsidRPr="008A10FC" w:rsidRDefault="00587E35" w:rsidP="00587E35">
      <w:pPr>
        <w:spacing w:line="120" w:lineRule="atLeast"/>
        <w:jc w:val="center"/>
        <w:rPr>
          <w:rFonts w:cs="Times New Roman"/>
          <w:sz w:val="20"/>
          <w:szCs w:val="20"/>
        </w:rPr>
      </w:pPr>
    </w:p>
    <w:p w:rsidR="00DD54DA" w:rsidRDefault="00DD54DA" w:rsidP="00CE7A28">
      <w:pPr>
        <w:rPr>
          <w:sz w:val="26"/>
          <w:szCs w:val="24"/>
        </w:rPr>
      </w:pPr>
    </w:p>
    <w:p w:rsidR="004048BB" w:rsidRDefault="004048BB" w:rsidP="00587E35">
      <w:pPr>
        <w:rPr>
          <w:rFonts w:eastAsia="Calibri" w:cs="Times New Roman"/>
          <w:szCs w:val="28"/>
          <w:lang w:eastAsia="ru-RU"/>
        </w:rPr>
      </w:pPr>
    </w:p>
    <w:p w:rsidR="00AA3DA6" w:rsidRPr="00343966" w:rsidRDefault="006A2CC7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изменений</w:t>
      </w:r>
      <w:r w:rsidR="00AA3DA6" w:rsidRPr="00343966">
        <w:rPr>
          <w:rFonts w:eastAsia="Times New Roman" w:cs="Times New Roman"/>
          <w:szCs w:val="28"/>
          <w:lang w:eastAsia="ru-RU"/>
        </w:rPr>
        <w:t xml:space="preserve"> в постановление </w:t>
      </w:r>
    </w:p>
    <w:p w:rsidR="00AA3DA6" w:rsidRPr="00343966" w:rsidRDefault="00AA3DA6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343966">
        <w:rPr>
          <w:rFonts w:eastAsia="Times New Roman" w:cs="Times New Roman"/>
          <w:szCs w:val="28"/>
          <w:lang w:eastAsia="ru-RU"/>
        </w:rPr>
        <w:t xml:space="preserve">Администрации города от </w:t>
      </w:r>
      <w:r w:rsidR="006A2CC7">
        <w:rPr>
          <w:rFonts w:eastAsia="Times New Roman" w:cs="Times New Roman"/>
          <w:szCs w:val="28"/>
          <w:lang w:eastAsia="ru-RU"/>
        </w:rPr>
        <w:t>30</w:t>
      </w:r>
      <w:r w:rsidRPr="00343966">
        <w:rPr>
          <w:rFonts w:eastAsia="Times New Roman" w:cs="Times New Roman"/>
          <w:szCs w:val="28"/>
          <w:lang w:eastAsia="ru-RU"/>
        </w:rPr>
        <w:t>.</w:t>
      </w:r>
      <w:r w:rsidR="004731FD">
        <w:rPr>
          <w:rFonts w:eastAsia="Times New Roman" w:cs="Times New Roman"/>
          <w:szCs w:val="28"/>
          <w:lang w:eastAsia="ru-RU"/>
        </w:rPr>
        <w:t>0</w:t>
      </w:r>
      <w:r w:rsidR="006A2CC7">
        <w:rPr>
          <w:rFonts w:eastAsia="Times New Roman" w:cs="Times New Roman"/>
          <w:szCs w:val="28"/>
          <w:lang w:eastAsia="ru-RU"/>
        </w:rPr>
        <w:t>4</w:t>
      </w:r>
      <w:r w:rsidRPr="00343966">
        <w:rPr>
          <w:rFonts w:eastAsia="Times New Roman" w:cs="Times New Roman"/>
          <w:szCs w:val="28"/>
          <w:lang w:eastAsia="ru-RU"/>
        </w:rPr>
        <w:t>.20</w:t>
      </w:r>
      <w:r w:rsidR="004731FD">
        <w:rPr>
          <w:rFonts w:eastAsia="Times New Roman" w:cs="Times New Roman"/>
          <w:szCs w:val="28"/>
          <w:lang w:eastAsia="ru-RU"/>
        </w:rPr>
        <w:t>2</w:t>
      </w:r>
      <w:r w:rsidR="006A2CC7">
        <w:rPr>
          <w:rFonts w:eastAsia="Times New Roman" w:cs="Times New Roman"/>
          <w:szCs w:val="28"/>
          <w:lang w:eastAsia="ru-RU"/>
        </w:rPr>
        <w:t>1</w:t>
      </w:r>
      <w:r w:rsidRPr="00343966">
        <w:rPr>
          <w:rFonts w:eastAsia="Times New Roman" w:cs="Times New Roman"/>
          <w:szCs w:val="28"/>
          <w:lang w:eastAsia="ru-RU"/>
        </w:rPr>
        <w:t xml:space="preserve"> </w:t>
      </w:r>
    </w:p>
    <w:p w:rsidR="004731FD" w:rsidRDefault="004731FD" w:rsidP="004731F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 34</w:t>
      </w:r>
      <w:r w:rsidR="006A2CC7">
        <w:rPr>
          <w:rFonts w:eastAsia="Times New Roman" w:cs="Times New Roman"/>
          <w:szCs w:val="28"/>
          <w:lang w:eastAsia="ru-RU"/>
        </w:rPr>
        <w:t>85</w:t>
      </w:r>
      <w:r w:rsidR="00AA3DA6" w:rsidRPr="00343966">
        <w:rPr>
          <w:rFonts w:eastAsia="Times New Roman" w:cs="Times New Roman"/>
          <w:szCs w:val="28"/>
          <w:lang w:eastAsia="ru-RU"/>
        </w:rPr>
        <w:t xml:space="preserve"> «О</w:t>
      </w:r>
      <w:r w:rsidR="006A2CC7">
        <w:rPr>
          <w:rFonts w:eastAsia="Times New Roman" w:cs="Times New Roman"/>
          <w:szCs w:val="28"/>
          <w:lang w:eastAsia="ru-RU"/>
        </w:rPr>
        <w:t>б утверждении стандартов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A2CC7" w:rsidRDefault="006A2CC7" w:rsidP="004731FD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качества муниципальных</w:t>
      </w:r>
      <w:r w:rsidR="004731F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услуг,</w:t>
      </w:r>
    </w:p>
    <w:p w:rsidR="006A2CC7" w:rsidRDefault="006A2CC7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муниципальных </w:t>
      </w:r>
      <w:r w:rsidR="004731FD">
        <w:rPr>
          <w:rFonts w:eastAsia="Times New Roman" w:cs="Times New Roman"/>
          <w:szCs w:val="28"/>
          <w:lang w:eastAsia="ru-RU"/>
        </w:rPr>
        <w:t>работ</w:t>
      </w:r>
    </w:p>
    <w:p w:rsidR="00AA3DA6" w:rsidRPr="00343966" w:rsidRDefault="006A2CC7" w:rsidP="00AA3DA6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сфере культуры</w:t>
      </w:r>
      <w:r w:rsidR="00AA3DA6" w:rsidRPr="00343966">
        <w:rPr>
          <w:rFonts w:eastAsia="Times New Roman" w:cs="Times New Roman"/>
          <w:szCs w:val="28"/>
          <w:lang w:eastAsia="ru-RU"/>
        </w:rPr>
        <w:t>»</w:t>
      </w:r>
    </w:p>
    <w:p w:rsidR="00625012" w:rsidRPr="00625012" w:rsidRDefault="00625012" w:rsidP="00625012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625012" w:rsidRPr="00625012" w:rsidRDefault="00625012" w:rsidP="00625012">
      <w:pPr>
        <w:keepNext/>
        <w:ind w:right="-5" w:firstLine="709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4048BB" w:rsidRPr="000E7451" w:rsidRDefault="004048BB" w:rsidP="000E7451">
      <w:pPr>
        <w:ind w:firstLine="709"/>
        <w:jc w:val="both"/>
        <w:rPr>
          <w:rFonts w:eastAsia="Calibri" w:cs="Times New Roman"/>
          <w:szCs w:val="28"/>
        </w:rPr>
      </w:pPr>
      <w:r w:rsidRPr="000E7451">
        <w:rPr>
          <w:rFonts w:eastAsia="Calibri" w:cs="Times New Roman"/>
          <w:szCs w:val="28"/>
        </w:rPr>
        <w:t xml:space="preserve">В соответствии </w:t>
      </w:r>
      <w:r w:rsidR="00B80F90" w:rsidRPr="000E7451">
        <w:rPr>
          <w:rFonts w:eastAsia="Calibri" w:cs="Times New Roman"/>
          <w:szCs w:val="28"/>
        </w:rPr>
        <w:t>с</w:t>
      </w:r>
      <w:r w:rsidRPr="000E7451">
        <w:rPr>
          <w:rFonts w:eastAsia="Calibri" w:cs="Times New Roman"/>
          <w:szCs w:val="28"/>
        </w:rPr>
        <w:t xml:space="preserve"> </w:t>
      </w:r>
      <w:r w:rsidR="00A7142C" w:rsidRPr="000E7451">
        <w:rPr>
          <w:rFonts w:eastAsia="Calibri"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2E5CBF" w:rsidRPr="000E7451">
        <w:rPr>
          <w:rFonts w:eastAsia="Calibri" w:cs="Times New Roman"/>
          <w:szCs w:val="28"/>
        </w:rPr>
        <w:t xml:space="preserve">постановлением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(работ)», </w:t>
      </w:r>
      <w:r w:rsidRPr="000E7451">
        <w:rPr>
          <w:rFonts w:eastAsia="Calibri" w:cs="Times New Roman"/>
          <w:szCs w:val="28"/>
        </w:rPr>
        <w:t>распоряжени</w:t>
      </w:r>
      <w:r w:rsidR="000E7451" w:rsidRPr="000E7451">
        <w:rPr>
          <w:rFonts w:eastAsia="Calibri" w:cs="Times New Roman"/>
          <w:szCs w:val="28"/>
        </w:rPr>
        <w:t>ями</w:t>
      </w:r>
      <w:r w:rsidRPr="000E7451">
        <w:rPr>
          <w:rFonts w:eastAsia="Calibri" w:cs="Times New Roman"/>
          <w:szCs w:val="28"/>
        </w:rPr>
        <w:t xml:space="preserve"> Администрации города от 30.12.2005</w:t>
      </w:r>
      <w:r w:rsidR="002E5CBF" w:rsidRPr="000E7451">
        <w:rPr>
          <w:rFonts w:eastAsia="Calibri" w:cs="Times New Roman"/>
          <w:szCs w:val="28"/>
        </w:rPr>
        <w:t xml:space="preserve"> </w:t>
      </w:r>
      <w:r w:rsidRPr="000E7451">
        <w:rPr>
          <w:rFonts w:eastAsia="Calibri" w:cs="Times New Roman"/>
          <w:szCs w:val="28"/>
        </w:rPr>
        <w:t>№ 3686 «Об утверждении Регламента Админи</w:t>
      </w:r>
      <w:r w:rsidR="002E5CBF" w:rsidRPr="000E7451">
        <w:rPr>
          <w:rFonts w:eastAsia="Calibri" w:cs="Times New Roman"/>
          <w:szCs w:val="28"/>
        </w:rPr>
        <w:t>страции города»</w:t>
      </w:r>
      <w:r w:rsidR="000E7451" w:rsidRPr="000E7451">
        <w:rPr>
          <w:rFonts w:eastAsia="Calibri" w:cs="Times New Roman"/>
          <w:szCs w:val="28"/>
        </w:rPr>
        <w:t>, от 13.11.2024 № 7049 «</w:t>
      </w:r>
      <w:r w:rsidR="000E7451" w:rsidRPr="000E7451">
        <w:rPr>
          <w:color w:val="22272F"/>
          <w:szCs w:val="28"/>
          <w:shd w:val="clear" w:color="auto" w:fill="FFFFFF"/>
        </w:rPr>
        <w:t>Об утверждении положения о комитете культуры Администрации города»</w:t>
      </w:r>
      <w:r w:rsidRPr="000E7451">
        <w:rPr>
          <w:rFonts w:eastAsia="Calibri" w:cs="Times New Roman"/>
          <w:szCs w:val="28"/>
        </w:rPr>
        <w:t>:</w:t>
      </w:r>
    </w:p>
    <w:p w:rsidR="004048BB" w:rsidRDefault="00F2711C" w:rsidP="00697754">
      <w:pPr>
        <w:pStyle w:val="a9"/>
        <w:numPr>
          <w:ilvl w:val="0"/>
          <w:numId w:val="3"/>
        </w:numPr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6A2CC7">
        <w:rPr>
          <w:rFonts w:eastAsia="Calibri" w:cs="Times New Roman"/>
          <w:szCs w:val="28"/>
        </w:rPr>
        <w:t xml:space="preserve">Внести в постановление Администрации города </w:t>
      </w:r>
      <w:r w:rsidRPr="006A2CC7">
        <w:rPr>
          <w:rFonts w:eastAsia="Calibri" w:cs="Times New Roman"/>
          <w:szCs w:val="28"/>
          <w:lang w:eastAsia="ru-RU"/>
        </w:rPr>
        <w:t xml:space="preserve">от </w:t>
      </w:r>
      <w:r w:rsidR="006A2CC7" w:rsidRPr="006A2CC7">
        <w:rPr>
          <w:rFonts w:eastAsia="Calibri" w:cs="Times New Roman"/>
          <w:szCs w:val="28"/>
          <w:lang w:eastAsia="ru-RU"/>
        </w:rPr>
        <w:t>30</w:t>
      </w:r>
      <w:r w:rsidRPr="006A2CC7">
        <w:rPr>
          <w:rFonts w:eastAsia="Calibri" w:cs="Times New Roman"/>
          <w:szCs w:val="28"/>
          <w:lang w:eastAsia="ru-RU"/>
        </w:rPr>
        <w:t>.</w:t>
      </w:r>
      <w:r w:rsidR="00907E8B" w:rsidRPr="006A2CC7">
        <w:rPr>
          <w:rFonts w:eastAsia="Calibri" w:cs="Times New Roman"/>
          <w:szCs w:val="28"/>
          <w:lang w:eastAsia="ru-RU"/>
        </w:rPr>
        <w:t>0</w:t>
      </w:r>
      <w:r w:rsidR="006A2CC7" w:rsidRPr="006A2CC7">
        <w:rPr>
          <w:rFonts w:eastAsia="Calibri" w:cs="Times New Roman"/>
          <w:szCs w:val="28"/>
          <w:lang w:eastAsia="ru-RU"/>
        </w:rPr>
        <w:t>4</w:t>
      </w:r>
      <w:r w:rsidRPr="006A2CC7">
        <w:rPr>
          <w:rFonts w:eastAsia="Calibri" w:cs="Times New Roman"/>
          <w:szCs w:val="28"/>
          <w:lang w:eastAsia="ru-RU"/>
        </w:rPr>
        <w:t>.20</w:t>
      </w:r>
      <w:r w:rsidR="00907E8B" w:rsidRPr="006A2CC7">
        <w:rPr>
          <w:rFonts w:eastAsia="Calibri" w:cs="Times New Roman"/>
          <w:szCs w:val="28"/>
          <w:lang w:eastAsia="ru-RU"/>
        </w:rPr>
        <w:t>2</w:t>
      </w:r>
      <w:r w:rsidR="006A2CC7" w:rsidRPr="006A2CC7">
        <w:rPr>
          <w:rFonts w:eastAsia="Calibri" w:cs="Times New Roman"/>
          <w:szCs w:val="28"/>
          <w:lang w:eastAsia="ru-RU"/>
        </w:rPr>
        <w:t>1</w:t>
      </w:r>
      <w:r w:rsidRPr="006A2CC7">
        <w:rPr>
          <w:rFonts w:eastAsia="Calibri" w:cs="Times New Roman"/>
          <w:szCs w:val="28"/>
          <w:lang w:eastAsia="ru-RU"/>
        </w:rPr>
        <w:t xml:space="preserve"> № </w:t>
      </w:r>
      <w:r w:rsidR="00907E8B" w:rsidRPr="006A2CC7">
        <w:rPr>
          <w:rFonts w:eastAsia="Calibri" w:cs="Times New Roman"/>
          <w:szCs w:val="28"/>
          <w:lang w:eastAsia="ru-RU"/>
        </w:rPr>
        <w:t>34</w:t>
      </w:r>
      <w:r w:rsidR="006A2CC7" w:rsidRPr="006A2CC7">
        <w:rPr>
          <w:rFonts w:eastAsia="Calibri" w:cs="Times New Roman"/>
          <w:szCs w:val="28"/>
          <w:lang w:eastAsia="ru-RU"/>
        </w:rPr>
        <w:t>85</w:t>
      </w:r>
      <w:r w:rsidRPr="006A2CC7">
        <w:rPr>
          <w:rFonts w:eastAsia="Calibri" w:cs="Times New Roman"/>
          <w:szCs w:val="28"/>
          <w:lang w:eastAsia="ru-RU"/>
        </w:rPr>
        <w:t xml:space="preserve"> </w:t>
      </w:r>
      <w:r w:rsidRPr="006A2CC7">
        <w:rPr>
          <w:rFonts w:eastAsia="Calibri" w:cs="Times New Roman"/>
          <w:szCs w:val="28"/>
          <w:lang w:eastAsia="ru-RU"/>
        </w:rPr>
        <w:br/>
      </w:r>
      <w:r w:rsidR="00B80F90" w:rsidRPr="006A2CC7">
        <w:rPr>
          <w:rFonts w:eastAsia="Calibri" w:cs="Times New Roman"/>
          <w:szCs w:val="28"/>
          <w:lang w:eastAsia="ru-RU"/>
        </w:rPr>
        <w:t>«</w:t>
      </w:r>
      <w:r w:rsidR="00907E8B" w:rsidRPr="006A2CC7">
        <w:rPr>
          <w:rFonts w:eastAsia="Calibri" w:cs="Times New Roman"/>
          <w:szCs w:val="28"/>
          <w:lang w:eastAsia="ru-RU"/>
        </w:rPr>
        <w:t>Об утверждении стандарт</w:t>
      </w:r>
      <w:r w:rsidR="006A2CC7" w:rsidRPr="006A2CC7">
        <w:rPr>
          <w:rFonts w:eastAsia="Calibri" w:cs="Times New Roman"/>
          <w:szCs w:val="28"/>
          <w:lang w:eastAsia="ru-RU"/>
        </w:rPr>
        <w:t>ов</w:t>
      </w:r>
      <w:r w:rsidR="00907E8B" w:rsidRPr="006A2CC7">
        <w:rPr>
          <w:rFonts w:eastAsia="Times New Roman" w:cs="Times New Roman"/>
          <w:szCs w:val="28"/>
          <w:lang w:eastAsia="ru-RU"/>
        </w:rPr>
        <w:t xml:space="preserve"> </w:t>
      </w:r>
      <w:r w:rsidR="00907E8B" w:rsidRPr="006A2CC7">
        <w:rPr>
          <w:rFonts w:eastAsia="Calibri" w:cs="Times New Roman"/>
          <w:szCs w:val="28"/>
          <w:lang w:eastAsia="ru-RU"/>
        </w:rPr>
        <w:t xml:space="preserve">качества </w:t>
      </w:r>
      <w:r w:rsidR="006A2CC7" w:rsidRPr="006A2CC7">
        <w:rPr>
          <w:rFonts w:eastAsia="Times New Roman" w:cs="Times New Roman"/>
          <w:szCs w:val="28"/>
          <w:lang w:eastAsia="ru-RU"/>
        </w:rPr>
        <w:t>муниципальных услуг,</w:t>
      </w:r>
      <w:r w:rsidR="006A2CC7">
        <w:rPr>
          <w:rFonts w:eastAsia="Times New Roman" w:cs="Times New Roman"/>
          <w:szCs w:val="28"/>
          <w:lang w:eastAsia="ru-RU"/>
        </w:rPr>
        <w:t xml:space="preserve"> </w:t>
      </w:r>
      <w:r w:rsidR="006A2CC7" w:rsidRPr="006A2CC7">
        <w:rPr>
          <w:rFonts w:eastAsia="Times New Roman" w:cs="Times New Roman"/>
          <w:szCs w:val="28"/>
          <w:lang w:eastAsia="ru-RU"/>
        </w:rPr>
        <w:t>муниципальных работ в сфере культуры»</w:t>
      </w:r>
      <w:r w:rsidR="00907E8B" w:rsidRPr="006A2CC7">
        <w:rPr>
          <w:rFonts w:eastAsia="Calibri" w:cs="Times New Roman"/>
          <w:szCs w:val="28"/>
          <w:lang w:eastAsia="ru-RU"/>
        </w:rPr>
        <w:t xml:space="preserve"> </w:t>
      </w:r>
      <w:r w:rsidR="000E7451">
        <w:rPr>
          <w:rFonts w:eastAsia="Calibri" w:cs="Times New Roman"/>
          <w:szCs w:val="28"/>
          <w:lang w:eastAsia="ru-RU"/>
        </w:rPr>
        <w:t xml:space="preserve">(с изменениями от 25.08.2023 № 4184) </w:t>
      </w:r>
      <w:r w:rsidR="006A2CC7">
        <w:rPr>
          <w:rFonts w:eastAsia="Calibri" w:cs="Times New Roman"/>
          <w:szCs w:val="28"/>
          <w:lang w:eastAsia="ru-RU"/>
        </w:rPr>
        <w:t>следующие изменения</w:t>
      </w:r>
      <w:r w:rsidRPr="006A2CC7">
        <w:rPr>
          <w:rFonts w:eastAsia="Calibri" w:cs="Times New Roman"/>
          <w:szCs w:val="28"/>
          <w:lang w:eastAsia="ru-RU"/>
        </w:rPr>
        <w:t>:</w:t>
      </w:r>
    </w:p>
    <w:p w:rsidR="00ED4A93" w:rsidRPr="006A2CC7" w:rsidRDefault="00D905E8" w:rsidP="00ED4A93">
      <w:pPr>
        <w:pStyle w:val="a9"/>
        <w:ind w:left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1.1. В</w:t>
      </w:r>
      <w:r w:rsidR="00ED4A93">
        <w:rPr>
          <w:rFonts w:eastAsia="Calibri" w:cs="Times New Roman"/>
          <w:szCs w:val="28"/>
          <w:lang w:eastAsia="ru-RU"/>
        </w:rPr>
        <w:t xml:space="preserve"> приложениях </w:t>
      </w:r>
      <w:r w:rsidR="00ED4A93" w:rsidRPr="00987823">
        <w:rPr>
          <w:rFonts w:eastAsia="Calibri" w:cs="Times New Roman"/>
          <w:szCs w:val="28"/>
          <w:lang w:eastAsia="ru-RU"/>
        </w:rPr>
        <w:t>1</w:t>
      </w:r>
      <w:r w:rsidR="00395816" w:rsidRPr="00987823">
        <w:rPr>
          <w:rFonts w:eastAsia="Calibri" w:cs="Times New Roman"/>
          <w:szCs w:val="28"/>
          <w:lang w:eastAsia="ru-RU"/>
        </w:rPr>
        <w:t xml:space="preserve"> –</w:t>
      </w:r>
      <w:r w:rsidR="00ED4A93" w:rsidRPr="00987823">
        <w:rPr>
          <w:rFonts w:eastAsia="Calibri" w:cs="Times New Roman"/>
          <w:szCs w:val="28"/>
          <w:lang w:eastAsia="ru-RU"/>
        </w:rPr>
        <w:t xml:space="preserve"> 4</w:t>
      </w:r>
      <w:r w:rsidR="00ED4A93">
        <w:rPr>
          <w:rFonts w:eastAsia="Calibri" w:cs="Times New Roman"/>
          <w:szCs w:val="28"/>
          <w:lang w:eastAsia="ru-RU"/>
        </w:rPr>
        <w:t xml:space="preserve"> к постановлению:</w:t>
      </w:r>
    </w:p>
    <w:p w:rsidR="00C8191E" w:rsidRDefault="00D62664" w:rsidP="006A2CC7">
      <w:pPr>
        <w:pStyle w:val="a9"/>
        <w:ind w:left="0" w:firstLine="709"/>
        <w:jc w:val="both"/>
      </w:pPr>
      <w:r>
        <w:t>-</w:t>
      </w:r>
      <w:r w:rsidR="00907E8B" w:rsidRPr="00907E8B">
        <w:t xml:space="preserve"> </w:t>
      </w:r>
      <w:r>
        <w:t>с</w:t>
      </w:r>
      <w:r w:rsidR="00907E8B">
        <w:t>лова «</w:t>
      </w:r>
      <w:r w:rsidR="00A7142C">
        <w:t>департамент культуры и молодёжной политики</w:t>
      </w:r>
      <w:r w:rsidR="00907E8B">
        <w:t>»</w:t>
      </w:r>
      <w:r w:rsidR="006A2CC7">
        <w:t xml:space="preserve"> </w:t>
      </w:r>
      <w:r w:rsidR="00907E8B">
        <w:t>заменить словами «</w:t>
      </w:r>
      <w:r w:rsidR="00A7142C">
        <w:t>комитет</w:t>
      </w:r>
      <w:r w:rsidR="00987823">
        <w:t xml:space="preserve"> культуры»</w:t>
      </w:r>
      <w:r>
        <w:t>;</w:t>
      </w:r>
    </w:p>
    <w:p w:rsidR="006A2CC7" w:rsidRDefault="00D62664" w:rsidP="006A2CC7">
      <w:pPr>
        <w:pStyle w:val="a9"/>
        <w:ind w:left="0" w:firstLine="709"/>
        <w:jc w:val="both"/>
      </w:pPr>
      <w:r>
        <w:t>-</w:t>
      </w:r>
      <w:r w:rsidR="006A2CC7">
        <w:t xml:space="preserve"> </w:t>
      </w:r>
      <w:r>
        <w:t>с</w:t>
      </w:r>
      <w:r w:rsidR="006A2CC7" w:rsidRPr="006A2CC7">
        <w:t>лов</w:t>
      </w:r>
      <w:r w:rsidR="006A2CC7">
        <w:t>о</w:t>
      </w:r>
      <w:r w:rsidR="006A2CC7" w:rsidRPr="006A2CC7">
        <w:t xml:space="preserve"> «</w:t>
      </w:r>
      <w:r w:rsidR="00532AD4">
        <w:t>департамент</w:t>
      </w:r>
      <w:r w:rsidR="006A2CC7" w:rsidRPr="006A2CC7">
        <w:t>» в соотве</w:t>
      </w:r>
      <w:r w:rsidR="006A2CC7">
        <w:t>тствующих падежах заменить слово</w:t>
      </w:r>
      <w:r w:rsidR="006A2CC7" w:rsidRPr="006A2CC7">
        <w:t>м «</w:t>
      </w:r>
      <w:r w:rsidR="00532AD4">
        <w:t>комитет</w:t>
      </w:r>
      <w:r w:rsidR="006A2CC7">
        <w:t>» в соответствующих падежах</w:t>
      </w:r>
      <w:r w:rsidR="006A2CC7" w:rsidRPr="006A2CC7">
        <w:t>.</w:t>
      </w:r>
    </w:p>
    <w:p w:rsidR="00ED4A93" w:rsidRDefault="00D905E8" w:rsidP="006A2CC7">
      <w:pPr>
        <w:pStyle w:val="a9"/>
        <w:ind w:left="0" w:firstLine="709"/>
        <w:jc w:val="both"/>
      </w:pPr>
      <w:r>
        <w:t>1.2. П</w:t>
      </w:r>
      <w:r w:rsidR="00D62664">
        <w:t>риложение к стандарту качества муниципальных услуг «Показ (организация показа) концертных программ», «Показ (организация показа) спектаклей (театральных постановок)», «Организация и проведение мероприятий» изложить в новой редакции согласно приложению 1 к настоящему постановлению.</w:t>
      </w:r>
    </w:p>
    <w:p w:rsidR="004A6992" w:rsidRDefault="004A6992" w:rsidP="004A6992">
      <w:pPr>
        <w:pStyle w:val="a9"/>
        <w:ind w:left="0" w:firstLine="709"/>
        <w:jc w:val="both"/>
      </w:pPr>
      <w:r>
        <w:lastRenderedPageBreak/>
        <w:t>1.</w:t>
      </w:r>
      <w:r w:rsidR="00D905E8">
        <w:t>3</w:t>
      </w:r>
      <w:r>
        <w:t>. Приложение к стандарту качества муниципальных работ «Организация и проведение культурно-массовых мероприятий», «Организация показа концертов и концертных программ», «Осуществление экскурсионного обслуживания» изложить в новой</w:t>
      </w:r>
      <w:r w:rsidR="00395816">
        <w:t xml:space="preserve"> редакции согласно приложению 2</w:t>
      </w:r>
      <w:r w:rsidR="00395816">
        <w:br/>
      </w:r>
      <w:r>
        <w:t>к настоящему постановлению.</w:t>
      </w:r>
    </w:p>
    <w:p w:rsidR="00104FF3" w:rsidRDefault="00104FF3" w:rsidP="00104FF3">
      <w:pPr>
        <w:pStyle w:val="a9"/>
        <w:ind w:left="0" w:firstLine="709"/>
        <w:jc w:val="both"/>
      </w:pPr>
      <w:r>
        <w:t>1.</w:t>
      </w:r>
      <w:r w:rsidR="00D905E8">
        <w:t>4</w:t>
      </w:r>
      <w:r>
        <w:t>. Приложение к стандарту качества муниципальной работы «Организация деятельности клубных формирований и формирований самодеятельного народного творчества» изложить в новой редакции согласно приложению 3 к настоящему постановлению.</w:t>
      </w:r>
    </w:p>
    <w:p w:rsidR="00104FF3" w:rsidRDefault="00104FF3" w:rsidP="00104FF3">
      <w:pPr>
        <w:pStyle w:val="a9"/>
        <w:ind w:left="0" w:firstLine="709"/>
        <w:jc w:val="both"/>
      </w:pPr>
      <w:r>
        <w:t>1.</w:t>
      </w:r>
      <w:r w:rsidR="00D905E8">
        <w:t>5</w:t>
      </w:r>
      <w:r>
        <w:t>. Приложение к стандарту качества муниципальных работ «Создание спектаклей», «Создание концертов и концертных программ» изложить в новой редакции согласно приложению 4 к настоящему постановлению.</w:t>
      </w:r>
    </w:p>
    <w:p w:rsidR="00532AD4" w:rsidRDefault="00532AD4" w:rsidP="00532AD4">
      <w:pPr>
        <w:ind w:firstLine="709"/>
        <w:jc w:val="both"/>
      </w:pPr>
      <w: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32AD4" w:rsidRDefault="00532AD4" w:rsidP="00532AD4">
      <w:pPr>
        <w:ind w:firstLine="709"/>
        <w:jc w:val="both"/>
      </w:pPr>
      <w: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32AD4" w:rsidRPr="001B6BFA" w:rsidRDefault="00532AD4" w:rsidP="00532AD4">
      <w:pPr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Pr="001B6BFA">
        <w:rPr>
          <w:rFonts w:eastAsia="Calibri"/>
        </w:rPr>
        <w:t xml:space="preserve">. </w:t>
      </w:r>
      <w:r w:rsidR="006018A7" w:rsidRPr="0037648F">
        <w:rPr>
          <w:rFonts w:eastAsia="Calibri" w:cs="Times New Roman"/>
          <w:szCs w:val="28"/>
        </w:rPr>
        <w:t>Настоящее постановление вступае</w:t>
      </w:r>
      <w:r w:rsidR="006018A7">
        <w:rPr>
          <w:rFonts w:eastAsia="Calibri" w:cs="Times New Roman"/>
          <w:szCs w:val="28"/>
        </w:rPr>
        <w:t xml:space="preserve">т в силу </w:t>
      </w:r>
      <w:r w:rsidR="006018A7" w:rsidRPr="002A6018">
        <w:rPr>
          <w:rFonts w:eastAsia="Calibri" w:cs="Times New Roman"/>
          <w:szCs w:val="28"/>
        </w:rPr>
        <w:t>после</w:t>
      </w:r>
      <w:r w:rsidR="006018A7">
        <w:rPr>
          <w:rFonts w:eastAsia="Calibri" w:cs="Times New Roman"/>
          <w:szCs w:val="28"/>
        </w:rPr>
        <w:t xml:space="preserve"> </w:t>
      </w:r>
      <w:r w:rsidR="006018A7" w:rsidRPr="002A6018">
        <w:rPr>
          <w:rFonts w:eastAsia="Calibri" w:cs="Times New Roman"/>
          <w:szCs w:val="28"/>
        </w:rPr>
        <w:t>его официального опубликования и распространяется на правоотношения,</w:t>
      </w:r>
      <w:r w:rsidR="006018A7">
        <w:rPr>
          <w:rFonts w:eastAsia="Calibri" w:cs="Times New Roman"/>
          <w:szCs w:val="28"/>
        </w:rPr>
        <w:t xml:space="preserve"> </w:t>
      </w:r>
      <w:r w:rsidR="006018A7" w:rsidRPr="002A6018">
        <w:rPr>
          <w:rFonts w:eastAsia="Calibri" w:cs="Times New Roman"/>
          <w:szCs w:val="28"/>
        </w:rPr>
        <w:t>возникшие с 18.11.2024</w:t>
      </w:r>
      <w:r w:rsidR="006018A7" w:rsidRPr="0037648F">
        <w:rPr>
          <w:rFonts w:eastAsia="Calibri" w:cs="Times New Roman"/>
          <w:color w:val="000000"/>
          <w:szCs w:val="28"/>
        </w:rPr>
        <w:t>.</w:t>
      </w:r>
    </w:p>
    <w:p w:rsidR="00532AD4" w:rsidRPr="001B6BFA" w:rsidRDefault="00532AD4" w:rsidP="00532AD4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1B6BFA">
        <w:rPr>
          <w:rFonts w:eastAsia="Times New Roman"/>
          <w:lang w:eastAsia="ru-RU"/>
        </w:rPr>
        <w:t xml:space="preserve">. </w:t>
      </w:r>
      <w:r w:rsidRPr="00575EF3">
        <w:rPr>
          <w:rFonts w:eastAsia="Times New Roman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 w:cs="Times New Roman"/>
          <w:szCs w:val="28"/>
        </w:rPr>
      </w:pPr>
    </w:p>
    <w:p w:rsidR="00407A76" w:rsidRDefault="00412B94" w:rsidP="00412B94">
      <w:pPr>
        <w:jc w:val="both"/>
        <w:rPr>
          <w:rFonts w:eastAsia="Calibri" w:cs="Times New Roman"/>
          <w:szCs w:val="28"/>
        </w:rPr>
      </w:pPr>
      <w:r w:rsidRPr="00412B94">
        <w:rPr>
          <w:rFonts w:eastAsia="Calibri" w:cs="Times New Roman"/>
          <w:szCs w:val="28"/>
        </w:rPr>
        <w:t xml:space="preserve">Глава города                                                                                            </w:t>
      </w:r>
      <w:r w:rsidR="00150973">
        <w:rPr>
          <w:rFonts w:eastAsia="Calibri" w:cs="Times New Roman"/>
          <w:szCs w:val="28"/>
        </w:rPr>
        <w:t>М</w:t>
      </w:r>
      <w:r w:rsidRPr="00412B94">
        <w:rPr>
          <w:rFonts w:eastAsia="Calibri" w:cs="Times New Roman"/>
          <w:szCs w:val="28"/>
        </w:rPr>
        <w:t>.</w:t>
      </w:r>
      <w:r w:rsidR="00150973">
        <w:rPr>
          <w:rFonts w:eastAsia="Calibri" w:cs="Times New Roman"/>
          <w:szCs w:val="28"/>
        </w:rPr>
        <w:t>Н</w:t>
      </w:r>
      <w:r w:rsidRPr="00412B94">
        <w:rPr>
          <w:rFonts w:eastAsia="Calibri" w:cs="Times New Roman"/>
          <w:szCs w:val="28"/>
        </w:rPr>
        <w:t xml:space="preserve">. </w:t>
      </w:r>
      <w:r w:rsidR="00150973">
        <w:rPr>
          <w:rFonts w:eastAsia="Calibri" w:cs="Times New Roman"/>
          <w:szCs w:val="28"/>
        </w:rPr>
        <w:t>Слепов</w:t>
      </w:r>
    </w:p>
    <w:p w:rsidR="000E7451" w:rsidRDefault="000E7451" w:rsidP="00412B94">
      <w:pPr>
        <w:jc w:val="both"/>
        <w:rPr>
          <w:rFonts w:eastAsia="Calibri" w:cs="Times New Roman"/>
          <w:szCs w:val="28"/>
        </w:rPr>
      </w:pPr>
    </w:p>
    <w:p w:rsidR="00150973" w:rsidRDefault="000E7451" w:rsidP="00412B94">
      <w:pPr>
        <w:jc w:val="both"/>
        <w:rPr>
          <w:rFonts w:eastAsia="Calibri" w:cs="Times New Roman"/>
          <w:szCs w:val="28"/>
        </w:rPr>
      </w:pPr>
      <w:r>
        <w:rPr>
          <w:rStyle w:val="af5"/>
          <w:i w:val="0"/>
          <w:iCs w:val="0"/>
          <w:color w:val="22272F"/>
          <w:sz w:val="32"/>
          <w:szCs w:val="32"/>
          <w:shd w:val="clear" w:color="auto" w:fill="FFFFFF"/>
        </w:rPr>
        <w:t xml:space="preserve"> </w:t>
      </w: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434B5" w:rsidRDefault="001434B5" w:rsidP="00412B94">
      <w:pPr>
        <w:jc w:val="both"/>
        <w:rPr>
          <w:rFonts w:eastAsia="Calibri" w:cs="Times New Roman"/>
          <w:szCs w:val="28"/>
        </w:rPr>
      </w:pPr>
    </w:p>
    <w:p w:rsidR="001434B5" w:rsidRDefault="001434B5" w:rsidP="00412B94">
      <w:pPr>
        <w:jc w:val="both"/>
        <w:rPr>
          <w:rFonts w:eastAsia="Calibri" w:cs="Times New Roman"/>
          <w:szCs w:val="28"/>
        </w:r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F6C16" w:rsidRDefault="001F6C16">
      <w:pPr>
        <w:spacing w:after="160"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1F6C16" w:rsidRDefault="001F6C16" w:rsidP="00412B94">
      <w:pPr>
        <w:jc w:val="both"/>
        <w:rPr>
          <w:rFonts w:eastAsia="Calibri" w:cs="Times New Roman"/>
          <w:szCs w:val="28"/>
        </w:rPr>
        <w:sectPr w:rsidR="001F6C16" w:rsidSect="009E0416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150973" w:rsidRDefault="00150973" w:rsidP="00412B94">
      <w:pPr>
        <w:jc w:val="both"/>
        <w:rPr>
          <w:rFonts w:eastAsia="Calibri" w:cs="Times New Roman"/>
          <w:szCs w:val="28"/>
        </w:rPr>
      </w:pPr>
    </w:p>
    <w:p w:rsidR="00150973" w:rsidRDefault="002F215C" w:rsidP="001F6C16">
      <w:pPr>
        <w:ind w:left="6379" w:firstLine="48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Приложение 1</w:t>
      </w:r>
    </w:p>
    <w:p w:rsidR="002F215C" w:rsidRDefault="002F215C" w:rsidP="001F6C16">
      <w:pPr>
        <w:ind w:left="6379" w:firstLine="48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 постановлению </w:t>
      </w:r>
    </w:p>
    <w:p w:rsidR="002F215C" w:rsidRDefault="002F215C" w:rsidP="001F6C16">
      <w:pPr>
        <w:ind w:left="6379" w:firstLine="48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города</w:t>
      </w:r>
    </w:p>
    <w:p w:rsidR="002F215C" w:rsidRDefault="002F215C" w:rsidP="001F6C16">
      <w:pPr>
        <w:ind w:left="6379" w:firstLine="482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 № ________</w:t>
      </w:r>
    </w:p>
    <w:p w:rsidR="00150973" w:rsidRDefault="00150973" w:rsidP="002F215C">
      <w:pPr>
        <w:ind w:left="6379"/>
        <w:jc w:val="both"/>
        <w:rPr>
          <w:rFonts w:eastAsia="Calibri" w:cs="Times New Roman"/>
          <w:szCs w:val="28"/>
        </w:rPr>
      </w:pPr>
    </w:p>
    <w:p w:rsidR="002F215C" w:rsidRPr="001F6C16" w:rsidRDefault="002F215C" w:rsidP="001F6C16">
      <w:pPr>
        <w:jc w:val="center"/>
      </w:pPr>
    </w:p>
    <w:p w:rsidR="001F6C16" w:rsidRPr="001F6C16" w:rsidRDefault="002F215C" w:rsidP="001F6C16">
      <w:pPr>
        <w:jc w:val="center"/>
      </w:pPr>
      <w:r w:rsidRPr="001F6C16">
        <w:t>Перечень</w:t>
      </w:r>
    </w:p>
    <w:p w:rsidR="001F6C16" w:rsidRDefault="002F215C" w:rsidP="001F6C16">
      <w:pPr>
        <w:jc w:val="center"/>
      </w:pPr>
      <w:r w:rsidRPr="001F6C16">
        <w:t xml:space="preserve">муниципальных учреждений, в отношении которых применяется стандарт качества муниципальных услуг </w:t>
      </w:r>
    </w:p>
    <w:p w:rsidR="002F215C" w:rsidRPr="001F6C16" w:rsidRDefault="002F215C" w:rsidP="001F6C16">
      <w:pPr>
        <w:jc w:val="center"/>
      </w:pPr>
      <w:r w:rsidRPr="001F6C16">
        <w:t>«Показ (организация показа) концертных программ», «Показ (организация показа) спектаклей (театральных постановок)», «Организация и проведение мероприятий»</w:t>
      </w:r>
    </w:p>
    <w:p w:rsidR="005B1647" w:rsidRPr="001F6C16" w:rsidRDefault="005B1647" w:rsidP="001F6C16">
      <w:pPr>
        <w:jc w:val="center"/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397"/>
        <w:gridCol w:w="2268"/>
        <w:gridCol w:w="3686"/>
        <w:gridCol w:w="2551"/>
        <w:gridCol w:w="3261"/>
      </w:tblGrid>
      <w:tr w:rsidR="001F6C16" w:rsidRPr="001F6C16" w:rsidTr="001F6C16">
        <w:tc>
          <w:tcPr>
            <w:tcW w:w="3397" w:type="dxa"/>
          </w:tcPr>
          <w:p w:rsidR="005B1647" w:rsidRPr="001F6C16" w:rsidRDefault="005B1647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5B1647" w:rsidRPr="001F6C16" w:rsidRDefault="005B1647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3686" w:type="dxa"/>
          </w:tcPr>
          <w:p w:rsidR="005B1647" w:rsidRPr="001F6C16" w:rsidRDefault="005B1647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551" w:type="dxa"/>
          </w:tcPr>
          <w:p w:rsidR="005B1647" w:rsidRPr="001F6C16" w:rsidRDefault="005B1647" w:rsidP="001F6C16">
            <w:pPr>
              <w:pStyle w:val="af3"/>
              <w:ind w:firstLine="0"/>
              <w:jc w:val="center"/>
              <w:rPr>
                <w:szCs w:val="24"/>
              </w:rPr>
            </w:pPr>
            <w:r w:rsidRPr="001F6C16">
              <w:rPr>
                <w:szCs w:val="24"/>
              </w:rPr>
              <w:t>Адрес сайта,</w:t>
            </w:r>
          </w:p>
          <w:p w:rsidR="005B1647" w:rsidRPr="001F6C16" w:rsidRDefault="005B1647" w:rsidP="001F6C16">
            <w:pPr>
              <w:pStyle w:val="af3"/>
              <w:ind w:firstLine="0"/>
              <w:jc w:val="center"/>
              <w:rPr>
                <w:szCs w:val="24"/>
              </w:rPr>
            </w:pPr>
            <w:r w:rsidRPr="001F6C16">
              <w:rPr>
                <w:szCs w:val="24"/>
              </w:rPr>
              <w:t>номер телефона,</w:t>
            </w:r>
          </w:p>
          <w:p w:rsidR="005B1647" w:rsidRPr="001F6C16" w:rsidRDefault="005B1647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61" w:type="dxa"/>
          </w:tcPr>
          <w:p w:rsidR="005B1647" w:rsidRPr="001F6C16" w:rsidRDefault="005B1647" w:rsidP="001F6C16">
            <w:pPr>
              <w:pStyle w:val="af3"/>
              <w:ind w:firstLine="0"/>
              <w:jc w:val="center"/>
              <w:rPr>
                <w:szCs w:val="24"/>
              </w:rPr>
            </w:pPr>
            <w:r w:rsidRPr="001F6C16">
              <w:rPr>
                <w:szCs w:val="24"/>
              </w:rPr>
              <w:t>Перечень</w:t>
            </w:r>
          </w:p>
          <w:p w:rsidR="005B1647" w:rsidRPr="001F6C16" w:rsidRDefault="005B1647" w:rsidP="001F6C16">
            <w:pPr>
              <w:pStyle w:val="af3"/>
              <w:ind w:firstLine="0"/>
              <w:jc w:val="center"/>
              <w:rPr>
                <w:szCs w:val="24"/>
              </w:rPr>
            </w:pPr>
            <w:r w:rsidRPr="001F6C16">
              <w:rPr>
                <w:szCs w:val="24"/>
              </w:rPr>
              <w:t>оказываемых</w:t>
            </w:r>
          </w:p>
          <w:p w:rsidR="005B1647" w:rsidRPr="001F6C16" w:rsidRDefault="005B1647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муниципальных услуг</w:t>
            </w:r>
          </w:p>
        </w:tc>
      </w:tr>
      <w:tr w:rsidR="001F6C16" w:rsidRPr="008D556F" w:rsidTr="001F6C16">
        <w:tc>
          <w:tcPr>
            <w:tcW w:w="3397" w:type="dxa"/>
          </w:tcPr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Муниципальное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автономное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учреждение «Сургутская</w:t>
            </w:r>
          </w:p>
          <w:p w:rsidR="005B1647" w:rsidRPr="008D556F" w:rsidRDefault="005B1647" w:rsidP="005B1647">
            <w:pPr>
              <w:rPr>
                <w:sz w:val="24"/>
                <w:szCs w:val="24"/>
              </w:rPr>
            </w:pPr>
            <w:r w:rsidRPr="008D556F">
              <w:rPr>
                <w:sz w:val="24"/>
                <w:szCs w:val="24"/>
              </w:rPr>
              <w:t>филармония»</w:t>
            </w:r>
          </w:p>
        </w:tc>
        <w:tc>
          <w:tcPr>
            <w:tcW w:w="2268" w:type="dxa"/>
          </w:tcPr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город Сургут,</w:t>
            </w:r>
          </w:p>
          <w:p w:rsidR="005B1647" w:rsidRPr="008D556F" w:rsidRDefault="005B1647" w:rsidP="005B1647">
            <w:pPr>
              <w:rPr>
                <w:sz w:val="24"/>
                <w:szCs w:val="24"/>
              </w:rPr>
            </w:pPr>
            <w:r w:rsidRPr="008D556F">
              <w:rPr>
                <w:sz w:val="24"/>
                <w:szCs w:val="24"/>
              </w:rPr>
              <w:t>улица Энгельса, 18</w:t>
            </w:r>
          </w:p>
        </w:tc>
        <w:tc>
          <w:tcPr>
            <w:tcW w:w="3686" w:type="dxa"/>
          </w:tcPr>
          <w:p w:rsidR="005B1647" w:rsidRPr="008D556F" w:rsidRDefault="001F6C16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</w:t>
            </w:r>
            <w:r w:rsidR="005B1647" w:rsidRPr="008D556F">
              <w:rPr>
                <w:szCs w:val="24"/>
              </w:rPr>
              <w:t>онедельник</w:t>
            </w:r>
            <w:r w:rsidRPr="008D556F">
              <w:rPr>
                <w:szCs w:val="24"/>
              </w:rPr>
              <w:t xml:space="preserve"> –</w:t>
            </w:r>
            <w:r w:rsidR="006E2EED" w:rsidRPr="008D556F">
              <w:rPr>
                <w:szCs w:val="24"/>
              </w:rPr>
              <w:t xml:space="preserve"> пятница</w:t>
            </w:r>
            <w:r w:rsidR="005B1647" w:rsidRPr="008D556F">
              <w:rPr>
                <w:szCs w:val="24"/>
              </w:rPr>
              <w:t>: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</w:t>
            </w:r>
            <w:r w:rsidR="007659C7" w:rsidRPr="008D556F">
              <w:rPr>
                <w:szCs w:val="24"/>
              </w:rPr>
              <w:t>7</w:t>
            </w:r>
            <w:r w:rsidRPr="008D556F">
              <w:rPr>
                <w:szCs w:val="24"/>
              </w:rPr>
              <w:t>.</w:t>
            </w:r>
            <w:r w:rsidR="007659C7" w:rsidRPr="008D556F">
              <w:rPr>
                <w:szCs w:val="24"/>
              </w:rPr>
              <w:t>12</w:t>
            </w:r>
            <w:r w:rsidRPr="008D556F">
              <w:rPr>
                <w:szCs w:val="24"/>
              </w:rPr>
              <w:t>;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13.00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</w:t>
            </w:r>
            <w:r w:rsidR="006E2EED" w:rsidRPr="008D556F">
              <w:rPr>
                <w:szCs w:val="24"/>
              </w:rPr>
              <w:t>4</w:t>
            </w:r>
            <w:r w:rsidRPr="008D556F">
              <w:rPr>
                <w:szCs w:val="24"/>
              </w:rPr>
              <w:t>.</w:t>
            </w:r>
            <w:r w:rsidR="006E2EED" w:rsidRPr="008D556F">
              <w:rPr>
                <w:szCs w:val="24"/>
              </w:rPr>
              <w:t>00</w:t>
            </w:r>
            <w:r w:rsidRPr="008D556F">
              <w:rPr>
                <w:szCs w:val="24"/>
              </w:rPr>
              <w:t>;</w:t>
            </w:r>
          </w:p>
          <w:p w:rsidR="001F6C16" w:rsidRPr="008D556F" w:rsidRDefault="005B1647" w:rsidP="001F6C16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суббота,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1F6C16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</w:t>
            </w:r>
          </w:p>
          <w:p w:rsidR="005B1647" w:rsidRPr="008D556F" w:rsidRDefault="005B1647" w:rsidP="005B1647">
            <w:pPr>
              <w:rPr>
                <w:sz w:val="24"/>
                <w:szCs w:val="24"/>
              </w:rPr>
            </w:pPr>
            <w:r w:rsidRPr="008D556F">
              <w:rPr>
                <w:sz w:val="24"/>
                <w:szCs w:val="24"/>
              </w:rPr>
              <w:t>выходные дни</w:t>
            </w:r>
          </w:p>
        </w:tc>
        <w:tc>
          <w:tcPr>
            <w:tcW w:w="2551" w:type="dxa"/>
          </w:tcPr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www.sfil.ru,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телефон: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8 (3462) 52-18-00,</w:t>
            </w:r>
          </w:p>
          <w:p w:rsidR="005B1647" w:rsidRPr="008D556F" w:rsidRDefault="005B1647" w:rsidP="005B1647">
            <w:pPr>
              <w:rPr>
                <w:sz w:val="24"/>
                <w:szCs w:val="24"/>
              </w:rPr>
            </w:pPr>
            <w:r w:rsidRPr="008D556F">
              <w:rPr>
                <w:sz w:val="24"/>
                <w:szCs w:val="24"/>
              </w:rPr>
              <w:t>sfcenter@mail.ru</w:t>
            </w:r>
          </w:p>
        </w:tc>
        <w:tc>
          <w:tcPr>
            <w:tcW w:w="3261" w:type="dxa"/>
          </w:tcPr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показ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(организация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показа)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концертных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программ;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организация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и проведение</w:t>
            </w:r>
          </w:p>
          <w:p w:rsidR="005B1647" w:rsidRPr="008D556F" w:rsidRDefault="005B1647" w:rsidP="005B1647">
            <w:pPr>
              <w:rPr>
                <w:sz w:val="24"/>
                <w:szCs w:val="24"/>
              </w:rPr>
            </w:pPr>
            <w:r w:rsidRPr="008D556F">
              <w:rPr>
                <w:sz w:val="24"/>
                <w:szCs w:val="24"/>
              </w:rPr>
              <w:t>мероприятий</w:t>
            </w:r>
          </w:p>
        </w:tc>
      </w:tr>
      <w:tr w:rsidR="001F6C16" w:rsidRPr="001F6C16" w:rsidTr="001F6C16">
        <w:tc>
          <w:tcPr>
            <w:tcW w:w="3397" w:type="dxa"/>
          </w:tcPr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Муниципальное автономное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учреждение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«Театр актера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и куклы «Петрушка»</w:t>
            </w:r>
          </w:p>
        </w:tc>
        <w:tc>
          <w:tcPr>
            <w:tcW w:w="2268" w:type="dxa"/>
          </w:tcPr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город Сургут,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улица Энгельса, 11</w:t>
            </w:r>
          </w:p>
        </w:tc>
        <w:tc>
          <w:tcPr>
            <w:tcW w:w="3686" w:type="dxa"/>
          </w:tcPr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понедельник </w:t>
            </w:r>
            <w:r w:rsidR="001F6C16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>пятница: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</w:t>
            </w:r>
            <w:r w:rsidR="00E96A0B" w:rsidRPr="008D556F">
              <w:rPr>
                <w:szCs w:val="24"/>
              </w:rPr>
              <w:t>7</w:t>
            </w:r>
            <w:r w:rsidRPr="008D556F">
              <w:rPr>
                <w:szCs w:val="24"/>
              </w:rPr>
              <w:t>.</w:t>
            </w:r>
            <w:r w:rsidR="00E96A0B" w:rsidRPr="008D556F">
              <w:rPr>
                <w:szCs w:val="24"/>
              </w:rPr>
              <w:t>12</w:t>
            </w:r>
            <w:r w:rsidRPr="008D556F">
              <w:rPr>
                <w:szCs w:val="24"/>
              </w:rPr>
              <w:t>;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13.00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14.00;</w:t>
            </w:r>
          </w:p>
          <w:p w:rsidR="005B1647" w:rsidRPr="008D556F" w:rsidRDefault="005B1647" w:rsidP="001F6C16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суббота,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1F6C16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выходные дни</w:t>
            </w:r>
          </w:p>
        </w:tc>
        <w:tc>
          <w:tcPr>
            <w:tcW w:w="2551" w:type="dxa"/>
          </w:tcPr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www.teatr-petrushka.ru,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телефон: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8 (3462) 35-39-55,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info@teatr-petrushka.ru</w:t>
            </w:r>
          </w:p>
        </w:tc>
        <w:tc>
          <w:tcPr>
            <w:tcW w:w="3261" w:type="dxa"/>
          </w:tcPr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показ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(организация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показа)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спектаклей</w:t>
            </w:r>
          </w:p>
          <w:p w:rsidR="005B1647" w:rsidRPr="008D556F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(театральных</w:t>
            </w:r>
          </w:p>
          <w:p w:rsidR="005B1647" w:rsidRPr="001F6C16" w:rsidRDefault="005B1647" w:rsidP="005B1647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постановок)</w:t>
            </w:r>
          </w:p>
        </w:tc>
      </w:tr>
    </w:tbl>
    <w:p w:rsidR="005B1647" w:rsidRDefault="005B1647" w:rsidP="005B1647">
      <w:pPr>
        <w:rPr>
          <w:sz w:val="26"/>
          <w:szCs w:val="26"/>
          <w:lang w:eastAsia="ru-RU"/>
        </w:rPr>
      </w:pPr>
    </w:p>
    <w:p w:rsidR="00395816" w:rsidRDefault="00395816" w:rsidP="005B1647">
      <w:pPr>
        <w:rPr>
          <w:sz w:val="26"/>
          <w:szCs w:val="26"/>
          <w:lang w:eastAsia="ru-RU"/>
        </w:rPr>
      </w:pPr>
    </w:p>
    <w:p w:rsidR="004A6992" w:rsidRDefault="004A6992" w:rsidP="001F6C16">
      <w:pPr>
        <w:ind w:left="6379" w:firstLine="496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Приложение 2</w:t>
      </w:r>
    </w:p>
    <w:p w:rsidR="004A6992" w:rsidRDefault="004A6992" w:rsidP="001F6C16">
      <w:pPr>
        <w:ind w:left="6379" w:firstLine="496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 постановлению </w:t>
      </w:r>
    </w:p>
    <w:p w:rsidR="004A6992" w:rsidRDefault="004A6992" w:rsidP="001F6C16">
      <w:pPr>
        <w:ind w:left="6379" w:firstLine="496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города</w:t>
      </w:r>
    </w:p>
    <w:p w:rsidR="004A6992" w:rsidRDefault="004A6992" w:rsidP="001F6C16">
      <w:pPr>
        <w:ind w:left="6379" w:firstLine="496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 № ________</w:t>
      </w:r>
    </w:p>
    <w:p w:rsidR="004A6992" w:rsidRDefault="004A6992" w:rsidP="004A6992">
      <w:pPr>
        <w:ind w:left="6379"/>
        <w:jc w:val="both"/>
        <w:rPr>
          <w:rFonts w:eastAsia="Calibri" w:cs="Times New Roman"/>
          <w:szCs w:val="28"/>
        </w:rPr>
      </w:pPr>
    </w:p>
    <w:p w:rsidR="001F6C16" w:rsidRDefault="001F6C16" w:rsidP="004A6992">
      <w:pPr>
        <w:ind w:left="6379"/>
        <w:jc w:val="both"/>
        <w:rPr>
          <w:rFonts w:eastAsia="Calibri" w:cs="Times New Roman"/>
          <w:szCs w:val="28"/>
        </w:rPr>
      </w:pPr>
    </w:p>
    <w:p w:rsidR="001F6C16" w:rsidRPr="001F6C16" w:rsidRDefault="001F6C16" w:rsidP="001F6C16">
      <w:pPr>
        <w:jc w:val="center"/>
      </w:pPr>
      <w:r w:rsidRPr="001F6C16">
        <w:t>Перечень</w:t>
      </w:r>
    </w:p>
    <w:p w:rsidR="001F6C16" w:rsidRDefault="001F6C16" w:rsidP="001F6C16">
      <w:pPr>
        <w:jc w:val="center"/>
      </w:pPr>
      <w:r w:rsidRPr="001F6C16">
        <w:t>муниципальных учреждений, в отношении которых применяется стандарт</w:t>
      </w:r>
    </w:p>
    <w:p w:rsidR="001F6C16" w:rsidRDefault="001F6C16" w:rsidP="001F6C16">
      <w:pPr>
        <w:jc w:val="center"/>
        <w:rPr>
          <w:rFonts w:eastAsia="Calibri" w:cs="Times New Roman"/>
          <w:szCs w:val="28"/>
        </w:rPr>
      </w:pPr>
      <w:r>
        <w:t>качества муниципальных работ «Организация и проведение культурно-массовых мероприятий», «Организация показа концертов и концертных программ», «Осуществление экскурсионного обслуживания»</w:t>
      </w:r>
    </w:p>
    <w:p w:rsidR="004A6992" w:rsidRDefault="004A6992" w:rsidP="004A6992">
      <w:pPr>
        <w:jc w:val="both"/>
        <w:rPr>
          <w:rFonts w:eastAsia="Calibri" w:cs="Times New Roman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2391"/>
        <w:gridCol w:w="3638"/>
        <w:gridCol w:w="2648"/>
        <w:gridCol w:w="3230"/>
      </w:tblGrid>
      <w:tr w:rsidR="001F6C16" w:rsidRPr="001F6C16" w:rsidTr="007A6A89">
        <w:tc>
          <w:tcPr>
            <w:tcW w:w="3256" w:type="dxa"/>
          </w:tcPr>
          <w:p w:rsidR="004A6992" w:rsidRPr="001F6C16" w:rsidRDefault="004A6992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91" w:type="dxa"/>
          </w:tcPr>
          <w:p w:rsidR="004A6992" w:rsidRPr="001F6C16" w:rsidRDefault="004A6992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3638" w:type="dxa"/>
          </w:tcPr>
          <w:p w:rsidR="004A6992" w:rsidRPr="001F6C16" w:rsidRDefault="004A6992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648" w:type="dxa"/>
          </w:tcPr>
          <w:p w:rsidR="004A6992" w:rsidRPr="001F6C16" w:rsidRDefault="004A6992" w:rsidP="001F6C16">
            <w:pPr>
              <w:pStyle w:val="af3"/>
              <w:ind w:firstLine="0"/>
              <w:jc w:val="center"/>
              <w:rPr>
                <w:szCs w:val="24"/>
              </w:rPr>
            </w:pPr>
            <w:r w:rsidRPr="001F6C16">
              <w:rPr>
                <w:szCs w:val="24"/>
              </w:rPr>
              <w:t>Адрес сайта,</w:t>
            </w:r>
          </w:p>
          <w:p w:rsidR="004A6992" w:rsidRPr="001F6C16" w:rsidRDefault="004A6992" w:rsidP="001F6C16">
            <w:pPr>
              <w:pStyle w:val="af3"/>
              <w:ind w:firstLine="0"/>
              <w:jc w:val="center"/>
              <w:rPr>
                <w:szCs w:val="24"/>
              </w:rPr>
            </w:pPr>
            <w:r w:rsidRPr="001F6C16">
              <w:rPr>
                <w:szCs w:val="24"/>
              </w:rPr>
              <w:t>номер телефона,</w:t>
            </w:r>
          </w:p>
          <w:p w:rsidR="004A6992" w:rsidRPr="001F6C16" w:rsidRDefault="004A6992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30" w:type="dxa"/>
          </w:tcPr>
          <w:p w:rsidR="004A6992" w:rsidRPr="001F6C16" w:rsidRDefault="004A6992" w:rsidP="001F6C16">
            <w:pPr>
              <w:pStyle w:val="af3"/>
              <w:ind w:firstLine="0"/>
              <w:jc w:val="center"/>
              <w:rPr>
                <w:szCs w:val="24"/>
              </w:rPr>
            </w:pPr>
            <w:r w:rsidRPr="001F6C16">
              <w:rPr>
                <w:szCs w:val="24"/>
              </w:rPr>
              <w:t>Перечень</w:t>
            </w:r>
          </w:p>
          <w:p w:rsidR="004A6992" w:rsidRPr="001F6C16" w:rsidRDefault="004A6992" w:rsidP="001F6C16">
            <w:pPr>
              <w:pStyle w:val="af3"/>
              <w:ind w:firstLine="0"/>
              <w:jc w:val="center"/>
              <w:rPr>
                <w:szCs w:val="24"/>
              </w:rPr>
            </w:pPr>
            <w:r w:rsidRPr="001F6C16">
              <w:rPr>
                <w:szCs w:val="24"/>
              </w:rPr>
              <w:t>оказываемых</w:t>
            </w:r>
          </w:p>
          <w:p w:rsidR="004A6992" w:rsidRPr="001F6C16" w:rsidRDefault="004A6992" w:rsidP="001F6C16">
            <w:pPr>
              <w:jc w:val="center"/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муниципальных услуг</w:t>
            </w:r>
          </w:p>
        </w:tc>
      </w:tr>
      <w:tr w:rsidR="007A6A89" w:rsidRPr="001F6C16" w:rsidTr="007A6A89">
        <w:tc>
          <w:tcPr>
            <w:tcW w:w="3256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Муниципальное</w:t>
            </w:r>
            <w:r w:rsidR="001F6C16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автономное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учреждение «Сургутская</w:t>
            </w:r>
          </w:p>
          <w:p w:rsidR="00F10953" w:rsidRPr="001F6C16" w:rsidRDefault="00F10953" w:rsidP="00F10953">
            <w:pPr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филармония»</w:t>
            </w:r>
          </w:p>
        </w:tc>
        <w:tc>
          <w:tcPr>
            <w:tcW w:w="2391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город Сургут,</w:t>
            </w:r>
          </w:p>
          <w:p w:rsidR="00F10953" w:rsidRPr="001F6C16" w:rsidRDefault="00F10953" w:rsidP="00F10953">
            <w:pPr>
              <w:rPr>
                <w:sz w:val="24"/>
                <w:szCs w:val="24"/>
              </w:rPr>
            </w:pPr>
            <w:r w:rsidRPr="001F6C16">
              <w:rPr>
                <w:sz w:val="24"/>
                <w:szCs w:val="24"/>
              </w:rPr>
              <w:t>улица Энгельса, 18</w:t>
            </w:r>
          </w:p>
        </w:tc>
        <w:tc>
          <w:tcPr>
            <w:tcW w:w="3638" w:type="dxa"/>
          </w:tcPr>
          <w:p w:rsidR="00F10953" w:rsidRPr="008D556F" w:rsidRDefault="007A6A89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</w:t>
            </w:r>
            <w:r w:rsidR="00F10953" w:rsidRPr="008D556F">
              <w:rPr>
                <w:szCs w:val="24"/>
              </w:rPr>
              <w:t>онедельник</w:t>
            </w:r>
            <w:r w:rsidR="001F6C16" w:rsidRPr="008D556F">
              <w:rPr>
                <w:szCs w:val="24"/>
              </w:rPr>
              <w:t xml:space="preserve"> –</w:t>
            </w:r>
            <w:r w:rsidR="00F10953" w:rsidRPr="008D556F">
              <w:rPr>
                <w:szCs w:val="24"/>
              </w:rPr>
              <w:t xml:space="preserve"> пятница: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</w:t>
            </w:r>
            <w:r w:rsidR="00D55583" w:rsidRPr="008D556F">
              <w:rPr>
                <w:szCs w:val="24"/>
              </w:rPr>
              <w:t>7</w:t>
            </w:r>
            <w:r w:rsidRPr="008D556F">
              <w:rPr>
                <w:szCs w:val="24"/>
              </w:rPr>
              <w:t>.</w:t>
            </w:r>
            <w:r w:rsidR="00D55583" w:rsidRPr="008D556F">
              <w:rPr>
                <w:szCs w:val="24"/>
              </w:rPr>
              <w:t>12</w:t>
            </w:r>
            <w:r w:rsidRPr="008D556F">
              <w:rPr>
                <w:szCs w:val="24"/>
              </w:rPr>
              <w:t>;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13.00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14.00;</w:t>
            </w:r>
          </w:p>
          <w:p w:rsidR="00F10953" w:rsidRPr="008D556F" w:rsidRDefault="00F10953" w:rsidP="001F6C16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суббота,</w:t>
            </w:r>
            <w:r w:rsidR="001F6C16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1F6C16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выходные дни</w:t>
            </w:r>
          </w:p>
        </w:tc>
        <w:tc>
          <w:tcPr>
            <w:tcW w:w="2648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www.sfil.ru,</w:t>
            </w:r>
          </w:p>
          <w:p w:rsidR="007A6A89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телефон:</w:t>
            </w:r>
            <w:r w:rsidR="001F6C16">
              <w:rPr>
                <w:szCs w:val="24"/>
              </w:rPr>
              <w:t xml:space="preserve"> 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8 (3462) 52-18-00,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sfcenter@mail.ru</w:t>
            </w:r>
          </w:p>
        </w:tc>
        <w:tc>
          <w:tcPr>
            <w:tcW w:w="3230" w:type="dxa"/>
          </w:tcPr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организация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показа концертов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и концертных</w:t>
            </w:r>
          </w:p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программ;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организация</w:t>
            </w:r>
          </w:p>
          <w:p w:rsidR="00F10953" w:rsidRPr="001F6C16" w:rsidRDefault="00F10953" w:rsidP="007A6A89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и проведение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культурно-массовых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мероприятий</w:t>
            </w:r>
          </w:p>
        </w:tc>
      </w:tr>
      <w:tr w:rsidR="007A6A89" w:rsidRPr="001F6C16" w:rsidTr="007A6A89">
        <w:tc>
          <w:tcPr>
            <w:tcW w:w="3256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Муниципальное автономное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учреждение</w:t>
            </w:r>
            <w:r w:rsidR="001F6C16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«Театр актера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и куклы «Петрушка»</w:t>
            </w:r>
          </w:p>
        </w:tc>
        <w:tc>
          <w:tcPr>
            <w:tcW w:w="2391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город Сургут,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улица Энгельса, 11</w:t>
            </w:r>
          </w:p>
        </w:tc>
        <w:tc>
          <w:tcPr>
            <w:tcW w:w="3638" w:type="dxa"/>
          </w:tcPr>
          <w:p w:rsidR="00F10953" w:rsidRPr="008D556F" w:rsidRDefault="007A6A89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понедельник – </w:t>
            </w:r>
            <w:r w:rsidR="00F10953" w:rsidRPr="008D556F">
              <w:rPr>
                <w:szCs w:val="24"/>
              </w:rPr>
              <w:t>пятница: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</w:t>
            </w:r>
            <w:r w:rsidR="00E96A0B" w:rsidRPr="008D556F">
              <w:rPr>
                <w:szCs w:val="24"/>
              </w:rPr>
              <w:t>7</w:t>
            </w:r>
            <w:r w:rsidRPr="008D556F">
              <w:rPr>
                <w:szCs w:val="24"/>
              </w:rPr>
              <w:t>.</w:t>
            </w:r>
            <w:r w:rsidR="00E96A0B" w:rsidRPr="008D556F">
              <w:rPr>
                <w:szCs w:val="24"/>
              </w:rPr>
              <w:t>12</w:t>
            </w:r>
            <w:r w:rsidRPr="008D556F">
              <w:rPr>
                <w:szCs w:val="24"/>
              </w:rPr>
              <w:t>;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13.00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14.00;</w:t>
            </w:r>
          </w:p>
          <w:p w:rsidR="007A6A89" w:rsidRPr="008D556F" w:rsidRDefault="00F10953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суббота,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7A6A89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</w:t>
            </w:r>
          </w:p>
          <w:p w:rsidR="00F10953" w:rsidRPr="008D556F" w:rsidRDefault="00F10953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www.teatr-petrushka.ru,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телефон: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8 (3462) 35-39-55,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info@teatr-petrushka.ru</w:t>
            </w:r>
          </w:p>
        </w:tc>
        <w:tc>
          <w:tcPr>
            <w:tcW w:w="3230" w:type="dxa"/>
          </w:tcPr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организация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и проведение</w:t>
            </w:r>
          </w:p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культурно-массовых</w:t>
            </w:r>
          </w:p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мероприятий</w:t>
            </w:r>
          </w:p>
        </w:tc>
      </w:tr>
      <w:tr w:rsidR="007A6A89" w:rsidRPr="001F6C16" w:rsidTr="007A6A89">
        <w:tc>
          <w:tcPr>
            <w:tcW w:w="3256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Муниципальное автономное учреждение «Городской культурный центр»</w:t>
            </w:r>
          </w:p>
        </w:tc>
        <w:tc>
          <w:tcPr>
            <w:tcW w:w="2391" w:type="dxa"/>
          </w:tcPr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город Сургут,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проспект Набережный,56</w:t>
            </w:r>
          </w:p>
        </w:tc>
        <w:tc>
          <w:tcPr>
            <w:tcW w:w="3638" w:type="dxa"/>
          </w:tcPr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понедельник </w:t>
            </w:r>
            <w:r w:rsidR="007A6A89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пятница: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17.12;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13.00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14.00;</w:t>
            </w:r>
          </w:p>
          <w:p w:rsidR="007A6A89" w:rsidRPr="008D556F" w:rsidRDefault="00F10953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lastRenderedPageBreak/>
              <w:t>суббота,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7A6A89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</w:t>
            </w:r>
          </w:p>
          <w:p w:rsidR="00F10953" w:rsidRPr="008D556F" w:rsidRDefault="00F10953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F10953" w:rsidRPr="001F6C16" w:rsidRDefault="00615925" w:rsidP="00F10953">
            <w:pPr>
              <w:pStyle w:val="af3"/>
              <w:ind w:firstLine="0"/>
              <w:jc w:val="left"/>
              <w:rPr>
                <w:szCs w:val="24"/>
              </w:rPr>
            </w:pPr>
            <w:hyperlink r:id="rId10" w:history="1">
              <w:r w:rsidR="00F10953" w:rsidRPr="001F6C16">
                <w:rPr>
                  <w:szCs w:val="24"/>
                </w:rPr>
                <w:t>www.gkc-surgut.ru</w:t>
              </w:r>
            </w:hyperlink>
            <w:r w:rsidR="00F10953" w:rsidRPr="001F6C16">
              <w:rPr>
                <w:szCs w:val="24"/>
              </w:rPr>
              <w:t>,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телефон: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8 (3462) 24-37-28,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muk_gkc@mail.ru</w:t>
            </w:r>
          </w:p>
        </w:tc>
        <w:tc>
          <w:tcPr>
            <w:tcW w:w="3230" w:type="dxa"/>
          </w:tcPr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организация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и проведение</w:t>
            </w:r>
          </w:p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культурно-массовых</w:t>
            </w:r>
          </w:p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мероприятий;</w:t>
            </w:r>
          </w:p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lastRenderedPageBreak/>
              <w:t>организация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показа концертов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и концертных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программ</w:t>
            </w:r>
          </w:p>
        </w:tc>
      </w:tr>
      <w:tr w:rsidR="007A6A89" w:rsidRPr="001F6C16" w:rsidTr="007A6A89">
        <w:tc>
          <w:tcPr>
            <w:tcW w:w="3256" w:type="dxa"/>
          </w:tcPr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lastRenderedPageBreak/>
              <w:t>Муниципальное автономное учреждение «Городской парк культуры и отдыха»</w:t>
            </w:r>
          </w:p>
        </w:tc>
        <w:tc>
          <w:tcPr>
            <w:tcW w:w="2391" w:type="dxa"/>
          </w:tcPr>
          <w:p w:rsidR="00E96A0B" w:rsidRPr="008D556F" w:rsidRDefault="00E96A0B" w:rsidP="00E96A0B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город Сургут,</w:t>
            </w:r>
          </w:p>
          <w:p w:rsidR="00F10953" w:rsidRPr="008D556F" w:rsidRDefault="00E96A0B" w:rsidP="00D5558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проспект Набережный</w:t>
            </w:r>
          </w:p>
        </w:tc>
        <w:tc>
          <w:tcPr>
            <w:tcW w:w="3638" w:type="dxa"/>
          </w:tcPr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понедельник </w:t>
            </w:r>
            <w:r w:rsidR="007A6A89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пятница: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</w:t>
            </w:r>
            <w:r w:rsidR="00E96A0B" w:rsidRPr="008D556F">
              <w:rPr>
                <w:szCs w:val="24"/>
              </w:rPr>
              <w:t>7</w:t>
            </w:r>
            <w:r w:rsidRPr="008D556F">
              <w:rPr>
                <w:szCs w:val="24"/>
              </w:rPr>
              <w:t>.</w:t>
            </w:r>
            <w:r w:rsidR="00E96A0B" w:rsidRPr="008D556F">
              <w:rPr>
                <w:szCs w:val="24"/>
              </w:rPr>
              <w:t>12</w:t>
            </w:r>
            <w:r w:rsidRPr="008D556F">
              <w:rPr>
                <w:szCs w:val="24"/>
              </w:rPr>
              <w:t>;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13.00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14.00;</w:t>
            </w:r>
          </w:p>
          <w:p w:rsidR="007A6A89" w:rsidRPr="008D556F" w:rsidRDefault="00F10953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суббота,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7A6A89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</w:t>
            </w:r>
          </w:p>
          <w:p w:rsidR="00F10953" w:rsidRPr="008D556F" w:rsidRDefault="00F10953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www.surgutpark.ru,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телефон: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8 (3462) 22-35-32,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info@surgutpark.ru</w:t>
            </w:r>
          </w:p>
        </w:tc>
        <w:tc>
          <w:tcPr>
            <w:tcW w:w="3230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организация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и проведение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культурно-массовых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мероприятий</w:t>
            </w:r>
          </w:p>
        </w:tc>
      </w:tr>
      <w:tr w:rsidR="007A6A89" w:rsidRPr="001F6C16" w:rsidTr="007A6A89">
        <w:tc>
          <w:tcPr>
            <w:tcW w:w="3256" w:type="dxa"/>
          </w:tcPr>
          <w:p w:rsidR="007A6A89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Муниципальное 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автономное учреждение «Многофункциональный культурно-досуговый центр»</w:t>
            </w:r>
          </w:p>
        </w:tc>
        <w:tc>
          <w:tcPr>
            <w:tcW w:w="2391" w:type="dxa"/>
          </w:tcPr>
          <w:p w:rsidR="007A6A89" w:rsidRPr="008D556F" w:rsidRDefault="00D5558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город Сургут, </w:t>
            </w:r>
          </w:p>
          <w:p w:rsidR="00F10953" w:rsidRPr="008D556F" w:rsidRDefault="007A6A89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улица</w:t>
            </w:r>
            <w:r w:rsidR="00D55583" w:rsidRPr="008D556F">
              <w:rPr>
                <w:szCs w:val="24"/>
              </w:rPr>
              <w:t xml:space="preserve"> Майская,10</w:t>
            </w:r>
          </w:p>
        </w:tc>
        <w:tc>
          <w:tcPr>
            <w:tcW w:w="3638" w:type="dxa"/>
          </w:tcPr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понедельник </w:t>
            </w:r>
            <w:r w:rsidR="007A6A89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пятница: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17.12;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</w:p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13.00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14.00;</w:t>
            </w:r>
          </w:p>
          <w:p w:rsidR="007A6A89" w:rsidRPr="008D556F" w:rsidRDefault="00F10953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суббота,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7A6A89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</w:t>
            </w:r>
          </w:p>
          <w:p w:rsidR="00F10953" w:rsidRPr="008D556F" w:rsidRDefault="00F10953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www.art-surgut.ru,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телефон:</w:t>
            </w:r>
          </w:p>
          <w:p w:rsidR="00F10953" w:rsidRPr="001F6C16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>8 (3462) 24-74-10,</w:t>
            </w:r>
          </w:p>
          <w:p w:rsidR="00F10953" w:rsidRPr="001F6C16" w:rsidRDefault="00615925" w:rsidP="00F10953">
            <w:pPr>
              <w:pStyle w:val="af3"/>
              <w:ind w:firstLine="0"/>
              <w:jc w:val="left"/>
              <w:rPr>
                <w:szCs w:val="24"/>
              </w:rPr>
            </w:pPr>
            <w:hyperlink r:id="rId11" w:history="1">
              <w:r w:rsidR="00F10953" w:rsidRPr="001F6C16">
                <w:rPr>
                  <w:szCs w:val="24"/>
                </w:rPr>
                <w:t>info@art-surgut.ru</w:t>
              </w:r>
            </w:hyperlink>
          </w:p>
        </w:tc>
        <w:tc>
          <w:tcPr>
            <w:tcW w:w="3230" w:type="dxa"/>
          </w:tcPr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организация</w:t>
            </w:r>
            <w:r w:rsidR="007A6A89">
              <w:rPr>
                <w:szCs w:val="24"/>
              </w:rPr>
              <w:t xml:space="preserve"> </w:t>
            </w:r>
            <w:r w:rsidRPr="001F6C16">
              <w:rPr>
                <w:szCs w:val="24"/>
              </w:rPr>
              <w:t>и проведение</w:t>
            </w:r>
          </w:p>
          <w:p w:rsidR="00F10953" w:rsidRPr="001F6C16" w:rsidRDefault="00F10953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культурно-массовых</w:t>
            </w:r>
          </w:p>
          <w:p w:rsidR="00F10953" w:rsidRPr="001F6C16" w:rsidRDefault="00E96A0B" w:rsidP="00F10953">
            <w:pPr>
              <w:pStyle w:val="af4"/>
              <w:rPr>
                <w:szCs w:val="24"/>
              </w:rPr>
            </w:pPr>
            <w:r w:rsidRPr="001F6C16">
              <w:rPr>
                <w:szCs w:val="24"/>
              </w:rPr>
              <w:t>мероприятий</w:t>
            </w:r>
          </w:p>
          <w:p w:rsidR="00F10953" w:rsidRPr="001F6C16" w:rsidRDefault="00E96A0B" w:rsidP="00E96A0B">
            <w:pPr>
              <w:pStyle w:val="af3"/>
              <w:ind w:firstLine="0"/>
              <w:jc w:val="left"/>
              <w:rPr>
                <w:szCs w:val="24"/>
              </w:rPr>
            </w:pPr>
            <w:r w:rsidRPr="001F6C16">
              <w:rPr>
                <w:szCs w:val="24"/>
              </w:rPr>
              <w:t xml:space="preserve"> </w:t>
            </w:r>
          </w:p>
        </w:tc>
      </w:tr>
      <w:tr w:rsidR="007A6A89" w:rsidRPr="001F6C16" w:rsidTr="007A6A89">
        <w:tc>
          <w:tcPr>
            <w:tcW w:w="3256" w:type="dxa"/>
          </w:tcPr>
          <w:p w:rsidR="00F10953" w:rsidRPr="008D556F" w:rsidRDefault="00F10953" w:rsidP="00F1095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2391" w:type="dxa"/>
          </w:tcPr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город Сургут,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улица Энергетиков, 2</w:t>
            </w:r>
          </w:p>
        </w:tc>
        <w:tc>
          <w:tcPr>
            <w:tcW w:w="3638" w:type="dxa"/>
          </w:tcPr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 xml:space="preserve">понедельник </w:t>
            </w:r>
            <w:r w:rsidR="007A6A89" w:rsidRPr="008D556F">
              <w:rPr>
                <w:kern w:val="3"/>
                <w:sz w:val="24"/>
                <w:szCs w:val="24"/>
              </w:rPr>
              <w:t>–</w:t>
            </w:r>
            <w:r w:rsidRPr="008D556F">
              <w:rPr>
                <w:kern w:val="3"/>
                <w:sz w:val="24"/>
                <w:szCs w:val="24"/>
              </w:rPr>
              <w:t xml:space="preserve"> пятница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с 09.00</w:t>
            </w:r>
            <w:r w:rsidR="007A6A89" w:rsidRPr="008D556F">
              <w:rPr>
                <w:kern w:val="3"/>
                <w:sz w:val="24"/>
                <w:szCs w:val="24"/>
              </w:rPr>
              <w:t xml:space="preserve"> </w:t>
            </w:r>
            <w:r w:rsidRPr="008D556F">
              <w:rPr>
                <w:kern w:val="3"/>
                <w:sz w:val="24"/>
                <w:szCs w:val="24"/>
              </w:rPr>
              <w:t>до 17.</w:t>
            </w:r>
            <w:r w:rsidR="00D55583" w:rsidRPr="008D556F">
              <w:rPr>
                <w:kern w:val="3"/>
                <w:sz w:val="24"/>
                <w:szCs w:val="24"/>
              </w:rPr>
              <w:t>12</w:t>
            </w:r>
            <w:r w:rsidRPr="008D556F">
              <w:rPr>
                <w:kern w:val="3"/>
                <w:sz w:val="24"/>
                <w:szCs w:val="24"/>
              </w:rPr>
              <w:t>;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перерыв: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с 13.00</w:t>
            </w:r>
            <w:r w:rsidR="007A6A89" w:rsidRPr="008D556F">
              <w:rPr>
                <w:kern w:val="3"/>
                <w:sz w:val="24"/>
                <w:szCs w:val="24"/>
              </w:rPr>
              <w:t xml:space="preserve"> </w:t>
            </w:r>
            <w:r w:rsidRPr="008D556F">
              <w:rPr>
                <w:kern w:val="3"/>
                <w:sz w:val="24"/>
                <w:szCs w:val="24"/>
              </w:rPr>
              <w:t>до 14.00;</w:t>
            </w:r>
          </w:p>
          <w:p w:rsidR="007A6A89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 xml:space="preserve">суббота, воскресенье </w:t>
            </w:r>
            <w:r w:rsidR="007A6A89" w:rsidRPr="008D556F">
              <w:rPr>
                <w:kern w:val="3"/>
                <w:sz w:val="24"/>
                <w:szCs w:val="24"/>
              </w:rPr>
              <w:t>–</w:t>
            </w:r>
            <w:r w:rsidRPr="008D556F">
              <w:rPr>
                <w:kern w:val="3"/>
                <w:sz w:val="24"/>
                <w:szCs w:val="24"/>
              </w:rPr>
              <w:t xml:space="preserve"> 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www.stariy-surgut.ru,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телефон: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8 (3462) 24-78-39,</w:t>
            </w:r>
          </w:p>
          <w:p w:rsidR="00F10953" w:rsidRPr="001F6C16" w:rsidRDefault="00615925" w:rsidP="00F10953">
            <w:pPr>
              <w:rPr>
                <w:kern w:val="3"/>
                <w:sz w:val="24"/>
                <w:szCs w:val="24"/>
              </w:rPr>
            </w:pPr>
            <w:hyperlink r:id="rId12" w:history="1">
              <w:r w:rsidR="00F10953" w:rsidRPr="001F6C16">
                <w:rPr>
                  <w:kern w:val="3"/>
                  <w:sz w:val="24"/>
                  <w:szCs w:val="24"/>
                </w:rPr>
                <w:t>starsurgut@admsurgut.ru</w:t>
              </w:r>
            </w:hyperlink>
            <w:r w:rsidR="00F10953" w:rsidRPr="001F6C16">
              <w:rPr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</w:tcPr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организация</w:t>
            </w:r>
            <w:r w:rsidR="007A6A89">
              <w:rPr>
                <w:kern w:val="3"/>
                <w:sz w:val="24"/>
                <w:szCs w:val="24"/>
              </w:rPr>
              <w:t xml:space="preserve"> </w:t>
            </w:r>
            <w:r w:rsidRPr="001F6C16">
              <w:rPr>
                <w:kern w:val="3"/>
                <w:sz w:val="24"/>
                <w:szCs w:val="24"/>
              </w:rPr>
              <w:t>и проведение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культурно-массовых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мероприятий;</w:t>
            </w:r>
            <w:r w:rsidR="007A6A89">
              <w:rPr>
                <w:kern w:val="3"/>
                <w:sz w:val="24"/>
                <w:szCs w:val="24"/>
              </w:rPr>
              <w:t xml:space="preserve"> </w:t>
            </w:r>
            <w:r w:rsidRPr="001F6C16">
              <w:rPr>
                <w:kern w:val="3"/>
                <w:sz w:val="24"/>
                <w:szCs w:val="24"/>
              </w:rPr>
              <w:t>организация</w:t>
            </w:r>
          </w:p>
          <w:p w:rsidR="007A6A89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показа концертов</w:t>
            </w:r>
            <w:r w:rsidR="007A6A89">
              <w:rPr>
                <w:kern w:val="3"/>
                <w:sz w:val="24"/>
                <w:szCs w:val="24"/>
              </w:rPr>
              <w:t xml:space="preserve"> 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и концертных</w:t>
            </w:r>
            <w:r w:rsidR="007A6A89">
              <w:rPr>
                <w:kern w:val="3"/>
                <w:sz w:val="24"/>
                <w:szCs w:val="24"/>
              </w:rPr>
              <w:t xml:space="preserve"> </w:t>
            </w:r>
            <w:r w:rsidRPr="001F6C16">
              <w:rPr>
                <w:kern w:val="3"/>
                <w:sz w:val="24"/>
                <w:szCs w:val="24"/>
              </w:rPr>
              <w:t>программ;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осуществление экскурсионного обслуживания</w:t>
            </w:r>
          </w:p>
        </w:tc>
      </w:tr>
      <w:tr w:rsidR="007A6A89" w:rsidRPr="001F6C16" w:rsidTr="007A6A89">
        <w:tc>
          <w:tcPr>
            <w:tcW w:w="3256" w:type="dxa"/>
          </w:tcPr>
          <w:p w:rsidR="007A6A89" w:rsidRPr="008D556F" w:rsidRDefault="00F10953" w:rsidP="00F10953">
            <w:pPr>
              <w:rPr>
                <w:sz w:val="24"/>
                <w:szCs w:val="24"/>
              </w:rPr>
            </w:pPr>
            <w:r w:rsidRPr="008D556F">
              <w:rPr>
                <w:sz w:val="24"/>
                <w:szCs w:val="24"/>
              </w:rPr>
              <w:t xml:space="preserve">Арт-резиденция </w:t>
            </w:r>
          </w:p>
          <w:p w:rsidR="00F10953" w:rsidRPr="008D556F" w:rsidRDefault="00F10953" w:rsidP="00F10953">
            <w:pPr>
              <w:rPr>
                <w:sz w:val="24"/>
                <w:szCs w:val="24"/>
              </w:rPr>
            </w:pPr>
            <w:r w:rsidRPr="008D556F">
              <w:rPr>
                <w:sz w:val="24"/>
                <w:szCs w:val="24"/>
              </w:rPr>
              <w:t xml:space="preserve">(отдел реализации культурных инициатив) </w:t>
            </w:r>
          </w:p>
        </w:tc>
        <w:tc>
          <w:tcPr>
            <w:tcW w:w="2391" w:type="dxa"/>
          </w:tcPr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 xml:space="preserve">город Сургут, 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spacing w:val="-6"/>
                <w:kern w:val="3"/>
                <w:sz w:val="24"/>
                <w:szCs w:val="24"/>
              </w:rPr>
              <w:t>улица Магистральная,</w:t>
            </w:r>
            <w:r w:rsidRPr="008D556F">
              <w:rPr>
                <w:kern w:val="3"/>
                <w:sz w:val="24"/>
                <w:szCs w:val="24"/>
              </w:rPr>
              <w:t xml:space="preserve"> 28</w:t>
            </w:r>
          </w:p>
        </w:tc>
        <w:tc>
          <w:tcPr>
            <w:tcW w:w="3638" w:type="dxa"/>
          </w:tcPr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 xml:space="preserve">понедельник </w:t>
            </w:r>
            <w:r w:rsidR="007A6A89" w:rsidRPr="008D556F">
              <w:rPr>
                <w:kern w:val="3"/>
                <w:sz w:val="24"/>
                <w:szCs w:val="24"/>
              </w:rPr>
              <w:t xml:space="preserve">– </w:t>
            </w:r>
            <w:r w:rsidRPr="008D556F">
              <w:rPr>
                <w:kern w:val="3"/>
                <w:sz w:val="24"/>
                <w:szCs w:val="24"/>
              </w:rPr>
              <w:t>пятница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с 09.00</w:t>
            </w:r>
            <w:r w:rsidR="007A6A89" w:rsidRPr="008D556F">
              <w:rPr>
                <w:kern w:val="3"/>
                <w:sz w:val="24"/>
                <w:szCs w:val="24"/>
              </w:rPr>
              <w:t xml:space="preserve"> </w:t>
            </w:r>
            <w:r w:rsidRPr="008D556F">
              <w:rPr>
                <w:kern w:val="3"/>
                <w:sz w:val="24"/>
                <w:szCs w:val="24"/>
              </w:rPr>
              <w:t>до 17.</w:t>
            </w:r>
            <w:r w:rsidR="00D55583" w:rsidRPr="008D556F">
              <w:rPr>
                <w:kern w:val="3"/>
                <w:sz w:val="24"/>
                <w:szCs w:val="24"/>
              </w:rPr>
              <w:t>12</w:t>
            </w:r>
            <w:r w:rsidRPr="008D556F">
              <w:rPr>
                <w:kern w:val="3"/>
                <w:sz w:val="24"/>
                <w:szCs w:val="24"/>
              </w:rPr>
              <w:t>;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перерыв: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с 13.00</w:t>
            </w:r>
            <w:r w:rsidR="007A6A89" w:rsidRPr="008D556F">
              <w:rPr>
                <w:kern w:val="3"/>
                <w:sz w:val="24"/>
                <w:szCs w:val="24"/>
              </w:rPr>
              <w:t xml:space="preserve"> </w:t>
            </w:r>
            <w:r w:rsidRPr="008D556F">
              <w:rPr>
                <w:kern w:val="3"/>
                <w:sz w:val="24"/>
                <w:szCs w:val="24"/>
              </w:rPr>
              <w:t>до 14.00;</w:t>
            </w:r>
          </w:p>
          <w:p w:rsidR="007A6A89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 xml:space="preserve">суббота, воскресенье </w:t>
            </w:r>
            <w:r w:rsidR="007A6A89" w:rsidRPr="008D556F">
              <w:rPr>
                <w:kern w:val="3"/>
                <w:sz w:val="24"/>
                <w:szCs w:val="24"/>
              </w:rPr>
              <w:t>–</w:t>
            </w:r>
            <w:r w:rsidRPr="008D556F">
              <w:rPr>
                <w:kern w:val="3"/>
                <w:sz w:val="24"/>
                <w:szCs w:val="24"/>
              </w:rPr>
              <w:t xml:space="preserve"> </w:t>
            </w:r>
          </w:p>
          <w:p w:rsidR="00F10953" w:rsidRPr="008D556F" w:rsidRDefault="00F10953" w:rsidP="00F10953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2648" w:type="dxa"/>
          </w:tcPr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www.stariy-surgut.ru,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телефон: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8 (3462) 34-11-04,</w:t>
            </w:r>
          </w:p>
          <w:p w:rsidR="00F10953" w:rsidRPr="001F6C16" w:rsidRDefault="00615925" w:rsidP="00F10953">
            <w:pPr>
              <w:rPr>
                <w:kern w:val="3"/>
                <w:sz w:val="24"/>
                <w:szCs w:val="24"/>
              </w:rPr>
            </w:pPr>
            <w:hyperlink r:id="rId13" w:history="1">
              <w:r w:rsidR="00F10953" w:rsidRPr="001F6C16">
                <w:rPr>
                  <w:kern w:val="3"/>
                  <w:sz w:val="24"/>
                  <w:szCs w:val="24"/>
                </w:rPr>
                <w:t>surgut-art@mail.ru</w:t>
              </w:r>
            </w:hyperlink>
            <w:r w:rsidR="00F10953" w:rsidRPr="001F6C16">
              <w:rPr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230" w:type="dxa"/>
          </w:tcPr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организация</w:t>
            </w:r>
            <w:r w:rsidR="007A6A89">
              <w:rPr>
                <w:kern w:val="3"/>
                <w:sz w:val="24"/>
                <w:szCs w:val="24"/>
              </w:rPr>
              <w:t xml:space="preserve"> </w:t>
            </w:r>
            <w:r w:rsidRPr="001F6C16">
              <w:rPr>
                <w:kern w:val="3"/>
                <w:sz w:val="24"/>
                <w:szCs w:val="24"/>
              </w:rPr>
              <w:t>и проведение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культурно-массовых</w:t>
            </w:r>
          </w:p>
          <w:p w:rsidR="00F10953" w:rsidRPr="001F6C16" w:rsidRDefault="00F10953" w:rsidP="00F10953">
            <w:pPr>
              <w:rPr>
                <w:kern w:val="3"/>
                <w:sz w:val="24"/>
                <w:szCs w:val="24"/>
              </w:rPr>
            </w:pPr>
            <w:r w:rsidRPr="001F6C16">
              <w:rPr>
                <w:kern w:val="3"/>
                <w:sz w:val="24"/>
                <w:szCs w:val="24"/>
              </w:rPr>
              <w:t>мероприятий</w:t>
            </w:r>
          </w:p>
        </w:tc>
      </w:tr>
    </w:tbl>
    <w:p w:rsidR="004A6992" w:rsidRPr="001F6C16" w:rsidRDefault="004A6992" w:rsidP="004A6992">
      <w:pPr>
        <w:rPr>
          <w:sz w:val="24"/>
          <w:szCs w:val="24"/>
          <w:lang w:eastAsia="ru-RU"/>
        </w:rPr>
      </w:pPr>
    </w:p>
    <w:p w:rsidR="004A6992" w:rsidRPr="001F6C16" w:rsidRDefault="004A6992" w:rsidP="004A6992">
      <w:pPr>
        <w:pStyle w:val="af3"/>
        <w:rPr>
          <w:szCs w:val="24"/>
        </w:rPr>
      </w:pPr>
    </w:p>
    <w:p w:rsidR="002F215C" w:rsidRPr="001F6C16" w:rsidRDefault="002F215C" w:rsidP="00150973">
      <w:pPr>
        <w:ind w:left="-142"/>
        <w:rPr>
          <w:rFonts w:eastAsia="Times New Roman" w:cs="Times New Roman"/>
          <w:sz w:val="24"/>
          <w:szCs w:val="24"/>
          <w:lang w:eastAsia="ru-RU"/>
        </w:rPr>
      </w:pPr>
    </w:p>
    <w:p w:rsidR="00415FE3" w:rsidRDefault="00415FE3" w:rsidP="007A6A89">
      <w:pPr>
        <w:ind w:left="6379" w:firstLine="5103"/>
        <w:jc w:val="both"/>
        <w:rPr>
          <w:rFonts w:eastAsia="Calibri" w:cs="Times New Roman"/>
          <w:szCs w:val="28"/>
        </w:rPr>
      </w:pPr>
    </w:p>
    <w:p w:rsidR="00415FE3" w:rsidRDefault="00415FE3" w:rsidP="007A6A89">
      <w:pPr>
        <w:ind w:left="6379" w:firstLine="5103"/>
        <w:jc w:val="both"/>
        <w:rPr>
          <w:rFonts w:eastAsia="Calibri" w:cs="Times New Roman"/>
          <w:szCs w:val="28"/>
        </w:rPr>
      </w:pPr>
    </w:p>
    <w:p w:rsidR="00E96A0B" w:rsidRDefault="00E96A0B" w:rsidP="007A6A89">
      <w:pPr>
        <w:ind w:left="6379" w:firstLine="5103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Приложение 3</w:t>
      </w:r>
    </w:p>
    <w:p w:rsidR="00E96A0B" w:rsidRDefault="00E96A0B" w:rsidP="007A6A89">
      <w:pPr>
        <w:ind w:left="6379" w:firstLine="5103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 постановлению </w:t>
      </w:r>
    </w:p>
    <w:p w:rsidR="00E96A0B" w:rsidRDefault="00E96A0B" w:rsidP="007A6A89">
      <w:pPr>
        <w:ind w:left="6379" w:firstLine="5103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города</w:t>
      </w:r>
    </w:p>
    <w:p w:rsidR="00E96A0B" w:rsidRDefault="00E96A0B" w:rsidP="007A6A89">
      <w:pPr>
        <w:ind w:left="6379" w:firstLine="5103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 № ________</w:t>
      </w:r>
    </w:p>
    <w:p w:rsidR="00E96A0B" w:rsidRPr="00415FE3" w:rsidRDefault="00E96A0B" w:rsidP="00E96A0B">
      <w:pPr>
        <w:ind w:left="6379"/>
        <w:jc w:val="both"/>
        <w:rPr>
          <w:rFonts w:eastAsia="Calibri" w:cs="Times New Roman"/>
          <w:sz w:val="24"/>
          <w:szCs w:val="28"/>
        </w:rPr>
      </w:pPr>
    </w:p>
    <w:p w:rsidR="007A6A89" w:rsidRPr="00415FE3" w:rsidRDefault="007A6A89" w:rsidP="00E96A0B">
      <w:pPr>
        <w:ind w:left="6379"/>
        <w:jc w:val="both"/>
        <w:rPr>
          <w:rFonts w:eastAsia="Calibri" w:cs="Times New Roman"/>
          <w:sz w:val="24"/>
          <w:szCs w:val="28"/>
        </w:rPr>
      </w:pPr>
    </w:p>
    <w:p w:rsidR="007A6A89" w:rsidRPr="001F6C16" w:rsidRDefault="007A6A89" w:rsidP="007A6A89">
      <w:pPr>
        <w:jc w:val="center"/>
      </w:pPr>
      <w:r w:rsidRPr="001F6C16">
        <w:t>Перечень</w:t>
      </w:r>
    </w:p>
    <w:p w:rsidR="00415FE3" w:rsidRDefault="007A6A89" w:rsidP="007A6A89">
      <w:pPr>
        <w:jc w:val="center"/>
      </w:pPr>
      <w:r w:rsidRPr="001F6C16">
        <w:t>муниципальных учреждений, в отношении которых применяется стандарт</w:t>
      </w:r>
      <w:r w:rsidR="00415FE3">
        <w:t xml:space="preserve"> </w:t>
      </w:r>
      <w:r>
        <w:t xml:space="preserve">качества муниципальной работы </w:t>
      </w:r>
    </w:p>
    <w:p w:rsidR="007A6A89" w:rsidRDefault="007A6A89" w:rsidP="007A6A89">
      <w:pPr>
        <w:jc w:val="center"/>
      </w:pPr>
      <w:r>
        <w:t>«Организация деятельности клубных формирований и формирований самодеятельного народного творчества»</w:t>
      </w:r>
    </w:p>
    <w:p w:rsidR="002F215C" w:rsidRPr="00415FE3" w:rsidRDefault="00697754" w:rsidP="00415FE3">
      <w:r w:rsidRPr="00415FE3">
        <w:t xml:space="preserve">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106"/>
        <w:gridCol w:w="3119"/>
        <w:gridCol w:w="4536"/>
        <w:gridCol w:w="3402"/>
      </w:tblGrid>
      <w:tr w:rsidR="00697754" w:rsidRPr="007A6A89" w:rsidTr="00415FE3">
        <w:tc>
          <w:tcPr>
            <w:tcW w:w="4106" w:type="dxa"/>
          </w:tcPr>
          <w:p w:rsidR="00697754" w:rsidRPr="007A6A89" w:rsidRDefault="00697754" w:rsidP="007A6A89">
            <w:pPr>
              <w:jc w:val="center"/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19" w:type="dxa"/>
          </w:tcPr>
          <w:p w:rsidR="00697754" w:rsidRPr="007A6A89" w:rsidRDefault="00697754" w:rsidP="007A6A89">
            <w:pPr>
              <w:jc w:val="center"/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4536" w:type="dxa"/>
          </w:tcPr>
          <w:p w:rsidR="00697754" w:rsidRPr="007A6A89" w:rsidRDefault="00697754" w:rsidP="007A6A89">
            <w:pPr>
              <w:jc w:val="center"/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3402" w:type="dxa"/>
          </w:tcPr>
          <w:p w:rsidR="00697754" w:rsidRPr="007A6A89" w:rsidRDefault="00697754" w:rsidP="007A6A89">
            <w:pPr>
              <w:pStyle w:val="af3"/>
              <w:ind w:firstLine="0"/>
              <w:jc w:val="center"/>
              <w:rPr>
                <w:szCs w:val="24"/>
              </w:rPr>
            </w:pPr>
            <w:r w:rsidRPr="007A6A89">
              <w:rPr>
                <w:szCs w:val="24"/>
              </w:rPr>
              <w:t>Адрес сайта,</w:t>
            </w:r>
          </w:p>
          <w:p w:rsidR="00697754" w:rsidRPr="007A6A89" w:rsidRDefault="00697754" w:rsidP="007A6A89">
            <w:pPr>
              <w:pStyle w:val="af3"/>
              <w:ind w:firstLine="0"/>
              <w:jc w:val="center"/>
              <w:rPr>
                <w:szCs w:val="24"/>
              </w:rPr>
            </w:pPr>
            <w:r w:rsidRPr="007A6A89">
              <w:rPr>
                <w:szCs w:val="24"/>
              </w:rPr>
              <w:t>номер телефона,</w:t>
            </w:r>
          </w:p>
          <w:p w:rsidR="00697754" w:rsidRPr="007A6A89" w:rsidRDefault="00697754" w:rsidP="007A6A89">
            <w:pPr>
              <w:jc w:val="center"/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адрес электронной почты</w:t>
            </w:r>
          </w:p>
        </w:tc>
      </w:tr>
      <w:tr w:rsidR="00697754" w:rsidRPr="007A6A89" w:rsidTr="00415FE3">
        <w:tc>
          <w:tcPr>
            <w:tcW w:w="4106" w:type="dxa"/>
          </w:tcPr>
          <w:p w:rsidR="00415FE3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 xml:space="preserve">Муниципальное автономное учреждение «Городской </w:t>
            </w:r>
          </w:p>
          <w:p w:rsidR="00697754" w:rsidRPr="007A6A89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культурный центр»</w:t>
            </w:r>
          </w:p>
        </w:tc>
        <w:tc>
          <w:tcPr>
            <w:tcW w:w="3119" w:type="dxa"/>
          </w:tcPr>
          <w:p w:rsidR="00697754" w:rsidRPr="007A6A89" w:rsidRDefault="00697754" w:rsidP="00697754">
            <w:pPr>
              <w:rPr>
                <w:kern w:val="3"/>
                <w:sz w:val="24"/>
                <w:szCs w:val="24"/>
              </w:rPr>
            </w:pPr>
            <w:r w:rsidRPr="007A6A89">
              <w:rPr>
                <w:kern w:val="3"/>
                <w:sz w:val="24"/>
                <w:szCs w:val="24"/>
              </w:rPr>
              <w:t>город Сургут,</w:t>
            </w:r>
          </w:p>
          <w:p w:rsidR="00697754" w:rsidRPr="007A6A89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проспект Набережный,56</w:t>
            </w:r>
          </w:p>
        </w:tc>
        <w:tc>
          <w:tcPr>
            <w:tcW w:w="4536" w:type="dxa"/>
          </w:tcPr>
          <w:p w:rsidR="00697754" w:rsidRPr="008D556F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понедельник </w:t>
            </w:r>
            <w:r w:rsidR="007A6A89" w:rsidRPr="008D556F">
              <w:rPr>
                <w:szCs w:val="24"/>
              </w:rPr>
              <w:t xml:space="preserve">– </w:t>
            </w:r>
            <w:r w:rsidRPr="008D556F">
              <w:rPr>
                <w:szCs w:val="24"/>
              </w:rPr>
              <w:t>пятница:</w:t>
            </w:r>
          </w:p>
          <w:p w:rsidR="00697754" w:rsidRPr="008D556F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17.12;</w:t>
            </w:r>
          </w:p>
          <w:p w:rsidR="00697754" w:rsidRPr="008D556F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  <w:r w:rsidR="00415FE3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с 13.00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14.00;</w:t>
            </w:r>
          </w:p>
          <w:p w:rsidR="00415FE3" w:rsidRPr="008D556F" w:rsidRDefault="00697754" w:rsidP="00415FE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суббота,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7A6A89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</w:t>
            </w:r>
          </w:p>
          <w:p w:rsidR="00697754" w:rsidRPr="008D556F" w:rsidRDefault="00697754" w:rsidP="00415FE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выходные дни</w:t>
            </w:r>
          </w:p>
        </w:tc>
        <w:tc>
          <w:tcPr>
            <w:tcW w:w="3402" w:type="dxa"/>
          </w:tcPr>
          <w:p w:rsidR="00697754" w:rsidRPr="007A6A89" w:rsidRDefault="00615925" w:rsidP="00697754">
            <w:pPr>
              <w:pStyle w:val="af3"/>
              <w:ind w:firstLine="0"/>
              <w:jc w:val="left"/>
              <w:rPr>
                <w:szCs w:val="24"/>
              </w:rPr>
            </w:pPr>
            <w:hyperlink r:id="rId14" w:history="1">
              <w:r w:rsidR="00697754" w:rsidRPr="007A6A89">
                <w:rPr>
                  <w:szCs w:val="24"/>
                </w:rPr>
                <w:t>www.gkc-surgut.ru</w:t>
              </w:r>
            </w:hyperlink>
            <w:r w:rsidR="00697754" w:rsidRPr="007A6A89">
              <w:rPr>
                <w:szCs w:val="24"/>
              </w:rPr>
              <w:t>,</w:t>
            </w:r>
          </w:p>
          <w:p w:rsidR="00697754" w:rsidRPr="007A6A89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телефон:</w:t>
            </w:r>
          </w:p>
          <w:p w:rsidR="00697754" w:rsidRPr="007A6A89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8 (3462) 24-37-28,</w:t>
            </w:r>
          </w:p>
          <w:p w:rsidR="00697754" w:rsidRPr="007A6A89" w:rsidRDefault="00615925" w:rsidP="00697754">
            <w:pPr>
              <w:pStyle w:val="af3"/>
              <w:ind w:firstLine="0"/>
              <w:jc w:val="left"/>
              <w:rPr>
                <w:szCs w:val="24"/>
              </w:rPr>
            </w:pPr>
            <w:hyperlink r:id="rId15" w:history="1">
              <w:r w:rsidR="00697754" w:rsidRPr="007A6A89">
                <w:rPr>
                  <w:szCs w:val="24"/>
                </w:rPr>
                <w:t>muk_gkc@mail.ru</w:t>
              </w:r>
            </w:hyperlink>
          </w:p>
        </w:tc>
      </w:tr>
      <w:tr w:rsidR="00697754" w:rsidRPr="007A6A89" w:rsidTr="00415FE3">
        <w:tc>
          <w:tcPr>
            <w:tcW w:w="4106" w:type="dxa"/>
          </w:tcPr>
          <w:p w:rsidR="00415FE3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 xml:space="preserve">Муниципальное автономное учреждение «Многофункциональный </w:t>
            </w:r>
          </w:p>
          <w:p w:rsidR="00697754" w:rsidRPr="007A6A89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культурно-досуговый центр»</w:t>
            </w:r>
          </w:p>
        </w:tc>
        <w:tc>
          <w:tcPr>
            <w:tcW w:w="3119" w:type="dxa"/>
          </w:tcPr>
          <w:p w:rsidR="007A6A89" w:rsidRDefault="00D55583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 xml:space="preserve">город Сургут, </w:t>
            </w:r>
          </w:p>
          <w:p w:rsidR="00697754" w:rsidRPr="007A6A89" w:rsidRDefault="00D55583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ул. Майская,10</w:t>
            </w:r>
          </w:p>
        </w:tc>
        <w:tc>
          <w:tcPr>
            <w:tcW w:w="4536" w:type="dxa"/>
          </w:tcPr>
          <w:p w:rsidR="00697754" w:rsidRPr="008D556F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понедельник </w:t>
            </w:r>
            <w:r w:rsidR="007A6A89" w:rsidRPr="008D556F">
              <w:rPr>
                <w:szCs w:val="24"/>
              </w:rPr>
              <w:t xml:space="preserve">– </w:t>
            </w:r>
            <w:r w:rsidRPr="008D556F">
              <w:rPr>
                <w:szCs w:val="24"/>
              </w:rPr>
              <w:t>пятница:</w:t>
            </w:r>
          </w:p>
          <w:p w:rsidR="00697754" w:rsidRPr="008D556F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17.12;</w:t>
            </w:r>
          </w:p>
          <w:p w:rsidR="00697754" w:rsidRPr="008D556F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  <w:r w:rsidR="00415FE3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с 13.00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14.00;</w:t>
            </w:r>
          </w:p>
          <w:p w:rsidR="00415FE3" w:rsidRPr="008D556F" w:rsidRDefault="00697754" w:rsidP="00415FE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суббота,</w:t>
            </w:r>
            <w:r w:rsidR="007A6A89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7A6A89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</w:t>
            </w:r>
          </w:p>
          <w:p w:rsidR="00697754" w:rsidRPr="008D556F" w:rsidRDefault="00697754" w:rsidP="00415FE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выходные дни</w:t>
            </w:r>
          </w:p>
        </w:tc>
        <w:tc>
          <w:tcPr>
            <w:tcW w:w="3402" w:type="dxa"/>
          </w:tcPr>
          <w:p w:rsidR="00697754" w:rsidRPr="007A6A89" w:rsidRDefault="00615925" w:rsidP="00697754">
            <w:pPr>
              <w:pStyle w:val="af3"/>
              <w:ind w:firstLine="0"/>
              <w:jc w:val="left"/>
              <w:rPr>
                <w:szCs w:val="24"/>
              </w:rPr>
            </w:pPr>
            <w:hyperlink r:id="rId16" w:history="1">
              <w:r w:rsidR="00697754" w:rsidRPr="007A6A89">
                <w:rPr>
                  <w:szCs w:val="24"/>
                </w:rPr>
                <w:t>www.art-surgut.ru</w:t>
              </w:r>
            </w:hyperlink>
            <w:r w:rsidR="00697754" w:rsidRPr="007A6A89">
              <w:rPr>
                <w:szCs w:val="24"/>
              </w:rPr>
              <w:t>,</w:t>
            </w:r>
          </w:p>
          <w:p w:rsidR="00697754" w:rsidRPr="007A6A89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телефон:</w:t>
            </w:r>
          </w:p>
          <w:p w:rsidR="00697754" w:rsidRPr="007A6A89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8 (3462) 24-74-10,</w:t>
            </w:r>
          </w:p>
          <w:p w:rsidR="00697754" w:rsidRPr="007A6A89" w:rsidRDefault="00615925" w:rsidP="00697754">
            <w:pPr>
              <w:pStyle w:val="af3"/>
              <w:ind w:firstLine="0"/>
              <w:jc w:val="left"/>
              <w:rPr>
                <w:szCs w:val="24"/>
              </w:rPr>
            </w:pPr>
            <w:hyperlink r:id="rId17" w:history="1">
              <w:r w:rsidR="00697754" w:rsidRPr="007A6A89">
                <w:rPr>
                  <w:szCs w:val="24"/>
                </w:rPr>
                <w:t>info@art-surgut.ru</w:t>
              </w:r>
            </w:hyperlink>
          </w:p>
        </w:tc>
      </w:tr>
      <w:tr w:rsidR="00697754" w:rsidRPr="007A6A89" w:rsidTr="00415FE3">
        <w:tc>
          <w:tcPr>
            <w:tcW w:w="4106" w:type="dxa"/>
          </w:tcPr>
          <w:p w:rsidR="00697754" w:rsidRPr="007A6A89" w:rsidRDefault="00697754" w:rsidP="00697754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3119" w:type="dxa"/>
          </w:tcPr>
          <w:p w:rsidR="00697754" w:rsidRPr="007A6A89" w:rsidRDefault="00697754" w:rsidP="00697754">
            <w:pPr>
              <w:rPr>
                <w:kern w:val="3"/>
                <w:sz w:val="24"/>
                <w:szCs w:val="24"/>
              </w:rPr>
            </w:pPr>
            <w:r w:rsidRPr="007A6A89">
              <w:rPr>
                <w:kern w:val="3"/>
                <w:sz w:val="24"/>
                <w:szCs w:val="24"/>
              </w:rPr>
              <w:t>город Сургут,</w:t>
            </w:r>
          </w:p>
          <w:p w:rsidR="00697754" w:rsidRPr="007A6A89" w:rsidRDefault="00697754" w:rsidP="00697754">
            <w:pPr>
              <w:rPr>
                <w:kern w:val="3"/>
                <w:sz w:val="24"/>
                <w:szCs w:val="24"/>
              </w:rPr>
            </w:pPr>
            <w:r w:rsidRPr="007A6A89">
              <w:rPr>
                <w:kern w:val="3"/>
                <w:sz w:val="24"/>
                <w:szCs w:val="24"/>
              </w:rPr>
              <w:t>улица Энергетиков, 2</w:t>
            </w:r>
          </w:p>
        </w:tc>
        <w:tc>
          <w:tcPr>
            <w:tcW w:w="4536" w:type="dxa"/>
          </w:tcPr>
          <w:p w:rsidR="00697754" w:rsidRPr="008D556F" w:rsidRDefault="00697754" w:rsidP="00697754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 xml:space="preserve">понедельник </w:t>
            </w:r>
            <w:r w:rsidR="007A6A89" w:rsidRPr="008D556F">
              <w:rPr>
                <w:kern w:val="3"/>
                <w:sz w:val="24"/>
                <w:szCs w:val="24"/>
              </w:rPr>
              <w:t xml:space="preserve">– </w:t>
            </w:r>
            <w:r w:rsidRPr="008D556F">
              <w:rPr>
                <w:kern w:val="3"/>
                <w:sz w:val="24"/>
                <w:szCs w:val="24"/>
              </w:rPr>
              <w:t>пятница</w:t>
            </w:r>
          </w:p>
          <w:p w:rsidR="00697754" w:rsidRPr="008D556F" w:rsidRDefault="00697754" w:rsidP="00697754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с 09.00</w:t>
            </w:r>
            <w:r w:rsidR="007A6A89" w:rsidRPr="008D556F">
              <w:rPr>
                <w:kern w:val="3"/>
                <w:sz w:val="24"/>
                <w:szCs w:val="24"/>
              </w:rPr>
              <w:t xml:space="preserve"> </w:t>
            </w:r>
            <w:r w:rsidRPr="008D556F">
              <w:rPr>
                <w:kern w:val="3"/>
                <w:sz w:val="24"/>
                <w:szCs w:val="24"/>
              </w:rPr>
              <w:t>до 17.</w:t>
            </w:r>
            <w:r w:rsidR="00D55583" w:rsidRPr="008D556F">
              <w:rPr>
                <w:kern w:val="3"/>
                <w:sz w:val="24"/>
                <w:szCs w:val="24"/>
              </w:rPr>
              <w:t>12</w:t>
            </w:r>
            <w:r w:rsidRPr="008D556F">
              <w:rPr>
                <w:kern w:val="3"/>
                <w:sz w:val="24"/>
                <w:szCs w:val="24"/>
              </w:rPr>
              <w:t>;</w:t>
            </w:r>
          </w:p>
          <w:p w:rsidR="00697754" w:rsidRPr="008D556F" w:rsidRDefault="00697754" w:rsidP="00697754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перерыв:</w:t>
            </w:r>
            <w:r w:rsidR="00415FE3" w:rsidRPr="008D556F">
              <w:rPr>
                <w:kern w:val="3"/>
                <w:sz w:val="24"/>
                <w:szCs w:val="24"/>
              </w:rPr>
              <w:t xml:space="preserve"> </w:t>
            </w:r>
            <w:r w:rsidRPr="008D556F">
              <w:rPr>
                <w:kern w:val="3"/>
                <w:sz w:val="24"/>
                <w:szCs w:val="24"/>
              </w:rPr>
              <w:t>с 13.00</w:t>
            </w:r>
            <w:r w:rsidR="007A6A89" w:rsidRPr="008D556F">
              <w:rPr>
                <w:kern w:val="3"/>
                <w:sz w:val="24"/>
                <w:szCs w:val="24"/>
              </w:rPr>
              <w:t xml:space="preserve"> </w:t>
            </w:r>
            <w:r w:rsidRPr="008D556F">
              <w:rPr>
                <w:kern w:val="3"/>
                <w:sz w:val="24"/>
                <w:szCs w:val="24"/>
              </w:rPr>
              <w:t>до 14.00;</w:t>
            </w:r>
          </w:p>
          <w:p w:rsidR="00415FE3" w:rsidRPr="008D556F" w:rsidRDefault="00415FE3" w:rsidP="00697754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суббота, воскресенье –</w:t>
            </w:r>
            <w:r w:rsidR="00697754" w:rsidRPr="008D556F">
              <w:rPr>
                <w:kern w:val="3"/>
                <w:sz w:val="24"/>
                <w:szCs w:val="24"/>
              </w:rPr>
              <w:t xml:space="preserve"> </w:t>
            </w:r>
          </w:p>
          <w:p w:rsidR="00697754" w:rsidRPr="008D556F" w:rsidRDefault="00697754" w:rsidP="00697754">
            <w:pPr>
              <w:rPr>
                <w:kern w:val="3"/>
                <w:sz w:val="24"/>
                <w:szCs w:val="24"/>
              </w:rPr>
            </w:pPr>
            <w:r w:rsidRPr="008D556F">
              <w:rPr>
                <w:kern w:val="3"/>
                <w:sz w:val="24"/>
                <w:szCs w:val="24"/>
              </w:rPr>
              <w:t>выходные дни</w:t>
            </w:r>
          </w:p>
        </w:tc>
        <w:tc>
          <w:tcPr>
            <w:tcW w:w="3402" w:type="dxa"/>
          </w:tcPr>
          <w:p w:rsidR="00697754" w:rsidRPr="007A6A89" w:rsidRDefault="00697754" w:rsidP="00697754">
            <w:pPr>
              <w:rPr>
                <w:kern w:val="3"/>
                <w:sz w:val="24"/>
                <w:szCs w:val="24"/>
              </w:rPr>
            </w:pPr>
            <w:r w:rsidRPr="007A6A89">
              <w:rPr>
                <w:kern w:val="3"/>
                <w:sz w:val="24"/>
                <w:szCs w:val="24"/>
              </w:rPr>
              <w:t>www.stariy-surgut.ru,</w:t>
            </w:r>
          </w:p>
          <w:p w:rsidR="00697754" w:rsidRPr="007A6A89" w:rsidRDefault="00697754" w:rsidP="00697754">
            <w:pPr>
              <w:rPr>
                <w:kern w:val="3"/>
                <w:sz w:val="24"/>
                <w:szCs w:val="24"/>
              </w:rPr>
            </w:pPr>
            <w:r w:rsidRPr="007A6A89">
              <w:rPr>
                <w:kern w:val="3"/>
                <w:sz w:val="24"/>
                <w:szCs w:val="24"/>
              </w:rPr>
              <w:t>телефон:</w:t>
            </w:r>
          </w:p>
          <w:p w:rsidR="00697754" w:rsidRPr="007A6A89" w:rsidRDefault="00697754" w:rsidP="00697754">
            <w:pPr>
              <w:rPr>
                <w:kern w:val="3"/>
                <w:sz w:val="24"/>
                <w:szCs w:val="24"/>
              </w:rPr>
            </w:pPr>
            <w:r w:rsidRPr="007A6A89">
              <w:rPr>
                <w:kern w:val="3"/>
                <w:sz w:val="24"/>
                <w:szCs w:val="24"/>
              </w:rPr>
              <w:t>8 (3462) 24-78-39,</w:t>
            </w:r>
          </w:p>
          <w:p w:rsidR="00697754" w:rsidRPr="007A6A89" w:rsidRDefault="00615925" w:rsidP="00697754">
            <w:pPr>
              <w:rPr>
                <w:kern w:val="3"/>
                <w:sz w:val="24"/>
                <w:szCs w:val="24"/>
              </w:rPr>
            </w:pPr>
            <w:hyperlink r:id="rId18" w:history="1">
              <w:r w:rsidR="00697754" w:rsidRPr="007A6A89">
                <w:rPr>
                  <w:kern w:val="3"/>
                  <w:sz w:val="24"/>
                  <w:szCs w:val="24"/>
                </w:rPr>
                <w:t>starsurgut@admsurgut.ru</w:t>
              </w:r>
            </w:hyperlink>
            <w:r w:rsidR="00697754" w:rsidRPr="007A6A89">
              <w:rPr>
                <w:kern w:val="3"/>
                <w:sz w:val="24"/>
                <w:szCs w:val="24"/>
              </w:rPr>
              <w:t xml:space="preserve"> </w:t>
            </w:r>
          </w:p>
        </w:tc>
      </w:tr>
    </w:tbl>
    <w:p w:rsidR="002F215C" w:rsidRDefault="002F215C" w:rsidP="00150973">
      <w:pPr>
        <w:ind w:left="-142"/>
        <w:rPr>
          <w:rFonts w:eastAsia="Times New Roman" w:cs="Times New Roman"/>
          <w:sz w:val="24"/>
          <w:szCs w:val="24"/>
          <w:lang w:eastAsia="ru-RU"/>
        </w:rPr>
      </w:pPr>
    </w:p>
    <w:p w:rsidR="00415FE3" w:rsidRDefault="00415FE3" w:rsidP="00150973">
      <w:pPr>
        <w:ind w:left="-142"/>
        <w:rPr>
          <w:rFonts w:eastAsia="Times New Roman" w:cs="Times New Roman"/>
          <w:sz w:val="24"/>
          <w:szCs w:val="24"/>
          <w:lang w:eastAsia="ru-RU"/>
        </w:rPr>
      </w:pPr>
    </w:p>
    <w:p w:rsidR="00D55583" w:rsidRDefault="00D55583" w:rsidP="007A6A89">
      <w:pPr>
        <w:ind w:left="6379" w:firstLine="496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Приложение 4</w:t>
      </w:r>
    </w:p>
    <w:p w:rsidR="00D55583" w:rsidRDefault="00D55583" w:rsidP="007A6A89">
      <w:pPr>
        <w:ind w:left="6379" w:firstLine="496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 постановлению </w:t>
      </w:r>
    </w:p>
    <w:p w:rsidR="00D55583" w:rsidRDefault="00D55583" w:rsidP="007A6A89">
      <w:pPr>
        <w:ind w:left="6379" w:firstLine="496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города</w:t>
      </w:r>
    </w:p>
    <w:p w:rsidR="00D55583" w:rsidRDefault="00D55583" w:rsidP="007A6A89">
      <w:pPr>
        <w:ind w:left="6379" w:firstLine="496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 № ________</w:t>
      </w:r>
    </w:p>
    <w:p w:rsidR="00D55583" w:rsidRDefault="00D55583" w:rsidP="007A6A89">
      <w:pPr>
        <w:ind w:left="6379" w:firstLine="4961"/>
        <w:jc w:val="both"/>
        <w:rPr>
          <w:rFonts w:eastAsia="Calibri" w:cs="Times New Roman"/>
          <w:szCs w:val="28"/>
        </w:rPr>
      </w:pPr>
    </w:p>
    <w:p w:rsidR="00D55583" w:rsidRDefault="00D55583" w:rsidP="00D55583">
      <w:pPr>
        <w:jc w:val="both"/>
        <w:rPr>
          <w:rFonts w:eastAsia="Calibri" w:cs="Times New Roman"/>
          <w:szCs w:val="28"/>
        </w:rPr>
      </w:pPr>
    </w:p>
    <w:p w:rsidR="007A6A89" w:rsidRDefault="00D55583" w:rsidP="007A6A89">
      <w:pPr>
        <w:jc w:val="center"/>
      </w:pPr>
      <w:r w:rsidRPr="007A6A89">
        <w:t xml:space="preserve">Перечень </w:t>
      </w:r>
    </w:p>
    <w:p w:rsidR="007A6A89" w:rsidRDefault="00D55583" w:rsidP="007A6A89">
      <w:pPr>
        <w:jc w:val="center"/>
      </w:pPr>
      <w:r w:rsidRPr="007A6A89">
        <w:t xml:space="preserve">муниципальных учреждений, в отношении которых применяется стандарт качества муниципальных работ </w:t>
      </w:r>
    </w:p>
    <w:p w:rsidR="00D55583" w:rsidRPr="007A6A89" w:rsidRDefault="00D55583" w:rsidP="007A6A89">
      <w:pPr>
        <w:jc w:val="center"/>
      </w:pPr>
      <w:r w:rsidRPr="007A6A89">
        <w:t>«Создание спектаклей», «Создание концертов и концертных программ»</w:t>
      </w:r>
    </w:p>
    <w:p w:rsidR="007A6A89" w:rsidRPr="007A6A89" w:rsidRDefault="007A6A89" w:rsidP="007A6A89">
      <w:pPr>
        <w:jc w:val="center"/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114"/>
        <w:gridCol w:w="2551"/>
        <w:gridCol w:w="3686"/>
        <w:gridCol w:w="2977"/>
        <w:gridCol w:w="2835"/>
      </w:tblGrid>
      <w:tr w:rsidR="007A6A89" w:rsidRPr="007A6A89" w:rsidTr="007A6A89">
        <w:tc>
          <w:tcPr>
            <w:tcW w:w="3114" w:type="dxa"/>
          </w:tcPr>
          <w:p w:rsidR="007A6A89" w:rsidRPr="007A6A89" w:rsidRDefault="007A6A89" w:rsidP="007A6A89">
            <w:pPr>
              <w:jc w:val="center"/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51" w:type="dxa"/>
          </w:tcPr>
          <w:p w:rsidR="007A6A89" w:rsidRPr="007A6A89" w:rsidRDefault="007A6A89" w:rsidP="007A6A89">
            <w:pPr>
              <w:jc w:val="center"/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3686" w:type="dxa"/>
          </w:tcPr>
          <w:p w:rsidR="007A6A89" w:rsidRPr="007A6A89" w:rsidRDefault="007A6A89" w:rsidP="007A6A89">
            <w:pPr>
              <w:jc w:val="center"/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977" w:type="dxa"/>
          </w:tcPr>
          <w:p w:rsidR="007A6A89" w:rsidRPr="007A6A89" w:rsidRDefault="007A6A89" w:rsidP="007A6A89">
            <w:pPr>
              <w:pStyle w:val="af3"/>
              <w:ind w:firstLine="0"/>
              <w:jc w:val="center"/>
              <w:rPr>
                <w:szCs w:val="24"/>
              </w:rPr>
            </w:pPr>
            <w:r w:rsidRPr="007A6A89">
              <w:rPr>
                <w:szCs w:val="24"/>
              </w:rPr>
              <w:t>Адрес сайта,</w:t>
            </w:r>
          </w:p>
          <w:p w:rsidR="007A6A89" w:rsidRPr="007A6A89" w:rsidRDefault="007A6A89" w:rsidP="007A6A89">
            <w:pPr>
              <w:pStyle w:val="af3"/>
              <w:ind w:firstLine="0"/>
              <w:jc w:val="center"/>
              <w:rPr>
                <w:szCs w:val="24"/>
              </w:rPr>
            </w:pPr>
            <w:r w:rsidRPr="007A6A89">
              <w:rPr>
                <w:szCs w:val="24"/>
              </w:rPr>
              <w:t>номер телефона,</w:t>
            </w:r>
          </w:p>
          <w:p w:rsidR="007A6A89" w:rsidRPr="007A6A89" w:rsidRDefault="007A6A89" w:rsidP="007A6A89">
            <w:pPr>
              <w:jc w:val="center"/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835" w:type="dxa"/>
          </w:tcPr>
          <w:p w:rsidR="007A6A89" w:rsidRPr="007A6A89" w:rsidRDefault="007A6A89" w:rsidP="007A6A89">
            <w:pPr>
              <w:pStyle w:val="af3"/>
              <w:ind w:firstLine="0"/>
              <w:jc w:val="center"/>
              <w:rPr>
                <w:szCs w:val="24"/>
              </w:rPr>
            </w:pPr>
            <w:r w:rsidRPr="007A6A89">
              <w:rPr>
                <w:szCs w:val="24"/>
              </w:rPr>
              <w:t>Перечень</w:t>
            </w:r>
          </w:p>
          <w:p w:rsidR="007A6A89" w:rsidRPr="007A6A89" w:rsidRDefault="007A6A89" w:rsidP="007A6A89">
            <w:pPr>
              <w:pStyle w:val="af3"/>
              <w:ind w:firstLine="0"/>
              <w:jc w:val="center"/>
              <w:rPr>
                <w:szCs w:val="24"/>
              </w:rPr>
            </w:pPr>
            <w:r w:rsidRPr="007A6A89">
              <w:rPr>
                <w:szCs w:val="24"/>
              </w:rPr>
              <w:t>оказываемых</w:t>
            </w:r>
          </w:p>
          <w:p w:rsidR="007A6A89" w:rsidRPr="007A6A89" w:rsidRDefault="007A6A89" w:rsidP="007A6A89">
            <w:pPr>
              <w:jc w:val="center"/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муниципальных услуг</w:t>
            </w:r>
          </w:p>
        </w:tc>
      </w:tr>
      <w:tr w:rsidR="007A6A89" w:rsidRPr="007A6A89" w:rsidTr="007A6A89">
        <w:tc>
          <w:tcPr>
            <w:tcW w:w="3114" w:type="dxa"/>
          </w:tcPr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Муниципальное</w:t>
            </w:r>
          </w:p>
          <w:p w:rsidR="007A6A89" w:rsidRPr="007A6A89" w:rsidRDefault="007A6A89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автономное</w:t>
            </w:r>
            <w:r>
              <w:rPr>
                <w:szCs w:val="24"/>
              </w:rPr>
              <w:t xml:space="preserve"> </w:t>
            </w:r>
            <w:r w:rsidRPr="007A6A89">
              <w:rPr>
                <w:szCs w:val="24"/>
              </w:rPr>
              <w:t>учреждение «Сургутская</w:t>
            </w:r>
            <w:r>
              <w:rPr>
                <w:szCs w:val="24"/>
              </w:rPr>
              <w:t xml:space="preserve"> </w:t>
            </w:r>
            <w:r w:rsidRPr="007A6A89">
              <w:rPr>
                <w:szCs w:val="24"/>
              </w:rPr>
              <w:t>филармония»</w:t>
            </w:r>
          </w:p>
        </w:tc>
        <w:tc>
          <w:tcPr>
            <w:tcW w:w="2551" w:type="dxa"/>
          </w:tcPr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город Сургут,</w:t>
            </w:r>
          </w:p>
          <w:p w:rsidR="007A6A89" w:rsidRPr="007A6A89" w:rsidRDefault="007A6A89" w:rsidP="00874C23">
            <w:pPr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улица Энгельса, 18</w:t>
            </w:r>
          </w:p>
        </w:tc>
        <w:tc>
          <w:tcPr>
            <w:tcW w:w="3686" w:type="dxa"/>
          </w:tcPr>
          <w:p w:rsidR="007A6A89" w:rsidRPr="008D556F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Понедельник – пятница:</w:t>
            </w:r>
          </w:p>
          <w:p w:rsidR="007A6A89" w:rsidRPr="008D556F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 до 17.12;</w:t>
            </w:r>
          </w:p>
          <w:p w:rsidR="007A6A89" w:rsidRPr="008D556F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</w:p>
          <w:p w:rsidR="007A6A89" w:rsidRPr="008D556F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13.00 до 14.00;</w:t>
            </w:r>
          </w:p>
          <w:p w:rsidR="007A6A89" w:rsidRPr="008D556F" w:rsidRDefault="007A6A89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суббота, воскресенье – </w:t>
            </w:r>
          </w:p>
          <w:p w:rsidR="007A6A89" w:rsidRPr="008D556F" w:rsidRDefault="007A6A89" w:rsidP="007A6A89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выходные дни</w:t>
            </w:r>
          </w:p>
        </w:tc>
        <w:tc>
          <w:tcPr>
            <w:tcW w:w="2977" w:type="dxa"/>
          </w:tcPr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www.sfil.ru,</w:t>
            </w:r>
          </w:p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телефон:</w:t>
            </w:r>
          </w:p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8 (3462) 52-18-00,</w:t>
            </w:r>
          </w:p>
          <w:p w:rsidR="007A6A89" w:rsidRPr="007A6A89" w:rsidRDefault="007A6A89" w:rsidP="00874C23">
            <w:pPr>
              <w:rPr>
                <w:sz w:val="24"/>
                <w:szCs w:val="24"/>
              </w:rPr>
            </w:pPr>
            <w:r w:rsidRPr="007A6A89">
              <w:rPr>
                <w:sz w:val="24"/>
                <w:szCs w:val="24"/>
              </w:rPr>
              <w:t>sfcenter@mail.ru</w:t>
            </w:r>
          </w:p>
        </w:tc>
        <w:tc>
          <w:tcPr>
            <w:tcW w:w="2835" w:type="dxa"/>
          </w:tcPr>
          <w:p w:rsidR="007A6A89" w:rsidRPr="007A6A89" w:rsidRDefault="007A6A89" w:rsidP="00874C23">
            <w:pPr>
              <w:pStyle w:val="af4"/>
              <w:rPr>
                <w:szCs w:val="24"/>
              </w:rPr>
            </w:pPr>
            <w:r w:rsidRPr="007A6A89">
              <w:rPr>
                <w:szCs w:val="24"/>
              </w:rPr>
              <w:t>создание</w:t>
            </w:r>
            <w:r>
              <w:rPr>
                <w:szCs w:val="24"/>
              </w:rPr>
              <w:t xml:space="preserve"> </w:t>
            </w:r>
            <w:r w:rsidRPr="007A6A89">
              <w:rPr>
                <w:szCs w:val="24"/>
              </w:rPr>
              <w:t>концертов</w:t>
            </w:r>
          </w:p>
          <w:p w:rsidR="007A6A89" w:rsidRPr="007A6A89" w:rsidRDefault="007A6A89" w:rsidP="007A6A89">
            <w:pPr>
              <w:pStyle w:val="af4"/>
              <w:rPr>
                <w:szCs w:val="24"/>
              </w:rPr>
            </w:pPr>
            <w:r w:rsidRPr="007A6A89">
              <w:rPr>
                <w:szCs w:val="24"/>
              </w:rPr>
              <w:t>и концертных</w:t>
            </w:r>
            <w:r>
              <w:rPr>
                <w:szCs w:val="24"/>
              </w:rPr>
              <w:t xml:space="preserve"> </w:t>
            </w:r>
            <w:r w:rsidRPr="007A6A89">
              <w:rPr>
                <w:szCs w:val="24"/>
              </w:rPr>
              <w:t>программ</w:t>
            </w:r>
          </w:p>
        </w:tc>
      </w:tr>
      <w:tr w:rsidR="007A6A89" w:rsidRPr="007A6A89" w:rsidTr="007A6A89">
        <w:tc>
          <w:tcPr>
            <w:tcW w:w="3114" w:type="dxa"/>
          </w:tcPr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Муниципальное автономное</w:t>
            </w:r>
            <w:r>
              <w:rPr>
                <w:szCs w:val="24"/>
              </w:rPr>
              <w:t xml:space="preserve"> </w:t>
            </w:r>
            <w:r w:rsidRPr="007A6A89">
              <w:rPr>
                <w:szCs w:val="24"/>
              </w:rPr>
              <w:t>учреждение</w:t>
            </w:r>
          </w:p>
          <w:p w:rsidR="007A6A89" w:rsidRPr="007A6A89" w:rsidRDefault="007A6A89" w:rsidP="00415FE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«Театр актера</w:t>
            </w:r>
            <w:r w:rsidR="00415FE3">
              <w:rPr>
                <w:szCs w:val="24"/>
              </w:rPr>
              <w:t xml:space="preserve"> </w:t>
            </w:r>
            <w:r w:rsidRPr="007A6A89">
              <w:rPr>
                <w:szCs w:val="24"/>
              </w:rPr>
              <w:t>и куклы «Петрушка»</w:t>
            </w:r>
          </w:p>
        </w:tc>
        <w:tc>
          <w:tcPr>
            <w:tcW w:w="2551" w:type="dxa"/>
          </w:tcPr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город Сургут,</w:t>
            </w:r>
          </w:p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улица Энгельса, 11</w:t>
            </w:r>
          </w:p>
        </w:tc>
        <w:tc>
          <w:tcPr>
            <w:tcW w:w="3686" w:type="dxa"/>
          </w:tcPr>
          <w:p w:rsidR="007A6A89" w:rsidRPr="008D556F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 xml:space="preserve">понедельник </w:t>
            </w:r>
            <w:r w:rsidR="00415FE3" w:rsidRPr="008D556F">
              <w:rPr>
                <w:szCs w:val="24"/>
              </w:rPr>
              <w:t xml:space="preserve">– </w:t>
            </w:r>
            <w:r w:rsidRPr="008D556F">
              <w:rPr>
                <w:szCs w:val="24"/>
              </w:rPr>
              <w:t>пятница:</w:t>
            </w:r>
          </w:p>
          <w:p w:rsidR="007A6A89" w:rsidRPr="008D556F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09.00</w:t>
            </w:r>
            <w:r w:rsidR="00415FE3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17.12;</w:t>
            </w:r>
          </w:p>
          <w:p w:rsidR="007A6A89" w:rsidRPr="008D556F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перерыв:</w:t>
            </w:r>
          </w:p>
          <w:p w:rsidR="007A6A89" w:rsidRPr="008D556F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 13.00</w:t>
            </w:r>
            <w:r w:rsidR="00415FE3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>до 14.00;</w:t>
            </w:r>
          </w:p>
          <w:p w:rsidR="00415FE3" w:rsidRPr="008D556F" w:rsidRDefault="007A6A89" w:rsidP="00415FE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суббота,</w:t>
            </w:r>
            <w:r w:rsidR="00415FE3" w:rsidRPr="008D556F">
              <w:rPr>
                <w:szCs w:val="24"/>
              </w:rPr>
              <w:t xml:space="preserve"> </w:t>
            </w:r>
            <w:r w:rsidRPr="008D556F">
              <w:rPr>
                <w:szCs w:val="24"/>
              </w:rPr>
              <w:t xml:space="preserve">воскресенье </w:t>
            </w:r>
            <w:r w:rsidR="00415FE3" w:rsidRPr="008D556F">
              <w:rPr>
                <w:szCs w:val="24"/>
              </w:rPr>
              <w:t>–</w:t>
            </w:r>
            <w:r w:rsidRPr="008D556F">
              <w:rPr>
                <w:szCs w:val="24"/>
              </w:rPr>
              <w:t xml:space="preserve"> </w:t>
            </w:r>
          </w:p>
          <w:p w:rsidR="007A6A89" w:rsidRPr="008D556F" w:rsidRDefault="007A6A89" w:rsidP="00415FE3">
            <w:pPr>
              <w:pStyle w:val="af3"/>
              <w:ind w:firstLine="0"/>
              <w:jc w:val="left"/>
              <w:rPr>
                <w:szCs w:val="24"/>
              </w:rPr>
            </w:pPr>
            <w:r w:rsidRPr="008D556F">
              <w:rPr>
                <w:szCs w:val="24"/>
              </w:rPr>
              <w:t>выходные дни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www.teatr-petrushka.ru,</w:t>
            </w:r>
          </w:p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телефон:</w:t>
            </w:r>
          </w:p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8 (3462) 35-39-55,</w:t>
            </w:r>
          </w:p>
          <w:p w:rsidR="007A6A89" w:rsidRPr="007A6A89" w:rsidRDefault="007A6A89" w:rsidP="00874C23">
            <w:pPr>
              <w:pStyle w:val="af3"/>
              <w:ind w:firstLine="0"/>
              <w:jc w:val="left"/>
              <w:rPr>
                <w:szCs w:val="24"/>
              </w:rPr>
            </w:pPr>
            <w:r w:rsidRPr="007A6A89">
              <w:rPr>
                <w:szCs w:val="24"/>
              </w:rPr>
              <w:t>info@teatr-petrushka.ru</w:t>
            </w:r>
          </w:p>
        </w:tc>
        <w:tc>
          <w:tcPr>
            <w:tcW w:w="2835" w:type="dxa"/>
          </w:tcPr>
          <w:p w:rsidR="007A6A89" w:rsidRPr="007A6A89" w:rsidRDefault="007A6A89" w:rsidP="007A6A89">
            <w:pPr>
              <w:pStyle w:val="af4"/>
              <w:rPr>
                <w:szCs w:val="24"/>
              </w:rPr>
            </w:pPr>
            <w:r w:rsidRPr="007A6A89">
              <w:rPr>
                <w:szCs w:val="24"/>
              </w:rPr>
              <w:t>создание</w:t>
            </w:r>
            <w:r>
              <w:rPr>
                <w:szCs w:val="24"/>
              </w:rPr>
              <w:t xml:space="preserve"> </w:t>
            </w:r>
            <w:r w:rsidRPr="007A6A89">
              <w:rPr>
                <w:szCs w:val="24"/>
              </w:rPr>
              <w:t>спектаклей</w:t>
            </w:r>
          </w:p>
        </w:tc>
      </w:tr>
    </w:tbl>
    <w:p w:rsidR="00ED4A93" w:rsidRDefault="00ED4A93" w:rsidP="007A6A89">
      <w:pPr>
        <w:ind w:left="-142"/>
        <w:jc w:val="both"/>
        <w:rPr>
          <w:rFonts w:eastAsia="Calibri" w:cs="Times New Roman"/>
          <w:sz w:val="20"/>
          <w:szCs w:val="20"/>
        </w:rPr>
      </w:pPr>
    </w:p>
    <w:p w:rsidR="007313E2" w:rsidRDefault="007313E2" w:rsidP="007A6A89">
      <w:pPr>
        <w:ind w:left="-142"/>
        <w:jc w:val="both"/>
        <w:rPr>
          <w:rFonts w:eastAsia="Calibri" w:cs="Times New Roman"/>
          <w:sz w:val="20"/>
          <w:szCs w:val="20"/>
        </w:rPr>
      </w:pPr>
    </w:p>
    <w:p w:rsidR="007313E2" w:rsidRDefault="007313E2" w:rsidP="007A6A89">
      <w:pPr>
        <w:ind w:left="-142"/>
        <w:jc w:val="both"/>
      </w:pPr>
      <w:r>
        <w:t xml:space="preserve">Исполнитель: </w:t>
      </w:r>
    </w:p>
    <w:p w:rsidR="007313E2" w:rsidRDefault="007313E2" w:rsidP="007A6A89">
      <w:pPr>
        <w:ind w:left="-142"/>
        <w:jc w:val="both"/>
      </w:pPr>
      <w:proofErr w:type="spellStart"/>
      <w:r>
        <w:t>Салмина</w:t>
      </w:r>
      <w:proofErr w:type="spellEnd"/>
      <w:r>
        <w:t xml:space="preserve"> Ольга Владимировна начальник отдела культуры и искусства комитета культуры, </w:t>
      </w:r>
    </w:p>
    <w:p w:rsidR="007313E2" w:rsidRPr="00185C93" w:rsidRDefault="007313E2" w:rsidP="007A6A89">
      <w:pPr>
        <w:ind w:left="-142"/>
        <w:jc w:val="both"/>
        <w:rPr>
          <w:rFonts w:eastAsia="Calibri" w:cs="Times New Roman"/>
          <w:sz w:val="20"/>
          <w:szCs w:val="20"/>
        </w:rPr>
      </w:pPr>
      <w:r>
        <w:t>тел. 8 (3462) 34-57-17</w:t>
      </w:r>
    </w:p>
    <w:sectPr w:rsidR="007313E2" w:rsidRPr="00185C93" w:rsidSect="007A6A89">
      <w:pgSz w:w="16838" w:h="11906" w:orient="landscape"/>
      <w:pgMar w:top="567" w:right="536" w:bottom="141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25" w:rsidRDefault="00615925" w:rsidP="00625012">
      <w:r>
        <w:separator/>
      </w:r>
    </w:p>
  </w:endnote>
  <w:endnote w:type="continuationSeparator" w:id="0">
    <w:p w:rsidR="00615925" w:rsidRDefault="00615925" w:rsidP="006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25" w:rsidRDefault="00615925" w:rsidP="00625012">
      <w:r>
        <w:separator/>
      </w:r>
    </w:p>
  </w:footnote>
  <w:footnote w:type="continuationSeparator" w:id="0">
    <w:p w:rsidR="00615925" w:rsidRDefault="00615925" w:rsidP="0062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4123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7754" w:rsidRPr="009E0416" w:rsidRDefault="00697754">
        <w:pPr>
          <w:pStyle w:val="a4"/>
          <w:jc w:val="center"/>
          <w:rPr>
            <w:sz w:val="20"/>
            <w:szCs w:val="20"/>
          </w:rPr>
        </w:pPr>
        <w:r w:rsidRPr="009E0416">
          <w:rPr>
            <w:sz w:val="20"/>
            <w:szCs w:val="20"/>
          </w:rPr>
          <w:fldChar w:fldCharType="begin"/>
        </w:r>
        <w:r w:rsidRPr="009E0416">
          <w:rPr>
            <w:sz w:val="20"/>
            <w:szCs w:val="20"/>
          </w:rPr>
          <w:instrText>PAGE   \* MERGEFORMAT</w:instrText>
        </w:r>
        <w:r w:rsidRPr="009E0416">
          <w:rPr>
            <w:sz w:val="20"/>
            <w:szCs w:val="20"/>
          </w:rPr>
          <w:fldChar w:fldCharType="separate"/>
        </w:r>
        <w:r w:rsidR="008D556F">
          <w:rPr>
            <w:noProof/>
            <w:sz w:val="20"/>
            <w:szCs w:val="20"/>
          </w:rPr>
          <w:t>2</w:t>
        </w:r>
        <w:r w:rsidRPr="009E0416">
          <w:rPr>
            <w:sz w:val="20"/>
            <w:szCs w:val="20"/>
          </w:rPr>
          <w:fldChar w:fldCharType="end"/>
        </w:r>
      </w:p>
    </w:sdtContent>
  </w:sdt>
  <w:p w:rsidR="00697754" w:rsidRDefault="006977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54" w:rsidRDefault="00697754">
    <w:pPr>
      <w:pStyle w:val="a4"/>
      <w:jc w:val="center"/>
    </w:pPr>
  </w:p>
  <w:p w:rsidR="00697754" w:rsidRDefault="006977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A0B83"/>
    <w:multiLevelType w:val="hybridMultilevel"/>
    <w:tmpl w:val="6038D71A"/>
    <w:lvl w:ilvl="0" w:tplc="147E6AD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12"/>
    <w:rsid w:val="00016648"/>
    <w:rsid w:val="0003739F"/>
    <w:rsid w:val="00067D8F"/>
    <w:rsid w:val="00093CF9"/>
    <w:rsid w:val="000A78D3"/>
    <w:rsid w:val="000B1C2F"/>
    <w:rsid w:val="000C63DE"/>
    <w:rsid w:val="000D55A5"/>
    <w:rsid w:val="000E1A1E"/>
    <w:rsid w:val="000E7451"/>
    <w:rsid w:val="000F2027"/>
    <w:rsid w:val="001011CC"/>
    <w:rsid w:val="00104FF3"/>
    <w:rsid w:val="00105306"/>
    <w:rsid w:val="00106F1B"/>
    <w:rsid w:val="0013557A"/>
    <w:rsid w:val="00140654"/>
    <w:rsid w:val="001434B5"/>
    <w:rsid w:val="00150973"/>
    <w:rsid w:val="00180E0B"/>
    <w:rsid w:val="0018215F"/>
    <w:rsid w:val="001B3315"/>
    <w:rsid w:val="001C4003"/>
    <w:rsid w:val="001C7234"/>
    <w:rsid w:val="001F6C16"/>
    <w:rsid w:val="001F7928"/>
    <w:rsid w:val="002026DE"/>
    <w:rsid w:val="00235AE3"/>
    <w:rsid w:val="002622DB"/>
    <w:rsid w:val="00275BDB"/>
    <w:rsid w:val="002860B3"/>
    <w:rsid w:val="002A7674"/>
    <w:rsid w:val="002B2667"/>
    <w:rsid w:val="002C7054"/>
    <w:rsid w:val="002D4F8A"/>
    <w:rsid w:val="002E5CBF"/>
    <w:rsid w:val="002E6FD7"/>
    <w:rsid w:val="002E7433"/>
    <w:rsid w:val="002F215C"/>
    <w:rsid w:val="00364C02"/>
    <w:rsid w:val="00366CCE"/>
    <w:rsid w:val="00395816"/>
    <w:rsid w:val="003D4E89"/>
    <w:rsid w:val="003E3C8F"/>
    <w:rsid w:val="004048BB"/>
    <w:rsid w:val="00407A76"/>
    <w:rsid w:val="00412B94"/>
    <w:rsid w:val="00415FE3"/>
    <w:rsid w:val="00422B66"/>
    <w:rsid w:val="00434856"/>
    <w:rsid w:val="00435D07"/>
    <w:rsid w:val="00437867"/>
    <w:rsid w:val="00446265"/>
    <w:rsid w:val="00472717"/>
    <w:rsid w:val="004731FD"/>
    <w:rsid w:val="004A6992"/>
    <w:rsid w:val="004B3E98"/>
    <w:rsid w:val="004D2E13"/>
    <w:rsid w:val="004D41E9"/>
    <w:rsid w:val="004E2C93"/>
    <w:rsid w:val="00513D14"/>
    <w:rsid w:val="00524CF9"/>
    <w:rsid w:val="00532AD4"/>
    <w:rsid w:val="00547323"/>
    <w:rsid w:val="00562A3E"/>
    <w:rsid w:val="00567D11"/>
    <w:rsid w:val="00587E35"/>
    <w:rsid w:val="00590FB0"/>
    <w:rsid w:val="005B1647"/>
    <w:rsid w:val="005E5B0D"/>
    <w:rsid w:val="0060034C"/>
    <w:rsid w:val="006018A7"/>
    <w:rsid w:val="00602947"/>
    <w:rsid w:val="00615925"/>
    <w:rsid w:val="00621A04"/>
    <w:rsid w:val="00625012"/>
    <w:rsid w:val="00625366"/>
    <w:rsid w:val="0063639D"/>
    <w:rsid w:val="00643832"/>
    <w:rsid w:val="006466C3"/>
    <w:rsid w:val="0065087A"/>
    <w:rsid w:val="00697754"/>
    <w:rsid w:val="006A0409"/>
    <w:rsid w:val="006A2CC7"/>
    <w:rsid w:val="006A413B"/>
    <w:rsid w:val="006E2EED"/>
    <w:rsid w:val="006F359A"/>
    <w:rsid w:val="006F412C"/>
    <w:rsid w:val="007128EB"/>
    <w:rsid w:val="007141AF"/>
    <w:rsid w:val="007206CA"/>
    <w:rsid w:val="007313E2"/>
    <w:rsid w:val="00745CB5"/>
    <w:rsid w:val="007659C7"/>
    <w:rsid w:val="007A6A89"/>
    <w:rsid w:val="007D540C"/>
    <w:rsid w:val="007E312A"/>
    <w:rsid w:val="007F3922"/>
    <w:rsid w:val="00807F42"/>
    <w:rsid w:val="00830523"/>
    <w:rsid w:val="00897472"/>
    <w:rsid w:val="008A6A96"/>
    <w:rsid w:val="008B375D"/>
    <w:rsid w:val="008C481B"/>
    <w:rsid w:val="008C6DD2"/>
    <w:rsid w:val="008D1267"/>
    <w:rsid w:val="008D4CC0"/>
    <w:rsid w:val="008D556F"/>
    <w:rsid w:val="008D63AB"/>
    <w:rsid w:val="00902642"/>
    <w:rsid w:val="00907E8B"/>
    <w:rsid w:val="00941B37"/>
    <w:rsid w:val="00965976"/>
    <w:rsid w:val="00966952"/>
    <w:rsid w:val="00987823"/>
    <w:rsid w:val="009E0416"/>
    <w:rsid w:val="009E73AC"/>
    <w:rsid w:val="00A03236"/>
    <w:rsid w:val="00A07092"/>
    <w:rsid w:val="00A072D9"/>
    <w:rsid w:val="00A229F7"/>
    <w:rsid w:val="00A32C83"/>
    <w:rsid w:val="00A44A51"/>
    <w:rsid w:val="00A645CA"/>
    <w:rsid w:val="00A7142C"/>
    <w:rsid w:val="00AA1B10"/>
    <w:rsid w:val="00AA3DA6"/>
    <w:rsid w:val="00AD0214"/>
    <w:rsid w:val="00AE4BBD"/>
    <w:rsid w:val="00AE63D3"/>
    <w:rsid w:val="00AE69AF"/>
    <w:rsid w:val="00B42AB8"/>
    <w:rsid w:val="00B468F5"/>
    <w:rsid w:val="00B60C2B"/>
    <w:rsid w:val="00B66C0D"/>
    <w:rsid w:val="00B80F90"/>
    <w:rsid w:val="00B957CC"/>
    <w:rsid w:val="00BA3FAC"/>
    <w:rsid w:val="00BB7A96"/>
    <w:rsid w:val="00BD04EE"/>
    <w:rsid w:val="00BE24B5"/>
    <w:rsid w:val="00BF7048"/>
    <w:rsid w:val="00C101AF"/>
    <w:rsid w:val="00C6197B"/>
    <w:rsid w:val="00C72B69"/>
    <w:rsid w:val="00C8191E"/>
    <w:rsid w:val="00CA04B7"/>
    <w:rsid w:val="00CC664A"/>
    <w:rsid w:val="00CC6CDF"/>
    <w:rsid w:val="00CE7A28"/>
    <w:rsid w:val="00D37AC6"/>
    <w:rsid w:val="00D45D37"/>
    <w:rsid w:val="00D53AAE"/>
    <w:rsid w:val="00D55583"/>
    <w:rsid w:val="00D62664"/>
    <w:rsid w:val="00D67710"/>
    <w:rsid w:val="00D7546B"/>
    <w:rsid w:val="00D905E8"/>
    <w:rsid w:val="00D9558B"/>
    <w:rsid w:val="00DC1F9B"/>
    <w:rsid w:val="00DD0E3D"/>
    <w:rsid w:val="00DD1088"/>
    <w:rsid w:val="00DD54DA"/>
    <w:rsid w:val="00DD78E3"/>
    <w:rsid w:val="00DE41FC"/>
    <w:rsid w:val="00DE4875"/>
    <w:rsid w:val="00DF2C90"/>
    <w:rsid w:val="00E50DD6"/>
    <w:rsid w:val="00E61D1C"/>
    <w:rsid w:val="00E764D6"/>
    <w:rsid w:val="00E96A0B"/>
    <w:rsid w:val="00EA34F4"/>
    <w:rsid w:val="00EA3DAB"/>
    <w:rsid w:val="00EA5C60"/>
    <w:rsid w:val="00EA7420"/>
    <w:rsid w:val="00EB12AA"/>
    <w:rsid w:val="00EB6A5C"/>
    <w:rsid w:val="00ED14E7"/>
    <w:rsid w:val="00ED4A93"/>
    <w:rsid w:val="00ED7B39"/>
    <w:rsid w:val="00EE2AB4"/>
    <w:rsid w:val="00EE7AC7"/>
    <w:rsid w:val="00EE7CB6"/>
    <w:rsid w:val="00F10953"/>
    <w:rsid w:val="00F2711C"/>
    <w:rsid w:val="00F361DC"/>
    <w:rsid w:val="00F90380"/>
    <w:rsid w:val="00FA42C3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2AD5"/>
  <w15:chartTrackingRefBased/>
  <w15:docId w15:val="{0009F145-2889-4348-96DD-ECD061A9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E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625012"/>
    <w:pPr>
      <w:keepNext/>
      <w:ind w:left="-108" w:firstLine="108"/>
      <w:jc w:val="center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50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5012"/>
    <w:rPr>
      <w:rFonts w:ascii="Times New Roman" w:hAnsi="Times New Roman"/>
      <w:sz w:val="28"/>
    </w:rPr>
  </w:style>
  <w:style w:type="character" w:styleId="a8">
    <w:name w:val="page number"/>
    <w:basedOn w:val="a0"/>
    <w:rsid w:val="00625012"/>
  </w:style>
  <w:style w:type="character" w:customStyle="1" w:styleId="10">
    <w:name w:val="Заголовок 1 Знак"/>
    <w:basedOn w:val="a0"/>
    <w:link w:val="1"/>
    <w:uiPriority w:val="99"/>
    <w:rsid w:val="006250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next w:val="a9"/>
    <w:uiPriority w:val="34"/>
    <w:qFormat/>
    <w:rsid w:val="00625012"/>
    <w:pPr>
      <w:ind w:left="720"/>
      <w:contextualSpacing/>
    </w:pPr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2"/>
    <w:uiPriority w:val="99"/>
    <w:semiHidden/>
    <w:rsid w:val="0062501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625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25012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625012"/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625012"/>
    <w:rPr>
      <w:rFonts w:ascii="Times New Roman" w:hAnsi="Times New Roman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625012"/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625012"/>
    <w:rPr>
      <w:rFonts w:ascii="Times New Roman" w:hAnsi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625012"/>
    <w:rPr>
      <w:color w:val="808080"/>
    </w:rPr>
  </w:style>
  <w:style w:type="paragraph" w:customStyle="1" w:styleId="s1">
    <w:name w:val="s_1"/>
    <w:basedOn w:val="a"/>
    <w:rsid w:val="006250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25012"/>
    <w:rPr>
      <w:color w:val="0000FF"/>
      <w:u w:val="single"/>
    </w:rPr>
  </w:style>
  <w:style w:type="table" w:customStyle="1" w:styleId="15">
    <w:name w:val="Сетка таблицы1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5012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625012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17"/>
    <w:uiPriority w:val="99"/>
    <w:semiHidden/>
    <w:unhideWhenUsed/>
    <w:rsid w:val="00625012"/>
    <w:rPr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625012"/>
    <w:rPr>
      <w:rFonts w:ascii="Times New Roman" w:hAnsi="Times New Roman"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625012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625012"/>
    <w:rPr>
      <w:rFonts w:ascii="Times New Roman" w:hAnsi="Times New Roman"/>
      <w:b/>
      <w:bCs/>
      <w:sz w:val="20"/>
      <w:szCs w:val="20"/>
    </w:rPr>
  </w:style>
  <w:style w:type="paragraph" w:customStyle="1" w:styleId="af3">
    <w:name w:val="Нормальный"/>
    <w:basedOn w:val="a"/>
    <w:rsid w:val="002F215C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paragraph" w:customStyle="1" w:styleId="a0mrcssattr">
    <w:name w:val="a0_mr_css_attr"/>
    <w:basedOn w:val="a"/>
    <w:rsid w:val="000A78D3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A78D3"/>
  </w:style>
  <w:style w:type="paragraph" w:customStyle="1" w:styleId="af4">
    <w:name w:val="Прижатый влево"/>
    <w:basedOn w:val="a"/>
    <w:rsid w:val="000A78D3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5">
    <w:name w:val="Emphasis"/>
    <w:basedOn w:val="a0"/>
    <w:uiPriority w:val="20"/>
    <w:qFormat/>
    <w:rsid w:val="000E7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urgut-art@mail.ru" TargetMode="External"/><Relationship Id="rId18" Type="http://schemas.openxmlformats.org/officeDocument/2006/relationships/hyperlink" Target="mailto:starsurgut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rsurgut@admsurgut.ru" TargetMode="External"/><Relationship Id="rId17" Type="http://schemas.openxmlformats.org/officeDocument/2006/relationships/hyperlink" Target="file:///\\192.168.204.26\compose%3fTo=info@art-surgu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t-surgu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204.26\compose%3fTo=info@art-surgu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k_gkc@mail.ru" TargetMode="External"/><Relationship Id="rId10" Type="http://schemas.openxmlformats.org/officeDocument/2006/relationships/hyperlink" Target="http://www.gkc-surgu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gkc-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21BD-F86B-46EF-8C98-EB07D66D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Попенко Линара Рифкатовна</cp:lastModifiedBy>
  <cp:revision>4</cp:revision>
  <cp:lastPrinted>2025-07-21T11:37:00Z</cp:lastPrinted>
  <dcterms:created xsi:type="dcterms:W3CDTF">2025-08-07T06:33:00Z</dcterms:created>
  <dcterms:modified xsi:type="dcterms:W3CDTF">2025-08-07T06:34:00Z</dcterms:modified>
</cp:coreProperties>
</file>