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F8" w:rsidRDefault="00372F90" w:rsidP="006807D3">
      <w:pPr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6C57F8" w:rsidRPr="006C60A6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6C57F8" w:rsidRDefault="006C57F8" w:rsidP="006807D3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подготовлен управлением  </w:t>
      </w:r>
    </w:p>
    <w:p w:rsidR="006C57F8" w:rsidRPr="006C60A6" w:rsidRDefault="006C57F8" w:rsidP="006807D3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 делам ГО и ЧС</w:t>
      </w:r>
    </w:p>
    <w:p w:rsidR="006C57F8" w:rsidRDefault="006C57F8" w:rsidP="006807D3">
      <w:pPr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6C57F8" w:rsidRDefault="006C57F8" w:rsidP="006807D3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C57F8" w:rsidRDefault="006C57F8" w:rsidP="006807D3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C57F8" w:rsidRDefault="006C57F8" w:rsidP="006807D3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ХАНТЫ–МАНСИЙСКОГО АВТОНОМНОГО ОКРУГА – ЮГРЫ</w:t>
      </w:r>
    </w:p>
    <w:p w:rsidR="006C57F8" w:rsidRPr="00C74705" w:rsidRDefault="006C57F8" w:rsidP="006807D3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C57F8" w:rsidRDefault="006C57F8" w:rsidP="006807D3">
      <w:pPr>
        <w:rPr>
          <w:rFonts w:eastAsia="Times New Roman" w:cs="Times New Roman"/>
          <w:b/>
          <w:szCs w:val="28"/>
        </w:rPr>
      </w:pPr>
    </w:p>
    <w:p w:rsidR="006C57F8" w:rsidRPr="00C74705" w:rsidRDefault="006C57F8" w:rsidP="006807D3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ПОСТАНОВЛЕНИЕ</w:t>
      </w:r>
    </w:p>
    <w:p w:rsidR="006C57F8" w:rsidRDefault="006C57F8" w:rsidP="006807D3">
      <w:pPr>
        <w:ind w:firstLine="567"/>
        <w:jc w:val="both"/>
        <w:rPr>
          <w:rFonts w:eastAsia="Times New Roman" w:cs="Times New Roman"/>
          <w:szCs w:val="28"/>
        </w:rPr>
      </w:pPr>
    </w:p>
    <w:p w:rsidR="00EB3185" w:rsidRDefault="00EB3185" w:rsidP="006807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порядке введения особого</w:t>
      </w:r>
    </w:p>
    <w:p w:rsidR="00EB3185" w:rsidRDefault="00EB3185" w:rsidP="006807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противопожарного режима</w:t>
      </w:r>
    </w:p>
    <w:p w:rsidR="00F03E3A" w:rsidRDefault="00F03E3A" w:rsidP="006807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территории муниципального </w:t>
      </w:r>
    </w:p>
    <w:p w:rsidR="00EB3185" w:rsidRDefault="00F03E3A" w:rsidP="006807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городской округ Сургут</w:t>
      </w:r>
    </w:p>
    <w:p w:rsidR="00F03E3A" w:rsidRDefault="00F03E3A" w:rsidP="006807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Ханты-Мансийского </w:t>
      </w:r>
    </w:p>
    <w:p w:rsidR="00F03E3A" w:rsidRDefault="00F03E3A" w:rsidP="006807D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6C57F8" w:rsidRDefault="00F03E3A" w:rsidP="006807D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</w:t>
      </w:r>
      <w:r w:rsidR="006C57F8">
        <w:rPr>
          <w:rFonts w:eastAsia="Times New Roman" w:cs="Times New Roman"/>
          <w:szCs w:val="28"/>
        </w:rPr>
        <w:t xml:space="preserve"> признании утратившим</w:t>
      </w:r>
      <w:r w:rsidR="0076404F">
        <w:rPr>
          <w:rFonts w:eastAsia="Times New Roman" w:cs="Times New Roman"/>
          <w:szCs w:val="28"/>
        </w:rPr>
        <w:t>и</w:t>
      </w:r>
      <w:r w:rsidR="006C57F8">
        <w:rPr>
          <w:rFonts w:eastAsia="Times New Roman" w:cs="Times New Roman"/>
          <w:szCs w:val="28"/>
        </w:rPr>
        <w:t xml:space="preserve"> силу</w:t>
      </w:r>
    </w:p>
    <w:p w:rsidR="0076404F" w:rsidRDefault="0076404F" w:rsidP="006807D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некоторых муниципальных</w:t>
      </w:r>
    </w:p>
    <w:p w:rsidR="006C57F8" w:rsidRDefault="0076404F" w:rsidP="006807D3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правовых актов</w:t>
      </w:r>
    </w:p>
    <w:p w:rsidR="006C57F8" w:rsidRDefault="006C57F8" w:rsidP="006807D3">
      <w:pPr>
        <w:rPr>
          <w:rFonts w:eastAsia="Times New Roman" w:cs="Times New Roman"/>
          <w:szCs w:val="28"/>
        </w:rPr>
      </w:pPr>
    </w:p>
    <w:p w:rsidR="006807D3" w:rsidRDefault="006807D3" w:rsidP="006807D3">
      <w:pPr>
        <w:rPr>
          <w:rFonts w:eastAsia="Times New Roman" w:cs="Times New Roman"/>
          <w:szCs w:val="28"/>
        </w:rPr>
      </w:pPr>
    </w:p>
    <w:p w:rsidR="006807D3" w:rsidRPr="001C278C" w:rsidRDefault="00EB3185" w:rsidP="006807D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278C">
        <w:rPr>
          <w:rFonts w:eastAsia="Times New Roman" w:cs="Times New Roman"/>
          <w:szCs w:val="28"/>
          <w:lang w:eastAsia="ru-RU"/>
        </w:rPr>
        <w:t>В соответствии с Федеральным</w:t>
      </w:r>
      <w:r w:rsidR="006807D3" w:rsidRPr="001C278C">
        <w:rPr>
          <w:rFonts w:eastAsia="Times New Roman" w:cs="Times New Roman"/>
          <w:szCs w:val="28"/>
          <w:lang w:eastAsia="ru-RU"/>
        </w:rPr>
        <w:t xml:space="preserve"> законом</w:t>
      </w:r>
      <w:r w:rsidRPr="001C278C">
        <w:rPr>
          <w:rFonts w:eastAsia="Times New Roman" w:cs="Times New Roman"/>
          <w:szCs w:val="28"/>
          <w:lang w:eastAsia="ru-RU"/>
        </w:rPr>
        <w:t xml:space="preserve"> от 21.12.1994 № 69-ФЗ </w:t>
      </w:r>
      <w:r w:rsidRPr="001C278C">
        <w:rPr>
          <w:rFonts w:eastAsia="Times New Roman" w:cs="Times New Roman"/>
          <w:szCs w:val="28"/>
          <w:lang w:eastAsia="ru-RU"/>
        </w:rPr>
        <w:br/>
        <w:t xml:space="preserve">«О пожарной безопасности», </w:t>
      </w:r>
      <w:r w:rsidR="006807D3" w:rsidRPr="001C278C">
        <w:rPr>
          <w:rFonts w:eastAsia="Times New Roman" w:cs="Times New Roman"/>
          <w:szCs w:val="28"/>
          <w:lang w:eastAsia="ru-RU"/>
        </w:rPr>
        <w:t xml:space="preserve">Федеральным законом </w:t>
      </w:r>
      <w:r w:rsidR="00F03E3A" w:rsidRPr="001C278C">
        <w:rPr>
          <w:rFonts w:eastAsia="Times New Roman" w:cs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="006807D3" w:rsidRPr="001C278C">
        <w:rPr>
          <w:rFonts w:eastAsia="Times New Roman" w:cs="Times New Roman"/>
          <w:szCs w:val="28"/>
          <w:lang w:eastAsia="ru-RU"/>
        </w:rPr>
        <w:t>,</w:t>
      </w:r>
      <w:r w:rsidR="00F03E3A" w:rsidRPr="001C278C">
        <w:rPr>
          <w:rFonts w:eastAsia="Times New Roman" w:cs="Times New Roman"/>
          <w:szCs w:val="28"/>
          <w:lang w:eastAsia="ru-RU"/>
        </w:rPr>
        <w:t xml:space="preserve"> </w:t>
      </w:r>
      <w:r w:rsidRPr="001C278C">
        <w:rPr>
          <w:rFonts w:eastAsia="Times New Roman" w:cs="Times New Roman"/>
          <w:szCs w:val="28"/>
          <w:lang w:eastAsia="ru-RU"/>
        </w:rPr>
        <w:t xml:space="preserve">постановлением Правительства Ханты-Мансийского автономного </w:t>
      </w:r>
      <w:r w:rsidR="00F03E3A" w:rsidRPr="001C278C">
        <w:rPr>
          <w:rFonts w:eastAsia="Times New Roman" w:cs="Times New Roman"/>
          <w:szCs w:val="28"/>
          <w:lang w:eastAsia="ru-RU"/>
        </w:rPr>
        <w:br/>
      </w:r>
      <w:r w:rsidRPr="001C278C">
        <w:rPr>
          <w:rFonts w:eastAsia="Times New Roman" w:cs="Times New Roman"/>
          <w:szCs w:val="28"/>
          <w:lang w:eastAsia="ru-RU"/>
        </w:rPr>
        <w:t>округа –</w:t>
      </w:r>
      <w:r w:rsidR="0076404F" w:rsidRPr="001C278C">
        <w:rPr>
          <w:rFonts w:eastAsia="Times New Roman" w:cs="Times New Roman"/>
          <w:szCs w:val="28"/>
          <w:lang w:eastAsia="ru-RU"/>
        </w:rPr>
        <w:t xml:space="preserve"> Югры от 27.08.2011 № 312-п «О П</w:t>
      </w:r>
      <w:r w:rsidRPr="001C278C">
        <w:rPr>
          <w:rFonts w:eastAsia="Times New Roman" w:cs="Times New Roman"/>
          <w:szCs w:val="28"/>
          <w:lang w:eastAsia="ru-RU"/>
        </w:rPr>
        <w:t>орядке введения особого противопожарного режима на территории Ханты-Мансийского автономног</w:t>
      </w:r>
      <w:r w:rsidR="0076404F" w:rsidRPr="001C278C">
        <w:rPr>
          <w:rFonts w:eastAsia="Times New Roman" w:cs="Times New Roman"/>
          <w:szCs w:val="28"/>
          <w:lang w:eastAsia="ru-RU"/>
        </w:rPr>
        <w:t>о округа – Югры», распоряжением</w:t>
      </w:r>
      <w:r w:rsidRPr="001C278C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</w:t>
      </w:r>
      <w:r w:rsidR="0076404F" w:rsidRPr="001C278C">
        <w:rPr>
          <w:rFonts w:eastAsia="Times New Roman" w:cs="Times New Roman"/>
          <w:szCs w:val="28"/>
          <w:lang w:eastAsia="ru-RU"/>
        </w:rPr>
        <w:t>егламента Администрации города»</w:t>
      </w:r>
      <w:r w:rsidRPr="001C278C">
        <w:rPr>
          <w:rFonts w:eastAsia="Times New Roman" w:cs="Times New Roman"/>
          <w:szCs w:val="28"/>
          <w:lang w:eastAsia="ru-RU"/>
        </w:rPr>
        <w:t>:</w:t>
      </w:r>
    </w:p>
    <w:p w:rsidR="006807D3" w:rsidRPr="001C278C" w:rsidRDefault="006807D3" w:rsidP="006807D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278C">
        <w:rPr>
          <w:rFonts w:eastAsia="Times New Roman" w:cs="Times New Roman"/>
          <w:szCs w:val="28"/>
          <w:lang w:eastAsia="ru-RU"/>
        </w:rPr>
        <w:t xml:space="preserve">1. </w:t>
      </w:r>
      <w:r w:rsidR="000C0809" w:rsidRPr="001C278C">
        <w:t xml:space="preserve">Утвердить положение о порядке введения особого противопожарного режима на территории </w:t>
      </w:r>
      <w:r w:rsidR="00F03E3A" w:rsidRPr="001C278C">
        <w:t>муниципального образования городской округ Сургут Ханты-Мансийского автономного округа</w:t>
      </w:r>
      <w:r w:rsidR="001C278C" w:rsidRPr="001C278C">
        <w:t xml:space="preserve"> – </w:t>
      </w:r>
      <w:r w:rsidR="00F03E3A" w:rsidRPr="001C278C">
        <w:t>Югры</w:t>
      </w:r>
      <w:r w:rsidR="0076404F" w:rsidRPr="001C278C">
        <w:rPr>
          <w:color w:val="FF0000"/>
        </w:rPr>
        <w:t xml:space="preserve"> </w:t>
      </w:r>
      <w:r w:rsidR="0076404F" w:rsidRPr="001C278C">
        <w:t xml:space="preserve">согласно </w:t>
      </w:r>
      <w:proofErr w:type="gramStart"/>
      <w:r w:rsidR="0076404F" w:rsidRPr="001C278C">
        <w:t>приложению</w:t>
      </w:r>
      <w:proofErr w:type="gramEnd"/>
      <w:r w:rsidR="0076404F" w:rsidRPr="001C278C">
        <w:t xml:space="preserve"> к настоящему постановлению.</w:t>
      </w:r>
    </w:p>
    <w:p w:rsidR="0076404F" w:rsidRPr="001C278C" w:rsidRDefault="006807D3" w:rsidP="006807D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278C">
        <w:rPr>
          <w:rFonts w:eastAsia="Times New Roman" w:cs="Times New Roman"/>
          <w:szCs w:val="28"/>
          <w:lang w:eastAsia="ru-RU"/>
        </w:rPr>
        <w:t xml:space="preserve">2. </w:t>
      </w:r>
      <w:r w:rsidR="006C57F8" w:rsidRPr="001C278C">
        <w:t>Призна</w:t>
      </w:r>
      <w:r w:rsidR="0076404F" w:rsidRPr="001C278C">
        <w:t>ть утратившим</w:t>
      </w:r>
      <w:r w:rsidR="00CA184D" w:rsidRPr="001C278C">
        <w:t>и</w:t>
      </w:r>
      <w:r w:rsidR="0076404F" w:rsidRPr="001C278C">
        <w:t xml:space="preserve"> силу постановления</w:t>
      </w:r>
      <w:r w:rsidR="006C57F8" w:rsidRPr="001C278C">
        <w:t xml:space="preserve"> Администрации города</w:t>
      </w:r>
      <w:r w:rsidR="0076404F" w:rsidRPr="001C278C">
        <w:t>:</w:t>
      </w:r>
    </w:p>
    <w:p w:rsidR="00F8162A" w:rsidRPr="001C278C" w:rsidRDefault="00F8162A" w:rsidP="006807D3">
      <w:pPr>
        <w:pStyle w:val="a3"/>
        <w:tabs>
          <w:tab w:val="left" w:pos="1068"/>
        </w:tabs>
        <w:ind w:left="0" w:firstLine="709"/>
        <w:jc w:val="both"/>
      </w:pPr>
      <w:r w:rsidRPr="001C278C">
        <w:t>- от 23.09.2009 № 3691 «О порядке введения особого противопожарного режима на территории города Сургута»;</w:t>
      </w:r>
    </w:p>
    <w:p w:rsidR="0076404F" w:rsidRDefault="0076404F" w:rsidP="006807D3">
      <w:pPr>
        <w:tabs>
          <w:tab w:val="left" w:pos="709"/>
        </w:tabs>
        <w:ind w:firstLine="709"/>
        <w:jc w:val="both"/>
      </w:pPr>
      <w:r w:rsidRPr="001C278C">
        <w:t xml:space="preserve"> - от 29.09.2015 № 6815 «О внесении изменения в постановление</w:t>
      </w:r>
      <w:r w:rsidR="00F8162A" w:rsidRPr="001C278C">
        <w:t xml:space="preserve"> </w:t>
      </w:r>
      <w:r w:rsidRPr="001C278C">
        <w:t>Администрации города от 23.09.2009 № 3691 «О порядке введения особого противопожарного режима на территории города Сургута</w:t>
      </w:r>
      <w:r>
        <w:t xml:space="preserve">»; </w:t>
      </w:r>
    </w:p>
    <w:p w:rsidR="0076404F" w:rsidRDefault="0076404F" w:rsidP="006807D3">
      <w:pPr>
        <w:pStyle w:val="a3"/>
        <w:tabs>
          <w:tab w:val="left" w:pos="993"/>
        </w:tabs>
        <w:ind w:left="0" w:firstLine="709"/>
        <w:contextualSpacing w:val="0"/>
        <w:jc w:val="both"/>
      </w:pPr>
      <w:r>
        <w:t xml:space="preserve">- </w:t>
      </w:r>
      <w:r w:rsidR="00F72277">
        <w:t xml:space="preserve">от </w:t>
      </w:r>
      <w:r>
        <w:t>03.12.2020 № 8913 «О внесении изменения в постановление Администрации города от 23.09.2009 № 3691 «О порядке введения особого противопожарного режима на территории города Сургута».</w:t>
      </w:r>
    </w:p>
    <w:p w:rsidR="00EB3185" w:rsidRPr="00EB3185" w:rsidRDefault="0076404F" w:rsidP="006807D3">
      <w:pPr>
        <w:pStyle w:val="a3"/>
        <w:tabs>
          <w:tab w:val="left" w:pos="993"/>
        </w:tabs>
        <w:ind w:left="0" w:firstLine="709"/>
        <w:contextualSpacing w:val="0"/>
        <w:jc w:val="both"/>
      </w:pPr>
      <w:r>
        <w:lastRenderedPageBreak/>
        <w:t xml:space="preserve"> </w:t>
      </w:r>
      <w:r w:rsidR="009C283A">
        <w:t xml:space="preserve">3. </w:t>
      </w:r>
      <w:r w:rsidR="006C57F8" w:rsidRPr="006C57F8">
        <w:t xml:space="preserve">Комитету информационной политики </w:t>
      </w:r>
      <w:r>
        <w:t>обнародовать</w:t>
      </w:r>
      <w:r w:rsidR="006C57F8" w:rsidRPr="006C57F8">
        <w:t xml:space="preserve"> (разместить) настоящее постановление на официальном портале Администрации города: </w:t>
      </w:r>
      <w:hyperlink r:id="rId7" w:history="1">
        <w:r w:rsidR="00EB3185" w:rsidRPr="00EB3185">
          <w:t>www.admsurgut.ru</w:t>
        </w:r>
      </w:hyperlink>
      <w:r w:rsidR="006C57F8" w:rsidRPr="006C57F8">
        <w:t>.</w:t>
      </w:r>
    </w:p>
    <w:p w:rsidR="00EB3185" w:rsidRPr="00EB3185" w:rsidRDefault="006C57F8" w:rsidP="006807D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contextualSpacing w:val="0"/>
        <w:jc w:val="both"/>
      </w:pPr>
      <w:r w:rsidRPr="006C57F8">
        <w:t xml:space="preserve">Муниципальному казенному учреждению «Наш город» </w:t>
      </w:r>
      <w:r w:rsidR="00D113AB">
        <w:t>опубликовать</w:t>
      </w:r>
      <w:r w:rsidRPr="006C57F8">
        <w:t xml:space="preserve"> (разместить) настоящее постановление в сетевом издании «Официальные документ</w:t>
      </w:r>
      <w:r w:rsidR="00967903">
        <w:t>ы города Сургута»: DOCSURGUT.RU.</w:t>
      </w:r>
    </w:p>
    <w:p w:rsidR="00EB3185" w:rsidRPr="00EB3185" w:rsidRDefault="006C57F8" w:rsidP="006807D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contextualSpacing w:val="0"/>
        <w:jc w:val="both"/>
      </w:pPr>
      <w:r w:rsidRPr="006C57F8">
        <w:t xml:space="preserve">Настоящее постановление вступает в силу </w:t>
      </w:r>
      <w:r w:rsidR="0076404F">
        <w:t>после его официального опубликования.</w:t>
      </w:r>
    </w:p>
    <w:p w:rsidR="006C57F8" w:rsidRDefault="006C57F8" w:rsidP="006807D3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contextualSpacing w:val="0"/>
        <w:jc w:val="both"/>
      </w:pPr>
      <w:r w:rsidRPr="006C57F8">
        <w:t xml:space="preserve">Контроль за выполнением постановления </w:t>
      </w:r>
      <w:r w:rsidR="00D113AB">
        <w:t>возложить на заместителя главы города</w:t>
      </w:r>
      <w:r w:rsidR="009C283A">
        <w:t>, курирующего сферу обеспечения безопасности городского округа.</w:t>
      </w:r>
      <w:r w:rsidR="00D113AB">
        <w:t xml:space="preserve"> </w:t>
      </w:r>
    </w:p>
    <w:p w:rsidR="006C57F8" w:rsidRDefault="006C57F8" w:rsidP="006807D3">
      <w:pPr>
        <w:pStyle w:val="a3"/>
        <w:tabs>
          <w:tab w:val="left" w:pos="993"/>
        </w:tabs>
        <w:ind w:left="709"/>
        <w:jc w:val="both"/>
      </w:pPr>
    </w:p>
    <w:p w:rsidR="009C283A" w:rsidRDefault="009C283A" w:rsidP="006807D3">
      <w:pPr>
        <w:pStyle w:val="a3"/>
        <w:tabs>
          <w:tab w:val="left" w:pos="993"/>
        </w:tabs>
        <w:ind w:left="709"/>
        <w:jc w:val="both"/>
      </w:pPr>
    </w:p>
    <w:p w:rsidR="006C57F8" w:rsidRPr="006C57F8" w:rsidRDefault="006C57F8" w:rsidP="006807D3">
      <w:pPr>
        <w:pStyle w:val="a3"/>
        <w:tabs>
          <w:tab w:val="left" w:pos="993"/>
        </w:tabs>
        <w:ind w:left="709"/>
        <w:jc w:val="both"/>
      </w:pPr>
      <w:r w:rsidRPr="006C57F8">
        <w:tab/>
      </w:r>
    </w:p>
    <w:p w:rsidR="006C57F8" w:rsidRPr="006C57F8" w:rsidRDefault="00D113AB" w:rsidP="006807D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D113AB">
        <w:rPr>
          <w:rFonts w:eastAsia="Times New Roman" w:cs="Times New Roman"/>
          <w:szCs w:val="28"/>
          <w:lang w:eastAsia="ru-RU"/>
        </w:rPr>
        <w:t>Глава</w:t>
      </w:r>
      <w:r w:rsidR="006C57F8" w:rsidRPr="00D113AB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</w:t>
      </w:r>
      <w:r w:rsidRPr="00D113AB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6C57F8" w:rsidRPr="00D113AB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М.Н. Слепов</w:t>
      </w: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83A" w:rsidRDefault="009C283A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C278C" w:rsidRDefault="001C278C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807D3" w:rsidRDefault="006807D3" w:rsidP="006807D3">
      <w:pPr>
        <w:tabs>
          <w:tab w:val="left" w:pos="5954"/>
        </w:tabs>
        <w:ind w:left="5954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:rsidR="006807D3" w:rsidRDefault="006807D3" w:rsidP="006807D3">
      <w:pPr>
        <w:tabs>
          <w:tab w:val="left" w:pos="5954"/>
        </w:tabs>
        <w:ind w:left="5954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к постановлению</w:t>
      </w:r>
    </w:p>
    <w:p w:rsidR="006807D3" w:rsidRDefault="006807D3" w:rsidP="006807D3">
      <w:pPr>
        <w:tabs>
          <w:tab w:val="left" w:pos="5954"/>
        </w:tabs>
        <w:ind w:left="5954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6807D3" w:rsidRDefault="006807D3" w:rsidP="006807D3">
      <w:pPr>
        <w:tabs>
          <w:tab w:val="left" w:pos="5954"/>
        </w:tabs>
        <w:ind w:left="5954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от _____________ № ______</w:t>
      </w:r>
    </w:p>
    <w:p w:rsidR="006807D3" w:rsidRPr="006807D3" w:rsidRDefault="006807D3" w:rsidP="006807D3">
      <w:pPr>
        <w:ind w:firstLine="708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6807D3" w:rsidRPr="006807D3" w:rsidRDefault="006807D3" w:rsidP="006807D3">
      <w:pPr>
        <w:ind w:firstLine="708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6807D3" w:rsidRDefault="006807D3" w:rsidP="006807D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6807D3" w:rsidRDefault="006807D3" w:rsidP="006807D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порядке введения особого противопожарного режима</w:t>
      </w:r>
    </w:p>
    <w:p w:rsidR="006807D3" w:rsidRPr="001C278C" w:rsidRDefault="006807D3" w:rsidP="006807D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территории </w:t>
      </w:r>
      <w:r w:rsidRPr="001C278C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</w:t>
      </w:r>
    </w:p>
    <w:p w:rsidR="006807D3" w:rsidRPr="001C278C" w:rsidRDefault="006807D3" w:rsidP="006807D3">
      <w:pPr>
        <w:jc w:val="center"/>
        <w:rPr>
          <w:rFonts w:eastAsia="Times New Roman" w:cs="Times New Roman"/>
          <w:szCs w:val="28"/>
          <w:lang w:eastAsia="ru-RU"/>
        </w:rPr>
      </w:pPr>
      <w:r w:rsidRPr="001C278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807D3" w:rsidRPr="001C278C" w:rsidRDefault="006807D3" w:rsidP="006807D3">
      <w:pPr>
        <w:jc w:val="center"/>
        <w:rPr>
          <w:rFonts w:eastAsia="Times New Roman" w:cs="Times New Roman"/>
          <w:szCs w:val="28"/>
          <w:lang w:eastAsia="ru-RU"/>
        </w:rPr>
      </w:pPr>
      <w:r w:rsidRPr="001C278C">
        <w:rPr>
          <w:rFonts w:eastAsia="Times New Roman" w:cs="Times New Roman"/>
          <w:szCs w:val="28"/>
          <w:lang w:eastAsia="ru-RU"/>
        </w:rPr>
        <w:t>(далее – положение)</w:t>
      </w:r>
    </w:p>
    <w:p w:rsidR="006807D3" w:rsidRPr="001C278C" w:rsidRDefault="006807D3" w:rsidP="006807D3">
      <w:pPr>
        <w:ind w:firstLine="708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6807D3" w:rsidRPr="001C278C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0" w:name="sub_1001"/>
      <w:r w:rsidRPr="001C278C">
        <w:rPr>
          <w:rFonts w:eastAsia="Times New Roman" w:cs="Times New Roman"/>
          <w:szCs w:val="28"/>
          <w:lang w:eastAsia="ru-RU"/>
        </w:rPr>
        <w:t>1. Настоящее положение определяет порядок введения особого противопожарного режима на территории муниципального образования городской округ Сургут Ханты-Мансийского автономного округа – Югры.</w:t>
      </w:r>
    </w:p>
    <w:p w:rsidR="006807D3" w:rsidRPr="001C278C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1" w:name="sub_1002"/>
      <w:bookmarkEnd w:id="0"/>
      <w:r w:rsidRPr="001C278C">
        <w:rPr>
          <w:rFonts w:eastAsia="Times New Roman" w:cs="Times New Roman"/>
          <w:szCs w:val="28"/>
          <w:lang w:eastAsia="ru-RU"/>
        </w:rPr>
        <w:t>2. Особый противопожарный режим вводится с целью установления дополнительных требований пожарной безопасности.</w:t>
      </w:r>
    </w:p>
    <w:p w:rsidR="006807D3" w:rsidRPr="001C278C" w:rsidRDefault="006807D3" w:rsidP="006807D3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2" w:name="sub_1003"/>
      <w:bookmarkEnd w:id="1"/>
      <w:r w:rsidRPr="001C278C">
        <w:rPr>
          <w:rFonts w:eastAsia="Times New Roman" w:cs="Times New Roman"/>
          <w:szCs w:val="28"/>
          <w:lang w:eastAsia="ru-RU"/>
        </w:rPr>
        <w:t>3. Основанием для введения особого противопожарного режима является:</w:t>
      </w:r>
    </w:p>
    <w:bookmarkEnd w:id="2"/>
    <w:p w:rsidR="006807D3" w:rsidRPr="001C278C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278C">
        <w:rPr>
          <w:rFonts w:eastAsia="Times New Roman" w:cs="Times New Roman"/>
          <w:szCs w:val="28"/>
          <w:lang w:eastAsia="ru-RU"/>
        </w:rPr>
        <w:t xml:space="preserve">- повышение пожарной опасности, в том числе по условиям погоды </w:t>
      </w:r>
      <w:r w:rsidRPr="001C278C">
        <w:rPr>
          <w:rFonts w:eastAsia="Times New Roman" w:cs="Times New Roman"/>
          <w:szCs w:val="28"/>
          <w:lang w:eastAsia="ru-RU"/>
        </w:rPr>
        <w:br/>
        <w:t>(IV – V классы);</w:t>
      </w:r>
    </w:p>
    <w:p w:rsidR="006807D3" w:rsidRPr="001C278C" w:rsidRDefault="006807D3" w:rsidP="006807D3">
      <w:pPr>
        <w:tabs>
          <w:tab w:val="left" w:pos="435"/>
          <w:tab w:val="left" w:pos="5880"/>
          <w:tab w:val="left" w:pos="6160"/>
          <w:tab w:val="left" w:pos="99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" w:name="sub_1004"/>
      <w:r w:rsidRPr="001C278C">
        <w:rPr>
          <w:szCs w:val="28"/>
          <w:shd w:val="clear" w:color="auto" w:fill="FFFFFF"/>
        </w:rPr>
        <w:t xml:space="preserve">- решение </w:t>
      </w:r>
      <w:r w:rsidRPr="001C278C">
        <w:rPr>
          <w:szCs w:val="28"/>
        </w:rPr>
        <w:t xml:space="preserve">постоянно действующей рабочей группы по решению вопросов пожарной безопасности при комиссии по предупреждению и ликвидации чрезвычайных ситуаций и обеспечению пожарной безопасности города </w:t>
      </w:r>
      <w:r w:rsidRPr="001C278C">
        <w:rPr>
          <w:szCs w:val="28"/>
        </w:rPr>
        <w:br/>
        <w:t xml:space="preserve">или комиссии по предупреждению и ликвидации чрезвычайных ситуаций </w:t>
      </w:r>
      <w:r w:rsidRPr="001C278C">
        <w:rPr>
          <w:szCs w:val="28"/>
        </w:rPr>
        <w:br/>
        <w:t>и обеспечению пожарной безопасности города.</w:t>
      </w:r>
      <w:r w:rsidRPr="001C278C">
        <w:rPr>
          <w:rFonts w:eastAsia="Times New Roman" w:cs="Times New Roman"/>
          <w:szCs w:val="28"/>
          <w:lang w:eastAsia="ru-RU"/>
        </w:rPr>
        <w:t xml:space="preserve"> </w:t>
      </w:r>
    </w:p>
    <w:p w:rsidR="006807D3" w:rsidRDefault="006807D3" w:rsidP="006807D3">
      <w:pPr>
        <w:tabs>
          <w:tab w:val="left" w:pos="435"/>
          <w:tab w:val="left" w:pos="5880"/>
          <w:tab w:val="left" w:pos="6160"/>
          <w:tab w:val="left" w:pos="99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" w:name="sub_1005"/>
      <w:bookmarkEnd w:id="3"/>
      <w:r w:rsidRPr="001C278C">
        <w:rPr>
          <w:rFonts w:eastAsia="Times New Roman" w:cs="Times New Roman"/>
          <w:szCs w:val="28"/>
          <w:lang w:eastAsia="ru-RU"/>
        </w:rPr>
        <w:t>4. Координация мероприятий</w:t>
      </w:r>
      <w:r w:rsidRPr="000D494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 введению и соблюдению особого противопожарного режима осуществляется постоянно действующей рабочей группой по решению вопросов пожарной безопасности при комиссии </w:t>
      </w:r>
      <w:r>
        <w:rPr>
          <w:rFonts w:eastAsia="Times New Roman" w:cs="Times New Roman"/>
          <w:szCs w:val="28"/>
          <w:lang w:eastAsia="ru-RU"/>
        </w:rPr>
        <w:br/>
        <w:t>по предупреждению и ликвидации чрезвычайных ситуаций и обеспечению пожарной безопасности города или к</w:t>
      </w:r>
      <w:r w:rsidRPr="000D494F">
        <w:rPr>
          <w:szCs w:val="28"/>
        </w:rPr>
        <w:t>омисси</w:t>
      </w:r>
      <w:r>
        <w:rPr>
          <w:szCs w:val="28"/>
        </w:rPr>
        <w:t>ей</w:t>
      </w:r>
      <w:r w:rsidRPr="000D494F">
        <w:rPr>
          <w:szCs w:val="28"/>
        </w:rPr>
        <w:t xml:space="preserve"> по </w:t>
      </w:r>
      <w:r>
        <w:rPr>
          <w:szCs w:val="28"/>
        </w:rPr>
        <w:t xml:space="preserve">предупреждению </w:t>
      </w:r>
      <w:r>
        <w:rPr>
          <w:szCs w:val="28"/>
        </w:rPr>
        <w:br/>
        <w:t xml:space="preserve">и ликвидации чрезвычайных ситуаций и обеспечению пожарной безопасности </w:t>
      </w:r>
      <w:r w:rsidRPr="000D494F">
        <w:rPr>
          <w:szCs w:val="28"/>
        </w:rPr>
        <w:t>города.</w:t>
      </w:r>
      <w:r w:rsidRPr="000D494F">
        <w:rPr>
          <w:rFonts w:eastAsia="Times New Roman" w:cs="Times New Roman"/>
          <w:szCs w:val="28"/>
          <w:lang w:eastAsia="ru-RU"/>
        </w:rPr>
        <w:t xml:space="preserve"> </w:t>
      </w:r>
      <w:bookmarkStart w:id="5" w:name="sub_1006"/>
      <w:bookmarkEnd w:id="4"/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Население города в случае введения особого противопожарного режима оповещается об этом через средства массовой информации.</w:t>
      </w:r>
    </w:p>
    <w:p w:rsidR="006807D3" w:rsidRPr="00C3281C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6" w:name="sub_1007"/>
      <w:bookmarkEnd w:id="5"/>
      <w:r w:rsidRPr="00C3281C">
        <w:rPr>
          <w:rFonts w:eastAsia="Times New Roman" w:cs="Times New Roman"/>
          <w:szCs w:val="28"/>
          <w:lang w:eastAsia="ru-RU"/>
        </w:rPr>
        <w:t>6. На период действия особого противопожарного режима:</w:t>
      </w:r>
    </w:p>
    <w:p w:rsidR="006807D3" w:rsidRPr="00EB3185" w:rsidRDefault="006807D3" w:rsidP="006807D3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3281C">
        <w:rPr>
          <w:color w:val="22272F"/>
          <w:sz w:val="28"/>
          <w:szCs w:val="28"/>
        </w:rPr>
        <w:tab/>
      </w:r>
      <w:r w:rsidRPr="00EB3185">
        <w:rPr>
          <w:color w:val="000000" w:themeColor="text1"/>
          <w:sz w:val="28"/>
          <w:szCs w:val="28"/>
        </w:rPr>
        <w:t xml:space="preserve">6.1. Запрещается сжигать мусор, сухую травянистую растительность, солому и </w:t>
      </w:r>
      <w:proofErr w:type="spellStart"/>
      <w:r w:rsidRPr="00EB3185">
        <w:rPr>
          <w:color w:val="000000" w:themeColor="text1"/>
          <w:sz w:val="28"/>
          <w:szCs w:val="28"/>
        </w:rPr>
        <w:t>пожнивые</w:t>
      </w:r>
      <w:proofErr w:type="spellEnd"/>
      <w:r w:rsidRPr="00EB3185">
        <w:rPr>
          <w:color w:val="000000" w:themeColor="text1"/>
          <w:sz w:val="28"/>
          <w:szCs w:val="28"/>
        </w:rPr>
        <w:t xml:space="preserve"> остатки, применять открытый ого</w:t>
      </w:r>
      <w:r>
        <w:rPr>
          <w:color w:val="000000" w:themeColor="text1"/>
          <w:sz w:val="28"/>
          <w:szCs w:val="28"/>
        </w:rPr>
        <w:t xml:space="preserve">нь, разводить костры, проводить </w:t>
      </w:r>
      <w:r w:rsidRPr="00EB3185">
        <w:rPr>
          <w:color w:val="000000" w:themeColor="text1"/>
          <w:sz w:val="28"/>
          <w:szCs w:val="28"/>
        </w:rPr>
        <w:t>пожароопасные работы на землях лесного фонда, сельскохозяйственного назначения, населенного пункта, промышленности, энергетики и иного специального назначения.</w:t>
      </w:r>
    </w:p>
    <w:p w:rsidR="006807D3" w:rsidRPr="00EB3185" w:rsidRDefault="006807D3" w:rsidP="006807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000000" w:themeColor="text1"/>
          <w:sz w:val="27"/>
          <w:szCs w:val="27"/>
        </w:rPr>
      </w:pPr>
      <w:r w:rsidRPr="00EB3185">
        <w:rPr>
          <w:rFonts w:ascii="PT Serif" w:hAnsi="PT Serif"/>
          <w:color w:val="000000" w:themeColor="text1"/>
          <w:sz w:val="28"/>
          <w:szCs w:val="28"/>
        </w:rPr>
        <w:tab/>
        <w:t xml:space="preserve">6.2. Запрещается посещение гражданами лесов и въезд автотранспортных средств в лесные массивы </w:t>
      </w:r>
      <w:r w:rsidRPr="00EB3185">
        <w:rPr>
          <w:rFonts w:ascii="PT Serif" w:hAnsi="PT Serif" w:hint="eastAsia"/>
          <w:color w:val="000000" w:themeColor="text1"/>
          <w:sz w:val="28"/>
          <w:szCs w:val="28"/>
        </w:rPr>
        <w:t>в соответствии с</w:t>
      </w:r>
      <w:r w:rsidRPr="00EB3185">
        <w:rPr>
          <w:rFonts w:ascii="PT Serif" w:hAnsi="PT Serif"/>
          <w:color w:val="000000" w:themeColor="text1"/>
          <w:sz w:val="28"/>
          <w:szCs w:val="28"/>
        </w:rPr>
        <w:t xml:space="preserve"> постановлением Администрации города на основании решения </w:t>
      </w:r>
      <w:r w:rsidRPr="00EB3185">
        <w:rPr>
          <w:color w:val="000000" w:themeColor="text1"/>
          <w:sz w:val="28"/>
          <w:szCs w:val="28"/>
        </w:rPr>
        <w:t xml:space="preserve">постоянно действующей рабочей группы </w:t>
      </w:r>
      <w:r w:rsidRPr="00EB3185">
        <w:rPr>
          <w:color w:val="000000" w:themeColor="text1"/>
          <w:sz w:val="28"/>
          <w:szCs w:val="28"/>
        </w:rPr>
        <w:br/>
        <w:t xml:space="preserve">по решению вопросов пожарной безопасности при комиссии </w:t>
      </w:r>
      <w:r w:rsidRPr="00EB3185">
        <w:rPr>
          <w:color w:val="000000" w:themeColor="text1"/>
          <w:sz w:val="28"/>
          <w:szCs w:val="28"/>
        </w:rPr>
        <w:br/>
        <w:t xml:space="preserve">по предупреждению и ликвидации чрезвычайных ситуаций и обеспечению </w:t>
      </w:r>
      <w:r w:rsidRPr="00EB3185">
        <w:rPr>
          <w:color w:val="000000" w:themeColor="text1"/>
          <w:sz w:val="28"/>
          <w:szCs w:val="28"/>
        </w:rPr>
        <w:lastRenderedPageBreak/>
        <w:t xml:space="preserve">пожарной безопасности города или комиссии по предупреждению и ликвидации чрезвычайных ситуаций и обеспечению пожарной безопасности  города. </w:t>
      </w:r>
    </w:p>
    <w:p w:rsidR="006807D3" w:rsidRPr="00EB3185" w:rsidRDefault="006807D3" w:rsidP="006807D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EB3185">
        <w:rPr>
          <w:rFonts w:ascii="PT Serif" w:hAnsi="PT Serif"/>
          <w:color w:val="000000" w:themeColor="text1"/>
          <w:sz w:val="28"/>
          <w:szCs w:val="28"/>
        </w:rPr>
        <w:t>6.3. Запрещается использование</w:t>
      </w:r>
      <w:r>
        <w:rPr>
          <w:rFonts w:ascii="PT Serif" w:hAnsi="PT Serif"/>
          <w:color w:val="000000" w:themeColor="text1"/>
          <w:sz w:val="28"/>
          <w:szCs w:val="28"/>
        </w:rPr>
        <w:t xml:space="preserve"> мангалов и иных приспособлений</w:t>
      </w:r>
      <w:r>
        <w:rPr>
          <w:rFonts w:ascii="PT Serif" w:hAnsi="PT Serif"/>
          <w:color w:val="000000" w:themeColor="text1"/>
          <w:sz w:val="28"/>
          <w:szCs w:val="28"/>
        </w:rPr>
        <w:br/>
      </w:r>
      <w:r w:rsidRPr="00EB3185">
        <w:rPr>
          <w:rFonts w:ascii="PT Serif" w:hAnsi="PT Serif"/>
          <w:color w:val="000000" w:themeColor="text1"/>
          <w:sz w:val="28"/>
          <w:szCs w:val="28"/>
        </w:rPr>
        <w:t xml:space="preserve">для тепловой обработки пищи с помощью открытого огня (за исключением находящихся и </w:t>
      </w:r>
      <w:proofErr w:type="spellStart"/>
      <w:r w:rsidRPr="00EB3185">
        <w:rPr>
          <w:rFonts w:ascii="PT Serif" w:hAnsi="PT Serif"/>
          <w:color w:val="000000" w:themeColor="text1"/>
          <w:sz w:val="28"/>
          <w:szCs w:val="28"/>
        </w:rPr>
        <w:t>эксплуатирующихся</w:t>
      </w:r>
      <w:proofErr w:type="spellEnd"/>
      <w:r w:rsidRPr="00EB3185">
        <w:rPr>
          <w:rFonts w:ascii="PT Serif" w:hAnsi="PT Serif"/>
          <w:color w:val="000000" w:themeColor="text1"/>
          <w:sz w:val="28"/>
          <w:szCs w:val="28"/>
        </w:rPr>
        <w:t xml:space="preserve"> на территориях объектов общественного питания).</w:t>
      </w:r>
    </w:p>
    <w:p w:rsidR="006807D3" w:rsidRPr="00EB3185" w:rsidRDefault="006807D3" w:rsidP="006807D3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EB3185">
        <w:rPr>
          <w:rFonts w:ascii="PT Serif" w:hAnsi="PT Serif"/>
          <w:color w:val="000000" w:themeColor="text1"/>
          <w:sz w:val="28"/>
          <w:szCs w:val="28"/>
        </w:rPr>
        <w:t>6.4</w:t>
      </w:r>
      <w:r>
        <w:rPr>
          <w:rFonts w:ascii="PT Serif" w:hAnsi="PT Serif"/>
          <w:color w:val="000000" w:themeColor="text1"/>
          <w:sz w:val="28"/>
          <w:szCs w:val="28"/>
        </w:rPr>
        <w:t xml:space="preserve">. </w:t>
      </w:r>
      <w:r w:rsidRPr="00EB3185">
        <w:rPr>
          <w:rFonts w:ascii="PT Serif" w:hAnsi="PT Serif"/>
          <w:color w:val="000000" w:themeColor="text1"/>
          <w:sz w:val="28"/>
          <w:szCs w:val="28"/>
        </w:rPr>
        <w:t xml:space="preserve">Запрещается посещение гражданами поймы крупных рек </w:t>
      </w:r>
      <w:r w:rsidRPr="00EB3185">
        <w:rPr>
          <w:rFonts w:ascii="PT Serif" w:hAnsi="PT Serif"/>
          <w:color w:val="000000" w:themeColor="text1"/>
          <w:sz w:val="28"/>
          <w:szCs w:val="28"/>
        </w:rPr>
        <w:br/>
      </w:r>
      <w:r w:rsidRPr="00EB3185">
        <w:rPr>
          <w:rFonts w:ascii="PT Serif" w:hAnsi="PT Serif" w:hint="eastAsia"/>
          <w:color w:val="000000" w:themeColor="text1"/>
          <w:sz w:val="28"/>
          <w:szCs w:val="28"/>
        </w:rPr>
        <w:t>н</w:t>
      </w:r>
      <w:r w:rsidRPr="00EB3185">
        <w:rPr>
          <w:rFonts w:ascii="PT Serif" w:hAnsi="PT Serif"/>
          <w:color w:val="000000" w:themeColor="text1"/>
          <w:sz w:val="28"/>
          <w:szCs w:val="28"/>
        </w:rPr>
        <w:t xml:space="preserve">а основании постановления Администрации города на основании решения </w:t>
      </w:r>
      <w:r w:rsidRPr="00EB3185">
        <w:rPr>
          <w:color w:val="000000" w:themeColor="text1"/>
          <w:sz w:val="28"/>
          <w:szCs w:val="28"/>
        </w:rPr>
        <w:t xml:space="preserve">постоянно действующей рабочей группы по решению вопросов пожарной безопасности при комиссии по предупреждению и ликвидации чрезвычайных ситуаций и обеспечению пожарной безопасности города или комиссии </w:t>
      </w:r>
      <w:r w:rsidRPr="00EB3185">
        <w:rPr>
          <w:color w:val="000000" w:themeColor="text1"/>
          <w:sz w:val="28"/>
          <w:szCs w:val="28"/>
        </w:rPr>
        <w:br/>
        <w:t xml:space="preserve">по предупреждению и ликвидации чрезвычайных ситуаций и обеспечению пожарной безопасности города. </w:t>
      </w:r>
    </w:p>
    <w:p w:rsidR="006807D3" w:rsidRPr="0064248C" w:rsidRDefault="006807D3" w:rsidP="006807D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22272F"/>
          <w:sz w:val="28"/>
          <w:szCs w:val="28"/>
        </w:rPr>
      </w:pPr>
      <w:r>
        <w:rPr>
          <w:sz w:val="28"/>
          <w:szCs w:val="28"/>
        </w:rPr>
        <w:t>7. При введении особого противопожарного режима рекомендуется:</w:t>
      </w:r>
    </w:p>
    <w:bookmarkEnd w:id="6"/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7.1. Организовывать наблюдение за противопожарным состоянием территорией города и в прилегающих к нему зонах.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7.2. Осуществлять мероприятия, исключающие возможность переброса огня от лесных пожаров на здания и сооружения.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highlight w:val="yellow"/>
          <w:lang w:eastAsia="ru-RU"/>
        </w:rPr>
      </w:pPr>
      <w:r>
        <w:rPr>
          <w:rFonts w:eastAsia="Times New Roman" w:cs="Times New Roman"/>
          <w:szCs w:val="28"/>
          <w:lang w:eastAsia="ru-RU"/>
        </w:rPr>
        <w:t>7.3. Во взаимодействии с должностными лицами территориальных органов государственного пожарного надзора, противопожарной службой, средствами массовой информации осуществлять проведение разъяснительной работы среди населения об опасности разведения костров.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7.4. Организовывать силами населения и членами добровольных пожарных формирований патрулирование территории города с первичными средствами пожаротушения, а также подготовку для возможного использования имеющейся водовозной и землеройной техники.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7.5. Обеспечивать эвакуацию населения из опасных участков </w:t>
      </w:r>
      <w:r>
        <w:rPr>
          <w:rFonts w:eastAsia="Times New Roman" w:cs="Times New Roman"/>
          <w:szCs w:val="28"/>
          <w:lang w:eastAsia="ru-RU"/>
        </w:rPr>
        <w:br/>
        <w:t>при возникновении угрозы для их жизни.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7.6. Устанавливать на въездах в лесные массивы предупредительные аншлаги размером не менее 1 x 1,5 метра с указанием информации о введении ограничений на посещение лесов и периода их действия.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highlight w:val="yellow"/>
          <w:lang w:eastAsia="ru-RU"/>
        </w:rPr>
      </w:pPr>
      <w:r>
        <w:rPr>
          <w:rFonts w:eastAsia="Times New Roman" w:cs="Times New Roman"/>
          <w:szCs w:val="28"/>
          <w:lang w:eastAsia="ru-RU"/>
        </w:rPr>
        <w:t>7.7. Организовать работу межведомственных (патрульных, патрульно-маневренных и маневренных) групп с привлечением сотрудников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муниципального контроля, органов местного самоуправления, представителей добровольной пожарной охраны, добровольцев и волонтеров для патрулирования территории города, наиболее пожароопасных участков, территорий ведения гражданами садоводства</w:t>
      </w:r>
      <w:r>
        <w:rPr>
          <w:rFonts w:eastAsia="Times New Roman" w:cs="Times New Roman"/>
          <w:szCs w:val="28"/>
          <w:lang w:eastAsia="ru-RU"/>
        </w:rPr>
        <w:br/>
        <w:t>или огородничества в целях выявления палов сухой травянистой растительности, а также оперативного реагирования на возникающие очаги пожаров.</w:t>
      </w:r>
    </w:p>
    <w:p w:rsidR="006807D3" w:rsidRDefault="006807D3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7.8. Обеспечить содержание в исправном состоянии естественных </w:t>
      </w:r>
      <w:r>
        <w:rPr>
          <w:rFonts w:eastAsia="Times New Roman" w:cs="Times New Roman"/>
          <w:szCs w:val="28"/>
          <w:lang w:eastAsia="ru-RU"/>
        </w:rPr>
        <w:br/>
        <w:t xml:space="preserve">и искусственных </w:t>
      </w:r>
      <w:proofErr w:type="spellStart"/>
      <w:r>
        <w:rPr>
          <w:rFonts w:eastAsia="Times New Roman" w:cs="Times New Roman"/>
          <w:szCs w:val="28"/>
          <w:lang w:eastAsia="ru-RU"/>
        </w:rPr>
        <w:t>водоисточников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подъездных путей для беспрепятственного забора воды пожарными автомобилями. </w:t>
      </w:r>
    </w:p>
    <w:p w:rsidR="001C278C" w:rsidRDefault="001C278C" w:rsidP="006807D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278C" w:rsidRPr="001C278C" w:rsidRDefault="001C278C" w:rsidP="001C278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C278C" w:rsidRPr="001C278C" w:rsidRDefault="001C278C" w:rsidP="001C278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C278C">
        <w:rPr>
          <w:rFonts w:eastAsia="Times New Roman" w:cs="Times New Roman"/>
          <w:sz w:val="24"/>
          <w:szCs w:val="24"/>
          <w:lang w:eastAsia="ru-RU"/>
        </w:rPr>
        <w:t xml:space="preserve">Исполнитель: </w:t>
      </w:r>
      <w:proofErr w:type="spellStart"/>
      <w:r w:rsidRPr="001C278C">
        <w:rPr>
          <w:rFonts w:eastAsia="Times New Roman" w:cs="Times New Roman"/>
          <w:sz w:val="24"/>
          <w:szCs w:val="24"/>
          <w:lang w:eastAsia="ru-RU"/>
        </w:rPr>
        <w:t>Похомова</w:t>
      </w:r>
      <w:proofErr w:type="spellEnd"/>
      <w:r w:rsidRPr="001C278C">
        <w:rPr>
          <w:rFonts w:eastAsia="Times New Roman" w:cs="Times New Roman"/>
          <w:sz w:val="24"/>
          <w:szCs w:val="24"/>
          <w:lang w:eastAsia="ru-RU"/>
        </w:rPr>
        <w:t xml:space="preserve"> Л.А. – начальник отдела </w:t>
      </w:r>
      <w:proofErr w:type="spellStart"/>
      <w:r w:rsidRPr="001C278C">
        <w:rPr>
          <w:rFonts w:eastAsia="Times New Roman" w:cs="Times New Roman"/>
          <w:sz w:val="24"/>
          <w:szCs w:val="24"/>
          <w:lang w:eastAsia="ru-RU"/>
        </w:rPr>
        <w:t>Г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bookmarkStart w:id="7" w:name="_GoBack"/>
      <w:bookmarkEnd w:id="7"/>
      <w:r w:rsidRPr="001C278C">
        <w:rPr>
          <w:rFonts w:eastAsia="Times New Roman" w:cs="Times New Roman"/>
          <w:sz w:val="24"/>
          <w:szCs w:val="24"/>
          <w:lang w:eastAsia="ru-RU"/>
        </w:rPr>
        <w:t>иЧС</w:t>
      </w:r>
      <w:proofErr w:type="spellEnd"/>
      <w:r w:rsidRPr="001C278C">
        <w:rPr>
          <w:rFonts w:eastAsia="Times New Roman" w:cs="Times New Roman"/>
          <w:sz w:val="24"/>
          <w:szCs w:val="24"/>
          <w:lang w:eastAsia="ru-RU"/>
        </w:rPr>
        <w:t>, тел.8(3462) 52-41-06</w:t>
      </w:r>
    </w:p>
    <w:sectPr w:rsidR="001C278C" w:rsidRPr="001C278C" w:rsidSect="006807D3">
      <w:headerReference w:type="default" r:id="rId8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643" w:rsidRDefault="00EB1643" w:rsidP="006807D3">
      <w:r>
        <w:separator/>
      </w:r>
    </w:p>
  </w:endnote>
  <w:endnote w:type="continuationSeparator" w:id="0">
    <w:p w:rsidR="00EB1643" w:rsidRDefault="00EB1643" w:rsidP="0068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643" w:rsidRDefault="00EB1643" w:rsidP="006807D3">
      <w:r>
        <w:separator/>
      </w:r>
    </w:p>
  </w:footnote>
  <w:footnote w:type="continuationSeparator" w:id="0">
    <w:p w:rsidR="00EB1643" w:rsidRDefault="00EB1643" w:rsidP="0068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2397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807D3" w:rsidRPr="006807D3" w:rsidRDefault="006807D3">
        <w:pPr>
          <w:pStyle w:val="a7"/>
          <w:jc w:val="center"/>
          <w:rPr>
            <w:sz w:val="20"/>
          </w:rPr>
        </w:pPr>
        <w:r w:rsidRPr="006807D3">
          <w:rPr>
            <w:sz w:val="20"/>
          </w:rPr>
          <w:fldChar w:fldCharType="begin"/>
        </w:r>
        <w:r w:rsidRPr="006807D3">
          <w:rPr>
            <w:sz w:val="20"/>
          </w:rPr>
          <w:instrText>PAGE   \* MERGEFORMAT</w:instrText>
        </w:r>
        <w:r w:rsidRPr="006807D3">
          <w:rPr>
            <w:sz w:val="20"/>
          </w:rPr>
          <w:fldChar w:fldCharType="separate"/>
        </w:r>
        <w:r w:rsidR="001C278C">
          <w:rPr>
            <w:noProof/>
            <w:sz w:val="20"/>
          </w:rPr>
          <w:t>4</w:t>
        </w:r>
        <w:r w:rsidRPr="006807D3">
          <w:rPr>
            <w:sz w:val="20"/>
          </w:rPr>
          <w:fldChar w:fldCharType="end"/>
        </w:r>
      </w:p>
    </w:sdtContent>
  </w:sdt>
  <w:p w:rsidR="006807D3" w:rsidRDefault="006807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0D52"/>
    <w:multiLevelType w:val="hybridMultilevel"/>
    <w:tmpl w:val="E0ACA97A"/>
    <w:lvl w:ilvl="0" w:tplc="E1C293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C91C08"/>
    <w:multiLevelType w:val="hybridMultilevel"/>
    <w:tmpl w:val="1F8A79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9A65810"/>
    <w:multiLevelType w:val="hybridMultilevel"/>
    <w:tmpl w:val="B78645D4"/>
    <w:lvl w:ilvl="0" w:tplc="0C5A4F3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6657A3"/>
    <w:multiLevelType w:val="hybridMultilevel"/>
    <w:tmpl w:val="1F8A79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647095"/>
    <w:multiLevelType w:val="hybridMultilevel"/>
    <w:tmpl w:val="3DF2B9F4"/>
    <w:lvl w:ilvl="0" w:tplc="807C75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DA"/>
    <w:rsid w:val="000272AD"/>
    <w:rsid w:val="000A6D15"/>
    <w:rsid w:val="000C0809"/>
    <w:rsid w:val="001C278C"/>
    <w:rsid w:val="00372F90"/>
    <w:rsid w:val="00391F9D"/>
    <w:rsid w:val="006807D3"/>
    <w:rsid w:val="006C57F8"/>
    <w:rsid w:val="0076404F"/>
    <w:rsid w:val="007D4DDA"/>
    <w:rsid w:val="00904784"/>
    <w:rsid w:val="00967903"/>
    <w:rsid w:val="00991DBA"/>
    <w:rsid w:val="009C283A"/>
    <w:rsid w:val="00C209DD"/>
    <w:rsid w:val="00CA184D"/>
    <w:rsid w:val="00D0234F"/>
    <w:rsid w:val="00D113AB"/>
    <w:rsid w:val="00DF3BE9"/>
    <w:rsid w:val="00E34EDC"/>
    <w:rsid w:val="00EB1643"/>
    <w:rsid w:val="00EB3185"/>
    <w:rsid w:val="00F03E3A"/>
    <w:rsid w:val="00F72277"/>
    <w:rsid w:val="00F8162A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D0EA"/>
  <w15:chartTrackingRefBased/>
  <w15:docId w15:val="{36F0B0CE-CE49-4FF6-B40A-5D03A29C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F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7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7F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B3185"/>
    <w:rPr>
      <w:color w:val="0563C1" w:themeColor="hyperlink"/>
      <w:u w:val="single"/>
    </w:rPr>
  </w:style>
  <w:style w:type="paragraph" w:customStyle="1" w:styleId="s1">
    <w:name w:val="s_1"/>
    <w:basedOn w:val="a"/>
    <w:rsid w:val="00EB31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80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7D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80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7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Екатерина Андреевна</dc:creator>
  <cp:keywords/>
  <dc:description/>
  <cp:lastModifiedBy>Мельничану Лилия Николаевна</cp:lastModifiedBy>
  <cp:revision>4</cp:revision>
  <cp:lastPrinted>2025-12-03T05:27:00Z</cp:lastPrinted>
  <dcterms:created xsi:type="dcterms:W3CDTF">2025-12-23T07:35:00Z</dcterms:created>
  <dcterms:modified xsi:type="dcterms:W3CDTF">2025-12-23T07:39:00Z</dcterms:modified>
</cp:coreProperties>
</file>