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FCEFB" w14:textId="77777777"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DAEBB89" wp14:editId="535D42F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47870" w14:textId="77777777"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14:paraId="213474F6" w14:textId="77777777"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14:paraId="7477CBEB" w14:textId="77777777"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14:paraId="32D6EC4F" w14:textId="77777777" w:rsidR="00162C7D" w:rsidRP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14:paraId="7A3468F0" w14:textId="77777777"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14:paraId="47AAC203" w14:textId="77777777"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14:paraId="7CE1CC9F" w14:textId="77777777"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14:paraId="7D73E04D" w14:textId="77777777"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14:paraId="6170E394" w14:textId="77777777"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14:paraId="42D79D7A" w14:textId="77777777"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4C11CB2" w14:textId="77777777"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14:paraId="5F76CE86" w14:textId="77777777"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14:paraId="6BDDE02A" w14:textId="77777777"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14:paraId="39EDA445" w14:textId="77777777"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14:paraId="6CC3AC07" w14:textId="77777777"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AB74E4" w14:textId="77777777"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1B01B7B" w14:textId="77777777"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B5E38">
        <w:rPr>
          <w:rFonts w:ascii="Times New Roman" w:hAnsi="Times New Roman" w:cs="Times New Roman"/>
          <w:sz w:val="28"/>
          <w:szCs w:val="28"/>
        </w:rPr>
        <w:t>я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B108E" w14:textId="77777777"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4556ED61" w14:textId="77777777"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DA3FBA" w:rsidRPr="00173B32">
        <w:rPr>
          <w:rFonts w:ascii="Times New Roman" w:hAnsi="Times New Roman" w:cs="Times New Roman"/>
          <w:sz w:val="28"/>
          <w:szCs w:val="28"/>
        </w:rPr>
        <w:t>0</w:t>
      </w:r>
      <w:r w:rsidR="007B5E38">
        <w:rPr>
          <w:rFonts w:ascii="Times New Roman" w:hAnsi="Times New Roman" w:cs="Times New Roman"/>
          <w:sz w:val="28"/>
          <w:szCs w:val="28"/>
        </w:rPr>
        <w:t>7</w:t>
      </w:r>
      <w:r w:rsidR="00DA3FBA" w:rsidRPr="00173B32">
        <w:rPr>
          <w:rFonts w:ascii="Times New Roman" w:hAnsi="Times New Roman" w:cs="Times New Roman"/>
          <w:sz w:val="28"/>
          <w:szCs w:val="28"/>
        </w:rPr>
        <w:t>.1</w:t>
      </w:r>
      <w:r w:rsidR="007B5E38">
        <w:rPr>
          <w:rFonts w:ascii="Times New Roman" w:hAnsi="Times New Roman" w:cs="Times New Roman"/>
          <w:sz w:val="28"/>
          <w:szCs w:val="28"/>
        </w:rPr>
        <w:t>1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7B5E38">
        <w:rPr>
          <w:rFonts w:ascii="Times New Roman" w:hAnsi="Times New Roman" w:cs="Times New Roman"/>
          <w:sz w:val="28"/>
          <w:szCs w:val="28"/>
        </w:rPr>
        <w:t>25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7B5E38">
        <w:rPr>
          <w:rFonts w:ascii="Times New Roman" w:hAnsi="Times New Roman" w:cs="Times New Roman"/>
          <w:sz w:val="28"/>
          <w:szCs w:val="28"/>
        </w:rPr>
        <w:t>7587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14:paraId="32DD7B41" w14:textId="77777777" w:rsidR="00DA3FBA" w:rsidRP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14:paraId="75CE3E5B" w14:textId="77777777"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</w:t>
      </w:r>
    </w:p>
    <w:p w14:paraId="043B2FC9" w14:textId="77777777"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</w:p>
    <w:p w14:paraId="6DA4D5E8" w14:textId="77777777"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0C5F" w:rsidRPr="00173B32">
        <w:rPr>
          <w:rFonts w:ascii="Times New Roman" w:hAnsi="Times New Roman" w:cs="Times New Roman"/>
          <w:sz w:val="28"/>
          <w:szCs w:val="28"/>
        </w:rPr>
        <w:t xml:space="preserve">жилищного </w:t>
      </w:r>
    </w:p>
    <w:p w14:paraId="67AF25B5" w14:textId="77777777" w:rsidR="00162C7D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контроля на 202</w:t>
      </w:r>
      <w:r w:rsidR="007B5E38">
        <w:rPr>
          <w:rFonts w:ascii="Times New Roman" w:hAnsi="Times New Roman" w:cs="Times New Roman"/>
          <w:sz w:val="28"/>
          <w:szCs w:val="28"/>
        </w:rPr>
        <w:t>6</w:t>
      </w:r>
      <w:r w:rsidRPr="0017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14:paraId="4546777B" w14:textId="77777777"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284A6" w14:textId="77777777"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79B69" w14:textId="5F0C92E7" w:rsidR="00DA3FBA" w:rsidRPr="00871DA7" w:rsidRDefault="00DA3FBA" w:rsidP="0017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commentRangeStart w:id="0"/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commentRangeEnd w:id="0"/>
      <w:r w:rsidR="00415E2C">
        <w:rPr>
          <w:rStyle w:val="ad"/>
        </w:rPr>
        <w:commentReference w:id="0"/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>с</w:t>
      </w: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E38">
        <w:rPr>
          <w:rFonts w:ascii="Times New Roman" w:eastAsia="Calibri" w:hAnsi="Times New Roman" w:cs="Times New Roman"/>
          <w:sz w:val="28"/>
          <w:szCs w:val="28"/>
        </w:rPr>
        <w:t>решением Думы города от 23.09.</w:t>
      </w:r>
      <w:r w:rsidR="007B5E38" w:rsidRPr="00871DA7">
        <w:rPr>
          <w:rFonts w:ascii="Times New Roman" w:eastAsia="Calibri" w:hAnsi="Times New Roman" w:cs="Times New Roman"/>
          <w:sz w:val="28"/>
          <w:szCs w:val="28"/>
        </w:rPr>
        <w:t>2021 № 814-</w:t>
      </w:r>
      <w:r w:rsidR="007B5E38" w:rsidRPr="00871DA7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B5E38" w:rsidRPr="00871DA7">
        <w:rPr>
          <w:rFonts w:ascii="Times New Roman" w:eastAsia="Calibri" w:hAnsi="Times New Roman" w:cs="Times New Roman"/>
          <w:sz w:val="28"/>
          <w:szCs w:val="28"/>
        </w:rPr>
        <w:t xml:space="preserve"> ДГ </w:t>
      </w:r>
      <w:r w:rsidR="006B11A4" w:rsidRPr="00871DA7">
        <w:rPr>
          <w:rFonts w:ascii="Times New Roman" w:eastAsia="Calibri" w:hAnsi="Times New Roman" w:cs="Times New Roman"/>
          <w:sz w:val="28"/>
          <w:szCs w:val="28"/>
        </w:rPr>
        <w:br/>
      </w:r>
      <w:r w:rsidR="007B5E38" w:rsidRPr="00871DA7">
        <w:rPr>
          <w:rFonts w:ascii="Times New Roman" w:eastAsia="Calibri" w:hAnsi="Times New Roman" w:cs="Times New Roman"/>
          <w:sz w:val="28"/>
          <w:szCs w:val="28"/>
        </w:rPr>
        <w:t>«О Положении о муниципальном жилищном контроле»</w:t>
      </w:r>
      <w:r w:rsidRPr="00871DA7">
        <w:rPr>
          <w:rFonts w:ascii="Times New Roman" w:eastAsia="Calibri" w:hAnsi="Times New Roman" w:cs="Times New Roman"/>
          <w:sz w:val="28"/>
          <w:szCs w:val="28"/>
        </w:rPr>
        <w:t>, распоряжени</w:t>
      </w:r>
      <w:r w:rsidR="004F593B" w:rsidRPr="00871DA7">
        <w:rPr>
          <w:rFonts w:ascii="Times New Roman" w:eastAsia="Calibri" w:hAnsi="Times New Roman" w:cs="Times New Roman"/>
          <w:sz w:val="28"/>
          <w:szCs w:val="28"/>
        </w:rPr>
        <w:t>ем</w:t>
      </w:r>
      <w:r w:rsidRPr="00871DA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6661F371" w14:textId="7A57CEEB" w:rsidR="00577A69" w:rsidRPr="00871DA7" w:rsidRDefault="00FE41DB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DA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871DA7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871DA7">
        <w:rPr>
          <w:rFonts w:ascii="Times New Roman" w:eastAsia="Calibri" w:hAnsi="Times New Roman" w:cs="Times New Roman"/>
          <w:sz w:val="28"/>
        </w:rPr>
        <w:t xml:space="preserve"> </w:t>
      </w:r>
      <w:hyperlink r:id="rId10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871DA7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871DA7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871DA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871DA7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7B5E38" w:rsidRPr="00871DA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7B5E38" w:rsidRPr="00871DA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B5E38" w:rsidRPr="00871DA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7B5E38" w:rsidRPr="00871DA7">
        <w:rPr>
          <w:rFonts w:ascii="Times New Roman" w:eastAsia="Calibri" w:hAnsi="Times New Roman" w:cs="Times New Roman"/>
          <w:bCs/>
          <w:sz w:val="28"/>
          <w:szCs w:val="28"/>
        </w:rPr>
        <w:t>7587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F00C5F" w:rsidRPr="00871DA7">
        <w:rPr>
          <w:rFonts w:ascii="Times New Roman" w:eastAsia="Calibri" w:hAnsi="Times New Roman" w:cs="Times New Roman"/>
          <w:bCs/>
          <w:sz w:val="28"/>
          <w:szCs w:val="28"/>
        </w:rPr>
        <w:t xml:space="preserve">жилищного 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>контроля на 202</w:t>
      </w:r>
      <w:r w:rsidR="007B5E38" w:rsidRPr="00871DA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17DF8" w:rsidRPr="00871DA7">
        <w:rPr>
          <w:rFonts w:ascii="Times New Roman" w:eastAsia="Calibri" w:hAnsi="Times New Roman" w:cs="Times New Roman"/>
          <w:bCs/>
          <w:sz w:val="28"/>
          <w:szCs w:val="28"/>
        </w:rPr>
        <w:t xml:space="preserve"> год» </w:t>
      </w:r>
      <w:r w:rsidR="00162C7D" w:rsidRPr="00871DA7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7B5E38" w:rsidRPr="00871DA7">
        <w:rPr>
          <w:rFonts w:ascii="Times New Roman" w:eastAsia="Calibri" w:hAnsi="Times New Roman" w:cs="Times New Roman"/>
          <w:sz w:val="28"/>
          <w:szCs w:val="28"/>
        </w:rPr>
        <w:t>е</w:t>
      </w:r>
      <w:r w:rsidR="000A07A4" w:rsidRPr="00871DA7">
        <w:rPr>
          <w:rFonts w:ascii="Times New Roman" w:eastAsia="Calibri" w:hAnsi="Times New Roman" w:cs="Times New Roman"/>
          <w:sz w:val="28"/>
          <w:szCs w:val="28"/>
        </w:rPr>
        <w:t xml:space="preserve">, изложив пункт 5 раздела </w:t>
      </w:r>
      <w:r w:rsidR="000A07A4" w:rsidRPr="00871DA7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0A07A4" w:rsidRPr="00871DA7">
        <w:rPr>
          <w:rFonts w:ascii="Times New Roman" w:eastAsia="Calibri" w:hAnsi="Times New Roman" w:cs="Times New Roman"/>
          <w:sz w:val="28"/>
          <w:szCs w:val="28"/>
        </w:rPr>
        <w:br/>
        <w:t>приложения</w:t>
      </w:r>
      <w:r w:rsidR="00173B32" w:rsidRPr="00871DA7">
        <w:rPr>
          <w:rFonts w:ascii="Times New Roman" w:eastAsia="Calibri" w:hAnsi="Times New Roman" w:cs="Times New Roman"/>
          <w:sz w:val="28"/>
          <w:szCs w:val="28"/>
        </w:rPr>
        <w:t xml:space="preserve"> к постановлению</w:t>
      </w:r>
      <w:r w:rsidR="006446C4" w:rsidRPr="00871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69" w:rsidRPr="00871DA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C4AE2" w:rsidRPr="00871DA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77A69" w:rsidRPr="00871DA7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14:paraId="56C53042" w14:textId="77777777" w:rsidR="005C753F" w:rsidRPr="00871DA7" w:rsidRDefault="00577A69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eastAsia="Calibri" w:hAnsi="Times New Roman" w:cs="Times New Roman"/>
          <w:sz w:val="28"/>
          <w:szCs w:val="28"/>
        </w:rPr>
        <w:t>«</w:t>
      </w:r>
      <w:r w:rsidR="00615615" w:rsidRPr="00871DA7">
        <w:rPr>
          <w:rFonts w:ascii="Times New Roman" w:eastAsia="Calibri" w:hAnsi="Times New Roman" w:cs="Times New Roman"/>
          <w:sz w:val="28"/>
          <w:szCs w:val="28"/>
        </w:rPr>
        <w:t>5</w:t>
      </w:r>
      <w:r w:rsidRPr="00871D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753F" w:rsidRPr="00871DA7">
        <w:rPr>
          <w:rFonts w:ascii="Times New Roman" w:hAnsi="Times New Roman" w:cs="Times New Roman"/>
          <w:sz w:val="28"/>
          <w:szCs w:val="28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5D937A1" w14:textId="77777777"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Pr="00871DA7">
        <w:rPr>
          <w:rFonts w:ascii="Times New Roman" w:hAnsi="Times New Roman" w:cs="Times New Roman"/>
          <w:sz w:val="28"/>
          <w:szCs w:val="28"/>
        </w:rPr>
        <w:br/>
        <w:t>об обязательных требованиях, предъявляемых к его деятельности</w:t>
      </w:r>
      <w:r w:rsidRPr="00DE3806">
        <w:rPr>
          <w:rFonts w:ascii="Times New Roman" w:hAnsi="Times New Roman" w:cs="Times New Roman"/>
          <w:sz w:val="28"/>
          <w:szCs w:val="28"/>
        </w:rPr>
        <w:t xml:space="preserve"> либо </w:t>
      </w:r>
      <w:r w:rsidR="006B11A4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6B11A4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6B11A4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 xml:space="preserve"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</w:t>
      </w:r>
      <w:r w:rsidRPr="00DE3806">
        <w:rPr>
          <w:rFonts w:ascii="Times New Roman" w:hAnsi="Times New Roman" w:cs="Times New Roman"/>
          <w:sz w:val="28"/>
          <w:szCs w:val="28"/>
        </w:rPr>
        <w:lastRenderedPageBreak/>
        <w:t>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9380BA8" w14:textId="77777777"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органа </w:t>
      </w:r>
      <w:proofErr w:type="spellStart"/>
      <w:proofErr w:type="gramStart"/>
      <w:r w:rsidRPr="00DE3806">
        <w:rPr>
          <w:rFonts w:ascii="Times New Roman" w:hAnsi="Times New Roman" w:cs="Times New Roman"/>
          <w:sz w:val="28"/>
          <w:szCs w:val="28"/>
        </w:rPr>
        <w:t>муниципаль</w:t>
      </w:r>
      <w:r w:rsidR="000A07A4">
        <w:rPr>
          <w:rFonts w:ascii="Times New Roman" w:hAnsi="Times New Roman" w:cs="Times New Roman"/>
          <w:sz w:val="28"/>
          <w:szCs w:val="28"/>
        </w:rPr>
        <w:t>-</w:t>
      </w:r>
      <w:r w:rsidRPr="00DE380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DE3806">
        <w:rPr>
          <w:rFonts w:ascii="Times New Roman" w:hAnsi="Times New Roman" w:cs="Times New Roman"/>
          <w:sz w:val="28"/>
          <w:szCs w:val="28"/>
        </w:rPr>
        <w:t xml:space="preserve"> контроля (обязательный профилактический визит) или по инициативе контролируемого лица.</w:t>
      </w:r>
    </w:p>
    <w:p w14:paraId="562402A6" w14:textId="77777777" w:rsidR="005C753F" w:rsidRPr="00871DA7" w:rsidRDefault="00615615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15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органом муниципального </w:t>
      </w:r>
      <w:r w:rsidRPr="00871DA7">
        <w:rPr>
          <w:rFonts w:ascii="Times New Roman" w:hAnsi="Times New Roman" w:cs="Times New Roman"/>
          <w:sz w:val="28"/>
          <w:szCs w:val="28"/>
        </w:rPr>
        <w:t>контроля в порядке и на основаниях, установленных ст</w:t>
      </w:r>
      <w:r w:rsidR="000A07A4" w:rsidRPr="00871DA7">
        <w:rPr>
          <w:rFonts w:ascii="Times New Roman" w:hAnsi="Times New Roman" w:cs="Times New Roman"/>
          <w:sz w:val="28"/>
          <w:szCs w:val="28"/>
        </w:rPr>
        <w:t>атьей 52.2 Федерального закона №</w:t>
      </w:r>
      <w:r w:rsidRPr="00871DA7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E86733F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871DA7">
        <w:rPr>
          <w:rFonts w:ascii="Times New Roman" w:hAnsi="Times New Roman" w:cs="Times New Roman"/>
          <w:sz w:val="28"/>
          <w:szCs w:val="28"/>
        </w:rPr>
        <w:br/>
        <w:t>в соответствии с частями 6, 7 статьи 48 Федерального закона № 248-ФЗ.</w:t>
      </w:r>
    </w:p>
    <w:p w14:paraId="470002AA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6673183C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</w:t>
      </w:r>
      <w:r w:rsidR="006B11A4" w:rsidRPr="00871DA7">
        <w:rPr>
          <w:rFonts w:ascii="Times New Roman" w:hAnsi="Times New Roman" w:cs="Times New Roman"/>
          <w:sz w:val="28"/>
          <w:szCs w:val="28"/>
        </w:rPr>
        <w:br/>
      </w:r>
      <w:r w:rsidRPr="00871DA7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14:paraId="6875A5E3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составляет:</w:t>
      </w:r>
    </w:p>
    <w:p w14:paraId="0469EB7B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>- для объектов контроля, отнесенных к категории среднего риска, – не более одного обязательного профилактического визита в пять лет;</w:t>
      </w:r>
    </w:p>
    <w:p w14:paraId="6E7B8461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 xml:space="preserve">- для объектов контроля, отнесенных к категории умеренного риска, – </w:t>
      </w:r>
      <w:r w:rsidRPr="00871DA7">
        <w:rPr>
          <w:rFonts w:ascii="Times New Roman" w:hAnsi="Times New Roman" w:cs="Times New Roman"/>
          <w:sz w:val="28"/>
          <w:szCs w:val="28"/>
        </w:rPr>
        <w:br/>
        <w:t>не более одного обязательного профилактического визита в шесть лет;</w:t>
      </w:r>
    </w:p>
    <w:p w14:paraId="13926E02" w14:textId="77777777" w:rsidR="005C753F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>- для объектов контроля, отнесенн</w:t>
      </w:r>
      <w:r w:rsidR="006B11A4" w:rsidRPr="00871DA7">
        <w:rPr>
          <w:rFonts w:ascii="Times New Roman" w:hAnsi="Times New Roman" w:cs="Times New Roman"/>
          <w:sz w:val="28"/>
          <w:szCs w:val="28"/>
        </w:rPr>
        <w:t xml:space="preserve">ых к категории низкого риска, – </w:t>
      </w:r>
      <w:r w:rsidRPr="00871DA7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проводится.</w:t>
      </w:r>
    </w:p>
    <w:p w14:paraId="73930470" w14:textId="77777777" w:rsidR="001D3261" w:rsidRPr="00871DA7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DA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871DA7">
        <w:rPr>
          <w:rFonts w:ascii="Times New Roman" w:hAnsi="Times New Roman" w:cs="Times New Roman"/>
          <w:sz w:val="28"/>
          <w:szCs w:val="28"/>
        </w:rPr>
        <w:br/>
        <w:t xml:space="preserve">от 01.10.2025 № 1511 «О периодичности проведения обязательных </w:t>
      </w:r>
      <w:proofErr w:type="spellStart"/>
      <w:r w:rsidRPr="00871DA7">
        <w:rPr>
          <w:rFonts w:ascii="Times New Roman" w:hAnsi="Times New Roman" w:cs="Times New Roman"/>
          <w:sz w:val="28"/>
          <w:szCs w:val="28"/>
        </w:rPr>
        <w:t>профилакти-ческих</w:t>
      </w:r>
      <w:proofErr w:type="spellEnd"/>
      <w:r w:rsidRPr="00871DA7">
        <w:rPr>
          <w:rFonts w:ascii="Times New Roman" w:hAnsi="Times New Roman" w:cs="Times New Roman"/>
          <w:sz w:val="28"/>
          <w:szCs w:val="28"/>
        </w:rPr>
        <w:t xml:space="preserve"> визитов в рамках государственного контроля (надзора), муниципального контроля» п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</w:t>
      </w:r>
    </w:p>
    <w:p w14:paraId="6A1E21FD" w14:textId="77777777" w:rsidR="001D3261" w:rsidRPr="00871DA7" w:rsidRDefault="001D3261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объектов муниципального жилищного контроля, отнесенных </w:t>
      </w:r>
      <w:r w:rsidR="006B11A4" w:rsidRPr="00871D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к определенной категории риска, утвержден приказом органа муниципального контроля от 16.12.2025 № 14. </w:t>
      </w:r>
    </w:p>
    <w:p w14:paraId="210AD6EE" w14:textId="77777777" w:rsidR="006B11A4" w:rsidRPr="00871DA7" w:rsidRDefault="006B11A4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D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D3261" w:rsidRPr="00871DA7">
        <w:rPr>
          <w:rFonts w:ascii="Times New Roman" w:hAnsi="Times New Roman" w:cs="Times New Roman"/>
          <w:color w:val="000000"/>
          <w:sz w:val="28"/>
          <w:szCs w:val="28"/>
        </w:rPr>
        <w:t>роведени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3261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профилактических визитов 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t>установлено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>с периодичностью для каждой категории риска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t>. Г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>од их проведения исчисля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Pr="00871D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с даты </w:t>
      </w:r>
      <w:r w:rsidR="00E16A63"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контрольным органом решения либо с даты </w:t>
      </w:r>
      <w:r w:rsidR="0095199D" w:rsidRPr="00871DA7">
        <w:rPr>
          <w:rFonts w:ascii="Times New Roman" w:hAnsi="Times New Roman" w:cs="Times New Roman"/>
          <w:color w:val="000000"/>
          <w:sz w:val="28"/>
          <w:szCs w:val="28"/>
        </w:rPr>
        <w:t>последнего профилактического визита соответствующей категории риска.</w:t>
      </w:r>
    </w:p>
    <w:p w14:paraId="37E43124" w14:textId="77777777" w:rsidR="00A53A59" w:rsidRPr="00871DA7" w:rsidRDefault="0095199D" w:rsidP="005C753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DA7">
        <w:rPr>
          <w:rFonts w:ascii="Times New Roman" w:hAnsi="Times New Roman" w:cs="Times New Roman"/>
          <w:color w:val="000000"/>
          <w:sz w:val="28"/>
          <w:szCs w:val="28"/>
        </w:rPr>
        <w:t xml:space="preserve">В 2026 году </w:t>
      </w:r>
      <w:r w:rsidR="005C753F" w:rsidRPr="00871DA7">
        <w:rPr>
          <w:rFonts w:ascii="Times New Roman" w:hAnsi="Times New Roman" w:cs="Times New Roman"/>
          <w:color w:val="000000"/>
          <w:sz w:val="28"/>
          <w:szCs w:val="28"/>
        </w:rPr>
        <w:t>обязательный профи</w:t>
      </w:r>
      <w:r w:rsidR="000A07A4" w:rsidRPr="00871DA7">
        <w:rPr>
          <w:rFonts w:ascii="Times New Roman" w:hAnsi="Times New Roman" w:cs="Times New Roman"/>
          <w:color w:val="000000"/>
          <w:sz w:val="28"/>
          <w:szCs w:val="28"/>
        </w:rPr>
        <w:t>лактический визит не проводится</w:t>
      </w:r>
      <w:r w:rsidR="00A53A59" w:rsidRPr="00871DA7">
        <w:rPr>
          <w:rFonts w:ascii="Times New Roman" w:eastAsia="Calibri" w:hAnsi="Times New Roman" w:cs="Times New Roman"/>
          <w:sz w:val="28"/>
          <w:szCs w:val="28"/>
        </w:rPr>
        <w:t>»</w:t>
      </w:r>
      <w:r w:rsidR="00405D57" w:rsidRPr="00871DA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3E1343" w14:textId="77777777" w:rsidR="00163B7B" w:rsidRPr="00871DA7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DA7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</w:t>
      </w:r>
      <w:r w:rsidR="005C4AE2" w:rsidRPr="00871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DA7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14:paraId="1075BB5F" w14:textId="77777777"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DA7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 w:rsidRPr="00871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DA7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14:paraId="0FA1F0AC" w14:textId="77777777"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14:paraId="529AC30F" w14:textId="77777777"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14:paraId="163A08B8" w14:textId="77777777"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D2E65" w14:textId="77777777"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99B155" w14:textId="77777777"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34DF26" w14:textId="77777777" w:rsidR="00162C7D" w:rsidRPr="00163B7B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14:paraId="24618368" w14:textId="77777777"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AF503" w14:textId="77777777"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759651D2" w14:textId="77777777"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22CDEE69" w14:textId="77777777"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513FF534" w14:textId="7F6B29DE" w:rsid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4D3222EB" w14:textId="16C40E72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7A6AF417" w14:textId="5CB76730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2FE7FCC" w14:textId="52B53182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C391DE0" w14:textId="147D290B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209C4E5C" w14:textId="3F124B50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3BE007F7" w14:textId="12C21DBB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3BFB37C5" w14:textId="1CAE0C7A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5C21686E" w14:textId="018563E2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75558DAC" w14:textId="5C9DEA88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313B542D" w14:textId="109F177D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4254DF17" w14:textId="608FD33D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8A7A561" w14:textId="40F88316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18C9C60D" w14:textId="3DB4BF70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5A2105E6" w14:textId="5EA1EDB4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528EACF" w14:textId="602422C1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65563814" w14:textId="65A615C6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2F9E46FD" w14:textId="51DAB2E8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4E0E578E" w14:textId="2C3C9A94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2C02D7BD" w14:textId="4407FBDE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156476C" w14:textId="41F246BD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69094CF" w14:textId="64541A50" w:rsidR="00871DA7" w:rsidRDefault="00871DA7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14:paraId="09825F62" w14:textId="645B7ECA" w:rsidR="00871DA7" w:rsidRDefault="00871DA7" w:rsidP="00871DA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highlight w:val="yellow"/>
        </w:rPr>
      </w:pPr>
    </w:p>
    <w:p w14:paraId="251C0525" w14:textId="746E5CFD" w:rsidR="00871DA7" w:rsidRDefault="00871DA7" w:rsidP="00871DA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highlight w:val="yellow"/>
        </w:rPr>
      </w:pPr>
    </w:p>
    <w:p w14:paraId="48F25C7B" w14:textId="50B1CE51" w:rsidR="00871DA7" w:rsidRPr="00162C7D" w:rsidRDefault="00871DA7" w:rsidP="00871DA7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  <w:r>
        <w:t>Исполнитель: Решетникова Светлана Борисовна, муниципальный жилищный инспектор отдела муниципального жилищного контроля контрольного управления, тел. (3</w:t>
      </w:r>
      <w:bookmarkStart w:id="1" w:name="_GoBack"/>
      <w:bookmarkEnd w:id="1"/>
      <w:r>
        <w:t>462) 20-25-30 (доб. 36376)</w:t>
      </w:r>
    </w:p>
    <w:sectPr w:rsidR="00871DA7" w:rsidRPr="00162C7D" w:rsidSect="00F87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Морычева Надежда Николаевна" w:date="2026-01-23T17:58:00Z" w:initials="МНН">
    <w:p w14:paraId="78F0BB41" w14:textId="77777777" w:rsidR="00415E2C" w:rsidRDefault="00415E2C">
      <w:pPr>
        <w:pStyle w:val="ae"/>
      </w:pPr>
      <w:r>
        <w:rPr>
          <w:rStyle w:val="ad"/>
        </w:rPr>
        <w:annotationRef/>
      </w:r>
      <w:r>
        <w:t xml:space="preserve">В констатирующей части указываются первичные правовые акты и только основания для внесения изменений. Документы внутреннего характера (РАГ № 4278) не отражаются.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F0BB4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7C8C8" w14:textId="77777777" w:rsidR="00954BFD" w:rsidRDefault="00954BFD" w:rsidP="00C847E2">
      <w:pPr>
        <w:spacing w:after="0" w:line="240" w:lineRule="auto"/>
      </w:pPr>
      <w:r>
        <w:separator/>
      </w:r>
    </w:p>
  </w:endnote>
  <w:endnote w:type="continuationSeparator" w:id="0">
    <w:p w14:paraId="282ED9DA" w14:textId="77777777" w:rsidR="00954BFD" w:rsidRDefault="00954BFD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01E0" w14:textId="77777777"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F09E" w14:textId="77777777"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4321" w14:textId="77777777"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688F" w14:textId="77777777" w:rsidR="00954BFD" w:rsidRDefault="00954BFD" w:rsidP="00C847E2">
      <w:pPr>
        <w:spacing w:after="0" w:line="240" w:lineRule="auto"/>
      </w:pPr>
      <w:r>
        <w:separator/>
      </w:r>
    </w:p>
  </w:footnote>
  <w:footnote w:type="continuationSeparator" w:id="0">
    <w:p w14:paraId="02A0EC93" w14:textId="77777777" w:rsidR="00954BFD" w:rsidRDefault="00954BFD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DD7A" w14:textId="77777777"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80B9A2" w14:textId="5AF1726F"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1D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B5E4D72" w14:textId="77777777"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A58A" w14:textId="77777777"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орычева Надежда Николаевна">
    <w15:presenceInfo w15:providerId="AD" w15:userId="S-1-5-21-2944462463-41517796-893743237-1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33524"/>
    <w:rsid w:val="000609B4"/>
    <w:rsid w:val="000A07A4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D3261"/>
    <w:rsid w:val="001E53D0"/>
    <w:rsid w:val="001F7974"/>
    <w:rsid w:val="0022444A"/>
    <w:rsid w:val="00247052"/>
    <w:rsid w:val="002857A1"/>
    <w:rsid w:val="002A2ABD"/>
    <w:rsid w:val="002D2EC7"/>
    <w:rsid w:val="002E6657"/>
    <w:rsid w:val="00305478"/>
    <w:rsid w:val="00306DD3"/>
    <w:rsid w:val="0032147A"/>
    <w:rsid w:val="0037706F"/>
    <w:rsid w:val="0037738D"/>
    <w:rsid w:val="00387A2E"/>
    <w:rsid w:val="003922B3"/>
    <w:rsid w:val="003A2F9A"/>
    <w:rsid w:val="003A573C"/>
    <w:rsid w:val="003C1933"/>
    <w:rsid w:val="003E7A08"/>
    <w:rsid w:val="003F5145"/>
    <w:rsid w:val="00405D57"/>
    <w:rsid w:val="0041252C"/>
    <w:rsid w:val="00415E2C"/>
    <w:rsid w:val="00420727"/>
    <w:rsid w:val="00422F2C"/>
    <w:rsid w:val="0044182C"/>
    <w:rsid w:val="0044404A"/>
    <w:rsid w:val="00457D2F"/>
    <w:rsid w:val="004854FF"/>
    <w:rsid w:val="004B4B60"/>
    <w:rsid w:val="004C2195"/>
    <w:rsid w:val="004C2A1A"/>
    <w:rsid w:val="004F593B"/>
    <w:rsid w:val="005022D4"/>
    <w:rsid w:val="005137E9"/>
    <w:rsid w:val="00517DF8"/>
    <w:rsid w:val="005208BA"/>
    <w:rsid w:val="00544C52"/>
    <w:rsid w:val="00547C5C"/>
    <w:rsid w:val="00563CD1"/>
    <w:rsid w:val="005722A8"/>
    <w:rsid w:val="00577A69"/>
    <w:rsid w:val="005A1583"/>
    <w:rsid w:val="005C4AE2"/>
    <w:rsid w:val="005C515F"/>
    <w:rsid w:val="005C753F"/>
    <w:rsid w:val="005D1109"/>
    <w:rsid w:val="005D580F"/>
    <w:rsid w:val="00615615"/>
    <w:rsid w:val="006205C4"/>
    <w:rsid w:val="006212E4"/>
    <w:rsid w:val="00635C48"/>
    <w:rsid w:val="006446C4"/>
    <w:rsid w:val="00644CA5"/>
    <w:rsid w:val="006533BB"/>
    <w:rsid w:val="00655741"/>
    <w:rsid w:val="006641AC"/>
    <w:rsid w:val="0067056E"/>
    <w:rsid w:val="00676CC0"/>
    <w:rsid w:val="00687172"/>
    <w:rsid w:val="00691731"/>
    <w:rsid w:val="006B11A4"/>
    <w:rsid w:val="006C4758"/>
    <w:rsid w:val="006E31E0"/>
    <w:rsid w:val="006F0A57"/>
    <w:rsid w:val="00706016"/>
    <w:rsid w:val="00726727"/>
    <w:rsid w:val="00733159"/>
    <w:rsid w:val="007470FE"/>
    <w:rsid w:val="00757986"/>
    <w:rsid w:val="00773DE2"/>
    <w:rsid w:val="007B5E38"/>
    <w:rsid w:val="007D6768"/>
    <w:rsid w:val="007F0AD8"/>
    <w:rsid w:val="00801B6C"/>
    <w:rsid w:val="00805707"/>
    <w:rsid w:val="008515D6"/>
    <w:rsid w:val="008613E2"/>
    <w:rsid w:val="00871DA7"/>
    <w:rsid w:val="00871E49"/>
    <w:rsid w:val="0089233C"/>
    <w:rsid w:val="008B2B09"/>
    <w:rsid w:val="008B49DB"/>
    <w:rsid w:val="008E7290"/>
    <w:rsid w:val="008F3796"/>
    <w:rsid w:val="009064FB"/>
    <w:rsid w:val="0092225C"/>
    <w:rsid w:val="0095199D"/>
    <w:rsid w:val="00954BFD"/>
    <w:rsid w:val="009A0985"/>
    <w:rsid w:val="009C574B"/>
    <w:rsid w:val="009D0C2B"/>
    <w:rsid w:val="009F079E"/>
    <w:rsid w:val="00A070EF"/>
    <w:rsid w:val="00A20BF6"/>
    <w:rsid w:val="00A53A59"/>
    <w:rsid w:val="00A70EF7"/>
    <w:rsid w:val="00A74AF1"/>
    <w:rsid w:val="00AC14B1"/>
    <w:rsid w:val="00AD7CA3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9769C"/>
    <w:rsid w:val="00CC3FB5"/>
    <w:rsid w:val="00CE4BA0"/>
    <w:rsid w:val="00D01CC2"/>
    <w:rsid w:val="00D0662A"/>
    <w:rsid w:val="00D1311D"/>
    <w:rsid w:val="00D459DA"/>
    <w:rsid w:val="00DA3FBA"/>
    <w:rsid w:val="00DE0F69"/>
    <w:rsid w:val="00DE3806"/>
    <w:rsid w:val="00DF3091"/>
    <w:rsid w:val="00E00DCF"/>
    <w:rsid w:val="00E10AE6"/>
    <w:rsid w:val="00E1183A"/>
    <w:rsid w:val="00E16A63"/>
    <w:rsid w:val="00E33F9B"/>
    <w:rsid w:val="00E52568"/>
    <w:rsid w:val="00E678C5"/>
    <w:rsid w:val="00E712CD"/>
    <w:rsid w:val="00EA0A14"/>
    <w:rsid w:val="00EA2235"/>
    <w:rsid w:val="00EB18D0"/>
    <w:rsid w:val="00EC15BB"/>
    <w:rsid w:val="00EE09A5"/>
    <w:rsid w:val="00F00C5F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F8AE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E3806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415E2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5E2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5E2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5E2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5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FFB4B931D6A31378AB103CE4E59EAFBD0103DD8BA5C906A3C1B8D12DDECF4FED1AD0FB4780A57D467B7385B0E5A1579EAzBj6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B1AD-0BEC-44D0-9FFA-C8DCE4D8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2025-05-30T05:42:00Z</cp:lastPrinted>
  <dcterms:created xsi:type="dcterms:W3CDTF">2026-01-29T07:24:00Z</dcterms:created>
  <dcterms:modified xsi:type="dcterms:W3CDTF">2026-01-29T07:26:00Z</dcterms:modified>
</cp:coreProperties>
</file>