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55D" w:rsidRDefault="00D24256" w:rsidP="00287882">
      <w:pPr>
        <w:pStyle w:val="4"/>
        <w:tabs>
          <w:tab w:val="left" w:pos="6521"/>
          <w:tab w:val="left" w:pos="6663"/>
        </w:tabs>
        <w:ind w:left="6663" w:hanging="142"/>
        <w:jc w:val="both"/>
        <w:rPr>
          <w:sz w:val="24"/>
        </w:rPr>
      </w:pPr>
      <w:r w:rsidRPr="00AB4D14">
        <w:rPr>
          <w:sz w:val="24"/>
        </w:rPr>
        <w:t>Проект</w:t>
      </w:r>
    </w:p>
    <w:p w:rsidR="00642612" w:rsidRDefault="00D24256" w:rsidP="00974485">
      <w:pPr>
        <w:pStyle w:val="4"/>
        <w:ind w:left="6521" w:firstLine="0"/>
        <w:jc w:val="both"/>
        <w:rPr>
          <w:sz w:val="24"/>
        </w:rPr>
      </w:pPr>
      <w:r w:rsidRPr="00EC4A3A">
        <w:rPr>
          <w:sz w:val="24"/>
        </w:rPr>
        <w:t xml:space="preserve">подготовлен </w:t>
      </w:r>
      <w:r w:rsidR="00974485">
        <w:rPr>
          <w:sz w:val="24"/>
        </w:rPr>
        <w:t>департаментом имущественных и земельных отношений</w:t>
      </w:r>
    </w:p>
    <w:p w:rsidR="00756283" w:rsidRPr="00756283" w:rsidRDefault="00756283" w:rsidP="00756283">
      <w:r>
        <w:t xml:space="preserve">                                                                                                             </w:t>
      </w:r>
    </w:p>
    <w:p w:rsidR="003F0497" w:rsidRPr="003F0497" w:rsidRDefault="003F0497" w:rsidP="003F0497">
      <w:r>
        <w:t xml:space="preserve">                                                                   </w:t>
      </w:r>
      <w:r w:rsidR="0004455D">
        <w:t xml:space="preserve">                             </w:t>
      </w:r>
      <w:r>
        <w:t xml:space="preserve">          </w:t>
      </w:r>
    </w:p>
    <w:p w:rsidR="00D24256" w:rsidRDefault="00D24256" w:rsidP="00D24256"/>
    <w:p w:rsidR="00D24256" w:rsidRPr="00DF4A0E" w:rsidRDefault="00D24256" w:rsidP="00D24256">
      <w:pPr>
        <w:pStyle w:val="2"/>
        <w:tabs>
          <w:tab w:val="left" w:pos="567"/>
          <w:tab w:val="left" w:pos="6237"/>
          <w:tab w:val="left" w:pos="6379"/>
          <w:tab w:val="left" w:pos="6521"/>
        </w:tabs>
        <w:jc w:val="center"/>
        <w:rPr>
          <w:sz w:val="27"/>
          <w:szCs w:val="27"/>
        </w:rPr>
      </w:pPr>
      <w:r w:rsidRPr="00DF4A0E">
        <w:rPr>
          <w:sz w:val="27"/>
          <w:szCs w:val="27"/>
        </w:rPr>
        <w:t>МУНИЦИПАЛЬНОЕ ОБРАЗОВАНИЕ</w:t>
      </w:r>
    </w:p>
    <w:p w:rsidR="0011303D" w:rsidRPr="00DF4A0E" w:rsidRDefault="00D24256" w:rsidP="0011303D">
      <w:pPr>
        <w:pStyle w:val="2"/>
        <w:jc w:val="center"/>
        <w:rPr>
          <w:sz w:val="27"/>
          <w:szCs w:val="27"/>
        </w:rPr>
      </w:pPr>
      <w:r w:rsidRPr="00DF4A0E">
        <w:rPr>
          <w:sz w:val="27"/>
          <w:szCs w:val="27"/>
        </w:rPr>
        <w:t>ГОРОДСКОЙ ОКРУГ СУРГУТ</w:t>
      </w:r>
      <w:r w:rsidR="0011303D" w:rsidRPr="00DF4A0E">
        <w:rPr>
          <w:sz w:val="27"/>
          <w:szCs w:val="27"/>
        </w:rPr>
        <w:t xml:space="preserve"> </w:t>
      </w:r>
    </w:p>
    <w:p w:rsidR="0011303D" w:rsidRPr="00DF4A0E" w:rsidRDefault="0011303D" w:rsidP="00DD3F2F">
      <w:pPr>
        <w:pStyle w:val="2"/>
        <w:jc w:val="center"/>
        <w:rPr>
          <w:sz w:val="27"/>
          <w:szCs w:val="27"/>
        </w:rPr>
      </w:pPr>
      <w:r w:rsidRPr="00DF4A0E">
        <w:rPr>
          <w:sz w:val="27"/>
          <w:szCs w:val="27"/>
        </w:rPr>
        <w:t>ХАНТЫ-МАНСИЙСКОГО АВТОНОМНОГО ОКР</w:t>
      </w:r>
      <w:r w:rsidR="00CE7ECB" w:rsidRPr="00DF4A0E">
        <w:rPr>
          <w:sz w:val="27"/>
          <w:szCs w:val="27"/>
        </w:rPr>
        <w:t>У</w:t>
      </w:r>
      <w:r w:rsidRPr="00DF4A0E">
        <w:rPr>
          <w:sz w:val="27"/>
          <w:szCs w:val="27"/>
        </w:rPr>
        <w:t>ГА – ЮГРЫ</w:t>
      </w:r>
    </w:p>
    <w:p w:rsidR="00287882" w:rsidRPr="00DF4A0E" w:rsidRDefault="00287882" w:rsidP="00D24256">
      <w:pPr>
        <w:rPr>
          <w:sz w:val="27"/>
          <w:szCs w:val="27"/>
        </w:rPr>
      </w:pPr>
    </w:p>
    <w:p w:rsidR="00D24256" w:rsidRPr="00DF4A0E" w:rsidRDefault="00D24256" w:rsidP="00D24256">
      <w:pPr>
        <w:pStyle w:val="2"/>
        <w:jc w:val="center"/>
        <w:rPr>
          <w:sz w:val="27"/>
          <w:szCs w:val="27"/>
        </w:rPr>
      </w:pPr>
      <w:r w:rsidRPr="00DF4A0E">
        <w:rPr>
          <w:sz w:val="27"/>
          <w:szCs w:val="27"/>
        </w:rPr>
        <w:t>АДМИНИСТРАЦИЯ ГОРОДА</w:t>
      </w:r>
    </w:p>
    <w:p w:rsidR="005379F5" w:rsidRPr="00DF4A0E" w:rsidRDefault="005379F5" w:rsidP="005379F5">
      <w:pPr>
        <w:rPr>
          <w:sz w:val="27"/>
          <w:szCs w:val="27"/>
        </w:rPr>
      </w:pPr>
    </w:p>
    <w:p w:rsidR="00D24256" w:rsidRPr="00DF4A0E" w:rsidRDefault="00D24256" w:rsidP="00D24256">
      <w:pPr>
        <w:jc w:val="center"/>
        <w:rPr>
          <w:sz w:val="27"/>
          <w:szCs w:val="27"/>
        </w:rPr>
      </w:pPr>
      <w:r w:rsidRPr="00DF4A0E">
        <w:rPr>
          <w:sz w:val="27"/>
          <w:szCs w:val="27"/>
        </w:rPr>
        <w:t>ПОСТАНОВЛЕНИЕ</w:t>
      </w:r>
    </w:p>
    <w:p w:rsidR="00D24256" w:rsidRPr="00DF4A0E" w:rsidRDefault="00D24256" w:rsidP="00D24256">
      <w:pPr>
        <w:jc w:val="both"/>
        <w:rPr>
          <w:sz w:val="27"/>
          <w:szCs w:val="27"/>
        </w:rPr>
      </w:pPr>
    </w:p>
    <w:p w:rsidR="008B634A" w:rsidRPr="00DF4A0E" w:rsidRDefault="008B634A" w:rsidP="00D24256">
      <w:pPr>
        <w:jc w:val="both"/>
        <w:rPr>
          <w:sz w:val="27"/>
          <w:szCs w:val="27"/>
        </w:rPr>
      </w:pPr>
    </w:p>
    <w:p w:rsidR="00CD32EC" w:rsidRPr="002039DC" w:rsidRDefault="00CD32EC" w:rsidP="00CD32EC">
      <w:pPr>
        <w:ind w:right="-285"/>
        <w:rPr>
          <w:bCs/>
          <w:sz w:val="28"/>
          <w:szCs w:val="27"/>
        </w:rPr>
      </w:pPr>
      <w:r w:rsidRPr="002039DC">
        <w:rPr>
          <w:bCs/>
          <w:sz w:val="28"/>
          <w:szCs w:val="27"/>
        </w:rPr>
        <w:t>О внесении изменени</w:t>
      </w:r>
      <w:r w:rsidR="00271508" w:rsidRPr="002039DC">
        <w:rPr>
          <w:bCs/>
          <w:sz w:val="28"/>
          <w:szCs w:val="27"/>
        </w:rPr>
        <w:t>й</w:t>
      </w:r>
      <w:r w:rsidRPr="002039DC">
        <w:rPr>
          <w:bCs/>
          <w:sz w:val="28"/>
          <w:szCs w:val="27"/>
        </w:rPr>
        <w:t xml:space="preserve"> </w:t>
      </w:r>
    </w:p>
    <w:p w:rsidR="00CD32EC" w:rsidRPr="002039DC" w:rsidRDefault="00CD32EC" w:rsidP="00CD32EC">
      <w:pPr>
        <w:ind w:right="-285"/>
        <w:rPr>
          <w:bCs/>
          <w:sz w:val="28"/>
          <w:szCs w:val="27"/>
        </w:rPr>
      </w:pPr>
      <w:r w:rsidRPr="002039DC">
        <w:rPr>
          <w:bCs/>
          <w:sz w:val="28"/>
          <w:szCs w:val="27"/>
        </w:rPr>
        <w:t>в постановление Администрации</w:t>
      </w:r>
    </w:p>
    <w:p w:rsidR="00CD32EC" w:rsidRPr="002039DC" w:rsidRDefault="00CD32EC" w:rsidP="00CD32EC">
      <w:pPr>
        <w:ind w:right="-285"/>
        <w:rPr>
          <w:bCs/>
          <w:sz w:val="28"/>
          <w:szCs w:val="27"/>
        </w:rPr>
      </w:pPr>
      <w:r w:rsidRPr="002039DC">
        <w:rPr>
          <w:bCs/>
          <w:sz w:val="28"/>
          <w:szCs w:val="27"/>
        </w:rPr>
        <w:t xml:space="preserve">города от </w:t>
      </w:r>
      <w:r w:rsidR="003B2E15" w:rsidRPr="002039DC">
        <w:rPr>
          <w:bCs/>
          <w:sz w:val="28"/>
          <w:szCs w:val="27"/>
        </w:rPr>
        <w:t>27</w:t>
      </w:r>
      <w:r w:rsidRPr="002039DC">
        <w:rPr>
          <w:bCs/>
          <w:sz w:val="28"/>
          <w:szCs w:val="27"/>
        </w:rPr>
        <w:t>.</w:t>
      </w:r>
      <w:r w:rsidR="003B2E15" w:rsidRPr="002039DC">
        <w:rPr>
          <w:bCs/>
          <w:sz w:val="28"/>
          <w:szCs w:val="27"/>
        </w:rPr>
        <w:t>07.2015</w:t>
      </w:r>
      <w:r w:rsidRPr="002039DC">
        <w:rPr>
          <w:bCs/>
          <w:sz w:val="28"/>
          <w:szCs w:val="27"/>
        </w:rPr>
        <w:t xml:space="preserve"> № </w:t>
      </w:r>
      <w:r w:rsidR="003B2E15" w:rsidRPr="002039DC">
        <w:rPr>
          <w:bCs/>
          <w:sz w:val="28"/>
          <w:szCs w:val="27"/>
        </w:rPr>
        <w:t>5227</w:t>
      </w:r>
    </w:p>
    <w:p w:rsidR="002039DC" w:rsidRDefault="00CD32EC" w:rsidP="003B2E15">
      <w:pPr>
        <w:ind w:right="-285"/>
        <w:rPr>
          <w:sz w:val="28"/>
          <w:szCs w:val="27"/>
        </w:rPr>
      </w:pPr>
      <w:r w:rsidRPr="002039DC">
        <w:rPr>
          <w:bCs/>
          <w:sz w:val="28"/>
          <w:szCs w:val="27"/>
        </w:rPr>
        <w:t>«</w:t>
      </w:r>
      <w:r w:rsidRPr="002039DC">
        <w:rPr>
          <w:sz w:val="28"/>
          <w:szCs w:val="27"/>
        </w:rPr>
        <w:t>Об утверждении</w:t>
      </w:r>
      <w:r w:rsidR="003B25B5" w:rsidRPr="002039DC">
        <w:rPr>
          <w:sz w:val="28"/>
          <w:szCs w:val="27"/>
        </w:rPr>
        <w:t xml:space="preserve"> порядка</w:t>
      </w:r>
      <w:r w:rsidRPr="002039DC">
        <w:rPr>
          <w:sz w:val="28"/>
          <w:szCs w:val="27"/>
        </w:rPr>
        <w:t xml:space="preserve"> </w:t>
      </w:r>
    </w:p>
    <w:p w:rsidR="002039DC" w:rsidRDefault="002039DC" w:rsidP="003B2E15">
      <w:pPr>
        <w:ind w:right="-285"/>
        <w:rPr>
          <w:sz w:val="28"/>
          <w:szCs w:val="27"/>
        </w:rPr>
      </w:pPr>
      <w:r>
        <w:rPr>
          <w:sz w:val="28"/>
          <w:szCs w:val="27"/>
        </w:rPr>
        <w:t xml:space="preserve">осуществления </w:t>
      </w:r>
      <w:r w:rsidR="003B2E15" w:rsidRPr="002039DC">
        <w:rPr>
          <w:sz w:val="28"/>
          <w:szCs w:val="27"/>
        </w:rPr>
        <w:t xml:space="preserve">контроля </w:t>
      </w:r>
    </w:p>
    <w:p w:rsidR="002039DC" w:rsidRDefault="003B2E15" w:rsidP="003B2E15">
      <w:pPr>
        <w:ind w:right="-285"/>
        <w:rPr>
          <w:sz w:val="28"/>
          <w:szCs w:val="27"/>
        </w:rPr>
      </w:pPr>
      <w:r w:rsidRPr="002039DC">
        <w:rPr>
          <w:sz w:val="28"/>
          <w:szCs w:val="27"/>
        </w:rPr>
        <w:t xml:space="preserve">за распоряжением, использованием </w:t>
      </w:r>
    </w:p>
    <w:p w:rsidR="002039DC" w:rsidRDefault="003B2E15" w:rsidP="003B2E15">
      <w:pPr>
        <w:ind w:right="-285"/>
        <w:rPr>
          <w:sz w:val="28"/>
          <w:szCs w:val="27"/>
        </w:rPr>
      </w:pPr>
      <w:r w:rsidRPr="002039DC">
        <w:rPr>
          <w:sz w:val="28"/>
          <w:szCs w:val="27"/>
        </w:rPr>
        <w:t>по назначению</w:t>
      </w:r>
      <w:r w:rsidR="002039DC">
        <w:rPr>
          <w:sz w:val="28"/>
          <w:szCs w:val="27"/>
        </w:rPr>
        <w:t xml:space="preserve"> </w:t>
      </w:r>
      <w:r w:rsidRPr="002039DC">
        <w:rPr>
          <w:sz w:val="28"/>
          <w:szCs w:val="27"/>
        </w:rPr>
        <w:t xml:space="preserve">и сохранностью </w:t>
      </w:r>
    </w:p>
    <w:p w:rsidR="002039DC" w:rsidRDefault="003B2E15" w:rsidP="003B2E15">
      <w:pPr>
        <w:ind w:right="-285"/>
        <w:rPr>
          <w:sz w:val="28"/>
          <w:szCs w:val="27"/>
        </w:rPr>
      </w:pPr>
      <w:r w:rsidRPr="002039DC">
        <w:rPr>
          <w:sz w:val="28"/>
          <w:szCs w:val="27"/>
        </w:rPr>
        <w:t xml:space="preserve">имущества, находящегося </w:t>
      </w:r>
    </w:p>
    <w:p w:rsidR="002039DC" w:rsidRDefault="003B2E15" w:rsidP="003B2E15">
      <w:pPr>
        <w:ind w:right="-285"/>
        <w:rPr>
          <w:sz w:val="28"/>
          <w:szCs w:val="27"/>
        </w:rPr>
      </w:pPr>
      <w:r w:rsidRPr="002039DC">
        <w:rPr>
          <w:sz w:val="28"/>
          <w:szCs w:val="27"/>
        </w:rPr>
        <w:t>в собственности</w:t>
      </w:r>
      <w:r w:rsidR="002039DC">
        <w:rPr>
          <w:sz w:val="28"/>
          <w:szCs w:val="27"/>
        </w:rPr>
        <w:t xml:space="preserve"> </w:t>
      </w:r>
      <w:r w:rsidRPr="002039DC">
        <w:rPr>
          <w:sz w:val="28"/>
          <w:szCs w:val="27"/>
        </w:rPr>
        <w:t>муниципального</w:t>
      </w:r>
    </w:p>
    <w:p w:rsidR="00D24256" w:rsidRPr="002039DC" w:rsidRDefault="003B2E15" w:rsidP="003B2E15">
      <w:pPr>
        <w:ind w:right="-285"/>
        <w:rPr>
          <w:sz w:val="28"/>
          <w:szCs w:val="27"/>
        </w:rPr>
      </w:pPr>
      <w:r w:rsidRPr="002039DC">
        <w:rPr>
          <w:sz w:val="28"/>
          <w:szCs w:val="27"/>
        </w:rPr>
        <w:t xml:space="preserve"> образования</w:t>
      </w:r>
      <w:r w:rsidR="002039DC">
        <w:rPr>
          <w:sz w:val="28"/>
          <w:szCs w:val="27"/>
        </w:rPr>
        <w:t xml:space="preserve"> </w:t>
      </w:r>
      <w:r w:rsidRPr="002039DC">
        <w:rPr>
          <w:sz w:val="28"/>
          <w:szCs w:val="27"/>
        </w:rPr>
        <w:t>городской округ Сургут</w:t>
      </w:r>
      <w:r w:rsidR="00CD32EC" w:rsidRPr="002039DC">
        <w:rPr>
          <w:sz w:val="28"/>
          <w:szCs w:val="27"/>
        </w:rPr>
        <w:t>»</w:t>
      </w:r>
    </w:p>
    <w:p w:rsidR="0004455D" w:rsidRPr="00E63C7F" w:rsidRDefault="0004455D" w:rsidP="00D24256">
      <w:pPr>
        <w:jc w:val="both"/>
        <w:rPr>
          <w:sz w:val="27"/>
          <w:szCs w:val="27"/>
        </w:rPr>
      </w:pPr>
    </w:p>
    <w:p w:rsidR="00006E44" w:rsidRPr="00E63C7F" w:rsidRDefault="00006E44" w:rsidP="00D24256">
      <w:pPr>
        <w:jc w:val="both"/>
        <w:rPr>
          <w:sz w:val="27"/>
          <w:szCs w:val="27"/>
        </w:rPr>
      </w:pPr>
    </w:p>
    <w:p w:rsidR="00164FAF" w:rsidRPr="002039DC" w:rsidRDefault="00F96778" w:rsidP="002039DC">
      <w:pPr>
        <w:ind w:firstLine="709"/>
        <w:jc w:val="both"/>
        <w:rPr>
          <w:sz w:val="28"/>
        </w:rPr>
      </w:pPr>
      <w:r w:rsidRPr="002039DC">
        <w:rPr>
          <w:sz w:val="28"/>
        </w:rPr>
        <w:tab/>
      </w:r>
      <w:r w:rsidR="00F27BDD" w:rsidRPr="002039DC">
        <w:rPr>
          <w:sz w:val="28"/>
        </w:rPr>
        <w:t>В соответствии с Гражданским кодексом</w:t>
      </w:r>
      <w:r w:rsidR="002039DC" w:rsidRPr="002039DC">
        <w:rPr>
          <w:sz w:val="28"/>
        </w:rPr>
        <w:t xml:space="preserve"> </w:t>
      </w:r>
      <w:r w:rsidR="00F27BDD" w:rsidRPr="002039DC">
        <w:rPr>
          <w:sz w:val="28"/>
        </w:rPr>
        <w:t xml:space="preserve">Российской Федерации, </w:t>
      </w:r>
      <w:r w:rsidR="00B1648C" w:rsidRPr="002039DC">
        <w:rPr>
          <w:sz w:val="28"/>
        </w:rPr>
        <w:t>федеральным законом от 06.10.2003 № 131-ФЗ «Об общих принципах организации местного самоуправления в Российской</w:t>
      </w:r>
      <w:r w:rsidR="00465014" w:rsidRPr="002039DC">
        <w:rPr>
          <w:sz w:val="28"/>
        </w:rPr>
        <w:t xml:space="preserve"> </w:t>
      </w:r>
      <w:r w:rsidR="00B1648C" w:rsidRPr="002039DC">
        <w:rPr>
          <w:sz w:val="28"/>
        </w:rPr>
        <w:t>Федерации»</w:t>
      </w:r>
      <w:r w:rsidR="00F27BDD" w:rsidRPr="002039DC">
        <w:rPr>
          <w:sz w:val="28"/>
        </w:rPr>
        <w:t>,</w:t>
      </w:r>
      <w:r w:rsidR="002039DC" w:rsidRPr="002039DC">
        <w:rPr>
          <w:sz w:val="28"/>
        </w:rPr>
        <w:t xml:space="preserve"> </w:t>
      </w:r>
      <w:r w:rsidR="00F27BDD" w:rsidRPr="002039DC">
        <w:rPr>
          <w:sz w:val="28"/>
        </w:rPr>
        <w:t>решением</w:t>
      </w:r>
      <w:r w:rsidR="002039DC" w:rsidRPr="002039DC">
        <w:rPr>
          <w:sz w:val="28"/>
        </w:rPr>
        <w:t xml:space="preserve"> </w:t>
      </w:r>
      <w:r w:rsidR="00F27BDD" w:rsidRPr="002039DC">
        <w:rPr>
          <w:sz w:val="28"/>
        </w:rPr>
        <w:t>Думы города от 07.10.2009 № 604-IV ДГ</w:t>
      </w:r>
      <w:r w:rsidR="00DD5D8F" w:rsidRPr="002039DC">
        <w:rPr>
          <w:sz w:val="28"/>
        </w:rPr>
        <w:t xml:space="preserve"> </w:t>
      </w:r>
      <w:r w:rsidR="00F27BDD" w:rsidRPr="002039DC">
        <w:rPr>
          <w:sz w:val="28"/>
        </w:rPr>
        <w:t>«О Положении</w:t>
      </w:r>
      <w:r w:rsidR="00DF4A0E" w:rsidRPr="002039DC">
        <w:rPr>
          <w:sz w:val="28"/>
        </w:rPr>
        <w:t xml:space="preserve"> </w:t>
      </w:r>
      <w:r w:rsidR="00F27BDD" w:rsidRPr="002039DC">
        <w:rPr>
          <w:sz w:val="28"/>
        </w:rPr>
        <w:t>о порядке управления и распоряжения имуществом, находящимся</w:t>
      </w:r>
      <w:r w:rsidR="00B1648C" w:rsidRPr="002039DC">
        <w:rPr>
          <w:sz w:val="28"/>
        </w:rPr>
        <w:t xml:space="preserve"> </w:t>
      </w:r>
      <w:r w:rsidR="00F27BDD" w:rsidRPr="002039DC">
        <w:rPr>
          <w:sz w:val="28"/>
        </w:rPr>
        <w:t>в муниципальной собственности»,</w:t>
      </w:r>
      <w:r w:rsidR="00DD5D8F" w:rsidRPr="002039DC">
        <w:rPr>
          <w:sz w:val="28"/>
        </w:rPr>
        <w:t xml:space="preserve"> </w:t>
      </w:r>
      <w:r w:rsidR="000835D9" w:rsidRPr="002039DC">
        <w:rPr>
          <w:sz w:val="28"/>
        </w:rPr>
        <w:t>распоряжением</w:t>
      </w:r>
      <w:r w:rsidR="00271508" w:rsidRPr="002039DC">
        <w:rPr>
          <w:sz w:val="28"/>
        </w:rPr>
        <w:t xml:space="preserve"> Администрации города</w:t>
      </w:r>
      <w:r w:rsidR="00DF4A0E" w:rsidRPr="002039DC">
        <w:rPr>
          <w:sz w:val="28"/>
        </w:rPr>
        <w:t xml:space="preserve"> </w:t>
      </w:r>
      <w:r w:rsidR="00271508" w:rsidRPr="002039DC">
        <w:rPr>
          <w:sz w:val="28"/>
        </w:rPr>
        <w:t>от 30.12.2005 № 3686</w:t>
      </w:r>
      <w:r w:rsidR="00B1648C" w:rsidRPr="002039DC">
        <w:rPr>
          <w:sz w:val="28"/>
        </w:rPr>
        <w:t xml:space="preserve"> </w:t>
      </w:r>
      <w:r w:rsidR="00271508" w:rsidRPr="002039DC">
        <w:rPr>
          <w:sz w:val="28"/>
        </w:rPr>
        <w:t>«Об утверждении Регламента Администрации города</w:t>
      </w:r>
      <w:r w:rsidR="004A5755" w:rsidRPr="002039DC">
        <w:rPr>
          <w:sz w:val="28"/>
        </w:rPr>
        <w:t>»</w:t>
      </w:r>
      <w:r w:rsidR="000835D9" w:rsidRPr="002039DC">
        <w:rPr>
          <w:sz w:val="28"/>
        </w:rPr>
        <w:t>:</w:t>
      </w:r>
    </w:p>
    <w:p w:rsidR="00BE1646" w:rsidRPr="002039DC" w:rsidRDefault="00AA26BA" w:rsidP="002039DC">
      <w:pPr>
        <w:ind w:firstLine="709"/>
        <w:jc w:val="both"/>
        <w:rPr>
          <w:sz w:val="28"/>
        </w:rPr>
      </w:pPr>
      <w:r w:rsidRPr="002039DC">
        <w:rPr>
          <w:sz w:val="28"/>
        </w:rPr>
        <w:t xml:space="preserve">1. </w:t>
      </w:r>
      <w:r w:rsidR="00B1648C" w:rsidRPr="002039DC">
        <w:rPr>
          <w:sz w:val="28"/>
        </w:rPr>
        <w:t xml:space="preserve">Внести </w:t>
      </w:r>
      <w:r w:rsidR="00860321" w:rsidRPr="002039DC">
        <w:rPr>
          <w:sz w:val="28"/>
        </w:rPr>
        <w:t>в постановление</w:t>
      </w:r>
      <w:r w:rsidR="00B1648C" w:rsidRPr="002039DC">
        <w:rPr>
          <w:sz w:val="28"/>
        </w:rPr>
        <w:t xml:space="preserve"> Администрации города от 27.07.2015 № 5227 </w:t>
      </w:r>
      <w:r w:rsidR="00DF4A0E" w:rsidRPr="002039DC">
        <w:rPr>
          <w:sz w:val="28"/>
        </w:rPr>
        <w:t xml:space="preserve">                   </w:t>
      </w:r>
      <w:proofErr w:type="gramStart"/>
      <w:r w:rsidR="00DF4A0E" w:rsidRPr="002039DC">
        <w:rPr>
          <w:sz w:val="28"/>
        </w:rPr>
        <w:t xml:space="preserve">   </w:t>
      </w:r>
      <w:r w:rsidR="00B1648C" w:rsidRPr="002039DC">
        <w:rPr>
          <w:sz w:val="28"/>
        </w:rPr>
        <w:t>«</w:t>
      </w:r>
      <w:proofErr w:type="gramEnd"/>
      <w:r w:rsidR="00B1648C" w:rsidRPr="002039DC">
        <w:rPr>
          <w:sz w:val="28"/>
        </w:rPr>
        <w:t>Об утверждении порядка осуществления контроля</w:t>
      </w:r>
      <w:r w:rsidR="00860321" w:rsidRPr="002039DC">
        <w:rPr>
          <w:sz w:val="28"/>
        </w:rPr>
        <w:t xml:space="preserve"> </w:t>
      </w:r>
      <w:r w:rsidR="00B1648C" w:rsidRPr="002039DC">
        <w:rPr>
          <w:sz w:val="28"/>
        </w:rPr>
        <w:t xml:space="preserve">за распоряжением, использованием по назначению и сохранностью имущества, находящегося </w:t>
      </w:r>
      <w:r w:rsidR="00860321" w:rsidRPr="002039DC">
        <w:rPr>
          <w:sz w:val="28"/>
        </w:rPr>
        <w:t xml:space="preserve">                          </w:t>
      </w:r>
      <w:r w:rsidR="00B1648C" w:rsidRPr="002039DC">
        <w:rPr>
          <w:sz w:val="28"/>
        </w:rPr>
        <w:t>в собственности муниципального образования городской округ Сургут»</w:t>
      </w:r>
      <w:r w:rsidR="003B25B5" w:rsidRPr="002039DC">
        <w:rPr>
          <w:sz w:val="28"/>
        </w:rPr>
        <w:t xml:space="preserve">                                         </w:t>
      </w:r>
      <w:r w:rsidRPr="002039DC">
        <w:rPr>
          <w:sz w:val="28"/>
        </w:rPr>
        <w:t>(с изменениями</w:t>
      </w:r>
      <w:r w:rsidR="002039DC" w:rsidRPr="002039DC">
        <w:rPr>
          <w:sz w:val="28"/>
        </w:rPr>
        <w:t xml:space="preserve"> </w:t>
      </w:r>
      <w:r w:rsidR="00B1648C" w:rsidRPr="002039DC">
        <w:rPr>
          <w:sz w:val="28"/>
        </w:rPr>
        <w:t>от 11</w:t>
      </w:r>
      <w:r w:rsidRPr="002039DC">
        <w:rPr>
          <w:sz w:val="28"/>
        </w:rPr>
        <w:t>.</w:t>
      </w:r>
      <w:r w:rsidR="00B1648C" w:rsidRPr="002039DC">
        <w:rPr>
          <w:sz w:val="28"/>
        </w:rPr>
        <w:t>03</w:t>
      </w:r>
      <w:r w:rsidRPr="002039DC">
        <w:rPr>
          <w:sz w:val="28"/>
        </w:rPr>
        <w:t>.201</w:t>
      </w:r>
      <w:r w:rsidR="00B1648C" w:rsidRPr="002039DC">
        <w:rPr>
          <w:sz w:val="28"/>
        </w:rPr>
        <w:t>6</w:t>
      </w:r>
      <w:r w:rsidRPr="002039DC">
        <w:rPr>
          <w:sz w:val="28"/>
        </w:rPr>
        <w:t xml:space="preserve"> №</w:t>
      </w:r>
      <w:r w:rsidR="002039DC" w:rsidRPr="002039DC">
        <w:rPr>
          <w:sz w:val="28"/>
        </w:rPr>
        <w:t xml:space="preserve"> </w:t>
      </w:r>
      <w:r w:rsidR="00B1648C" w:rsidRPr="002039DC">
        <w:rPr>
          <w:sz w:val="28"/>
        </w:rPr>
        <w:t>1724</w:t>
      </w:r>
      <w:r w:rsidRPr="002039DC">
        <w:rPr>
          <w:sz w:val="28"/>
        </w:rPr>
        <w:t>,</w:t>
      </w:r>
      <w:r w:rsidR="002039DC" w:rsidRPr="002039DC">
        <w:rPr>
          <w:sz w:val="28"/>
        </w:rPr>
        <w:t xml:space="preserve"> </w:t>
      </w:r>
      <w:r w:rsidR="00B1648C" w:rsidRPr="002039DC">
        <w:rPr>
          <w:sz w:val="28"/>
        </w:rPr>
        <w:t>03</w:t>
      </w:r>
      <w:r w:rsidRPr="002039DC">
        <w:rPr>
          <w:sz w:val="28"/>
        </w:rPr>
        <w:t>.</w:t>
      </w:r>
      <w:r w:rsidR="00B1648C" w:rsidRPr="002039DC">
        <w:rPr>
          <w:sz w:val="28"/>
        </w:rPr>
        <w:t>02</w:t>
      </w:r>
      <w:r w:rsidRPr="002039DC">
        <w:rPr>
          <w:sz w:val="28"/>
        </w:rPr>
        <w:t>.20</w:t>
      </w:r>
      <w:r w:rsidR="00B1648C" w:rsidRPr="002039DC">
        <w:rPr>
          <w:sz w:val="28"/>
        </w:rPr>
        <w:t>17</w:t>
      </w:r>
      <w:r w:rsidRPr="002039DC">
        <w:rPr>
          <w:sz w:val="28"/>
        </w:rPr>
        <w:t xml:space="preserve"> №</w:t>
      </w:r>
      <w:r w:rsidR="002039DC" w:rsidRPr="002039DC">
        <w:rPr>
          <w:sz w:val="28"/>
        </w:rPr>
        <w:t xml:space="preserve"> </w:t>
      </w:r>
      <w:r w:rsidR="00B1648C" w:rsidRPr="002039DC">
        <w:rPr>
          <w:sz w:val="28"/>
        </w:rPr>
        <w:t>641</w:t>
      </w:r>
      <w:r w:rsidR="001703C9" w:rsidRPr="002039DC">
        <w:rPr>
          <w:sz w:val="28"/>
        </w:rPr>
        <w:t xml:space="preserve">, </w:t>
      </w:r>
      <w:r w:rsidR="00860321" w:rsidRPr="002039DC">
        <w:rPr>
          <w:sz w:val="28"/>
        </w:rPr>
        <w:t>09</w:t>
      </w:r>
      <w:r w:rsidR="001703C9" w:rsidRPr="002039DC">
        <w:rPr>
          <w:sz w:val="28"/>
        </w:rPr>
        <w:t>.</w:t>
      </w:r>
      <w:r w:rsidR="00860321" w:rsidRPr="002039DC">
        <w:rPr>
          <w:sz w:val="28"/>
        </w:rPr>
        <w:t>09</w:t>
      </w:r>
      <w:r w:rsidR="001703C9" w:rsidRPr="002039DC">
        <w:rPr>
          <w:sz w:val="28"/>
        </w:rPr>
        <w:t>.202</w:t>
      </w:r>
      <w:r w:rsidR="00860321" w:rsidRPr="002039DC">
        <w:rPr>
          <w:sz w:val="28"/>
        </w:rPr>
        <w:t>2</w:t>
      </w:r>
      <w:r w:rsidR="000B6812" w:rsidRPr="002039DC">
        <w:rPr>
          <w:sz w:val="28"/>
        </w:rPr>
        <w:t xml:space="preserve"> </w:t>
      </w:r>
      <w:r w:rsidR="001703C9" w:rsidRPr="002039DC">
        <w:rPr>
          <w:sz w:val="28"/>
        </w:rPr>
        <w:t xml:space="preserve">№ </w:t>
      </w:r>
      <w:r w:rsidR="00860321" w:rsidRPr="002039DC">
        <w:rPr>
          <w:sz w:val="28"/>
        </w:rPr>
        <w:t>7170</w:t>
      </w:r>
      <w:r w:rsidR="001703C9" w:rsidRPr="002039DC">
        <w:rPr>
          <w:sz w:val="28"/>
        </w:rPr>
        <w:t xml:space="preserve">, </w:t>
      </w:r>
      <w:r w:rsidR="00860321" w:rsidRPr="002039DC">
        <w:rPr>
          <w:sz w:val="28"/>
        </w:rPr>
        <w:t>06</w:t>
      </w:r>
      <w:r w:rsidR="001703C9" w:rsidRPr="002039DC">
        <w:rPr>
          <w:sz w:val="28"/>
        </w:rPr>
        <w:t>.</w:t>
      </w:r>
      <w:r w:rsidR="00860321" w:rsidRPr="002039DC">
        <w:rPr>
          <w:sz w:val="28"/>
        </w:rPr>
        <w:t>06</w:t>
      </w:r>
      <w:r w:rsidR="001703C9" w:rsidRPr="002039DC">
        <w:rPr>
          <w:sz w:val="28"/>
        </w:rPr>
        <w:t>.202</w:t>
      </w:r>
      <w:r w:rsidR="00860321" w:rsidRPr="002039DC">
        <w:rPr>
          <w:sz w:val="28"/>
        </w:rPr>
        <w:t>3</w:t>
      </w:r>
      <w:r w:rsidR="001703C9" w:rsidRPr="002039DC">
        <w:rPr>
          <w:sz w:val="28"/>
        </w:rPr>
        <w:t xml:space="preserve"> </w:t>
      </w:r>
      <w:r w:rsidRPr="002039DC">
        <w:rPr>
          <w:sz w:val="28"/>
        </w:rPr>
        <w:t xml:space="preserve">№ </w:t>
      </w:r>
      <w:r w:rsidR="00860321" w:rsidRPr="002039DC">
        <w:rPr>
          <w:sz w:val="28"/>
        </w:rPr>
        <w:t>2917</w:t>
      </w:r>
      <w:r w:rsidRPr="002039DC">
        <w:rPr>
          <w:sz w:val="28"/>
        </w:rPr>
        <w:t xml:space="preserve">) </w:t>
      </w:r>
      <w:r w:rsidR="00BE1646" w:rsidRPr="002039DC">
        <w:rPr>
          <w:sz w:val="28"/>
        </w:rPr>
        <w:t>следующие изменения:</w:t>
      </w:r>
    </w:p>
    <w:p w:rsidR="003B25B5" w:rsidRPr="00F02676" w:rsidRDefault="003B25B5" w:rsidP="002039DC">
      <w:pPr>
        <w:ind w:firstLine="709"/>
        <w:jc w:val="both"/>
        <w:rPr>
          <w:sz w:val="28"/>
        </w:rPr>
      </w:pPr>
      <w:r w:rsidRPr="002039DC">
        <w:rPr>
          <w:sz w:val="28"/>
        </w:rPr>
        <w:t xml:space="preserve">1.1. Констатирующую </w:t>
      </w:r>
      <w:r w:rsidRPr="00F02676">
        <w:rPr>
          <w:sz w:val="28"/>
        </w:rPr>
        <w:t xml:space="preserve">часть </w:t>
      </w:r>
      <w:r w:rsidR="002039DC" w:rsidRPr="00F02676">
        <w:rPr>
          <w:sz w:val="28"/>
        </w:rPr>
        <w:t xml:space="preserve">постановления </w:t>
      </w:r>
      <w:r w:rsidRPr="00F02676">
        <w:rPr>
          <w:sz w:val="28"/>
        </w:rPr>
        <w:t>изложить в следующей редакции:</w:t>
      </w:r>
    </w:p>
    <w:p w:rsidR="003B25B5" w:rsidRPr="00F02676" w:rsidRDefault="003B25B5" w:rsidP="002039DC">
      <w:pPr>
        <w:ind w:firstLine="709"/>
        <w:jc w:val="both"/>
        <w:rPr>
          <w:sz w:val="28"/>
        </w:rPr>
      </w:pPr>
      <w:r w:rsidRPr="00F02676">
        <w:rPr>
          <w:sz w:val="28"/>
        </w:rPr>
        <w:t>«В соответствии с Гражданским кодексом</w:t>
      </w:r>
      <w:r w:rsidR="002039DC" w:rsidRPr="00F02676">
        <w:rPr>
          <w:sz w:val="28"/>
        </w:rPr>
        <w:t xml:space="preserve"> </w:t>
      </w:r>
      <w:r w:rsidRPr="00F02676">
        <w:rPr>
          <w:sz w:val="28"/>
        </w:rPr>
        <w:t>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2039DC" w:rsidRPr="00F02676">
        <w:rPr>
          <w:sz w:val="28"/>
        </w:rPr>
        <w:t xml:space="preserve"> </w:t>
      </w:r>
      <w:r w:rsidRPr="00F02676">
        <w:rPr>
          <w:sz w:val="28"/>
        </w:rPr>
        <w:t>решением</w:t>
      </w:r>
      <w:r w:rsidR="002039DC" w:rsidRPr="00F02676">
        <w:rPr>
          <w:sz w:val="28"/>
        </w:rPr>
        <w:t xml:space="preserve"> </w:t>
      </w:r>
      <w:r w:rsidRPr="00F02676">
        <w:rPr>
          <w:sz w:val="28"/>
        </w:rPr>
        <w:lastRenderedPageBreak/>
        <w:t xml:space="preserve">Думы города </w:t>
      </w:r>
      <w:r w:rsidR="002039DC" w:rsidRPr="00F02676">
        <w:rPr>
          <w:sz w:val="28"/>
        </w:rPr>
        <w:t xml:space="preserve">от 07.10.2009 № 604-IV ДГ </w:t>
      </w:r>
      <w:r w:rsidRPr="00F02676">
        <w:rPr>
          <w:sz w:val="28"/>
        </w:rPr>
        <w:t>«О Положении о порядке управления и распоряжения имуществом, находящимся в муниципальной собственности», распоряжением Администрац</w:t>
      </w:r>
      <w:r w:rsidR="002039DC" w:rsidRPr="00F02676">
        <w:rPr>
          <w:sz w:val="28"/>
        </w:rPr>
        <w:t xml:space="preserve">ии города от 30.12.2005 № 3686 </w:t>
      </w:r>
      <w:r w:rsidRPr="00F02676">
        <w:rPr>
          <w:sz w:val="28"/>
        </w:rPr>
        <w:t>«Об утверждении Регламента Администрации города»:</w:t>
      </w:r>
    </w:p>
    <w:p w:rsidR="00130B3E" w:rsidRPr="00F02676" w:rsidRDefault="009C138B" w:rsidP="002039DC">
      <w:pPr>
        <w:ind w:firstLine="709"/>
        <w:jc w:val="both"/>
        <w:rPr>
          <w:sz w:val="28"/>
        </w:rPr>
      </w:pPr>
      <w:r w:rsidRPr="00F02676">
        <w:rPr>
          <w:sz w:val="28"/>
        </w:rPr>
        <w:t>1.</w:t>
      </w:r>
      <w:r w:rsidR="003B25B5" w:rsidRPr="00F02676">
        <w:rPr>
          <w:sz w:val="28"/>
        </w:rPr>
        <w:t>2</w:t>
      </w:r>
      <w:r w:rsidRPr="00F02676">
        <w:rPr>
          <w:sz w:val="28"/>
        </w:rPr>
        <w:t xml:space="preserve">. </w:t>
      </w:r>
      <w:r w:rsidR="00130B3E" w:rsidRPr="00F02676">
        <w:rPr>
          <w:sz w:val="28"/>
        </w:rPr>
        <w:t xml:space="preserve">В приложении к </w:t>
      </w:r>
      <w:r w:rsidR="002F003F" w:rsidRPr="00F02676">
        <w:rPr>
          <w:sz w:val="28"/>
        </w:rPr>
        <w:t>постановлению</w:t>
      </w:r>
      <w:r w:rsidR="00130B3E" w:rsidRPr="00F02676">
        <w:rPr>
          <w:sz w:val="28"/>
        </w:rPr>
        <w:t>:</w:t>
      </w:r>
    </w:p>
    <w:p w:rsidR="00BE1646" w:rsidRPr="00F02676" w:rsidRDefault="002F003F" w:rsidP="002039DC">
      <w:pPr>
        <w:ind w:firstLine="709"/>
        <w:jc w:val="both"/>
        <w:rPr>
          <w:sz w:val="28"/>
        </w:rPr>
      </w:pPr>
      <w:r w:rsidRPr="00F02676">
        <w:rPr>
          <w:sz w:val="28"/>
        </w:rPr>
        <w:t>1.</w:t>
      </w:r>
      <w:r w:rsidR="003B25B5" w:rsidRPr="00F02676">
        <w:rPr>
          <w:sz w:val="28"/>
        </w:rPr>
        <w:t>2</w:t>
      </w:r>
      <w:r w:rsidRPr="00F02676">
        <w:rPr>
          <w:sz w:val="28"/>
        </w:rPr>
        <w:t xml:space="preserve">.1. В </w:t>
      </w:r>
      <w:r w:rsidR="002039DC" w:rsidRPr="00F02676">
        <w:rPr>
          <w:sz w:val="28"/>
        </w:rPr>
        <w:t>абзаце первом пункта</w:t>
      </w:r>
      <w:r w:rsidRPr="00F02676">
        <w:rPr>
          <w:sz w:val="28"/>
        </w:rPr>
        <w:t xml:space="preserve"> 3.1 </w:t>
      </w:r>
      <w:r w:rsidR="009C138B" w:rsidRPr="00F02676">
        <w:rPr>
          <w:sz w:val="28"/>
        </w:rPr>
        <w:t xml:space="preserve">раздела </w:t>
      </w:r>
      <w:r w:rsidR="00EB34F9" w:rsidRPr="00F02676">
        <w:rPr>
          <w:sz w:val="28"/>
        </w:rPr>
        <w:t>3</w:t>
      </w:r>
      <w:r w:rsidR="009C138B" w:rsidRPr="00F02676">
        <w:rPr>
          <w:sz w:val="28"/>
        </w:rPr>
        <w:t xml:space="preserve"> слова «</w:t>
      </w:r>
      <w:r w:rsidRPr="00F02676">
        <w:rPr>
          <w:sz w:val="28"/>
        </w:rPr>
        <w:t>определяется объект проверки» заменить</w:t>
      </w:r>
      <w:r w:rsidR="0020341D" w:rsidRPr="00F02676">
        <w:rPr>
          <w:sz w:val="28"/>
        </w:rPr>
        <w:t xml:space="preserve"> словами «</w:t>
      </w:r>
      <w:r w:rsidRPr="00F02676">
        <w:rPr>
          <w:sz w:val="28"/>
        </w:rPr>
        <w:t>утверждается перечень муниципального имущества, подлежащего проверке в текущем году»</w:t>
      </w:r>
      <w:r w:rsidR="0020341D" w:rsidRPr="00F02676">
        <w:rPr>
          <w:sz w:val="28"/>
        </w:rPr>
        <w:t>.</w:t>
      </w:r>
    </w:p>
    <w:p w:rsidR="00817647" w:rsidRPr="00F02676" w:rsidRDefault="00817647" w:rsidP="002039DC">
      <w:pPr>
        <w:ind w:firstLine="709"/>
        <w:jc w:val="both"/>
        <w:rPr>
          <w:sz w:val="28"/>
        </w:rPr>
      </w:pPr>
      <w:r w:rsidRPr="00F02676">
        <w:rPr>
          <w:sz w:val="28"/>
        </w:rPr>
        <w:t>1.</w:t>
      </w:r>
      <w:r w:rsidR="003B25B5" w:rsidRPr="00F02676">
        <w:rPr>
          <w:sz w:val="28"/>
        </w:rPr>
        <w:t>2</w:t>
      </w:r>
      <w:r w:rsidRPr="00F02676">
        <w:rPr>
          <w:sz w:val="28"/>
        </w:rPr>
        <w:t xml:space="preserve">.2. Абзац </w:t>
      </w:r>
      <w:r w:rsidR="002039DC" w:rsidRPr="00F02676">
        <w:rPr>
          <w:sz w:val="28"/>
        </w:rPr>
        <w:t xml:space="preserve">третий </w:t>
      </w:r>
      <w:r w:rsidRPr="00F02676">
        <w:rPr>
          <w:sz w:val="28"/>
        </w:rPr>
        <w:t xml:space="preserve">пункта 3.1 раздела </w:t>
      </w:r>
      <w:r w:rsidR="00EB34F9" w:rsidRPr="00F02676">
        <w:rPr>
          <w:sz w:val="28"/>
        </w:rPr>
        <w:t>3</w:t>
      </w:r>
      <w:r w:rsidR="002039DC" w:rsidRPr="00F02676">
        <w:rPr>
          <w:sz w:val="28"/>
        </w:rPr>
        <w:t xml:space="preserve"> изложить в следующей редакции:</w:t>
      </w:r>
    </w:p>
    <w:p w:rsidR="00817647" w:rsidRPr="002039DC" w:rsidRDefault="00817647" w:rsidP="002039DC">
      <w:pPr>
        <w:ind w:firstLine="709"/>
        <w:jc w:val="both"/>
        <w:rPr>
          <w:sz w:val="28"/>
        </w:rPr>
      </w:pPr>
      <w:r w:rsidRPr="00F02676">
        <w:rPr>
          <w:sz w:val="28"/>
        </w:rPr>
        <w:t>«Плановые проверки муниципального имущества</w:t>
      </w:r>
      <w:r w:rsidRPr="002039DC">
        <w:rPr>
          <w:sz w:val="28"/>
        </w:rPr>
        <w:t>, закрепленного на праве оперативного управления и хозяйственного ведения, осуществляются не чаще одного раза в три года. Перечень муниципального имущества, подлежащего проверке, предварительно согласовывается с куратором учреждения                               или пред</w:t>
      </w:r>
      <w:r w:rsidR="002039DC">
        <w:rPr>
          <w:sz w:val="28"/>
        </w:rPr>
        <w:t xml:space="preserve">приятия». </w:t>
      </w:r>
    </w:p>
    <w:p w:rsidR="002039DC" w:rsidRPr="00F02676" w:rsidRDefault="002039DC" w:rsidP="002039DC">
      <w:pPr>
        <w:tabs>
          <w:tab w:val="num" w:pos="-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676">
        <w:rPr>
          <w:sz w:val="28"/>
          <w:szCs w:val="28"/>
        </w:rPr>
        <w:t>1.2.3. Пункт 3.4 раздела 3 изложить в следующей редакции:</w:t>
      </w:r>
    </w:p>
    <w:p w:rsidR="002039DC" w:rsidRPr="00F02676" w:rsidRDefault="002039DC" w:rsidP="002039DC">
      <w:pPr>
        <w:tabs>
          <w:tab w:val="num" w:pos="-3402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02676">
        <w:rPr>
          <w:sz w:val="28"/>
          <w:szCs w:val="28"/>
        </w:rPr>
        <w:t xml:space="preserve">«3.4. </w:t>
      </w:r>
      <w:r w:rsidRPr="00F02676">
        <w:rPr>
          <w:rFonts w:eastAsia="Calibri"/>
          <w:sz w:val="28"/>
          <w:szCs w:val="28"/>
        </w:rPr>
        <w:t>Перечень муниципального имущества, подлежащего проверке</w:t>
      </w:r>
      <w:r w:rsidRPr="00F02676">
        <w:rPr>
          <w:rFonts w:eastAsia="Calibri"/>
          <w:sz w:val="28"/>
          <w:szCs w:val="28"/>
        </w:rPr>
        <w:br/>
        <w:t>в текущем году, утвержденный приказом департамента имущественных</w:t>
      </w:r>
      <w:r w:rsidRPr="00F02676">
        <w:rPr>
          <w:rFonts w:eastAsia="Calibri"/>
          <w:sz w:val="28"/>
          <w:szCs w:val="28"/>
        </w:rPr>
        <w:br/>
        <w:t>и земельных отношений размещается на официальном портале Администрации города не позднее 15 января года, в котором осуществляются проверки.</w:t>
      </w:r>
    </w:p>
    <w:p w:rsidR="002039DC" w:rsidRPr="00F02676" w:rsidRDefault="002039DC" w:rsidP="002039DC">
      <w:pPr>
        <w:ind w:firstLine="567"/>
        <w:jc w:val="both"/>
        <w:rPr>
          <w:rFonts w:eastAsia="Calibri"/>
          <w:sz w:val="28"/>
          <w:szCs w:val="28"/>
        </w:rPr>
      </w:pPr>
      <w:r w:rsidRPr="00F02676">
        <w:rPr>
          <w:sz w:val="28"/>
        </w:rPr>
        <w:t>В случае проведения плановой проверки предварительное уведомление лица, в пользовании которого находится муниципальное имущество, осуществляется не позднее трех рабочих дней до даты проведения проверки путем направления сообщения по электронной почте или посредством телефонной связи.</w:t>
      </w:r>
    </w:p>
    <w:p w:rsidR="002039DC" w:rsidRPr="00F02676" w:rsidRDefault="002039DC" w:rsidP="002039DC">
      <w:pPr>
        <w:ind w:firstLine="567"/>
        <w:jc w:val="both"/>
        <w:rPr>
          <w:rFonts w:eastAsia="Calibri"/>
          <w:sz w:val="28"/>
          <w:szCs w:val="28"/>
        </w:rPr>
      </w:pPr>
      <w:r w:rsidRPr="00F02676">
        <w:rPr>
          <w:rFonts w:eastAsia="Calibri"/>
          <w:sz w:val="28"/>
          <w:szCs w:val="28"/>
        </w:rPr>
        <w:t>В случае проведения внеплановой проверки предварительное уведомление пользователя не требуется».</w:t>
      </w:r>
    </w:p>
    <w:p w:rsidR="00051C2D" w:rsidRPr="00F02676" w:rsidRDefault="00581A5F" w:rsidP="002039DC">
      <w:pPr>
        <w:ind w:firstLine="709"/>
        <w:jc w:val="both"/>
        <w:rPr>
          <w:sz w:val="28"/>
        </w:rPr>
      </w:pPr>
      <w:bookmarkStart w:id="0" w:name="_GoBack"/>
      <w:bookmarkEnd w:id="0"/>
      <w:r w:rsidRPr="00F02676">
        <w:rPr>
          <w:sz w:val="28"/>
        </w:rPr>
        <w:t>1.</w:t>
      </w:r>
      <w:r w:rsidR="003B25B5" w:rsidRPr="00F02676">
        <w:rPr>
          <w:sz w:val="28"/>
        </w:rPr>
        <w:t>2</w:t>
      </w:r>
      <w:r w:rsidRPr="00F02676">
        <w:rPr>
          <w:sz w:val="28"/>
        </w:rPr>
        <w:t>.</w:t>
      </w:r>
      <w:r w:rsidR="00653FFE" w:rsidRPr="00F02676">
        <w:rPr>
          <w:sz w:val="28"/>
        </w:rPr>
        <w:t>4</w:t>
      </w:r>
      <w:r w:rsidRPr="00F02676">
        <w:rPr>
          <w:sz w:val="28"/>
        </w:rPr>
        <w:t>.</w:t>
      </w:r>
      <w:r w:rsidR="00051C2D" w:rsidRPr="00F02676">
        <w:rPr>
          <w:sz w:val="28"/>
        </w:rPr>
        <w:t xml:space="preserve"> Пункт 4.</w:t>
      </w:r>
      <w:r w:rsidRPr="00F02676">
        <w:rPr>
          <w:sz w:val="28"/>
        </w:rPr>
        <w:t xml:space="preserve">1 </w:t>
      </w:r>
      <w:r w:rsidR="00715767" w:rsidRPr="00F02676">
        <w:rPr>
          <w:sz w:val="28"/>
        </w:rPr>
        <w:t>раздел</w:t>
      </w:r>
      <w:r w:rsidR="00EB34F9" w:rsidRPr="00F02676">
        <w:rPr>
          <w:sz w:val="28"/>
        </w:rPr>
        <w:t>а</w:t>
      </w:r>
      <w:r w:rsidR="00715767" w:rsidRPr="00F02676">
        <w:rPr>
          <w:sz w:val="28"/>
        </w:rPr>
        <w:t xml:space="preserve"> </w:t>
      </w:r>
      <w:r w:rsidR="00EB34F9" w:rsidRPr="00F02676">
        <w:rPr>
          <w:sz w:val="28"/>
        </w:rPr>
        <w:t>4</w:t>
      </w:r>
      <w:r w:rsidR="00715767" w:rsidRPr="00F02676">
        <w:rPr>
          <w:sz w:val="28"/>
        </w:rPr>
        <w:t xml:space="preserve"> </w:t>
      </w:r>
      <w:r w:rsidR="00051C2D" w:rsidRPr="00F02676">
        <w:rPr>
          <w:sz w:val="28"/>
        </w:rPr>
        <w:t xml:space="preserve">изложить в следующей редакции: </w:t>
      </w:r>
    </w:p>
    <w:p w:rsidR="00A15CA7" w:rsidRPr="00F02676" w:rsidRDefault="00051C2D" w:rsidP="002039DC">
      <w:pPr>
        <w:ind w:firstLine="709"/>
        <w:jc w:val="both"/>
        <w:rPr>
          <w:sz w:val="28"/>
        </w:rPr>
      </w:pPr>
      <w:r w:rsidRPr="00F02676">
        <w:rPr>
          <w:sz w:val="28"/>
        </w:rPr>
        <w:t>«4.1. При проведении документальной проверки специалист (специалисты):</w:t>
      </w:r>
    </w:p>
    <w:p w:rsidR="00051C2D" w:rsidRPr="00F02676" w:rsidRDefault="00051C2D" w:rsidP="002039DC">
      <w:pPr>
        <w:ind w:firstLine="709"/>
        <w:jc w:val="both"/>
        <w:rPr>
          <w:sz w:val="28"/>
        </w:rPr>
      </w:pPr>
      <w:r w:rsidRPr="00F02676">
        <w:rPr>
          <w:sz w:val="28"/>
        </w:rPr>
        <w:t>4.1.1. Проводит сверку данных о муниципальном имуществе, содержащихся в документах, представленных проверяемым лицом (организацией) в день проведения проверки, со сведениями, имеющимися в реестре муниципального имущества города Сургута.</w:t>
      </w:r>
    </w:p>
    <w:p w:rsidR="00051C2D" w:rsidRPr="00F02676" w:rsidRDefault="00051C2D" w:rsidP="002039DC">
      <w:pPr>
        <w:ind w:firstLine="709"/>
        <w:jc w:val="both"/>
        <w:rPr>
          <w:sz w:val="28"/>
        </w:rPr>
      </w:pPr>
      <w:r w:rsidRPr="00F02676">
        <w:rPr>
          <w:sz w:val="28"/>
        </w:rPr>
        <w:t xml:space="preserve">4.1.2. </w:t>
      </w:r>
      <w:r w:rsidR="00653FFE" w:rsidRPr="00F02676">
        <w:rPr>
          <w:sz w:val="28"/>
        </w:rPr>
        <w:t>Запрашивает</w:t>
      </w:r>
      <w:r w:rsidRPr="00F02676">
        <w:rPr>
          <w:sz w:val="28"/>
        </w:rPr>
        <w:t xml:space="preserve"> </w:t>
      </w:r>
      <w:r w:rsidR="00653FFE" w:rsidRPr="00F02676">
        <w:rPr>
          <w:sz w:val="28"/>
        </w:rPr>
        <w:t xml:space="preserve">(при необходимости) </w:t>
      </w:r>
      <w:r w:rsidRPr="00F02676">
        <w:rPr>
          <w:sz w:val="28"/>
        </w:rPr>
        <w:t>у пользователя информацию о лицах, использующих муниципальное имущество, при сдаче в аренду (субаренду) имущества, или иные дополнительные сведения с целью уточнения данных об объектах проверки и их обременениях.</w:t>
      </w:r>
    </w:p>
    <w:p w:rsidR="00F02676" w:rsidRDefault="00051C2D" w:rsidP="002039DC">
      <w:pPr>
        <w:ind w:firstLine="709"/>
        <w:jc w:val="both"/>
        <w:rPr>
          <w:sz w:val="28"/>
        </w:rPr>
      </w:pPr>
      <w:r w:rsidRPr="00F02676">
        <w:rPr>
          <w:sz w:val="28"/>
        </w:rPr>
        <w:t xml:space="preserve">4.1.3. </w:t>
      </w:r>
      <w:r w:rsidR="00653FFE" w:rsidRPr="00F02676">
        <w:rPr>
          <w:sz w:val="28"/>
        </w:rPr>
        <w:t>Запрашивает у проверяемого лица (организации) письменные объяснения п</w:t>
      </w:r>
      <w:r w:rsidRPr="00F02676">
        <w:rPr>
          <w:sz w:val="28"/>
        </w:rPr>
        <w:t>ри выявлении в ходе анализа представленных документов нарушений порядка владения, пользования и распоряжения муниципальным имуществом</w:t>
      </w:r>
      <w:r w:rsidR="00653FFE" w:rsidRPr="00F02676">
        <w:rPr>
          <w:sz w:val="28"/>
        </w:rPr>
        <w:t>.</w:t>
      </w:r>
      <w:r w:rsidRPr="00F02676">
        <w:rPr>
          <w:sz w:val="28"/>
        </w:rPr>
        <w:t xml:space="preserve"> </w:t>
      </w:r>
    </w:p>
    <w:p w:rsidR="00F02676" w:rsidRDefault="00051C2D" w:rsidP="002039DC">
      <w:pPr>
        <w:ind w:firstLine="709"/>
        <w:jc w:val="both"/>
        <w:rPr>
          <w:sz w:val="28"/>
        </w:rPr>
      </w:pPr>
      <w:r w:rsidRPr="00F02676">
        <w:rPr>
          <w:sz w:val="28"/>
        </w:rPr>
        <w:t xml:space="preserve">4.1.4. </w:t>
      </w:r>
      <w:r w:rsidR="00653FFE" w:rsidRPr="00F02676">
        <w:rPr>
          <w:sz w:val="28"/>
        </w:rPr>
        <w:t>Составляет акт согласно утвержденной форме в соответствии</w:t>
      </w:r>
      <w:r w:rsidR="00653FFE" w:rsidRPr="00F02676">
        <w:rPr>
          <w:sz w:val="28"/>
        </w:rPr>
        <w:br/>
        <w:t>с приложением к настоящему порядку п</w:t>
      </w:r>
      <w:r w:rsidRPr="00F02676">
        <w:rPr>
          <w:sz w:val="28"/>
        </w:rPr>
        <w:t>о окончании проведения проверки</w:t>
      </w:r>
      <w:r w:rsidR="00653FFE" w:rsidRPr="00F02676">
        <w:rPr>
          <w:sz w:val="28"/>
        </w:rPr>
        <w:t>».</w:t>
      </w:r>
      <w:r w:rsidRPr="00F02676">
        <w:rPr>
          <w:sz w:val="28"/>
        </w:rPr>
        <w:t xml:space="preserve"> </w:t>
      </w:r>
    </w:p>
    <w:p w:rsidR="00057AC4" w:rsidRPr="00F02676" w:rsidRDefault="00915569" w:rsidP="002039DC">
      <w:pPr>
        <w:ind w:firstLine="709"/>
        <w:jc w:val="both"/>
        <w:rPr>
          <w:sz w:val="28"/>
        </w:rPr>
      </w:pPr>
      <w:r w:rsidRPr="00F02676">
        <w:rPr>
          <w:sz w:val="28"/>
        </w:rPr>
        <w:t>1.</w:t>
      </w:r>
      <w:r w:rsidR="003B25B5" w:rsidRPr="00F02676">
        <w:rPr>
          <w:sz w:val="28"/>
        </w:rPr>
        <w:t>2</w:t>
      </w:r>
      <w:r w:rsidR="00057AC4" w:rsidRPr="00F02676">
        <w:rPr>
          <w:sz w:val="28"/>
        </w:rPr>
        <w:t>.</w:t>
      </w:r>
      <w:r w:rsidR="00653FFE" w:rsidRPr="00F02676">
        <w:rPr>
          <w:sz w:val="28"/>
        </w:rPr>
        <w:t>5</w:t>
      </w:r>
      <w:r w:rsidR="00057AC4" w:rsidRPr="00F02676">
        <w:rPr>
          <w:sz w:val="28"/>
        </w:rPr>
        <w:t xml:space="preserve">. Подпункт 4.2.7 пункта 4.2 </w:t>
      </w:r>
      <w:r w:rsidR="00051C2D" w:rsidRPr="00F02676">
        <w:rPr>
          <w:sz w:val="28"/>
        </w:rPr>
        <w:t xml:space="preserve">раздела 4 </w:t>
      </w:r>
      <w:r w:rsidR="00057AC4" w:rsidRPr="00F02676">
        <w:rPr>
          <w:sz w:val="28"/>
        </w:rPr>
        <w:t>изложить</w:t>
      </w:r>
      <w:r w:rsidR="00E63C7F" w:rsidRPr="00F02676">
        <w:rPr>
          <w:sz w:val="28"/>
        </w:rPr>
        <w:t xml:space="preserve"> </w:t>
      </w:r>
      <w:r w:rsidR="00057AC4" w:rsidRPr="00F02676">
        <w:rPr>
          <w:sz w:val="28"/>
        </w:rPr>
        <w:t>в следующей редакции:</w:t>
      </w:r>
    </w:p>
    <w:p w:rsidR="00F02676" w:rsidRDefault="00057AC4" w:rsidP="002039DC">
      <w:pPr>
        <w:ind w:firstLine="709"/>
        <w:jc w:val="both"/>
        <w:rPr>
          <w:sz w:val="28"/>
        </w:rPr>
      </w:pPr>
      <w:r w:rsidRPr="00F02676">
        <w:rPr>
          <w:sz w:val="28"/>
        </w:rPr>
        <w:lastRenderedPageBreak/>
        <w:t xml:space="preserve">«4.2.7. </w:t>
      </w:r>
      <w:r w:rsidR="00653FFE" w:rsidRPr="00F02676">
        <w:rPr>
          <w:sz w:val="28"/>
        </w:rPr>
        <w:t>Составляет акт согласно утвержденной форме в соответствии с приложением к настоящему порядку п</w:t>
      </w:r>
      <w:r w:rsidRPr="00F02676">
        <w:rPr>
          <w:sz w:val="28"/>
        </w:rPr>
        <w:t>о окончании проведения проверки</w:t>
      </w:r>
      <w:r w:rsidR="00653FFE" w:rsidRPr="00F02676">
        <w:rPr>
          <w:sz w:val="28"/>
        </w:rPr>
        <w:t>».</w:t>
      </w:r>
      <w:r w:rsidRPr="00F02676">
        <w:rPr>
          <w:sz w:val="28"/>
        </w:rPr>
        <w:t xml:space="preserve"> </w:t>
      </w:r>
    </w:p>
    <w:p w:rsidR="00156BE2" w:rsidRPr="002039DC" w:rsidRDefault="0020341D" w:rsidP="002039DC">
      <w:pPr>
        <w:ind w:firstLine="709"/>
        <w:jc w:val="both"/>
        <w:rPr>
          <w:rFonts w:eastAsia="Calibri"/>
          <w:sz w:val="28"/>
        </w:rPr>
      </w:pPr>
      <w:r w:rsidRPr="00F02676">
        <w:rPr>
          <w:sz w:val="28"/>
        </w:rPr>
        <w:t>2</w:t>
      </w:r>
      <w:r w:rsidR="00156BE2" w:rsidRPr="00F02676">
        <w:rPr>
          <w:sz w:val="28"/>
        </w:rPr>
        <w:t xml:space="preserve">. </w:t>
      </w:r>
      <w:r w:rsidR="00156BE2" w:rsidRPr="00F02676">
        <w:rPr>
          <w:rFonts w:eastAsia="Calibri"/>
          <w:sz w:val="28"/>
        </w:rPr>
        <w:t xml:space="preserve">Комитету информационной политики </w:t>
      </w:r>
      <w:r w:rsidR="00156BE2" w:rsidRPr="00F02676">
        <w:rPr>
          <w:sz w:val="28"/>
        </w:rPr>
        <w:t>обнародовать</w:t>
      </w:r>
      <w:r w:rsidR="00156BE2" w:rsidRPr="00F02676">
        <w:rPr>
          <w:rFonts w:eastAsia="Calibri"/>
          <w:sz w:val="28"/>
        </w:rPr>
        <w:t xml:space="preserve"> (разместить) настоящее </w:t>
      </w:r>
      <w:r w:rsidR="00923CC5" w:rsidRPr="00F02676">
        <w:rPr>
          <w:rFonts w:eastAsia="Calibri"/>
          <w:sz w:val="28"/>
        </w:rPr>
        <w:t>постановление</w:t>
      </w:r>
      <w:r w:rsidR="00156BE2" w:rsidRPr="00F02676">
        <w:rPr>
          <w:rFonts w:eastAsia="Calibri"/>
          <w:sz w:val="28"/>
        </w:rPr>
        <w:t xml:space="preserve"> на официальном портале Администрации города: www.admsurgut.ru</w:t>
      </w:r>
      <w:r w:rsidR="00F27BDD" w:rsidRPr="00F02676">
        <w:rPr>
          <w:rFonts w:eastAsia="Calibri"/>
          <w:sz w:val="28"/>
        </w:rPr>
        <w:t>.</w:t>
      </w:r>
      <w:r w:rsidR="00156BE2" w:rsidRPr="002039DC">
        <w:rPr>
          <w:rFonts w:eastAsia="Calibri"/>
          <w:sz w:val="28"/>
        </w:rPr>
        <w:t xml:space="preserve"> </w:t>
      </w:r>
    </w:p>
    <w:p w:rsidR="00156BE2" w:rsidRPr="002039DC" w:rsidRDefault="0020341D" w:rsidP="002039DC">
      <w:pPr>
        <w:ind w:firstLine="709"/>
        <w:jc w:val="both"/>
        <w:rPr>
          <w:rFonts w:eastAsia="Calibri"/>
          <w:sz w:val="28"/>
        </w:rPr>
      </w:pPr>
      <w:r w:rsidRPr="002039DC">
        <w:rPr>
          <w:rFonts w:eastAsia="Calibri"/>
          <w:sz w:val="28"/>
        </w:rPr>
        <w:t>3</w:t>
      </w:r>
      <w:r w:rsidR="00156BE2" w:rsidRPr="002039DC">
        <w:rPr>
          <w:rFonts w:eastAsia="Calibri"/>
          <w:sz w:val="28"/>
        </w:rPr>
        <w:t xml:space="preserve">. Муниципальному казенному учреждению «Наш город» </w:t>
      </w:r>
      <w:r w:rsidR="00FD531A" w:rsidRPr="002039DC">
        <w:rPr>
          <w:rFonts w:eastAsia="Calibri"/>
          <w:sz w:val="28"/>
        </w:rPr>
        <w:t>опубликовать</w:t>
      </w:r>
      <w:r w:rsidR="00156BE2" w:rsidRPr="002039DC">
        <w:rPr>
          <w:rFonts w:eastAsia="Calibri"/>
          <w:sz w:val="28"/>
        </w:rPr>
        <w:t xml:space="preserve"> (разместить) настоящее </w:t>
      </w:r>
      <w:r w:rsidR="00923CC5" w:rsidRPr="002039DC">
        <w:rPr>
          <w:rFonts w:eastAsia="Calibri"/>
          <w:sz w:val="28"/>
        </w:rPr>
        <w:t>постановление</w:t>
      </w:r>
      <w:r w:rsidR="00156BE2" w:rsidRPr="002039DC">
        <w:rPr>
          <w:rFonts w:eastAsia="Calibri"/>
          <w:sz w:val="28"/>
        </w:rPr>
        <w:t xml:space="preserve"> в сетевом издании «Официальные документы города Сургута»: DOCSURGUT.RU.</w:t>
      </w:r>
    </w:p>
    <w:p w:rsidR="00156BE2" w:rsidRPr="002039DC" w:rsidRDefault="0020341D" w:rsidP="002039DC">
      <w:pPr>
        <w:ind w:firstLine="709"/>
        <w:jc w:val="both"/>
        <w:rPr>
          <w:sz w:val="28"/>
        </w:rPr>
      </w:pPr>
      <w:r w:rsidRPr="002039DC">
        <w:rPr>
          <w:sz w:val="28"/>
        </w:rPr>
        <w:t>4</w:t>
      </w:r>
      <w:r w:rsidR="00156BE2" w:rsidRPr="002039DC">
        <w:rPr>
          <w:sz w:val="28"/>
        </w:rPr>
        <w:t xml:space="preserve">. </w:t>
      </w:r>
      <w:r w:rsidR="00DD5D8F" w:rsidRPr="002039DC">
        <w:rPr>
          <w:sz w:val="28"/>
        </w:rPr>
        <w:t>Настоящее постановление вступает в силу после его</w:t>
      </w:r>
      <w:r w:rsidR="002039DC" w:rsidRPr="002039DC">
        <w:rPr>
          <w:sz w:val="28"/>
        </w:rPr>
        <w:t xml:space="preserve"> </w:t>
      </w:r>
      <w:r w:rsidR="00DD5D8F" w:rsidRPr="002039DC">
        <w:rPr>
          <w:sz w:val="28"/>
        </w:rPr>
        <w:t>официального опубликования</w:t>
      </w:r>
      <w:r w:rsidR="003743DD" w:rsidRPr="002039DC">
        <w:rPr>
          <w:sz w:val="28"/>
        </w:rPr>
        <w:t>.</w:t>
      </w:r>
    </w:p>
    <w:p w:rsidR="00A117CB" w:rsidRPr="002039DC" w:rsidRDefault="0020341D" w:rsidP="002039DC">
      <w:pPr>
        <w:ind w:firstLine="709"/>
        <w:jc w:val="both"/>
        <w:rPr>
          <w:rFonts w:eastAsia="Calibri"/>
          <w:sz w:val="28"/>
        </w:rPr>
      </w:pPr>
      <w:r w:rsidRPr="002039DC">
        <w:rPr>
          <w:rFonts w:eastAsiaTheme="minorHAnsi"/>
          <w:sz w:val="28"/>
        </w:rPr>
        <w:t>5</w:t>
      </w:r>
      <w:r w:rsidR="006259F2" w:rsidRPr="002039DC">
        <w:rPr>
          <w:rFonts w:eastAsiaTheme="minorHAnsi"/>
          <w:sz w:val="28"/>
        </w:rPr>
        <w:t>.</w:t>
      </w:r>
      <w:r w:rsidR="002039DC" w:rsidRPr="002039DC">
        <w:rPr>
          <w:rFonts w:eastAsiaTheme="minorHAnsi"/>
          <w:sz w:val="28"/>
        </w:rPr>
        <w:t xml:space="preserve"> </w:t>
      </w:r>
      <w:r w:rsidR="00760DCE" w:rsidRPr="002039DC">
        <w:rPr>
          <w:rFonts w:eastAsia="Calibri"/>
          <w:sz w:val="28"/>
        </w:rPr>
        <w:t>Контроль за выполнением постановления возложить на заместителя Главы города, курирующего сферу городского хозяйства, природопользования</w:t>
      </w:r>
      <w:r w:rsidR="00256BA5" w:rsidRPr="002039DC">
        <w:rPr>
          <w:rFonts w:eastAsia="Calibri"/>
          <w:sz w:val="28"/>
        </w:rPr>
        <w:br/>
      </w:r>
      <w:r w:rsidR="00760DCE" w:rsidRPr="002039DC">
        <w:rPr>
          <w:rFonts w:eastAsia="Calibri"/>
          <w:sz w:val="28"/>
        </w:rPr>
        <w:t>и экологии, управления земельными ресурсами городского округа</w:t>
      </w:r>
      <w:r w:rsidR="00256BA5" w:rsidRPr="002039DC">
        <w:rPr>
          <w:rFonts w:eastAsia="Calibri"/>
          <w:sz w:val="28"/>
        </w:rPr>
        <w:br/>
      </w:r>
      <w:r w:rsidR="00760DCE" w:rsidRPr="002039DC">
        <w:rPr>
          <w:rFonts w:eastAsia="Calibri"/>
          <w:sz w:val="28"/>
        </w:rPr>
        <w:t>и имуществом, находящим</w:t>
      </w:r>
      <w:r w:rsidR="00B54E56" w:rsidRPr="002039DC">
        <w:rPr>
          <w:rFonts w:eastAsia="Calibri"/>
          <w:sz w:val="28"/>
        </w:rPr>
        <w:t>и</w:t>
      </w:r>
      <w:r w:rsidR="00760DCE" w:rsidRPr="002039DC">
        <w:rPr>
          <w:rFonts w:eastAsia="Calibri"/>
          <w:sz w:val="28"/>
        </w:rPr>
        <w:t>ся в муниципальной собственности</w:t>
      </w:r>
      <w:r w:rsidR="00090871" w:rsidRPr="002039DC">
        <w:rPr>
          <w:rFonts w:eastAsia="Calibri"/>
          <w:sz w:val="28"/>
        </w:rPr>
        <w:t>.</w:t>
      </w:r>
    </w:p>
    <w:p w:rsidR="00A15CA7" w:rsidRPr="002039DC" w:rsidRDefault="00A15CA7" w:rsidP="002039DC">
      <w:pPr>
        <w:rPr>
          <w:rFonts w:eastAsia="Calibri"/>
        </w:rPr>
      </w:pPr>
    </w:p>
    <w:p w:rsidR="00E63C7F" w:rsidRPr="00E63C7F" w:rsidRDefault="00E63C7F" w:rsidP="00FB5D2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7"/>
          <w:szCs w:val="27"/>
        </w:rPr>
      </w:pPr>
    </w:p>
    <w:p w:rsidR="00E63C7F" w:rsidRPr="00E63C7F" w:rsidRDefault="00E63C7F" w:rsidP="00FB5D2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7"/>
          <w:szCs w:val="27"/>
        </w:rPr>
      </w:pPr>
    </w:p>
    <w:p w:rsidR="008A027C" w:rsidRDefault="00A15CA7" w:rsidP="00D24256">
      <w:pPr>
        <w:jc w:val="both"/>
        <w:rPr>
          <w:sz w:val="28"/>
          <w:szCs w:val="27"/>
        </w:rPr>
      </w:pPr>
      <w:r w:rsidRPr="00653FFE">
        <w:rPr>
          <w:sz w:val="28"/>
          <w:szCs w:val="27"/>
        </w:rPr>
        <w:t>Гл</w:t>
      </w:r>
      <w:r w:rsidR="005834E6" w:rsidRPr="00653FFE">
        <w:rPr>
          <w:sz w:val="28"/>
          <w:szCs w:val="27"/>
        </w:rPr>
        <w:t>ава</w:t>
      </w:r>
      <w:r w:rsidR="00F727EF" w:rsidRPr="00653FFE">
        <w:rPr>
          <w:sz w:val="28"/>
          <w:szCs w:val="27"/>
        </w:rPr>
        <w:t xml:space="preserve"> города                                                                   </w:t>
      </w:r>
      <w:r w:rsidR="00F02676">
        <w:rPr>
          <w:sz w:val="28"/>
          <w:szCs w:val="27"/>
        </w:rPr>
        <w:t xml:space="preserve">        </w:t>
      </w:r>
      <w:r w:rsidR="005834E6" w:rsidRPr="00653FFE">
        <w:rPr>
          <w:sz w:val="28"/>
          <w:szCs w:val="27"/>
        </w:rPr>
        <w:t xml:space="preserve">      </w:t>
      </w:r>
      <w:r w:rsidR="003312A8" w:rsidRPr="00653FFE">
        <w:rPr>
          <w:sz w:val="28"/>
          <w:szCs w:val="27"/>
        </w:rPr>
        <w:t xml:space="preserve">    </w:t>
      </w:r>
      <w:r w:rsidR="000106F5" w:rsidRPr="00653FFE">
        <w:rPr>
          <w:sz w:val="28"/>
          <w:szCs w:val="27"/>
        </w:rPr>
        <w:t xml:space="preserve"> </w:t>
      </w:r>
      <w:r w:rsidR="003312A8" w:rsidRPr="00653FFE">
        <w:rPr>
          <w:sz w:val="28"/>
          <w:szCs w:val="27"/>
        </w:rPr>
        <w:t xml:space="preserve">  </w:t>
      </w:r>
      <w:r w:rsidR="0001333D" w:rsidRPr="00653FFE">
        <w:rPr>
          <w:sz w:val="28"/>
          <w:szCs w:val="27"/>
        </w:rPr>
        <w:t xml:space="preserve">  </w:t>
      </w:r>
      <w:r w:rsidR="00E63C7F" w:rsidRPr="00653FFE">
        <w:rPr>
          <w:sz w:val="28"/>
          <w:szCs w:val="27"/>
        </w:rPr>
        <w:t xml:space="preserve">  </w:t>
      </w:r>
      <w:r w:rsidR="003743DD" w:rsidRPr="00653FFE">
        <w:rPr>
          <w:sz w:val="28"/>
          <w:szCs w:val="27"/>
        </w:rPr>
        <w:t xml:space="preserve">М.Н. </w:t>
      </w:r>
      <w:proofErr w:type="spellStart"/>
      <w:r w:rsidR="003743DD" w:rsidRPr="00653FFE">
        <w:rPr>
          <w:sz w:val="28"/>
          <w:szCs w:val="27"/>
        </w:rPr>
        <w:t>Слепов</w:t>
      </w:r>
      <w:proofErr w:type="spellEnd"/>
    </w:p>
    <w:p w:rsidR="00F02676" w:rsidRDefault="00F02676" w:rsidP="00D24256">
      <w:pPr>
        <w:jc w:val="both"/>
        <w:rPr>
          <w:sz w:val="28"/>
          <w:szCs w:val="27"/>
        </w:rPr>
      </w:pPr>
    </w:p>
    <w:p w:rsidR="00F02676" w:rsidRDefault="00F02676" w:rsidP="00D24256">
      <w:pPr>
        <w:jc w:val="both"/>
        <w:rPr>
          <w:sz w:val="28"/>
          <w:szCs w:val="27"/>
        </w:rPr>
      </w:pPr>
    </w:p>
    <w:p w:rsidR="00F02676" w:rsidRDefault="00F02676" w:rsidP="00D24256">
      <w:pPr>
        <w:jc w:val="both"/>
        <w:rPr>
          <w:sz w:val="28"/>
          <w:szCs w:val="27"/>
        </w:rPr>
      </w:pPr>
    </w:p>
    <w:p w:rsidR="00F02676" w:rsidRDefault="00F02676" w:rsidP="00D24256">
      <w:pPr>
        <w:jc w:val="both"/>
        <w:rPr>
          <w:sz w:val="28"/>
          <w:szCs w:val="27"/>
        </w:rPr>
      </w:pPr>
    </w:p>
    <w:p w:rsidR="00F02676" w:rsidRDefault="00F02676" w:rsidP="00D24256">
      <w:pPr>
        <w:jc w:val="both"/>
        <w:rPr>
          <w:sz w:val="28"/>
          <w:szCs w:val="27"/>
        </w:rPr>
      </w:pPr>
    </w:p>
    <w:p w:rsidR="00F02676" w:rsidRDefault="00F02676" w:rsidP="00D24256">
      <w:pPr>
        <w:jc w:val="both"/>
        <w:rPr>
          <w:sz w:val="28"/>
          <w:szCs w:val="27"/>
        </w:rPr>
      </w:pPr>
    </w:p>
    <w:p w:rsidR="00F02676" w:rsidRDefault="00F02676" w:rsidP="00D24256">
      <w:pPr>
        <w:jc w:val="both"/>
        <w:rPr>
          <w:sz w:val="28"/>
          <w:szCs w:val="27"/>
        </w:rPr>
      </w:pPr>
    </w:p>
    <w:p w:rsidR="00F02676" w:rsidRDefault="00F02676" w:rsidP="00D24256">
      <w:pPr>
        <w:jc w:val="both"/>
        <w:rPr>
          <w:sz w:val="28"/>
          <w:szCs w:val="27"/>
        </w:rPr>
      </w:pPr>
    </w:p>
    <w:p w:rsidR="00F02676" w:rsidRDefault="00F02676" w:rsidP="00D24256">
      <w:pPr>
        <w:jc w:val="both"/>
        <w:rPr>
          <w:sz w:val="28"/>
          <w:szCs w:val="27"/>
        </w:rPr>
      </w:pPr>
    </w:p>
    <w:p w:rsidR="00F02676" w:rsidRDefault="00F02676" w:rsidP="00D24256">
      <w:pPr>
        <w:jc w:val="both"/>
        <w:rPr>
          <w:sz w:val="28"/>
          <w:szCs w:val="27"/>
        </w:rPr>
      </w:pPr>
    </w:p>
    <w:p w:rsidR="00F02676" w:rsidRDefault="00F02676" w:rsidP="00D24256">
      <w:pPr>
        <w:jc w:val="both"/>
        <w:rPr>
          <w:sz w:val="28"/>
          <w:szCs w:val="27"/>
        </w:rPr>
      </w:pPr>
    </w:p>
    <w:p w:rsidR="00F02676" w:rsidRDefault="00F02676" w:rsidP="00D24256">
      <w:pPr>
        <w:jc w:val="both"/>
        <w:rPr>
          <w:sz w:val="28"/>
          <w:szCs w:val="27"/>
        </w:rPr>
      </w:pPr>
    </w:p>
    <w:p w:rsidR="00F02676" w:rsidRDefault="00F02676" w:rsidP="00D24256">
      <w:pPr>
        <w:jc w:val="both"/>
        <w:rPr>
          <w:sz w:val="28"/>
          <w:szCs w:val="27"/>
        </w:rPr>
      </w:pPr>
    </w:p>
    <w:p w:rsidR="00F02676" w:rsidRDefault="00F02676" w:rsidP="00D24256">
      <w:pPr>
        <w:jc w:val="both"/>
        <w:rPr>
          <w:sz w:val="28"/>
          <w:szCs w:val="27"/>
        </w:rPr>
      </w:pPr>
    </w:p>
    <w:p w:rsidR="00F02676" w:rsidRPr="00653FFE" w:rsidRDefault="00F02676" w:rsidP="00D24256">
      <w:pPr>
        <w:jc w:val="both"/>
        <w:rPr>
          <w:sz w:val="28"/>
          <w:szCs w:val="27"/>
        </w:rPr>
      </w:pPr>
      <w:r>
        <w:t>Исполнитель: Науменко Людмила Павловна, главный специалист отдела обеспечения использования муниципального имущества управления имущественных отношений департамента имущественных и земельных отношений</w:t>
      </w:r>
      <w:r>
        <w:t xml:space="preserve"> </w:t>
      </w:r>
      <w:r>
        <w:t>тел. (3462) 52-83-15</w:t>
      </w:r>
    </w:p>
    <w:sectPr w:rsidR="00F02676" w:rsidRPr="00653FFE" w:rsidSect="002039DC">
      <w:headerReference w:type="even" r:id="rId7"/>
      <w:headerReference w:type="default" r:id="rId8"/>
      <w:headerReference w:type="first" r:id="rId9"/>
      <w:pgSz w:w="11905" w:h="16838"/>
      <w:pgMar w:top="1134" w:right="567" w:bottom="1134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FAE" w:rsidRDefault="003C0FAE" w:rsidP="005228E4">
      <w:r>
        <w:separator/>
      </w:r>
    </w:p>
  </w:endnote>
  <w:endnote w:type="continuationSeparator" w:id="0">
    <w:p w:rsidR="003C0FAE" w:rsidRDefault="003C0FAE" w:rsidP="005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FAE" w:rsidRDefault="003C0FAE" w:rsidP="005228E4">
      <w:r>
        <w:separator/>
      </w:r>
    </w:p>
  </w:footnote>
  <w:footnote w:type="continuationSeparator" w:id="0">
    <w:p w:rsidR="003C0FAE" w:rsidRDefault="003C0FAE" w:rsidP="0052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864149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7329A" w:rsidRPr="0047329A" w:rsidRDefault="0047329A">
        <w:pPr>
          <w:pStyle w:val="aa"/>
          <w:jc w:val="center"/>
          <w:rPr>
            <w:sz w:val="20"/>
            <w:szCs w:val="20"/>
          </w:rPr>
        </w:pPr>
        <w:r w:rsidRPr="0047329A">
          <w:rPr>
            <w:sz w:val="20"/>
            <w:szCs w:val="20"/>
          </w:rPr>
          <w:fldChar w:fldCharType="begin"/>
        </w:r>
        <w:r w:rsidRPr="0047329A">
          <w:rPr>
            <w:sz w:val="20"/>
            <w:szCs w:val="20"/>
          </w:rPr>
          <w:instrText>PAGE   \* MERGEFORMAT</w:instrText>
        </w:r>
        <w:r w:rsidRPr="0047329A">
          <w:rPr>
            <w:sz w:val="20"/>
            <w:szCs w:val="20"/>
          </w:rPr>
          <w:fldChar w:fldCharType="separate"/>
        </w:r>
        <w:r w:rsidR="00F02676">
          <w:rPr>
            <w:noProof/>
            <w:sz w:val="20"/>
            <w:szCs w:val="20"/>
          </w:rPr>
          <w:t>2</w:t>
        </w:r>
        <w:r w:rsidRPr="0047329A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CCB" w:rsidRDefault="00C92CCB" w:rsidP="0047329A">
    <w:pPr>
      <w:pStyle w:val="aa"/>
      <w:jc w:val="center"/>
      <w:rPr>
        <w:sz w:val="20"/>
        <w:szCs w:val="20"/>
      </w:rPr>
    </w:pPr>
  </w:p>
  <w:p w:rsidR="00C92CCB" w:rsidRDefault="00C92CCB" w:rsidP="0047329A">
    <w:pPr>
      <w:pStyle w:val="aa"/>
      <w:jc w:val="center"/>
      <w:rPr>
        <w:sz w:val="20"/>
        <w:szCs w:val="20"/>
      </w:rPr>
    </w:pPr>
  </w:p>
  <w:p w:rsidR="0047329A" w:rsidRPr="0047329A" w:rsidRDefault="0047329A" w:rsidP="0047329A">
    <w:pPr>
      <w:pStyle w:val="aa"/>
      <w:jc w:val="center"/>
      <w:rPr>
        <w:sz w:val="20"/>
        <w:szCs w:val="20"/>
      </w:rPr>
    </w:pPr>
    <w:r w:rsidRPr="0047329A">
      <w:rPr>
        <w:sz w:val="20"/>
        <w:szCs w:val="20"/>
      </w:rPr>
      <w:t>3</w:t>
    </w:r>
  </w:p>
  <w:p w:rsidR="005228E4" w:rsidRDefault="005228E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340376"/>
      <w:docPartObj>
        <w:docPartGallery w:val="Page Numbers (Top of Page)"/>
        <w:docPartUnique/>
      </w:docPartObj>
    </w:sdtPr>
    <w:sdtEndPr/>
    <w:sdtContent>
      <w:p w:rsidR="005228E4" w:rsidRDefault="003C0FAE">
        <w:pPr>
          <w:pStyle w:val="aa"/>
          <w:jc w:val="center"/>
        </w:pPr>
      </w:p>
    </w:sdtContent>
  </w:sdt>
  <w:p w:rsidR="005228E4" w:rsidRDefault="005228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0DD"/>
    <w:multiLevelType w:val="hybridMultilevel"/>
    <w:tmpl w:val="76123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F1"/>
    <w:rsid w:val="000022AD"/>
    <w:rsid w:val="000050DC"/>
    <w:rsid w:val="00006E44"/>
    <w:rsid w:val="000106F5"/>
    <w:rsid w:val="00010850"/>
    <w:rsid w:val="0001333D"/>
    <w:rsid w:val="000156F6"/>
    <w:rsid w:val="00016564"/>
    <w:rsid w:val="0002042A"/>
    <w:rsid w:val="00022165"/>
    <w:rsid w:val="00024651"/>
    <w:rsid w:val="00025C29"/>
    <w:rsid w:val="0003003F"/>
    <w:rsid w:val="00033B7C"/>
    <w:rsid w:val="00037C71"/>
    <w:rsid w:val="00042813"/>
    <w:rsid w:val="0004455D"/>
    <w:rsid w:val="0005064A"/>
    <w:rsid w:val="0005066D"/>
    <w:rsid w:val="0005179D"/>
    <w:rsid w:val="00051C2D"/>
    <w:rsid w:val="00054757"/>
    <w:rsid w:val="000548F4"/>
    <w:rsid w:val="00055546"/>
    <w:rsid w:val="00057AC4"/>
    <w:rsid w:val="000601C6"/>
    <w:rsid w:val="000618EB"/>
    <w:rsid w:val="00064A31"/>
    <w:rsid w:val="0006550C"/>
    <w:rsid w:val="000663A6"/>
    <w:rsid w:val="000706F9"/>
    <w:rsid w:val="000776F3"/>
    <w:rsid w:val="0007771D"/>
    <w:rsid w:val="00081F5C"/>
    <w:rsid w:val="000821CF"/>
    <w:rsid w:val="000835D9"/>
    <w:rsid w:val="00086E9F"/>
    <w:rsid w:val="00090871"/>
    <w:rsid w:val="000A0103"/>
    <w:rsid w:val="000B3799"/>
    <w:rsid w:val="000B4B2E"/>
    <w:rsid w:val="000B54E5"/>
    <w:rsid w:val="000B5EF2"/>
    <w:rsid w:val="000B6366"/>
    <w:rsid w:val="000B6692"/>
    <w:rsid w:val="000B6812"/>
    <w:rsid w:val="000B6AE6"/>
    <w:rsid w:val="000B74A5"/>
    <w:rsid w:val="000C30E2"/>
    <w:rsid w:val="000C3F3D"/>
    <w:rsid w:val="000D0D3C"/>
    <w:rsid w:val="000D38BB"/>
    <w:rsid w:val="000E16B2"/>
    <w:rsid w:val="000E59C5"/>
    <w:rsid w:val="000F69CB"/>
    <w:rsid w:val="000F7996"/>
    <w:rsid w:val="0010166B"/>
    <w:rsid w:val="0010401C"/>
    <w:rsid w:val="0011056D"/>
    <w:rsid w:val="00110B84"/>
    <w:rsid w:val="0011303D"/>
    <w:rsid w:val="00114104"/>
    <w:rsid w:val="00115F63"/>
    <w:rsid w:val="0011775A"/>
    <w:rsid w:val="00122190"/>
    <w:rsid w:val="001226AD"/>
    <w:rsid w:val="00123463"/>
    <w:rsid w:val="00125E0E"/>
    <w:rsid w:val="00130B3E"/>
    <w:rsid w:val="001343F8"/>
    <w:rsid w:val="0015141A"/>
    <w:rsid w:val="001529D1"/>
    <w:rsid w:val="001542AB"/>
    <w:rsid w:val="0015442F"/>
    <w:rsid w:val="00156101"/>
    <w:rsid w:val="00156740"/>
    <w:rsid w:val="00156BE2"/>
    <w:rsid w:val="0016139C"/>
    <w:rsid w:val="001644B9"/>
    <w:rsid w:val="00164B6B"/>
    <w:rsid w:val="00164FAF"/>
    <w:rsid w:val="001703C9"/>
    <w:rsid w:val="00174466"/>
    <w:rsid w:val="0017480F"/>
    <w:rsid w:val="00177665"/>
    <w:rsid w:val="00180E5E"/>
    <w:rsid w:val="00182820"/>
    <w:rsid w:val="00182C2D"/>
    <w:rsid w:val="00182DE7"/>
    <w:rsid w:val="001832B8"/>
    <w:rsid w:val="00184964"/>
    <w:rsid w:val="00192928"/>
    <w:rsid w:val="001939F2"/>
    <w:rsid w:val="001A672E"/>
    <w:rsid w:val="001A6745"/>
    <w:rsid w:val="001A78D5"/>
    <w:rsid w:val="001A7AAC"/>
    <w:rsid w:val="001C1719"/>
    <w:rsid w:val="001C2886"/>
    <w:rsid w:val="001C6A5F"/>
    <w:rsid w:val="001D564E"/>
    <w:rsid w:val="001F1F22"/>
    <w:rsid w:val="0020341D"/>
    <w:rsid w:val="002039DC"/>
    <w:rsid w:val="00205A7F"/>
    <w:rsid w:val="00210746"/>
    <w:rsid w:val="002109CB"/>
    <w:rsid w:val="00211639"/>
    <w:rsid w:val="00211FC7"/>
    <w:rsid w:val="00215273"/>
    <w:rsid w:val="002158B8"/>
    <w:rsid w:val="00223FCA"/>
    <w:rsid w:val="0022638C"/>
    <w:rsid w:val="00226E62"/>
    <w:rsid w:val="00234441"/>
    <w:rsid w:val="002354C4"/>
    <w:rsid w:val="0023739E"/>
    <w:rsid w:val="002471E1"/>
    <w:rsid w:val="00250F34"/>
    <w:rsid w:val="0025119A"/>
    <w:rsid w:val="002519D5"/>
    <w:rsid w:val="00256BA5"/>
    <w:rsid w:val="00261B6C"/>
    <w:rsid w:val="00263063"/>
    <w:rsid w:val="00270B13"/>
    <w:rsid w:val="00271508"/>
    <w:rsid w:val="00275DD7"/>
    <w:rsid w:val="00277ED4"/>
    <w:rsid w:val="0028478F"/>
    <w:rsid w:val="00287882"/>
    <w:rsid w:val="002922DB"/>
    <w:rsid w:val="002A6789"/>
    <w:rsid w:val="002B700D"/>
    <w:rsid w:val="002C2DE6"/>
    <w:rsid w:val="002C2EE3"/>
    <w:rsid w:val="002D092F"/>
    <w:rsid w:val="002D2197"/>
    <w:rsid w:val="002D2E3C"/>
    <w:rsid w:val="002E072A"/>
    <w:rsid w:val="002E43AB"/>
    <w:rsid w:val="002F003F"/>
    <w:rsid w:val="002F0D44"/>
    <w:rsid w:val="002F4816"/>
    <w:rsid w:val="002F70F2"/>
    <w:rsid w:val="00300601"/>
    <w:rsid w:val="003006BB"/>
    <w:rsid w:val="00301B81"/>
    <w:rsid w:val="00305792"/>
    <w:rsid w:val="003218BD"/>
    <w:rsid w:val="003267B2"/>
    <w:rsid w:val="003312A8"/>
    <w:rsid w:val="003342C8"/>
    <w:rsid w:val="003359F2"/>
    <w:rsid w:val="00335B26"/>
    <w:rsid w:val="00337BC9"/>
    <w:rsid w:val="003436A2"/>
    <w:rsid w:val="003522C3"/>
    <w:rsid w:val="00354AD6"/>
    <w:rsid w:val="003559C4"/>
    <w:rsid w:val="00361271"/>
    <w:rsid w:val="003619B2"/>
    <w:rsid w:val="00362A19"/>
    <w:rsid w:val="00363762"/>
    <w:rsid w:val="00372A76"/>
    <w:rsid w:val="00373B2E"/>
    <w:rsid w:val="003743DD"/>
    <w:rsid w:val="00375051"/>
    <w:rsid w:val="003777A6"/>
    <w:rsid w:val="00380368"/>
    <w:rsid w:val="0038059E"/>
    <w:rsid w:val="0038202B"/>
    <w:rsid w:val="00385112"/>
    <w:rsid w:val="003A4E2E"/>
    <w:rsid w:val="003A55CC"/>
    <w:rsid w:val="003A6909"/>
    <w:rsid w:val="003B1584"/>
    <w:rsid w:val="003B25B5"/>
    <w:rsid w:val="003B2E15"/>
    <w:rsid w:val="003B5F00"/>
    <w:rsid w:val="003B6C62"/>
    <w:rsid w:val="003C0FAE"/>
    <w:rsid w:val="003C5527"/>
    <w:rsid w:val="003C7491"/>
    <w:rsid w:val="003D49FA"/>
    <w:rsid w:val="003D6876"/>
    <w:rsid w:val="003E1E90"/>
    <w:rsid w:val="003E6BE0"/>
    <w:rsid w:val="003F03DF"/>
    <w:rsid w:val="003F0497"/>
    <w:rsid w:val="003F0B2C"/>
    <w:rsid w:val="003F0C77"/>
    <w:rsid w:val="003F1C5A"/>
    <w:rsid w:val="003F37D8"/>
    <w:rsid w:val="003F5A6C"/>
    <w:rsid w:val="003F7612"/>
    <w:rsid w:val="003F7FE2"/>
    <w:rsid w:val="00400B26"/>
    <w:rsid w:val="004020C4"/>
    <w:rsid w:val="00404FCC"/>
    <w:rsid w:val="00404FE8"/>
    <w:rsid w:val="00417D54"/>
    <w:rsid w:val="00424C5F"/>
    <w:rsid w:val="0042502B"/>
    <w:rsid w:val="00425AFF"/>
    <w:rsid w:val="00431964"/>
    <w:rsid w:val="00442EB6"/>
    <w:rsid w:val="00445EE2"/>
    <w:rsid w:val="0045769D"/>
    <w:rsid w:val="00465014"/>
    <w:rsid w:val="00470239"/>
    <w:rsid w:val="0047329A"/>
    <w:rsid w:val="00476175"/>
    <w:rsid w:val="0047667A"/>
    <w:rsid w:val="00482741"/>
    <w:rsid w:val="00484FA5"/>
    <w:rsid w:val="00485225"/>
    <w:rsid w:val="00486896"/>
    <w:rsid w:val="004874E9"/>
    <w:rsid w:val="00487858"/>
    <w:rsid w:val="0049031A"/>
    <w:rsid w:val="00490823"/>
    <w:rsid w:val="004A171C"/>
    <w:rsid w:val="004A2740"/>
    <w:rsid w:val="004A5755"/>
    <w:rsid w:val="004A71CD"/>
    <w:rsid w:val="004C0220"/>
    <w:rsid w:val="004C1D6C"/>
    <w:rsid w:val="004C492A"/>
    <w:rsid w:val="004E4875"/>
    <w:rsid w:val="004F6F4B"/>
    <w:rsid w:val="00503F89"/>
    <w:rsid w:val="00504946"/>
    <w:rsid w:val="00505C70"/>
    <w:rsid w:val="00513294"/>
    <w:rsid w:val="0051636C"/>
    <w:rsid w:val="005228E4"/>
    <w:rsid w:val="00526586"/>
    <w:rsid w:val="0053121E"/>
    <w:rsid w:val="00533E89"/>
    <w:rsid w:val="005379F5"/>
    <w:rsid w:val="00541C0F"/>
    <w:rsid w:val="0055553C"/>
    <w:rsid w:val="00556367"/>
    <w:rsid w:val="0055651C"/>
    <w:rsid w:val="00561BE5"/>
    <w:rsid w:val="00564F2C"/>
    <w:rsid w:val="00565633"/>
    <w:rsid w:val="005727C4"/>
    <w:rsid w:val="00581A5F"/>
    <w:rsid w:val="005834E6"/>
    <w:rsid w:val="00590E3D"/>
    <w:rsid w:val="00591899"/>
    <w:rsid w:val="005949B8"/>
    <w:rsid w:val="00595109"/>
    <w:rsid w:val="00595B92"/>
    <w:rsid w:val="005A2BBC"/>
    <w:rsid w:val="005A2C34"/>
    <w:rsid w:val="005A7DD6"/>
    <w:rsid w:val="005B67B0"/>
    <w:rsid w:val="005B7C28"/>
    <w:rsid w:val="005C4CD8"/>
    <w:rsid w:val="005C6005"/>
    <w:rsid w:val="005D577C"/>
    <w:rsid w:val="005D737A"/>
    <w:rsid w:val="005E15EE"/>
    <w:rsid w:val="005E22F2"/>
    <w:rsid w:val="005F0F8C"/>
    <w:rsid w:val="005F1585"/>
    <w:rsid w:val="005F1672"/>
    <w:rsid w:val="005F3DA1"/>
    <w:rsid w:val="00611171"/>
    <w:rsid w:val="006202C9"/>
    <w:rsid w:val="00620935"/>
    <w:rsid w:val="00620ADD"/>
    <w:rsid w:val="006259F2"/>
    <w:rsid w:val="00626A76"/>
    <w:rsid w:val="00635694"/>
    <w:rsid w:val="00640C57"/>
    <w:rsid w:val="006422EA"/>
    <w:rsid w:val="0064253F"/>
    <w:rsid w:val="00642612"/>
    <w:rsid w:val="006439BA"/>
    <w:rsid w:val="00645171"/>
    <w:rsid w:val="00645E53"/>
    <w:rsid w:val="00646D8E"/>
    <w:rsid w:val="00647741"/>
    <w:rsid w:val="00653E72"/>
    <w:rsid w:val="00653FFE"/>
    <w:rsid w:val="00665A0E"/>
    <w:rsid w:val="0067523C"/>
    <w:rsid w:val="00694C6E"/>
    <w:rsid w:val="0069501D"/>
    <w:rsid w:val="00697D2E"/>
    <w:rsid w:val="006A0668"/>
    <w:rsid w:val="006B014F"/>
    <w:rsid w:val="006B23BC"/>
    <w:rsid w:val="006B7906"/>
    <w:rsid w:val="006D124A"/>
    <w:rsid w:val="006D1D13"/>
    <w:rsid w:val="006D3FB4"/>
    <w:rsid w:val="006D45A8"/>
    <w:rsid w:val="006D6012"/>
    <w:rsid w:val="006E3E07"/>
    <w:rsid w:val="006E68F1"/>
    <w:rsid w:val="006E7977"/>
    <w:rsid w:val="006F3B91"/>
    <w:rsid w:val="00702F10"/>
    <w:rsid w:val="00704F9E"/>
    <w:rsid w:val="00706A87"/>
    <w:rsid w:val="007145FE"/>
    <w:rsid w:val="00715207"/>
    <w:rsid w:val="00715767"/>
    <w:rsid w:val="007325F9"/>
    <w:rsid w:val="007331D3"/>
    <w:rsid w:val="0073722D"/>
    <w:rsid w:val="0074490C"/>
    <w:rsid w:val="00746282"/>
    <w:rsid w:val="007463AA"/>
    <w:rsid w:val="00756283"/>
    <w:rsid w:val="00760DCE"/>
    <w:rsid w:val="007616D1"/>
    <w:rsid w:val="00763BB5"/>
    <w:rsid w:val="00764DF2"/>
    <w:rsid w:val="007652DB"/>
    <w:rsid w:val="00767418"/>
    <w:rsid w:val="007710C6"/>
    <w:rsid w:val="00771434"/>
    <w:rsid w:val="007718B9"/>
    <w:rsid w:val="00771FB7"/>
    <w:rsid w:val="00773DF0"/>
    <w:rsid w:val="00774521"/>
    <w:rsid w:val="00776104"/>
    <w:rsid w:val="007804BC"/>
    <w:rsid w:val="00783AD2"/>
    <w:rsid w:val="00784AEC"/>
    <w:rsid w:val="00785DED"/>
    <w:rsid w:val="00793231"/>
    <w:rsid w:val="00795783"/>
    <w:rsid w:val="007959AE"/>
    <w:rsid w:val="00797B1C"/>
    <w:rsid w:val="007A2F49"/>
    <w:rsid w:val="007A6925"/>
    <w:rsid w:val="007B3C0C"/>
    <w:rsid w:val="007B3D1D"/>
    <w:rsid w:val="007B7C49"/>
    <w:rsid w:val="007C0A32"/>
    <w:rsid w:val="007C31F7"/>
    <w:rsid w:val="007C3500"/>
    <w:rsid w:val="007C3F91"/>
    <w:rsid w:val="007C402D"/>
    <w:rsid w:val="007C4291"/>
    <w:rsid w:val="007C774B"/>
    <w:rsid w:val="007D3E5C"/>
    <w:rsid w:val="007D7E97"/>
    <w:rsid w:val="007E0F96"/>
    <w:rsid w:val="007E76DF"/>
    <w:rsid w:val="007F00C2"/>
    <w:rsid w:val="007F08D5"/>
    <w:rsid w:val="007F0E4A"/>
    <w:rsid w:val="007F1DE5"/>
    <w:rsid w:val="007F42A1"/>
    <w:rsid w:val="00810A09"/>
    <w:rsid w:val="00810A99"/>
    <w:rsid w:val="00812F7C"/>
    <w:rsid w:val="00813872"/>
    <w:rsid w:val="00817647"/>
    <w:rsid w:val="0082339A"/>
    <w:rsid w:val="00827335"/>
    <w:rsid w:val="00832F50"/>
    <w:rsid w:val="008364B5"/>
    <w:rsid w:val="00837E48"/>
    <w:rsid w:val="00840F80"/>
    <w:rsid w:val="00841C4B"/>
    <w:rsid w:val="00843DF2"/>
    <w:rsid w:val="00845069"/>
    <w:rsid w:val="00845A54"/>
    <w:rsid w:val="00846909"/>
    <w:rsid w:val="008474A9"/>
    <w:rsid w:val="00847F24"/>
    <w:rsid w:val="008534A7"/>
    <w:rsid w:val="00853EC7"/>
    <w:rsid w:val="00854819"/>
    <w:rsid w:val="008565E8"/>
    <w:rsid w:val="00860321"/>
    <w:rsid w:val="00861F28"/>
    <w:rsid w:val="00864E70"/>
    <w:rsid w:val="0086548B"/>
    <w:rsid w:val="00875F8B"/>
    <w:rsid w:val="00877387"/>
    <w:rsid w:val="0088060E"/>
    <w:rsid w:val="0089087A"/>
    <w:rsid w:val="00895E0D"/>
    <w:rsid w:val="00896338"/>
    <w:rsid w:val="008A027C"/>
    <w:rsid w:val="008A2642"/>
    <w:rsid w:val="008A37B3"/>
    <w:rsid w:val="008A7641"/>
    <w:rsid w:val="008B1B7E"/>
    <w:rsid w:val="008B634A"/>
    <w:rsid w:val="008C02B1"/>
    <w:rsid w:val="008C36E3"/>
    <w:rsid w:val="008C4519"/>
    <w:rsid w:val="008C4536"/>
    <w:rsid w:val="008C768B"/>
    <w:rsid w:val="008D0637"/>
    <w:rsid w:val="008F4512"/>
    <w:rsid w:val="008F5FB9"/>
    <w:rsid w:val="008F65D0"/>
    <w:rsid w:val="009034C0"/>
    <w:rsid w:val="0091080F"/>
    <w:rsid w:val="00913013"/>
    <w:rsid w:val="0091345A"/>
    <w:rsid w:val="00913F6B"/>
    <w:rsid w:val="00915569"/>
    <w:rsid w:val="009164B4"/>
    <w:rsid w:val="009165D4"/>
    <w:rsid w:val="00917D63"/>
    <w:rsid w:val="009202C1"/>
    <w:rsid w:val="009223E1"/>
    <w:rsid w:val="00922BCC"/>
    <w:rsid w:val="00922E49"/>
    <w:rsid w:val="00923CC5"/>
    <w:rsid w:val="009272AF"/>
    <w:rsid w:val="00934D3A"/>
    <w:rsid w:val="00937974"/>
    <w:rsid w:val="00944D2F"/>
    <w:rsid w:val="00944EEE"/>
    <w:rsid w:val="009503F3"/>
    <w:rsid w:val="009627E0"/>
    <w:rsid w:val="009646E8"/>
    <w:rsid w:val="00966459"/>
    <w:rsid w:val="009679D2"/>
    <w:rsid w:val="00971BDD"/>
    <w:rsid w:val="009723D8"/>
    <w:rsid w:val="0097266F"/>
    <w:rsid w:val="00974485"/>
    <w:rsid w:val="00974984"/>
    <w:rsid w:val="00975C78"/>
    <w:rsid w:val="00980893"/>
    <w:rsid w:val="00987DED"/>
    <w:rsid w:val="0099058B"/>
    <w:rsid w:val="009A46D6"/>
    <w:rsid w:val="009A53EA"/>
    <w:rsid w:val="009A576B"/>
    <w:rsid w:val="009A7984"/>
    <w:rsid w:val="009A7E47"/>
    <w:rsid w:val="009B1627"/>
    <w:rsid w:val="009C138B"/>
    <w:rsid w:val="009C1856"/>
    <w:rsid w:val="009C61AD"/>
    <w:rsid w:val="009C79E6"/>
    <w:rsid w:val="009E0156"/>
    <w:rsid w:val="009E0A91"/>
    <w:rsid w:val="009E2952"/>
    <w:rsid w:val="009E4538"/>
    <w:rsid w:val="009E59C5"/>
    <w:rsid w:val="009E726C"/>
    <w:rsid w:val="009F403E"/>
    <w:rsid w:val="009F788B"/>
    <w:rsid w:val="009F7EAD"/>
    <w:rsid w:val="00A117CB"/>
    <w:rsid w:val="00A123F8"/>
    <w:rsid w:val="00A13186"/>
    <w:rsid w:val="00A15CA7"/>
    <w:rsid w:val="00A24463"/>
    <w:rsid w:val="00A26F90"/>
    <w:rsid w:val="00A31D4E"/>
    <w:rsid w:val="00A33FAE"/>
    <w:rsid w:val="00A35331"/>
    <w:rsid w:val="00A3595D"/>
    <w:rsid w:val="00A365AC"/>
    <w:rsid w:val="00A431BB"/>
    <w:rsid w:val="00A47569"/>
    <w:rsid w:val="00A47588"/>
    <w:rsid w:val="00A67726"/>
    <w:rsid w:val="00A70C25"/>
    <w:rsid w:val="00A75572"/>
    <w:rsid w:val="00A7765C"/>
    <w:rsid w:val="00A837F7"/>
    <w:rsid w:val="00A863A3"/>
    <w:rsid w:val="00AA0193"/>
    <w:rsid w:val="00AA1450"/>
    <w:rsid w:val="00AA2604"/>
    <w:rsid w:val="00AA26BA"/>
    <w:rsid w:val="00AA3FE2"/>
    <w:rsid w:val="00AA55BC"/>
    <w:rsid w:val="00AA6593"/>
    <w:rsid w:val="00AB3FBE"/>
    <w:rsid w:val="00AB4CD3"/>
    <w:rsid w:val="00AB4DBE"/>
    <w:rsid w:val="00AB6CE0"/>
    <w:rsid w:val="00AB7A96"/>
    <w:rsid w:val="00AC1EF0"/>
    <w:rsid w:val="00AC7846"/>
    <w:rsid w:val="00AD1C57"/>
    <w:rsid w:val="00AD2623"/>
    <w:rsid w:val="00AD58EF"/>
    <w:rsid w:val="00AD6AB8"/>
    <w:rsid w:val="00AD6C81"/>
    <w:rsid w:val="00AE1F7B"/>
    <w:rsid w:val="00AE2417"/>
    <w:rsid w:val="00AE2425"/>
    <w:rsid w:val="00B12121"/>
    <w:rsid w:val="00B12172"/>
    <w:rsid w:val="00B137A8"/>
    <w:rsid w:val="00B1648C"/>
    <w:rsid w:val="00B22C58"/>
    <w:rsid w:val="00B26738"/>
    <w:rsid w:val="00B272B8"/>
    <w:rsid w:val="00B32B72"/>
    <w:rsid w:val="00B37E79"/>
    <w:rsid w:val="00B40D8B"/>
    <w:rsid w:val="00B41A1E"/>
    <w:rsid w:val="00B5159C"/>
    <w:rsid w:val="00B54E56"/>
    <w:rsid w:val="00B6116F"/>
    <w:rsid w:val="00B650CC"/>
    <w:rsid w:val="00B663C0"/>
    <w:rsid w:val="00B762F0"/>
    <w:rsid w:val="00B803C1"/>
    <w:rsid w:val="00B84FE7"/>
    <w:rsid w:val="00B872E4"/>
    <w:rsid w:val="00B910F4"/>
    <w:rsid w:val="00B9194E"/>
    <w:rsid w:val="00B97199"/>
    <w:rsid w:val="00BA42F0"/>
    <w:rsid w:val="00BA58C6"/>
    <w:rsid w:val="00BB12AF"/>
    <w:rsid w:val="00BB163F"/>
    <w:rsid w:val="00BB16D7"/>
    <w:rsid w:val="00BB2C20"/>
    <w:rsid w:val="00BB7219"/>
    <w:rsid w:val="00BC2109"/>
    <w:rsid w:val="00BC2B1C"/>
    <w:rsid w:val="00BC3EDD"/>
    <w:rsid w:val="00BC4838"/>
    <w:rsid w:val="00BD5174"/>
    <w:rsid w:val="00BE1646"/>
    <w:rsid w:val="00BE18B5"/>
    <w:rsid w:val="00C067BC"/>
    <w:rsid w:val="00C074EF"/>
    <w:rsid w:val="00C1599F"/>
    <w:rsid w:val="00C208CF"/>
    <w:rsid w:val="00C21E14"/>
    <w:rsid w:val="00C22ECC"/>
    <w:rsid w:val="00C34954"/>
    <w:rsid w:val="00C34E26"/>
    <w:rsid w:val="00C556F1"/>
    <w:rsid w:val="00C57A21"/>
    <w:rsid w:val="00C6363B"/>
    <w:rsid w:val="00C67D11"/>
    <w:rsid w:val="00C7035F"/>
    <w:rsid w:val="00C74828"/>
    <w:rsid w:val="00C7486B"/>
    <w:rsid w:val="00C76693"/>
    <w:rsid w:val="00C92CCB"/>
    <w:rsid w:val="00CA0815"/>
    <w:rsid w:val="00CA41EE"/>
    <w:rsid w:val="00CA7827"/>
    <w:rsid w:val="00CB01F1"/>
    <w:rsid w:val="00CB13DF"/>
    <w:rsid w:val="00CB53A0"/>
    <w:rsid w:val="00CC06E6"/>
    <w:rsid w:val="00CC2348"/>
    <w:rsid w:val="00CC63D5"/>
    <w:rsid w:val="00CD32EC"/>
    <w:rsid w:val="00CD43A7"/>
    <w:rsid w:val="00CE492F"/>
    <w:rsid w:val="00CE4A31"/>
    <w:rsid w:val="00CE4D7C"/>
    <w:rsid w:val="00CE7ECB"/>
    <w:rsid w:val="00CF1804"/>
    <w:rsid w:val="00D003ED"/>
    <w:rsid w:val="00D02B85"/>
    <w:rsid w:val="00D044FA"/>
    <w:rsid w:val="00D175E1"/>
    <w:rsid w:val="00D17DBD"/>
    <w:rsid w:val="00D20CFA"/>
    <w:rsid w:val="00D23D51"/>
    <w:rsid w:val="00D24256"/>
    <w:rsid w:val="00D260E0"/>
    <w:rsid w:val="00D2761E"/>
    <w:rsid w:val="00D27C60"/>
    <w:rsid w:val="00D31F07"/>
    <w:rsid w:val="00D36D15"/>
    <w:rsid w:val="00D41472"/>
    <w:rsid w:val="00D4694B"/>
    <w:rsid w:val="00D51FBD"/>
    <w:rsid w:val="00D571BE"/>
    <w:rsid w:val="00D653C4"/>
    <w:rsid w:val="00D70689"/>
    <w:rsid w:val="00D75DAC"/>
    <w:rsid w:val="00D801FE"/>
    <w:rsid w:val="00D80CC1"/>
    <w:rsid w:val="00D847F3"/>
    <w:rsid w:val="00D8649F"/>
    <w:rsid w:val="00D9202B"/>
    <w:rsid w:val="00D96D42"/>
    <w:rsid w:val="00DA337F"/>
    <w:rsid w:val="00DA7DC2"/>
    <w:rsid w:val="00DB6176"/>
    <w:rsid w:val="00DB6D47"/>
    <w:rsid w:val="00DB6E98"/>
    <w:rsid w:val="00DC05E6"/>
    <w:rsid w:val="00DC0E8E"/>
    <w:rsid w:val="00DC52EA"/>
    <w:rsid w:val="00DC56B0"/>
    <w:rsid w:val="00DD2127"/>
    <w:rsid w:val="00DD2214"/>
    <w:rsid w:val="00DD3F2F"/>
    <w:rsid w:val="00DD5D8F"/>
    <w:rsid w:val="00DE3BAD"/>
    <w:rsid w:val="00DE3E07"/>
    <w:rsid w:val="00DE57F3"/>
    <w:rsid w:val="00DF05A1"/>
    <w:rsid w:val="00DF1BD1"/>
    <w:rsid w:val="00DF4A0E"/>
    <w:rsid w:val="00DF676A"/>
    <w:rsid w:val="00E00A00"/>
    <w:rsid w:val="00E04E54"/>
    <w:rsid w:val="00E05432"/>
    <w:rsid w:val="00E230FC"/>
    <w:rsid w:val="00E24A75"/>
    <w:rsid w:val="00E265A4"/>
    <w:rsid w:val="00E31676"/>
    <w:rsid w:val="00E33E00"/>
    <w:rsid w:val="00E3405F"/>
    <w:rsid w:val="00E40A41"/>
    <w:rsid w:val="00E40C1A"/>
    <w:rsid w:val="00E41333"/>
    <w:rsid w:val="00E4335A"/>
    <w:rsid w:val="00E4748B"/>
    <w:rsid w:val="00E5119C"/>
    <w:rsid w:val="00E51570"/>
    <w:rsid w:val="00E52671"/>
    <w:rsid w:val="00E54F2A"/>
    <w:rsid w:val="00E62E95"/>
    <w:rsid w:val="00E63C7F"/>
    <w:rsid w:val="00E64CF2"/>
    <w:rsid w:val="00E65640"/>
    <w:rsid w:val="00E67AC8"/>
    <w:rsid w:val="00E7054F"/>
    <w:rsid w:val="00E76D9B"/>
    <w:rsid w:val="00E976B1"/>
    <w:rsid w:val="00EB2D77"/>
    <w:rsid w:val="00EB34F9"/>
    <w:rsid w:val="00EB7219"/>
    <w:rsid w:val="00EC0AAD"/>
    <w:rsid w:val="00EC0FA6"/>
    <w:rsid w:val="00EC5711"/>
    <w:rsid w:val="00EC718B"/>
    <w:rsid w:val="00EC7648"/>
    <w:rsid w:val="00ED3023"/>
    <w:rsid w:val="00ED58A3"/>
    <w:rsid w:val="00ED7FA1"/>
    <w:rsid w:val="00EE75E5"/>
    <w:rsid w:val="00EE7798"/>
    <w:rsid w:val="00EF070D"/>
    <w:rsid w:val="00EF1032"/>
    <w:rsid w:val="00EF7A16"/>
    <w:rsid w:val="00F01CCF"/>
    <w:rsid w:val="00F02676"/>
    <w:rsid w:val="00F02C6A"/>
    <w:rsid w:val="00F039C3"/>
    <w:rsid w:val="00F103CB"/>
    <w:rsid w:val="00F1678B"/>
    <w:rsid w:val="00F205EF"/>
    <w:rsid w:val="00F257A0"/>
    <w:rsid w:val="00F27BDD"/>
    <w:rsid w:val="00F3294F"/>
    <w:rsid w:val="00F3383B"/>
    <w:rsid w:val="00F34F01"/>
    <w:rsid w:val="00F36E80"/>
    <w:rsid w:val="00F371B1"/>
    <w:rsid w:val="00F409A1"/>
    <w:rsid w:val="00F42321"/>
    <w:rsid w:val="00F42405"/>
    <w:rsid w:val="00F51B8F"/>
    <w:rsid w:val="00F535A9"/>
    <w:rsid w:val="00F5547B"/>
    <w:rsid w:val="00F57040"/>
    <w:rsid w:val="00F570C2"/>
    <w:rsid w:val="00F605B5"/>
    <w:rsid w:val="00F609E5"/>
    <w:rsid w:val="00F60C4C"/>
    <w:rsid w:val="00F60F9B"/>
    <w:rsid w:val="00F615B9"/>
    <w:rsid w:val="00F627B7"/>
    <w:rsid w:val="00F63635"/>
    <w:rsid w:val="00F63CC4"/>
    <w:rsid w:val="00F66008"/>
    <w:rsid w:val="00F67D27"/>
    <w:rsid w:val="00F727EF"/>
    <w:rsid w:val="00F92AC3"/>
    <w:rsid w:val="00F94F38"/>
    <w:rsid w:val="00F96778"/>
    <w:rsid w:val="00FA6FE6"/>
    <w:rsid w:val="00FB5133"/>
    <w:rsid w:val="00FB5D2F"/>
    <w:rsid w:val="00FC029A"/>
    <w:rsid w:val="00FC1E46"/>
    <w:rsid w:val="00FC4AEF"/>
    <w:rsid w:val="00FD224A"/>
    <w:rsid w:val="00FD531A"/>
    <w:rsid w:val="00FE163B"/>
    <w:rsid w:val="00FE298C"/>
    <w:rsid w:val="00FE348F"/>
    <w:rsid w:val="00FE3F5E"/>
    <w:rsid w:val="00FE4877"/>
    <w:rsid w:val="00FF5C17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A90AB"/>
  <w15:chartTrackingRefBased/>
  <w15:docId w15:val="{A1C2C874-C8A7-4444-A546-D1669FE3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425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D24256"/>
    <w:pPr>
      <w:keepNext/>
      <w:jc w:val="both"/>
      <w:outlineLvl w:val="1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D24256"/>
    <w:pPr>
      <w:keepNext/>
      <w:ind w:firstLine="10200"/>
      <w:outlineLvl w:val="3"/>
    </w:pPr>
    <w:rPr>
      <w:sz w:val="28"/>
    </w:rPr>
  </w:style>
  <w:style w:type="paragraph" w:styleId="5">
    <w:name w:val="heading 5"/>
    <w:basedOn w:val="a"/>
    <w:next w:val="a"/>
    <w:link w:val="50"/>
    <w:unhideWhenUsed/>
    <w:qFormat/>
    <w:rsid w:val="00D24256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556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56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556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556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8">
    <w:name w:val="Основной текст8"/>
    <w:rsid w:val="00D24256"/>
    <w:rPr>
      <w:rFonts w:ascii="Times New Roman" w:hAnsi="Times New Roman" w:cs="Times New Roman" w:hint="default"/>
      <w:sz w:val="24"/>
      <w:szCs w:val="24"/>
      <w:shd w:val="clear" w:color="auto" w:fill="FFFFFF"/>
    </w:rPr>
  </w:style>
  <w:style w:type="character" w:customStyle="1" w:styleId="10">
    <w:name w:val="Заголовок 1 Знак"/>
    <w:basedOn w:val="a0"/>
    <w:link w:val="1"/>
    <w:rsid w:val="00D2425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2425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2425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242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42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25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3F37D8"/>
    <w:rPr>
      <w:rFonts w:ascii="Calibri" w:eastAsia="Times New Roman" w:hAnsi="Calibri" w:cs="Calibri"/>
      <w:szCs w:val="20"/>
      <w:lang w:eastAsia="ru-RU"/>
    </w:rPr>
  </w:style>
  <w:style w:type="paragraph" w:styleId="a5">
    <w:name w:val="Body Text"/>
    <w:basedOn w:val="a"/>
    <w:link w:val="a6"/>
    <w:unhideWhenUsed/>
    <w:rsid w:val="002158B8"/>
    <w:pPr>
      <w:spacing w:after="120"/>
    </w:pPr>
    <w:rPr>
      <w:sz w:val="28"/>
    </w:rPr>
  </w:style>
  <w:style w:type="character" w:customStyle="1" w:styleId="a6">
    <w:name w:val="Основной текст Знак"/>
    <w:basedOn w:val="a0"/>
    <w:link w:val="a5"/>
    <w:rsid w:val="002158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BB7219"/>
    <w:pPr>
      <w:ind w:left="720"/>
      <w:contextualSpacing/>
    </w:pPr>
  </w:style>
  <w:style w:type="character" w:styleId="a8">
    <w:name w:val="Emphasis"/>
    <w:basedOn w:val="a0"/>
    <w:uiPriority w:val="20"/>
    <w:qFormat/>
    <w:rsid w:val="00DE57F3"/>
    <w:rPr>
      <w:i/>
      <w:iCs/>
    </w:rPr>
  </w:style>
  <w:style w:type="character" w:styleId="a9">
    <w:name w:val="Hyperlink"/>
    <w:basedOn w:val="a0"/>
    <w:uiPriority w:val="99"/>
    <w:unhideWhenUsed/>
    <w:rsid w:val="007616D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228E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228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228E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228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A13186"/>
    <w:rPr>
      <w:rFonts w:cs="Times New Roman"/>
      <w:b w:val="0"/>
      <w:color w:val="106BBE"/>
    </w:rPr>
  </w:style>
  <w:style w:type="paragraph" w:customStyle="1" w:styleId="af">
    <w:name w:val="Знак"/>
    <w:basedOn w:val="a"/>
    <w:rsid w:val="00CD32EC"/>
    <w:rPr>
      <w:rFonts w:ascii="Verdana" w:hAnsi="Verdana" w:cs="Verdana"/>
      <w:sz w:val="20"/>
      <w:szCs w:val="20"/>
      <w:lang w:val="en-US" w:eastAsia="en-US"/>
    </w:rPr>
  </w:style>
  <w:style w:type="paragraph" w:customStyle="1" w:styleId="s1">
    <w:name w:val="s_1"/>
    <w:basedOn w:val="a"/>
    <w:rsid w:val="009034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9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Дронов Алексей Сергеевич</dc:creator>
  <cp:keywords/>
  <dc:description/>
  <cp:lastModifiedBy>Мельничану Лилия Николаевна</cp:lastModifiedBy>
  <cp:revision>4</cp:revision>
  <cp:lastPrinted>2025-09-02T07:40:00Z</cp:lastPrinted>
  <dcterms:created xsi:type="dcterms:W3CDTF">2025-09-29T07:53:00Z</dcterms:created>
  <dcterms:modified xsi:type="dcterms:W3CDTF">2025-09-29T07:57:00Z</dcterms:modified>
</cp:coreProperties>
</file>