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D81" w:rsidRDefault="008A5D81" w:rsidP="00656C1A">
      <w:pPr>
        <w:spacing w:line="120" w:lineRule="atLeast"/>
        <w:jc w:val="center"/>
        <w:rPr>
          <w:sz w:val="24"/>
          <w:szCs w:val="24"/>
        </w:rPr>
      </w:pPr>
    </w:p>
    <w:p w:rsidR="008A5D81" w:rsidRDefault="008A5D81" w:rsidP="00656C1A">
      <w:pPr>
        <w:spacing w:line="120" w:lineRule="atLeast"/>
        <w:jc w:val="center"/>
        <w:rPr>
          <w:sz w:val="24"/>
          <w:szCs w:val="24"/>
        </w:rPr>
      </w:pPr>
    </w:p>
    <w:p w:rsidR="008A5D81" w:rsidRPr="00852378" w:rsidRDefault="008A5D81" w:rsidP="00656C1A">
      <w:pPr>
        <w:spacing w:line="120" w:lineRule="atLeast"/>
        <w:jc w:val="center"/>
        <w:rPr>
          <w:sz w:val="10"/>
          <w:szCs w:val="10"/>
        </w:rPr>
      </w:pPr>
    </w:p>
    <w:p w:rsidR="008A5D81" w:rsidRDefault="008A5D81" w:rsidP="00656C1A">
      <w:pPr>
        <w:spacing w:line="120" w:lineRule="atLeast"/>
        <w:jc w:val="center"/>
        <w:rPr>
          <w:sz w:val="10"/>
          <w:szCs w:val="24"/>
        </w:rPr>
      </w:pPr>
    </w:p>
    <w:p w:rsidR="008A5D81" w:rsidRPr="005541F0" w:rsidRDefault="008A5D8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A5D81" w:rsidRDefault="008A5D8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A5D81" w:rsidRPr="005541F0" w:rsidRDefault="008A5D8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A5D81" w:rsidRPr="005649E4" w:rsidRDefault="008A5D81" w:rsidP="00656C1A">
      <w:pPr>
        <w:spacing w:line="120" w:lineRule="atLeast"/>
        <w:jc w:val="center"/>
        <w:rPr>
          <w:sz w:val="18"/>
          <w:szCs w:val="24"/>
        </w:rPr>
      </w:pPr>
    </w:p>
    <w:p w:rsidR="008A5D81" w:rsidRPr="00656C1A" w:rsidRDefault="008A5D8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A5D81" w:rsidRPr="005541F0" w:rsidRDefault="008A5D81" w:rsidP="00656C1A">
      <w:pPr>
        <w:spacing w:line="120" w:lineRule="atLeast"/>
        <w:jc w:val="center"/>
        <w:rPr>
          <w:sz w:val="18"/>
          <w:szCs w:val="24"/>
        </w:rPr>
      </w:pPr>
    </w:p>
    <w:p w:rsidR="008A5D81" w:rsidRPr="005541F0" w:rsidRDefault="008A5D81" w:rsidP="00656C1A">
      <w:pPr>
        <w:spacing w:line="120" w:lineRule="atLeast"/>
        <w:jc w:val="center"/>
        <w:rPr>
          <w:sz w:val="20"/>
          <w:szCs w:val="24"/>
        </w:rPr>
      </w:pPr>
    </w:p>
    <w:p w:rsidR="008A5D81" w:rsidRPr="00656C1A" w:rsidRDefault="008A5D8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A5D81" w:rsidRDefault="008A5D81" w:rsidP="00656C1A">
      <w:pPr>
        <w:spacing w:line="120" w:lineRule="atLeast"/>
        <w:jc w:val="center"/>
        <w:rPr>
          <w:sz w:val="30"/>
          <w:szCs w:val="24"/>
        </w:rPr>
      </w:pPr>
    </w:p>
    <w:p w:rsidR="008A5D81" w:rsidRPr="00656C1A" w:rsidRDefault="008A5D8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A5D8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A5D81" w:rsidRPr="00F8214F" w:rsidRDefault="008A5D8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A5D81" w:rsidRPr="00F8214F" w:rsidRDefault="00C2472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A5D81" w:rsidRPr="00F8214F" w:rsidRDefault="008A5D8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A5D81" w:rsidRPr="00F8214F" w:rsidRDefault="00C2472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8A5D81" w:rsidRPr="00A63FB0" w:rsidRDefault="008A5D8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A5D81" w:rsidRPr="00A3761A" w:rsidRDefault="00C2472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A5D81" w:rsidRPr="00F8214F" w:rsidRDefault="008A5D8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A5D81" w:rsidRPr="00F8214F" w:rsidRDefault="008A5D8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A5D81" w:rsidRPr="00AB4194" w:rsidRDefault="008A5D8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A5D81" w:rsidRPr="00F8214F" w:rsidRDefault="00C2472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5175</w:t>
            </w:r>
          </w:p>
        </w:tc>
      </w:tr>
    </w:tbl>
    <w:p w:rsidR="008A5D81" w:rsidRPr="00C725A6" w:rsidRDefault="008A5D81" w:rsidP="00C725A6">
      <w:pPr>
        <w:rPr>
          <w:rFonts w:cs="Times New Roman"/>
          <w:szCs w:val="28"/>
        </w:rPr>
      </w:pPr>
    </w:p>
    <w:p w:rsidR="008A5D81" w:rsidRDefault="008A5D81" w:rsidP="008A5D81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</w:t>
      </w:r>
    </w:p>
    <w:p w:rsidR="008A5D81" w:rsidRDefault="008A5D81" w:rsidP="008A5D81">
      <w:pPr>
        <w:rPr>
          <w:rFonts w:eastAsia="Times New Roman" w:cs="Times New Roman"/>
          <w:szCs w:val="28"/>
        </w:rPr>
      </w:pPr>
      <w:r w:rsidRPr="007E2FCA">
        <w:rPr>
          <w:szCs w:val="28"/>
        </w:rPr>
        <w:t xml:space="preserve">изменений </w:t>
      </w:r>
      <w:r w:rsidRPr="007E2FCA">
        <w:rPr>
          <w:rFonts w:eastAsia="Times New Roman" w:cs="Times New Roman"/>
          <w:szCs w:val="28"/>
        </w:rPr>
        <w:t xml:space="preserve">в проект межевания </w:t>
      </w:r>
    </w:p>
    <w:p w:rsidR="008A5D81" w:rsidRPr="008A5D81" w:rsidRDefault="008A5D81" w:rsidP="008A5D81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территории </w:t>
      </w:r>
      <w:r w:rsidRPr="008A5D81">
        <w:rPr>
          <w:rFonts w:eastAsia="Times New Roman" w:cs="Times New Roman"/>
          <w:szCs w:val="28"/>
        </w:rPr>
        <w:t xml:space="preserve">микрорайонов ЦЖ.1 </w:t>
      </w:r>
    </w:p>
    <w:p w:rsidR="008A5D81" w:rsidRPr="008A5D81" w:rsidRDefault="008A5D81" w:rsidP="008A5D81">
      <w:pPr>
        <w:rPr>
          <w:rFonts w:eastAsia="Times New Roman" w:cs="Times New Roman"/>
          <w:szCs w:val="28"/>
        </w:rPr>
      </w:pPr>
      <w:r w:rsidRPr="008A5D81">
        <w:rPr>
          <w:rFonts w:eastAsia="Times New Roman" w:cs="Times New Roman"/>
          <w:szCs w:val="28"/>
        </w:rPr>
        <w:t xml:space="preserve">и ЦЖ2 центрального жилого </w:t>
      </w:r>
    </w:p>
    <w:p w:rsidR="008A5D81" w:rsidRPr="007E2FCA" w:rsidRDefault="008A5D81" w:rsidP="008A5D81">
      <w:pPr>
        <w:rPr>
          <w:color w:val="000000"/>
          <w:szCs w:val="28"/>
        </w:rPr>
      </w:pPr>
      <w:r w:rsidRPr="008A5D81">
        <w:rPr>
          <w:rFonts w:eastAsia="Times New Roman" w:cs="Times New Roman"/>
          <w:szCs w:val="28"/>
        </w:rPr>
        <w:t>района в городе Сургуте</w:t>
      </w:r>
    </w:p>
    <w:p w:rsidR="008A5D81" w:rsidRDefault="008A5D81" w:rsidP="008A5D81">
      <w:pPr>
        <w:rPr>
          <w:sz w:val="27"/>
          <w:szCs w:val="27"/>
        </w:rPr>
      </w:pPr>
    </w:p>
    <w:p w:rsidR="008A5D81" w:rsidRPr="00633715" w:rsidRDefault="008A5D81" w:rsidP="008A5D81">
      <w:pPr>
        <w:rPr>
          <w:sz w:val="27"/>
          <w:szCs w:val="27"/>
        </w:rPr>
      </w:pPr>
    </w:p>
    <w:p w:rsidR="008A5D81" w:rsidRPr="005B125F" w:rsidRDefault="008A5D81" w:rsidP="008A5D81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статьями 43, 45, 46 Градостроительного кодекса                             Российской Федерации</w:t>
      </w:r>
      <w:r w:rsidRPr="008A5D81">
        <w:rPr>
          <w:szCs w:val="28"/>
        </w:rPr>
        <w:t>, Постановлением Правительства Российской Федерации</w:t>
      </w:r>
      <w:r w:rsidRPr="008A5D81">
        <w:rPr>
          <w:szCs w:val="28"/>
        </w:rPr>
        <w:br/>
        <w:t>от 02.02.2024 № 112 «Об утверждении Правил подготовки документации</w:t>
      </w:r>
      <w:r w:rsidRPr="008A5D81">
        <w:rPr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 w:rsidRPr="008A5D81">
        <w:rPr>
          <w:szCs w:val="28"/>
        </w:rPr>
        <w:br/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 w:rsidRPr="008A5D81">
        <w:rPr>
          <w:szCs w:val="28"/>
        </w:rPr>
        <w:br/>
        <w:t>и утверждения проекта планировки территории в отношении территорий исторических поселений федерального и регионального значения», Уставом</w:t>
      </w:r>
      <w:r>
        <w:rPr>
          <w:szCs w:val="28"/>
        </w:rPr>
        <w:t xml:space="preserve">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докумен-тации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>,</w:t>
      </w:r>
      <w:r>
        <w:rPr>
          <w:szCs w:val="28"/>
        </w:rPr>
        <w:t xml:space="preserve"> распоряжениями Администрации города от 30.12.2005 № 3686 «Об утверждении </w:t>
      </w:r>
      <w:r>
        <w:rPr>
          <w:spacing w:val="-4"/>
          <w:szCs w:val="28"/>
        </w:rPr>
        <w:t>Регламента Администрации города»,</w:t>
      </w:r>
      <w:r>
        <w:rPr>
          <w:spacing w:val="-4"/>
          <w:szCs w:val="28"/>
        </w:rPr>
        <w:br/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8A5D81" w:rsidRPr="00234F88" w:rsidRDefault="008A5D81" w:rsidP="008A5D81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94522F">
        <w:rPr>
          <w:rFonts w:eastAsia="Times New Roman" w:cs="Times New Roman"/>
          <w:szCs w:val="28"/>
        </w:rPr>
        <w:t xml:space="preserve">в проект межевания территории </w:t>
      </w:r>
      <w:r>
        <w:rPr>
          <w:rFonts w:eastAsia="Times New Roman" w:cs="Times New Roman"/>
          <w:szCs w:val="28"/>
        </w:rPr>
        <w:br/>
      </w:r>
      <w:r w:rsidRPr="0094522F">
        <w:rPr>
          <w:rFonts w:eastAsia="Times New Roman" w:cs="Times New Roman"/>
          <w:szCs w:val="28"/>
        </w:rPr>
        <w:t xml:space="preserve">микрорайонов ЦЖ.1 и ЦЖ.2 центрального жилого района в городе Сургуте, </w:t>
      </w:r>
      <w:r w:rsidRPr="0094522F">
        <w:rPr>
          <w:rFonts w:eastAsia="Times New Roman" w:cs="Times New Roman"/>
          <w:szCs w:val="28"/>
        </w:rPr>
        <w:lastRenderedPageBreak/>
        <w:t>утвержденный постановлением Администра</w:t>
      </w:r>
      <w:r>
        <w:rPr>
          <w:rFonts w:eastAsia="Times New Roman" w:cs="Times New Roman"/>
          <w:szCs w:val="28"/>
        </w:rPr>
        <w:t>ции города от 15.05.2019 № 3173 «Об утверждении проекта планировки и проекта межевания территории микро-районов ЦЖ.1 и ЦЖ.2 центрального жилого района в городе Сургуте»</w:t>
      </w:r>
      <w:r>
        <w:rPr>
          <w:rFonts w:eastAsia="Times New Roman" w:cs="Times New Roman"/>
          <w:szCs w:val="28"/>
        </w:rPr>
        <w:br/>
      </w:r>
      <w:r w:rsidRPr="0094522F">
        <w:rPr>
          <w:rFonts w:eastAsia="Times New Roman" w:cs="Times New Roman"/>
          <w:szCs w:val="28"/>
        </w:rPr>
        <w:t>(с изменениями</w:t>
      </w:r>
      <w:r>
        <w:rPr>
          <w:rFonts w:eastAsia="Times New Roman" w:cs="Times New Roman"/>
          <w:szCs w:val="28"/>
        </w:rPr>
        <w:t xml:space="preserve"> от 07.12.2022 № </w:t>
      </w:r>
      <w:r w:rsidRPr="008A5D81">
        <w:rPr>
          <w:rFonts w:eastAsia="Times New Roman" w:cs="Times New Roman"/>
          <w:szCs w:val="28"/>
        </w:rPr>
        <w:t>9799)</w:t>
      </w:r>
      <w:r>
        <w:rPr>
          <w:rFonts w:eastAsia="Times New Roman" w:cs="Times New Roman"/>
          <w:szCs w:val="28"/>
        </w:rPr>
        <w:t>,</w:t>
      </w:r>
      <w:r w:rsidRPr="008A5D81">
        <w:rPr>
          <w:szCs w:val="28"/>
        </w:rPr>
        <w:t xml:space="preserve"> </w:t>
      </w:r>
      <w:r w:rsidRPr="008A5D81">
        <w:rPr>
          <w:rFonts w:cs="Times New Roman"/>
          <w:color w:val="000000"/>
          <w:szCs w:val="28"/>
        </w:rPr>
        <w:t>согласно приложению</w:t>
      </w:r>
      <w:r>
        <w:rPr>
          <w:rFonts w:cs="Times New Roman"/>
          <w:color w:val="000000"/>
          <w:szCs w:val="28"/>
        </w:rPr>
        <w:t>.</w:t>
      </w:r>
    </w:p>
    <w:p w:rsidR="008A5D81" w:rsidRPr="00255B54" w:rsidRDefault="008A5D81" w:rsidP="008A5D81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A5D81" w:rsidRDefault="008A5D81" w:rsidP="008A5D81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A5D81" w:rsidRDefault="008A5D81" w:rsidP="008A5D81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8A5D81" w:rsidRDefault="008A5D81" w:rsidP="008A5D81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8A5D81" w:rsidRDefault="008A5D81" w:rsidP="008A5D81">
      <w:pPr>
        <w:rPr>
          <w:szCs w:val="28"/>
        </w:rPr>
      </w:pPr>
    </w:p>
    <w:p w:rsidR="008A5D81" w:rsidRDefault="008A5D81" w:rsidP="008A5D81">
      <w:pPr>
        <w:rPr>
          <w:szCs w:val="28"/>
        </w:rPr>
      </w:pPr>
    </w:p>
    <w:p w:rsidR="008A5D81" w:rsidRPr="00AF7B50" w:rsidRDefault="008A5D81" w:rsidP="008A5D81">
      <w:pPr>
        <w:rPr>
          <w:szCs w:val="28"/>
        </w:rPr>
      </w:pPr>
    </w:p>
    <w:p w:rsidR="008A5D81" w:rsidRPr="00666EDC" w:rsidRDefault="008A5D81" w:rsidP="008A5D81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8A5D81" w:rsidRDefault="00F865B3" w:rsidP="008A5D81"/>
    <w:sectPr w:rsidR="00F865B3" w:rsidRPr="008A5D81" w:rsidSect="008A5D8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B9C" w:rsidRDefault="008F5B9C">
      <w:r>
        <w:separator/>
      </w:r>
    </w:p>
  </w:endnote>
  <w:endnote w:type="continuationSeparator" w:id="0">
    <w:p w:rsidR="008F5B9C" w:rsidRDefault="008F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B9C" w:rsidRDefault="008F5B9C">
      <w:r>
        <w:separator/>
      </w:r>
    </w:p>
  </w:footnote>
  <w:footnote w:type="continuationSeparator" w:id="0">
    <w:p w:rsidR="008F5B9C" w:rsidRDefault="008F5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77FC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2472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2472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C24728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C247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81"/>
    <w:rsid w:val="00177FCF"/>
    <w:rsid w:val="008A5D81"/>
    <w:rsid w:val="008F5B9C"/>
    <w:rsid w:val="00924D41"/>
    <w:rsid w:val="00975DB8"/>
    <w:rsid w:val="00BD4DF0"/>
    <w:rsid w:val="00C24728"/>
    <w:rsid w:val="00D163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65AAF2B-3808-4D91-9C25-297C0F1B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5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A5D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A5D8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2025-08-27T09:36:00Z</cp:lastPrinted>
  <dcterms:created xsi:type="dcterms:W3CDTF">2025-09-03T07:46:00Z</dcterms:created>
  <dcterms:modified xsi:type="dcterms:W3CDTF">2025-09-03T07:46:00Z</dcterms:modified>
</cp:coreProperties>
</file>