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9E" w:rsidRPr="00722C9E" w:rsidRDefault="00722C9E" w:rsidP="0012739A">
      <w:pPr>
        <w:spacing w:line="240" w:lineRule="auto"/>
        <w:ind w:left="6096" w:right="253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722C9E" w:rsidRPr="00722C9E" w:rsidRDefault="00722C9E" w:rsidP="0012739A">
      <w:pPr>
        <w:spacing w:line="240" w:lineRule="auto"/>
        <w:ind w:left="6096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подготовлен управлением</w:t>
      </w:r>
    </w:p>
    <w:p w:rsidR="00722C9E" w:rsidRPr="00722C9E" w:rsidRDefault="00722C9E" w:rsidP="0012739A">
      <w:pPr>
        <w:spacing w:line="240" w:lineRule="auto"/>
        <w:ind w:left="6096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по делам гражданской</w:t>
      </w:r>
    </w:p>
    <w:p w:rsidR="00722C9E" w:rsidRPr="00722C9E" w:rsidRDefault="00722C9E" w:rsidP="0012739A">
      <w:pPr>
        <w:spacing w:line="240" w:lineRule="auto"/>
        <w:ind w:left="6096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обороны и чрезвычайным</w:t>
      </w:r>
    </w:p>
    <w:p w:rsidR="00722C9E" w:rsidRPr="00722C9E" w:rsidRDefault="00722C9E" w:rsidP="0012739A">
      <w:pPr>
        <w:spacing w:line="240" w:lineRule="auto"/>
        <w:ind w:left="6096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ситуациям Администрации</w:t>
      </w:r>
    </w:p>
    <w:p w:rsidR="00722C9E" w:rsidRPr="00722C9E" w:rsidRDefault="00722C9E" w:rsidP="0012739A">
      <w:pPr>
        <w:keepNext/>
        <w:spacing w:line="240" w:lineRule="auto"/>
        <w:ind w:left="6096"/>
        <w:outlineLvl w:val="0"/>
        <w:rPr>
          <w:rFonts w:eastAsia="Times New Roman" w:cs="Times New Roman"/>
          <w:szCs w:val="20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города</w:t>
      </w:r>
    </w:p>
    <w:p w:rsidR="00911045" w:rsidRPr="00852378" w:rsidRDefault="00911045" w:rsidP="00656C1A">
      <w:pPr>
        <w:spacing w:line="120" w:lineRule="atLeast"/>
        <w:jc w:val="center"/>
        <w:rPr>
          <w:sz w:val="10"/>
          <w:szCs w:val="10"/>
        </w:rPr>
      </w:pPr>
    </w:p>
    <w:p w:rsidR="00911045" w:rsidRDefault="00911045" w:rsidP="00656C1A">
      <w:pPr>
        <w:spacing w:line="120" w:lineRule="atLeast"/>
        <w:jc w:val="center"/>
        <w:rPr>
          <w:sz w:val="10"/>
          <w:szCs w:val="24"/>
        </w:rPr>
      </w:pPr>
    </w:p>
    <w:p w:rsidR="00634EE4" w:rsidRDefault="00634EE4" w:rsidP="00656C1A">
      <w:pPr>
        <w:spacing w:line="120" w:lineRule="atLeast"/>
        <w:jc w:val="center"/>
        <w:rPr>
          <w:sz w:val="26"/>
          <w:szCs w:val="24"/>
        </w:rPr>
      </w:pPr>
    </w:p>
    <w:p w:rsidR="00911045" w:rsidRPr="005541F0" w:rsidRDefault="0091104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11045" w:rsidRDefault="0091104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11045" w:rsidRPr="005541F0" w:rsidRDefault="0091104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11045" w:rsidRPr="005649E4" w:rsidRDefault="00911045" w:rsidP="00656C1A">
      <w:pPr>
        <w:spacing w:line="120" w:lineRule="atLeast"/>
        <w:jc w:val="center"/>
        <w:rPr>
          <w:sz w:val="18"/>
          <w:szCs w:val="24"/>
        </w:rPr>
      </w:pPr>
    </w:p>
    <w:p w:rsidR="00911045" w:rsidRPr="00722C9E" w:rsidRDefault="00911045" w:rsidP="00656C1A">
      <w:pPr>
        <w:jc w:val="center"/>
        <w:rPr>
          <w:sz w:val="26"/>
          <w:szCs w:val="26"/>
        </w:rPr>
      </w:pPr>
      <w:r w:rsidRPr="00722C9E">
        <w:rPr>
          <w:sz w:val="26"/>
          <w:szCs w:val="26"/>
        </w:rPr>
        <w:t>АДМИНИСТРАЦИЯ ГОРОДА</w:t>
      </w:r>
    </w:p>
    <w:p w:rsidR="00911045" w:rsidRPr="00722C9E" w:rsidRDefault="00911045" w:rsidP="00656C1A">
      <w:pPr>
        <w:spacing w:line="120" w:lineRule="atLeast"/>
        <w:jc w:val="center"/>
        <w:rPr>
          <w:sz w:val="18"/>
          <w:szCs w:val="24"/>
        </w:rPr>
      </w:pPr>
    </w:p>
    <w:p w:rsidR="00911045" w:rsidRDefault="00FC02EE" w:rsidP="00656C1A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634EE4" w:rsidRPr="00722C9E" w:rsidRDefault="00634EE4" w:rsidP="00656C1A">
      <w:pPr>
        <w:jc w:val="center"/>
        <w:rPr>
          <w:sz w:val="30"/>
          <w:szCs w:val="30"/>
        </w:rPr>
      </w:pPr>
    </w:p>
    <w:p w:rsidR="00911045" w:rsidRPr="00656C1A" w:rsidRDefault="00911045" w:rsidP="003D14C1">
      <w:pPr>
        <w:jc w:val="center"/>
        <w:rPr>
          <w:sz w:val="20"/>
          <w:szCs w:val="20"/>
        </w:rPr>
      </w:pPr>
    </w:p>
    <w:p w:rsidR="006E139E" w:rsidRDefault="000B0692" w:rsidP="009C2E76">
      <w:pPr>
        <w:spacing w:line="240" w:lineRule="auto"/>
        <w:contextualSpacing/>
        <w:jc w:val="both"/>
        <w:rPr>
          <w:szCs w:val="26"/>
        </w:rPr>
      </w:pPr>
      <w:r>
        <w:rPr>
          <w:szCs w:val="26"/>
        </w:rPr>
        <w:t>О создании</w:t>
      </w:r>
      <w:r w:rsidR="00527128">
        <w:rPr>
          <w:szCs w:val="26"/>
        </w:rPr>
        <w:t xml:space="preserve"> </w:t>
      </w:r>
      <w:r w:rsidR="006E139E">
        <w:rPr>
          <w:szCs w:val="26"/>
        </w:rPr>
        <w:t xml:space="preserve">комиссии </w:t>
      </w:r>
    </w:p>
    <w:p w:rsidR="00FC02EE" w:rsidRPr="00C36340" w:rsidRDefault="006E139E" w:rsidP="009C2E76">
      <w:pPr>
        <w:spacing w:line="240" w:lineRule="auto"/>
        <w:contextualSpacing/>
        <w:jc w:val="both"/>
        <w:rPr>
          <w:szCs w:val="26"/>
        </w:rPr>
      </w:pPr>
      <w:r>
        <w:rPr>
          <w:szCs w:val="26"/>
        </w:rPr>
        <w:t>п</w:t>
      </w:r>
      <w:r w:rsidR="00527128">
        <w:rPr>
          <w:szCs w:val="26"/>
        </w:rPr>
        <w:t xml:space="preserve">о приему </w:t>
      </w:r>
      <w:r w:rsidR="00FC02EE" w:rsidRPr="00C36340">
        <w:rPr>
          <w:szCs w:val="26"/>
        </w:rPr>
        <w:t xml:space="preserve">мест массового отдыха </w:t>
      </w:r>
    </w:p>
    <w:p w:rsidR="00527128" w:rsidRDefault="00FC02EE" w:rsidP="009C2E76">
      <w:pPr>
        <w:spacing w:line="240" w:lineRule="auto"/>
        <w:contextualSpacing/>
        <w:jc w:val="both"/>
        <w:rPr>
          <w:szCs w:val="26"/>
        </w:rPr>
      </w:pPr>
      <w:r w:rsidRPr="00C36340">
        <w:rPr>
          <w:szCs w:val="26"/>
        </w:rPr>
        <w:t xml:space="preserve">населения на водных объектах, </w:t>
      </w:r>
    </w:p>
    <w:p w:rsidR="00527128" w:rsidRDefault="00FC02EE" w:rsidP="009C2E76">
      <w:pPr>
        <w:spacing w:line="240" w:lineRule="auto"/>
        <w:contextualSpacing/>
        <w:jc w:val="both"/>
        <w:rPr>
          <w:szCs w:val="26"/>
        </w:rPr>
      </w:pPr>
      <w:r w:rsidRPr="00C36340">
        <w:rPr>
          <w:szCs w:val="26"/>
        </w:rPr>
        <w:t xml:space="preserve">расположенных на территории </w:t>
      </w:r>
    </w:p>
    <w:p w:rsidR="00FC02EE" w:rsidRPr="00C36340" w:rsidRDefault="00FC02EE" w:rsidP="009C2E76">
      <w:pPr>
        <w:spacing w:line="240" w:lineRule="auto"/>
        <w:contextualSpacing/>
        <w:jc w:val="both"/>
        <w:rPr>
          <w:szCs w:val="26"/>
        </w:rPr>
      </w:pPr>
      <w:r w:rsidRPr="00C36340">
        <w:rPr>
          <w:szCs w:val="26"/>
        </w:rPr>
        <w:t>города Сургута</w:t>
      </w:r>
    </w:p>
    <w:p w:rsidR="00722C9E" w:rsidRDefault="00722C9E" w:rsidP="00722C9E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F3DB1" w:rsidRPr="00722C9E" w:rsidRDefault="003F3DB1" w:rsidP="00722C9E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22C9E" w:rsidRPr="00722C9E" w:rsidRDefault="00722C9E" w:rsidP="00995C2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2C9E">
        <w:rPr>
          <w:rFonts w:eastAsia="Arial" w:cs="Times New Roman"/>
          <w:szCs w:val="28"/>
          <w:lang w:eastAsia="ar-SA"/>
        </w:rPr>
        <w:t xml:space="preserve">В соответствии </w:t>
      </w:r>
      <w:r w:rsidR="006E139E">
        <w:rPr>
          <w:color w:val="000000" w:themeColor="text1"/>
          <w:szCs w:val="28"/>
        </w:rPr>
        <w:t xml:space="preserve">с </w:t>
      </w:r>
      <w:r w:rsidR="006E139E">
        <w:rPr>
          <w:szCs w:val="28"/>
        </w:rPr>
        <w:t>Водным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6E139E" w:rsidRPr="00E15FB1">
        <w:rPr>
          <w:szCs w:val="28"/>
        </w:rPr>
        <w:t xml:space="preserve">», постановлением Правительства Ханты-Мансийского автономного </w:t>
      </w:r>
      <w:r w:rsidR="006E139E">
        <w:rPr>
          <w:szCs w:val="28"/>
        </w:rPr>
        <w:br/>
      </w:r>
      <w:r w:rsidR="006E139E" w:rsidRPr="00E15FB1">
        <w:rPr>
          <w:szCs w:val="28"/>
        </w:rPr>
        <w:t xml:space="preserve">округа – Югры от 17.11.2023 № 572-п «О правилах охраны жизни людей </w:t>
      </w:r>
      <w:r w:rsidR="00FC26B6">
        <w:rPr>
          <w:szCs w:val="28"/>
        </w:rPr>
        <w:br/>
      </w:r>
      <w:r w:rsidR="006E139E" w:rsidRPr="00E15FB1">
        <w:rPr>
          <w:szCs w:val="28"/>
        </w:rPr>
        <w:t>на водных объектах Ханты-Мансийского автономного округа – Югры»,</w:t>
      </w:r>
      <w:r w:rsidR="006E139E">
        <w:rPr>
          <w:szCs w:val="28"/>
        </w:rPr>
        <w:t xml:space="preserve"> </w:t>
      </w:r>
      <w:r w:rsidR="00AB6B28" w:rsidRPr="00E15FB1">
        <w:rPr>
          <w:szCs w:val="28"/>
        </w:rPr>
        <w:t xml:space="preserve">Уставом муниципального образования </w:t>
      </w:r>
      <w:r w:rsidR="00AB6B28">
        <w:rPr>
          <w:color w:val="000000" w:themeColor="text1"/>
          <w:szCs w:val="28"/>
        </w:rPr>
        <w:t>городской округ Сургут Ханты-Мансийского автономного округа – Югры,</w:t>
      </w:r>
      <w:r w:rsidR="00AB6B28">
        <w:rPr>
          <w:szCs w:val="28"/>
        </w:rPr>
        <w:t xml:space="preserve"> </w:t>
      </w:r>
      <w:r w:rsidR="006E139E">
        <w:rPr>
          <w:szCs w:val="28"/>
        </w:rPr>
        <w:t>пост</w:t>
      </w:r>
      <w:r w:rsidR="00AB6B28">
        <w:rPr>
          <w:szCs w:val="28"/>
        </w:rPr>
        <w:t>ановлением Администрации города</w:t>
      </w:r>
      <w:r w:rsidR="00AB6B28">
        <w:rPr>
          <w:szCs w:val="28"/>
        </w:rPr>
        <w:br/>
      </w:r>
      <w:r w:rsidR="006E139E">
        <w:rPr>
          <w:szCs w:val="28"/>
        </w:rPr>
        <w:t xml:space="preserve">от 29.04.2025 № 2120 «Об утверждении правил использования водных объектов для рекреационных целей», </w:t>
      </w:r>
      <w:r w:rsidR="00715A31">
        <w:rPr>
          <w:color w:val="000000" w:themeColor="text1"/>
          <w:szCs w:val="28"/>
        </w:rPr>
        <w:t>распоряжением Администрации города</w:t>
      </w:r>
      <w:r w:rsidR="00AB6B28">
        <w:rPr>
          <w:color w:val="000000" w:themeColor="text1"/>
          <w:szCs w:val="28"/>
        </w:rPr>
        <w:br/>
      </w:r>
      <w:r w:rsidR="00715A31">
        <w:rPr>
          <w:color w:val="000000" w:themeColor="text1"/>
          <w:szCs w:val="28"/>
        </w:rPr>
        <w:t>от 30.12.2005 № 3686 «Об утверждении Регламента Администрации города»</w:t>
      </w:r>
      <w:r w:rsidRPr="00722C9E">
        <w:rPr>
          <w:rFonts w:eastAsia="Arial" w:cs="Times New Roman"/>
          <w:szCs w:val="28"/>
          <w:lang w:eastAsia="ar-SA"/>
        </w:rPr>
        <w:t>:</w:t>
      </w:r>
    </w:p>
    <w:p w:rsidR="000B0692" w:rsidRDefault="00722C9E" w:rsidP="006E139E">
      <w:pPr>
        <w:spacing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722C9E">
        <w:rPr>
          <w:rFonts w:eastAsia="Times New Roman" w:cs="Times New Roman"/>
          <w:szCs w:val="20"/>
          <w:lang w:eastAsia="ru-RU"/>
        </w:rPr>
        <w:t xml:space="preserve">1. </w:t>
      </w:r>
      <w:r w:rsidR="006E139E">
        <w:rPr>
          <w:rFonts w:eastAsia="Calibri" w:cs="Times New Roman"/>
          <w:szCs w:val="28"/>
        </w:rPr>
        <w:t>Утвердить</w:t>
      </w:r>
      <w:r w:rsidR="000B0692">
        <w:rPr>
          <w:rFonts w:eastAsia="Calibri" w:cs="Times New Roman"/>
          <w:szCs w:val="28"/>
        </w:rPr>
        <w:t>:</w:t>
      </w:r>
    </w:p>
    <w:p w:rsidR="00D26244" w:rsidRDefault="000B0692" w:rsidP="006E139E">
      <w:pPr>
        <w:spacing w:line="240" w:lineRule="auto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>-</w:t>
      </w:r>
      <w:r w:rsidR="006E139E">
        <w:rPr>
          <w:rFonts w:eastAsia="Calibri" w:cs="Times New Roman"/>
          <w:szCs w:val="28"/>
        </w:rPr>
        <w:t xml:space="preserve"> состав комиссии по приему мест массового отдыха населения на водных объектах, расположенных на территории города Сургута согласно </w:t>
      </w:r>
      <w:r>
        <w:rPr>
          <w:rFonts w:eastAsia="Calibri" w:cs="Times New Roman"/>
          <w:szCs w:val="28"/>
        </w:rPr>
        <w:br/>
      </w:r>
      <w:r w:rsidR="006E139E">
        <w:rPr>
          <w:rFonts w:eastAsia="Calibri" w:cs="Times New Roman"/>
          <w:szCs w:val="28"/>
        </w:rPr>
        <w:t>приложению 1</w:t>
      </w:r>
      <w:r>
        <w:rPr>
          <w:rFonts w:eastAsia="Calibri" w:cs="Times New Roman"/>
          <w:color w:val="000000"/>
          <w:szCs w:val="28"/>
        </w:rPr>
        <w:t>;</w:t>
      </w:r>
    </w:p>
    <w:p w:rsidR="006E139E" w:rsidRDefault="000B0692" w:rsidP="006E139E">
      <w:pPr>
        <w:spacing w:line="240" w:lineRule="auto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="006E139E">
        <w:rPr>
          <w:rFonts w:eastAsia="Calibri" w:cs="Times New Roman"/>
          <w:szCs w:val="28"/>
        </w:rPr>
        <w:t>порядок деятельности комиссии по приему мест массового отдыха населения на водных объектах, расположенных на территории города Сургута согласно приложению 2</w:t>
      </w:r>
      <w:r w:rsidR="006E139E">
        <w:rPr>
          <w:rFonts w:eastAsia="Calibri" w:cs="Times New Roman"/>
          <w:color w:val="000000"/>
          <w:szCs w:val="28"/>
        </w:rPr>
        <w:t>.</w:t>
      </w:r>
    </w:p>
    <w:p w:rsidR="00722C9E" w:rsidRPr="00722C9E" w:rsidRDefault="00722C9E" w:rsidP="00722C9E">
      <w:pPr>
        <w:spacing w:line="240" w:lineRule="auto"/>
        <w:ind w:firstLine="709"/>
        <w:contextualSpacing/>
        <w:jc w:val="both"/>
        <w:rPr>
          <w:rFonts w:eastAsia="Calibri" w:cs="Times New Roman"/>
        </w:rPr>
      </w:pPr>
      <w:r w:rsidRPr="00722C9E">
        <w:rPr>
          <w:rFonts w:eastAsia="Times New Roman" w:cs="Times New Roman"/>
          <w:szCs w:val="20"/>
          <w:lang w:eastAsia="ru-RU"/>
        </w:rPr>
        <w:t xml:space="preserve">2. </w:t>
      </w:r>
      <w:r w:rsidRPr="00722C9E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>
        <w:rPr>
          <w:rFonts w:eastAsia="Calibri" w:cs="Times New Roman"/>
        </w:rPr>
        <w:t>обнародовать (разместить)</w:t>
      </w:r>
      <w:r>
        <w:rPr>
          <w:rFonts w:eastAsia="Calibri" w:cs="Times New Roman"/>
        </w:rPr>
        <w:br/>
      </w:r>
      <w:r w:rsidRPr="00722C9E">
        <w:rPr>
          <w:rFonts w:eastAsia="Calibri" w:cs="Times New Roman"/>
        </w:rPr>
        <w:t xml:space="preserve">настоящее </w:t>
      </w:r>
      <w:r w:rsidR="00A8022F" w:rsidRPr="00C36340">
        <w:rPr>
          <w:szCs w:val="26"/>
        </w:rPr>
        <w:t xml:space="preserve">постановление </w:t>
      </w:r>
      <w:r w:rsidRPr="00722C9E">
        <w:rPr>
          <w:rFonts w:eastAsia="Calibri" w:cs="Times New Roman"/>
        </w:rPr>
        <w:t xml:space="preserve">на официальном портале Администрации города: </w:t>
      </w:r>
      <w:hyperlink r:id="rId6" w:history="1">
        <w:r w:rsidRPr="00722C9E">
          <w:rPr>
            <w:rFonts w:eastAsia="Calibri" w:cs="Times New Roman"/>
          </w:rPr>
          <w:t>www.admsurgut.ru</w:t>
        </w:r>
      </w:hyperlink>
      <w:r w:rsidRPr="00722C9E">
        <w:rPr>
          <w:rFonts w:eastAsia="Calibri" w:cs="Times New Roman"/>
        </w:rPr>
        <w:t>.</w:t>
      </w:r>
    </w:p>
    <w:p w:rsidR="00722C9E" w:rsidRPr="00722C9E" w:rsidRDefault="00722C9E" w:rsidP="00722C9E">
      <w:pPr>
        <w:spacing w:line="240" w:lineRule="auto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722C9E">
        <w:rPr>
          <w:rFonts w:eastAsia="Calibri" w:cs="Times New Roman"/>
        </w:rPr>
        <w:lastRenderedPageBreak/>
        <w:t xml:space="preserve">3. </w:t>
      </w:r>
      <w:r w:rsidRPr="00722C9E">
        <w:rPr>
          <w:rFonts w:eastAsia="Calibri" w:cs="Times New Roman"/>
          <w:szCs w:val="28"/>
          <w:lang w:eastAsia="ru-RU"/>
        </w:rPr>
        <w:t xml:space="preserve">Муниципальному казенному учреждению «Наш город» </w:t>
      </w:r>
      <w:r w:rsidR="00D26244">
        <w:rPr>
          <w:rFonts w:eastAsia="Calibri" w:cs="Times New Roman"/>
          <w:szCs w:val="28"/>
          <w:lang w:eastAsia="ru-RU"/>
        </w:rPr>
        <w:t>опубликовать</w:t>
      </w:r>
      <w:r w:rsidRPr="00722C9E">
        <w:rPr>
          <w:rFonts w:eastAsia="Calibri" w:cs="Times New Roman"/>
          <w:szCs w:val="28"/>
          <w:lang w:eastAsia="ru-RU"/>
        </w:rPr>
        <w:t xml:space="preserve"> (разместить) настоящее </w:t>
      </w:r>
      <w:r w:rsidR="00D26244" w:rsidRPr="00C36340">
        <w:rPr>
          <w:szCs w:val="26"/>
        </w:rPr>
        <w:t xml:space="preserve">постановление </w:t>
      </w:r>
      <w:r>
        <w:rPr>
          <w:rFonts w:eastAsia="Calibri" w:cs="Times New Roman"/>
          <w:szCs w:val="28"/>
          <w:lang w:eastAsia="ru-RU"/>
        </w:rPr>
        <w:t>в сетевом издании «Официальные</w:t>
      </w:r>
      <w:r>
        <w:rPr>
          <w:rFonts w:eastAsia="Calibri" w:cs="Times New Roman"/>
          <w:szCs w:val="28"/>
          <w:lang w:eastAsia="ru-RU"/>
        </w:rPr>
        <w:br/>
      </w:r>
      <w:r w:rsidRPr="00722C9E">
        <w:rPr>
          <w:rFonts w:eastAsia="Calibri" w:cs="Times New Roman"/>
          <w:szCs w:val="28"/>
          <w:lang w:eastAsia="ru-RU"/>
        </w:rPr>
        <w:t xml:space="preserve">документы города Сургута»: </w:t>
      </w:r>
      <w:r w:rsidRPr="00722C9E">
        <w:rPr>
          <w:rFonts w:eastAsia="Calibri" w:cs="Times New Roman"/>
          <w:szCs w:val="28"/>
          <w:lang w:val="en-US" w:eastAsia="ru-RU"/>
        </w:rPr>
        <w:t>DOCSURGUT</w:t>
      </w:r>
      <w:r w:rsidRPr="00722C9E">
        <w:rPr>
          <w:rFonts w:eastAsia="Calibri" w:cs="Times New Roman"/>
          <w:szCs w:val="28"/>
          <w:lang w:eastAsia="ru-RU"/>
        </w:rPr>
        <w:t>.</w:t>
      </w:r>
      <w:r w:rsidRPr="00722C9E">
        <w:rPr>
          <w:rFonts w:eastAsia="Calibri" w:cs="Times New Roman"/>
          <w:szCs w:val="28"/>
          <w:lang w:val="en-US" w:eastAsia="ru-RU"/>
        </w:rPr>
        <w:t>RU</w:t>
      </w:r>
      <w:r w:rsidRPr="00722C9E">
        <w:rPr>
          <w:rFonts w:eastAsia="Calibri" w:cs="Times New Roman"/>
          <w:szCs w:val="28"/>
          <w:lang w:eastAsia="ru-RU"/>
        </w:rPr>
        <w:t>.</w:t>
      </w:r>
    </w:p>
    <w:p w:rsidR="00722C9E" w:rsidRPr="00722C9E" w:rsidRDefault="00722C9E" w:rsidP="00722C9E">
      <w:pPr>
        <w:tabs>
          <w:tab w:val="left" w:pos="709"/>
          <w:tab w:val="left" w:pos="993"/>
        </w:tabs>
        <w:spacing w:line="240" w:lineRule="auto"/>
        <w:ind w:firstLine="709"/>
        <w:jc w:val="both"/>
        <w:rPr>
          <w:rFonts w:eastAsia="Calibri" w:cs="Times New Roman"/>
        </w:rPr>
      </w:pPr>
      <w:r w:rsidRPr="00722C9E">
        <w:rPr>
          <w:rFonts w:eastAsia="Calibri" w:cs="Times New Roman"/>
        </w:rPr>
        <w:t xml:space="preserve">4. Настоящее </w:t>
      </w:r>
      <w:r w:rsidR="00E56559">
        <w:rPr>
          <w:rFonts w:eastAsia="Calibri" w:cs="Times New Roman"/>
        </w:rPr>
        <w:t>постановление</w:t>
      </w:r>
      <w:r w:rsidRPr="00722C9E">
        <w:rPr>
          <w:rFonts w:eastAsia="Calibri" w:cs="Times New Roman"/>
        </w:rPr>
        <w:t xml:space="preserve"> вступает в силу </w:t>
      </w:r>
      <w:r w:rsidR="00A8022F">
        <w:rPr>
          <w:rFonts w:eastAsia="Calibri" w:cs="Times New Roman"/>
        </w:rPr>
        <w:t>после его официального опубликования</w:t>
      </w:r>
      <w:r w:rsidRPr="00722C9E">
        <w:rPr>
          <w:rFonts w:eastAsia="Calibri" w:cs="Times New Roman"/>
        </w:rPr>
        <w:t>.</w:t>
      </w:r>
    </w:p>
    <w:p w:rsidR="00722C9E" w:rsidRPr="00722C9E" w:rsidRDefault="00722C9E" w:rsidP="00722C9E">
      <w:pPr>
        <w:tabs>
          <w:tab w:val="left" w:pos="709"/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2C9E">
        <w:rPr>
          <w:rFonts w:eastAsia="Times New Roman" w:cs="Times New Roman"/>
          <w:szCs w:val="28"/>
          <w:lang w:eastAsia="ru-RU"/>
        </w:rPr>
        <w:t xml:space="preserve">5. Контроль за выполнением </w:t>
      </w:r>
      <w:r w:rsidR="00A8022F" w:rsidRPr="00C36340">
        <w:rPr>
          <w:szCs w:val="26"/>
        </w:rPr>
        <w:t>постановлени</w:t>
      </w:r>
      <w:r w:rsidR="00A8022F">
        <w:rPr>
          <w:szCs w:val="26"/>
        </w:rPr>
        <w:t>я возложить на заместителя Главы города, курирующего сферу обеспечения безопасности городского округа</w:t>
      </w:r>
      <w:r w:rsidRPr="00722C9E">
        <w:rPr>
          <w:rFonts w:eastAsia="Times New Roman" w:cs="Times New Roman"/>
          <w:szCs w:val="28"/>
          <w:lang w:eastAsia="ru-RU"/>
        </w:rPr>
        <w:t>.</w:t>
      </w:r>
    </w:p>
    <w:p w:rsidR="00722C9E" w:rsidRPr="00722C9E" w:rsidRDefault="00722C9E" w:rsidP="00722C9E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FC02EE" w:rsidRPr="00FC02EE" w:rsidRDefault="00FC02EE" w:rsidP="00FC02EE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FC02EE" w:rsidRPr="00FC02EE" w:rsidRDefault="00FC02EE" w:rsidP="00FC02EE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5262D0" w:rsidRDefault="00E67770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="00722C9E" w:rsidRPr="00722C9E">
        <w:rPr>
          <w:rFonts w:eastAsia="Times New Roman" w:cs="Times New Roman"/>
          <w:szCs w:val="28"/>
          <w:lang w:eastAsia="ru-RU"/>
        </w:rPr>
        <w:t xml:space="preserve"> города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722C9E" w:rsidRPr="00722C9E">
        <w:rPr>
          <w:rFonts w:eastAsia="Times New Roman" w:cs="Times New Roman"/>
          <w:szCs w:val="28"/>
          <w:lang w:eastAsia="ru-RU"/>
        </w:rPr>
        <w:t xml:space="preserve">  </w:t>
      </w:r>
      <w:r w:rsidR="005F77A6">
        <w:rPr>
          <w:rFonts w:eastAsia="Times New Roman" w:cs="Times New Roman"/>
          <w:szCs w:val="28"/>
          <w:lang w:eastAsia="ru-RU"/>
        </w:rPr>
        <w:t xml:space="preserve"> </w:t>
      </w:r>
      <w:r w:rsidR="00BB6E2C">
        <w:rPr>
          <w:rFonts w:eastAsia="Times New Roman" w:cs="Times New Roman"/>
          <w:szCs w:val="28"/>
          <w:lang w:eastAsia="ru-RU"/>
        </w:rPr>
        <w:t xml:space="preserve">                      </w:t>
      </w:r>
      <w:r w:rsidR="00722C9E" w:rsidRPr="00722C9E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>М</w:t>
      </w:r>
      <w:r w:rsidR="00722C9E" w:rsidRPr="00722C9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Н</w:t>
      </w:r>
      <w:r w:rsidR="00722C9E" w:rsidRPr="00722C9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D66754" w:rsidRDefault="00D6675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D66754" w:rsidRDefault="00D66754">
      <w:pPr>
        <w:spacing w:after="1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D66754" w:rsidRPr="007922F1" w:rsidRDefault="00D66754" w:rsidP="00D66754">
      <w:pPr>
        <w:suppressAutoHyphens/>
        <w:ind w:left="5670"/>
        <w:jc w:val="both"/>
        <w:rPr>
          <w:szCs w:val="28"/>
        </w:rPr>
      </w:pPr>
      <w:r w:rsidRPr="007922F1"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</w:p>
    <w:p w:rsidR="00D66754" w:rsidRPr="007922F1" w:rsidRDefault="00D66754" w:rsidP="00D66754">
      <w:pPr>
        <w:tabs>
          <w:tab w:val="left" w:pos="5805"/>
        </w:tabs>
        <w:ind w:left="5670"/>
        <w:rPr>
          <w:szCs w:val="28"/>
        </w:rPr>
      </w:pPr>
      <w:r w:rsidRPr="007922F1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D66754" w:rsidRPr="007922F1" w:rsidRDefault="00D66754" w:rsidP="00D66754">
      <w:pPr>
        <w:tabs>
          <w:tab w:val="left" w:pos="5805"/>
        </w:tabs>
        <w:ind w:left="5670"/>
        <w:rPr>
          <w:szCs w:val="28"/>
        </w:rPr>
      </w:pPr>
      <w:r w:rsidRPr="007922F1">
        <w:rPr>
          <w:szCs w:val="28"/>
        </w:rPr>
        <w:t>Администрации города</w:t>
      </w:r>
    </w:p>
    <w:p w:rsidR="00D66754" w:rsidRPr="007922F1" w:rsidRDefault="00D66754" w:rsidP="00D66754">
      <w:pPr>
        <w:tabs>
          <w:tab w:val="left" w:pos="5805"/>
        </w:tabs>
        <w:ind w:left="5670"/>
        <w:rPr>
          <w:szCs w:val="28"/>
        </w:rPr>
      </w:pPr>
      <w:r w:rsidRPr="007922F1">
        <w:rPr>
          <w:szCs w:val="28"/>
        </w:rPr>
        <w:t>от ___________ № ____</w:t>
      </w:r>
    </w:p>
    <w:p w:rsidR="00D66754" w:rsidRDefault="00D66754" w:rsidP="00D66754">
      <w:pPr>
        <w:suppressAutoHyphens/>
        <w:spacing w:line="240" w:lineRule="auto"/>
        <w:jc w:val="center"/>
        <w:rPr>
          <w:rFonts w:eastAsia="Calibri" w:cs="Times New Roman"/>
          <w:szCs w:val="28"/>
        </w:rPr>
      </w:pPr>
    </w:p>
    <w:p w:rsidR="00D66754" w:rsidRDefault="00D66754" w:rsidP="00D66754">
      <w:pPr>
        <w:suppressAutoHyphens/>
        <w:spacing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Состав комиссии </w:t>
      </w:r>
    </w:p>
    <w:p w:rsidR="00D66754" w:rsidRDefault="00D66754" w:rsidP="00D66754">
      <w:pPr>
        <w:suppressAutoHyphens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по приему мест массового отдыха населения на водных объектах, расположенных на территории города Сургута</w:t>
      </w:r>
    </w:p>
    <w:p w:rsidR="00D66754" w:rsidRDefault="00D6675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158"/>
      </w:tblGrid>
      <w:tr w:rsidR="00480F3C" w:rsidRPr="00F65ED7" w:rsidTr="00480F3C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3C" w:rsidRPr="00F65ED7" w:rsidRDefault="00480F3C" w:rsidP="00D1761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F3C" w:rsidRPr="00F65ED7" w:rsidRDefault="00480F3C" w:rsidP="00D1761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Резервный состав</w:t>
            </w:r>
          </w:p>
        </w:tc>
      </w:tr>
      <w:tr w:rsidR="00480F3C" w:rsidRPr="00F65ED7" w:rsidTr="00480F3C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3C" w:rsidRPr="00F65ED7" w:rsidRDefault="00480F3C" w:rsidP="00480F3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курирующий сферу обеспечения безопасности городского округа, председатель комиссии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F3C" w:rsidRPr="00F65ED7" w:rsidRDefault="00480F3C" w:rsidP="00480F3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гражданской обороны и чрезвычайным ситуациям, председатель комиссии</w:t>
            </w:r>
          </w:p>
        </w:tc>
      </w:tr>
      <w:tr w:rsidR="00480F3C" w:rsidRPr="00F65ED7" w:rsidTr="00480F3C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3C" w:rsidRPr="00F65ED7" w:rsidRDefault="00480F3C" w:rsidP="00D1761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делам гражданской обороны </w:t>
            </w:r>
          </w:p>
          <w:p w:rsidR="00480F3C" w:rsidRPr="00F65ED7" w:rsidRDefault="00480F3C" w:rsidP="00D1761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и чрезвычайным ситуациям, заместитель председателя комиссии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F3C" w:rsidRPr="00F65ED7" w:rsidRDefault="00480F3C" w:rsidP="00D1761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  <w:p w:rsidR="00480F3C" w:rsidRPr="00F65ED7" w:rsidRDefault="00480F3C" w:rsidP="00D1761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по делам гражданской обороны </w:t>
            </w:r>
          </w:p>
          <w:p w:rsidR="00480F3C" w:rsidRPr="00F65ED7" w:rsidRDefault="00480F3C" w:rsidP="00D1761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и чрезвычайным ситуациям, заместитель председателя комиссии</w:t>
            </w:r>
          </w:p>
        </w:tc>
      </w:tr>
      <w:tr w:rsidR="00480F3C" w:rsidRPr="00F65ED7" w:rsidTr="00480F3C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3C" w:rsidRPr="00F65ED7" w:rsidRDefault="00480F3C" w:rsidP="00480F3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</w:p>
          <w:p w:rsidR="00480F3C" w:rsidRPr="00F65ED7" w:rsidRDefault="00480F3C" w:rsidP="00480F3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по защите населения и территории города от ЧС, секретарь комиссии (без права голоса)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F3C" w:rsidRPr="00F65ED7" w:rsidRDefault="00480F3C" w:rsidP="00480F3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защите населения </w:t>
            </w:r>
          </w:p>
          <w:p w:rsidR="00480F3C" w:rsidRPr="00F65ED7" w:rsidRDefault="00480F3C" w:rsidP="00480F3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и территории города от ЧС, секретарь комиссии (без права голоса)</w:t>
            </w:r>
          </w:p>
        </w:tc>
      </w:tr>
      <w:tr w:rsidR="00480F3C" w:rsidRPr="00F65ED7" w:rsidTr="00480F3C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0F3C" w:rsidRPr="00F65ED7" w:rsidRDefault="00480F3C" w:rsidP="00480F3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80F3C" w:rsidRPr="00F65ED7" w:rsidTr="00480F3C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88" w:rsidRPr="00F65ED7" w:rsidRDefault="00D12E88" w:rsidP="00D12E8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480F3C"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</w:p>
          <w:p w:rsidR="00321086" w:rsidRDefault="00D12E88" w:rsidP="0032108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окружающей среды, природопользованию </w:t>
            </w:r>
          </w:p>
          <w:p w:rsidR="00480F3C" w:rsidRPr="00F65ED7" w:rsidRDefault="00D12E88" w:rsidP="0032108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и благоустройству городских территорий </w:t>
            </w:r>
            <w:r w:rsidR="00480F3C" w:rsidRPr="00F65ED7">
              <w:rPr>
                <w:rFonts w:ascii="Times New Roman" w:hAnsi="Times New Roman" w:cs="Times New Roman"/>
                <w:sz w:val="28"/>
                <w:szCs w:val="28"/>
              </w:rPr>
              <w:t>департамента городского хозяйства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F3C" w:rsidRPr="00F65ED7" w:rsidRDefault="00D12E88" w:rsidP="00321086">
            <w:pPr>
              <w:pStyle w:val="ad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охране окружающей среды, природопользованию и благоустройству городских территорий департамента городского хозяйства</w:t>
            </w:r>
          </w:p>
        </w:tc>
      </w:tr>
      <w:tr w:rsidR="00480F3C" w:rsidRPr="00F65ED7" w:rsidTr="00480F3C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3E" w:rsidRPr="00F65ED7" w:rsidRDefault="0097033E" w:rsidP="0097033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Начальник отдела генерального плана департамента архитектуры</w:t>
            </w:r>
          </w:p>
          <w:p w:rsidR="00480F3C" w:rsidRPr="00F65ED7" w:rsidRDefault="0097033E" w:rsidP="0097033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33E" w:rsidRPr="00F65ED7" w:rsidRDefault="0097033E" w:rsidP="0097033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 xml:space="preserve">лицо, исполняющее обязанности начальника отдела генерального плана департамента архитектуры </w:t>
            </w:r>
          </w:p>
          <w:p w:rsidR="00480F3C" w:rsidRPr="00F65ED7" w:rsidRDefault="0097033E" w:rsidP="0097033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65ED7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градостроительства, на время отсутствия муниципального служащего</w:t>
            </w:r>
          </w:p>
        </w:tc>
      </w:tr>
    </w:tbl>
    <w:p w:rsidR="00D66754" w:rsidRDefault="00D6675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D66754" w:rsidRDefault="00D66754">
      <w:pPr>
        <w:spacing w:after="1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D66754" w:rsidRPr="007922F1" w:rsidRDefault="00D66754" w:rsidP="00D66754">
      <w:pPr>
        <w:suppressAutoHyphens/>
        <w:ind w:left="5670"/>
        <w:jc w:val="both"/>
        <w:rPr>
          <w:szCs w:val="28"/>
        </w:rPr>
      </w:pPr>
      <w:r w:rsidRPr="007922F1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D66754" w:rsidRPr="007922F1" w:rsidRDefault="00D66754" w:rsidP="00D66754">
      <w:pPr>
        <w:tabs>
          <w:tab w:val="left" w:pos="5805"/>
        </w:tabs>
        <w:ind w:left="5670"/>
        <w:rPr>
          <w:szCs w:val="28"/>
        </w:rPr>
      </w:pPr>
      <w:r w:rsidRPr="007922F1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D66754" w:rsidRPr="007922F1" w:rsidRDefault="00D66754" w:rsidP="00D66754">
      <w:pPr>
        <w:tabs>
          <w:tab w:val="left" w:pos="5805"/>
        </w:tabs>
        <w:ind w:left="5670"/>
        <w:rPr>
          <w:szCs w:val="28"/>
        </w:rPr>
      </w:pPr>
      <w:r w:rsidRPr="007922F1">
        <w:rPr>
          <w:szCs w:val="28"/>
        </w:rPr>
        <w:t>Администрации города</w:t>
      </w:r>
    </w:p>
    <w:p w:rsidR="00D66754" w:rsidRPr="007922F1" w:rsidRDefault="00D66754" w:rsidP="00D66754">
      <w:pPr>
        <w:tabs>
          <w:tab w:val="left" w:pos="5805"/>
        </w:tabs>
        <w:ind w:left="5670"/>
        <w:rPr>
          <w:szCs w:val="28"/>
        </w:rPr>
      </w:pPr>
      <w:r w:rsidRPr="007922F1">
        <w:rPr>
          <w:szCs w:val="28"/>
        </w:rPr>
        <w:t>от ___________ № ____</w:t>
      </w:r>
    </w:p>
    <w:p w:rsidR="00D66754" w:rsidRDefault="00D66754" w:rsidP="00D66754">
      <w:pPr>
        <w:suppressAutoHyphens/>
        <w:spacing w:line="240" w:lineRule="auto"/>
        <w:ind w:left="5670"/>
        <w:rPr>
          <w:rFonts w:eastAsia="Times New Roman" w:cs="Times New Roman"/>
          <w:szCs w:val="28"/>
          <w:lang w:eastAsia="ru-RU"/>
        </w:rPr>
      </w:pPr>
    </w:p>
    <w:p w:rsidR="00D66754" w:rsidRDefault="00D66754" w:rsidP="00D66754">
      <w:pPr>
        <w:suppressAutoHyphens/>
        <w:spacing w:line="240" w:lineRule="auto"/>
        <w:jc w:val="center"/>
        <w:rPr>
          <w:rFonts w:eastAsia="Calibri" w:cs="Times New Roman"/>
          <w:szCs w:val="28"/>
        </w:rPr>
      </w:pPr>
    </w:p>
    <w:p w:rsidR="00D66754" w:rsidRDefault="00D66754" w:rsidP="00D66754">
      <w:pPr>
        <w:suppressAutoHyphens/>
        <w:spacing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Порядок деятельности комиссии </w:t>
      </w:r>
    </w:p>
    <w:p w:rsidR="00D66754" w:rsidRDefault="00D66754" w:rsidP="00D66754">
      <w:pPr>
        <w:suppressAutoHyphens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по приему мест массового отдыха населения на водных объектах, расположенных на территории города Сургута</w:t>
      </w:r>
    </w:p>
    <w:p w:rsidR="00D66754" w:rsidRDefault="00D6675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D66754" w:rsidRDefault="005075FA" w:rsidP="005075FA">
      <w:pPr>
        <w:suppressAutoHyphens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. Общие положения</w:t>
      </w:r>
    </w:p>
    <w:p w:rsidR="00A27863" w:rsidRDefault="005075FA" w:rsidP="00A27863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5075FA">
        <w:rPr>
          <w:rFonts w:eastAsia="Times New Roman" w:cs="Times New Roman"/>
          <w:szCs w:val="28"/>
          <w:lang w:eastAsia="ru-RU"/>
        </w:rPr>
        <w:t xml:space="preserve">Комиссия </w:t>
      </w:r>
      <w:r>
        <w:rPr>
          <w:rFonts w:eastAsia="Calibri" w:cs="Times New Roman"/>
          <w:szCs w:val="28"/>
        </w:rPr>
        <w:t>по приему мест массового отдыха населения на водных объектах, расположенных на территории города Сургута</w:t>
      </w:r>
      <w:r w:rsidRPr="005075FA">
        <w:rPr>
          <w:rFonts w:eastAsia="Times New Roman" w:cs="Times New Roman"/>
          <w:szCs w:val="28"/>
          <w:lang w:eastAsia="ru-RU"/>
        </w:rPr>
        <w:t xml:space="preserve"> (далее - комиссия)</w:t>
      </w:r>
      <w:r w:rsidR="00E44E5C">
        <w:rPr>
          <w:rFonts w:eastAsia="Times New Roman" w:cs="Times New Roman"/>
          <w:szCs w:val="28"/>
          <w:lang w:eastAsia="ru-RU"/>
        </w:rPr>
        <w:t>,</w:t>
      </w:r>
      <w:r w:rsidRPr="005075FA">
        <w:rPr>
          <w:rFonts w:eastAsia="Times New Roman" w:cs="Times New Roman"/>
          <w:szCs w:val="28"/>
          <w:lang w:eastAsia="ru-RU"/>
        </w:rPr>
        <w:t xml:space="preserve"> создается в соответствии с постановлени</w:t>
      </w:r>
      <w:r w:rsidR="009D3150">
        <w:rPr>
          <w:rFonts w:eastAsia="Times New Roman" w:cs="Times New Roman"/>
          <w:szCs w:val="28"/>
          <w:lang w:eastAsia="ru-RU"/>
        </w:rPr>
        <w:t>ем</w:t>
      </w:r>
      <w:r w:rsidRPr="005075FA">
        <w:rPr>
          <w:rFonts w:eastAsia="Times New Roman" w:cs="Times New Roman"/>
          <w:szCs w:val="28"/>
          <w:lang w:eastAsia="ru-RU"/>
        </w:rPr>
        <w:t xml:space="preserve"> </w:t>
      </w:r>
      <w:r w:rsidR="0020754C" w:rsidRPr="0020754C">
        <w:rPr>
          <w:rFonts w:eastAsia="Times New Roman" w:cs="Times New Roman"/>
          <w:szCs w:val="28"/>
          <w:lang w:eastAsia="ru-RU"/>
        </w:rPr>
        <w:t xml:space="preserve">Правительства </w:t>
      </w:r>
      <w:r w:rsidR="00CB417C">
        <w:rPr>
          <w:rFonts w:eastAsia="Times New Roman" w:cs="Times New Roman"/>
          <w:szCs w:val="28"/>
          <w:lang w:eastAsia="ru-RU"/>
        </w:rPr>
        <w:br/>
      </w:r>
      <w:r w:rsidR="0020754C" w:rsidRPr="0020754C">
        <w:rPr>
          <w:rFonts w:eastAsia="Times New Roman" w:cs="Times New Roman"/>
          <w:szCs w:val="28"/>
          <w:lang w:eastAsia="ru-RU"/>
        </w:rPr>
        <w:t xml:space="preserve">Ханты-Мансийского </w:t>
      </w:r>
      <w:r w:rsidR="0020754C">
        <w:rPr>
          <w:rFonts w:eastAsia="Times New Roman" w:cs="Times New Roman"/>
          <w:szCs w:val="28"/>
          <w:lang w:eastAsia="ru-RU"/>
        </w:rPr>
        <w:t>автономного округа</w:t>
      </w:r>
      <w:r w:rsidR="0020754C" w:rsidRPr="0020754C">
        <w:rPr>
          <w:rFonts w:eastAsia="Times New Roman" w:cs="Times New Roman"/>
          <w:szCs w:val="28"/>
          <w:lang w:eastAsia="ru-RU"/>
        </w:rPr>
        <w:t xml:space="preserve"> </w:t>
      </w:r>
      <w:r w:rsidR="0020754C">
        <w:rPr>
          <w:rFonts w:eastAsia="Times New Roman" w:cs="Times New Roman"/>
          <w:szCs w:val="28"/>
          <w:lang w:eastAsia="ru-RU"/>
        </w:rPr>
        <w:t xml:space="preserve">– </w:t>
      </w:r>
      <w:r w:rsidR="0020754C" w:rsidRPr="0020754C">
        <w:rPr>
          <w:rFonts w:eastAsia="Times New Roman" w:cs="Times New Roman"/>
          <w:szCs w:val="28"/>
          <w:lang w:eastAsia="ru-RU"/>
        </w:rPr>
        <w:t>Югры</w:t>
      </w:r>
      <w:r w:rsidR="0020754C">
        <w:rPr>
          <w:rFonts w:eastAsia="Times New Roman" w:cs="Times New Roman"/>
          <w:szCs w:val="28"/>
          <w:lang w:eastAsia="ru-RU"/>
        </w:rPr>
        <w:t xml:space="preserve"> </w:t>
      </w:r>
      <w:r w:rsidR="0020754C" w:rsidRPr="0020754C">
        <w:rPr>
          <w:rFonts w:eastAsia="Times New Roman" w:cs="Times New Roman"/>
          <w:szCs w:val="28"/>
          <w:lang w:eastAsia="ru-RU"/>
        </w:rPr>
        <w:t>от 17</w:t>
      </w:r>
      <w:r w:rsidR="0020754C">
        <w:rPr>
          <w:rFonts w:eastAsia="Times New Roman" w:cs="Times New Roman"/>
          <w:szCs w:val="28"/>
          <w:lang w:eastAsia="ru-RU"/>
        </w:rPr>
        <w:t>.11.</w:t>
      </w:r>
      <w:r w:rsidR="0020754C" w:rsidRPr="0020754C">
        <w:rPr>
          <w:rFonts w:eastAsia="Times New Roman" w:cs="Times New Roman"/>
          <w:szCs w:val="28"/>
          <w:lang w:eastAsia="ru-RU"/>
        </w:rPr>
        <w:t xml:space="preserve">2023 </w:t>
      </w:r>
      <w:r w:rsidR="0020754C">
        <w:rPr>
          <w:rFonts w:eastAsia="Times New Roman" w:cs="Times New Roman"/>
          <w:szCs w:val="28"/>
          <w:lang w:eastAsia="ru-RU"/>
        </w:rPr>
        <w:t>№</w:t>
      </w:r>
      <w:r w:rsidR="0020754C" w:rsidRPr="0020754C">
        <w:rPr>
          <w:rFonts w:eastAsia="Times New Roman" w:cs="Times New Roman"/>
          <w:szCs w:val="28"/>
          <w:lang w:eastAsia="ru-RU"/>
        </w:rPr>
        <w:t xml:space="preserve"> 572-п</w:t>
      </w:r>
      <w:r w:rsidR="0020754C">
        <w:rPr>
          <w:rFonts w:eastAsia="Times New Roman" w:cs="Times New Roman"/>
          <w:szCs w:val="28"/>
          <w:lang w:eastAsia="ru-RU"/>
        </w:rPr>
        <w:t xml:space="preserve"> </w:t>
      </w:r>
      <w:r w:rsidR="00CB417C">
        <w:rPr>
          <w:rFonts w:eastAsia="Times New Roman" w:cs="Times New Roman"/>
          <w:szCs w:val="28"/>
          <w:lang w:eastAsia="ru-RU"/>
        </w:rPr>
        <w:br/>
      </w:r>
      <w:r w:rsidR="0020754C">
        <w:rPr>
          <w:rFonts w:eastAsia="Times New Roman" w:cs="Times New Roman"/>
          <w:szCs w:val="28"/>
          <w:lang w:eastAsia="ru-RU"/>
        </w:rPr>
        <w:t>«</w:t>
      </w:r>
      <w:r w:rsidR="0020754C" w:rsidRPr="0020754C">
        <w:rPr>
          <w:rFonts w:eastAsia="Times New Roman" w:cs="Times New Roman"/>
          <w:szCs w:val="28"/>
          <w:lang w:eastAsia="ru-RU"/>
        </w:rPr>
        <w:t xml:space="preserve">О правилах охраны жизни людей на водных объектах Ханты-Мансийского автономного округа </w:t>
      </w:r>
      <w:r w:rsidR="0020754C">
        <w:rPr>
          <w:rFonts w:eastAsia="Times New Roman" w:cs="Times New Roman"/>
          <w:szCs w:val="28"/>
          <w:lang w:eastAsia="ru-RU"/>
        </w:rPr>
        <w:t>–</w:t>
      </w:r>
      <w:r w:rsidR="0020754C" w:rsidRPr="0020754C">
        <w:rPr>
          <w:rFonts w:eastAsia="Times New Roman" w:cs="Times New Roman"/>
          <w:szCs w:val="28"/>
          <w:lang w:eastAsia="ru-RU"/>
        </w:rPr>
        <w:t xml:space="preserve"> Югры</w:t>
      </w:r>
      <w:r w:rsidR="0020754C">
        <w:rPr>
          <w:rFonts w:eastAsia="Times New Roman" w:cs="Times New Roman"/>
          <w:szCs w:val="28"/>
          <w:lang w:eastAsia="ru-RU"/>
        </w:rPr>
        <w:t xml:space="preserve">», </w:t>
      </w:r>
      <w:r w:rsidR="009D3150"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="0020754C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="009D3150">
        <w:rPr>
          <w:rFonts w:eastAsia="Times New Roman" w:cs="Times New Roman"/>
          <w:szCs w:val="28"/>
          <w:lang w:eastAsia="ru-RU"/>
        </w:rPr>
        <w:br/>
      </w:r>
      <w:r w:rsidR="0020754C" w:rsidRPr="0020754C">
        <w:rPr>
          <w:rFonts w:eastAsia="Times New Roman" w:cs="Times New Roman"/>
          <w:szCs w:val="28"/>
          <w:lang w:eastAsia="ru-RU"/>
        </w:rPr>
        <w:t>от 29</w:t>
      </w:r>
      <w:r w:rsidR="005F5677">
        <w:rPr>
          <w:rFonts w:eastAsia="Times New Roman" w:cs="Times New Roman"/>
          <w:szCs w:val="28"/>
          <w:lang w:eastAsia="ru-RU"/>
        </w:rPr>
        <w:t>.04.</w:t>
      </w:r>
      <w:r w:rsidR="0020754C" w:rsidRPr="0020754C">
        <w:rPr>
          <w:rFonts w:eastAsia="Times New Roman" w:cs="Times New Roman"/>
          <w:szCs w:val="28"/>
          <w:lang w:eastAsia="ru-RU"/>
        </w:rPr>
        <w:t xml:space="preserve">2025 </w:t>
      </w:r>
      <w:r w:rsidR="005F5677">
        <w:rPr>
          <w:rFonts w:eastAsia="Times New Roman" w:cs="Times New Roman"/>
          <w:szCs w:val="28"/>
          <w:lang w:eastAsia="ru-RU"/>
        </w:rPr>
        <w:t>№</w:t>
      </w:r>
      <w:r w:rsidR="0020754C" w:rsidRPr="0020754C">
        <w:rPr>
          <w:rFonts w:eastAsia="Times New Roman" w:cs="Times New Roman"/>
          <w:szCs w:val="28"/>
          <w:lang w:eastAsia="ru-RU"/>
        </w:rPr>
        <w:t xml:space="preserve"> 2120</w:t>
      </w:r>
      <w:r w:rsidR="005F5677">
        <w:rPr>
          <w:rFonts w:eastAsia="Times New Roman" w:cs="Times New Roman"/>
          <w:szCs w:val="28"/>
          <w:lang w:eastAsia="ru-RU"/>
        </w:rPr>
        <w:t xml:space="preserve"> «</w:t>
      </w:r>
      <w:r w:rsidR="0020754C" w:rsidRPr="0020754C">
        <w:rPr>
          <w:rFonts w:eastAsia="Times New Roman" w:cs="Times New Roman"/>
          <w:szCs w:val="28"/>
          <w:lang w:eastAsia="ru-RU"/>
        </w:rPr>
        <w:t>Об утверждении правил использования водных объектов для рекреационных целей</w:t>
      </w:r>
      <w:r w:rsidR="005F5677">
        <w:rPr>
          <w:rFonts w:eastAsia="Times New Roman" w:cs="Times New Roman"/>
          <w:szCs w:val="28"/>
          <w:lang w:eastAsia="ru-RU"/>
        </w:rPr>
        <w:t>»</w:t>
      </w:r>
      <w:r w:rsidR="00705F62">
        <w:rPr>
          <w:rFonts w:eastAsia="Times New Roman" w:cs="Times New Roman"/>
          <w:szCs w:val="28"/>
          <w:lang w:eastAsia="ru-RU"/>
        </w:rPr>
        <w:t xml:space="preserve"> и</w:t>
      </w:r>
      <w:r w:rsidR="002F512B">
        <w:rPr>
          <w:rFonts w:eastAsia="Times New Roman" w:cs="Times New Roman"/>
          <w:szCs w:val="28"/>
          <w:lang w:eastAsia="ru-RU"/>
        </w:rPr>
        <w:t xml:space="preserve"> </w:t>
      </w:r>
      <w:r w:rsidR="00A27863">
        <w:rPr>
          <w:rFonts w:eastAsia="Times New Roman" w:cs="Times New Roman"/>
          <w:szCs w:val="28"/>
          <w:lang w:eastAsia="ru-RU"/>
        </w:rPr>
        <w:t xml:space="preserve">является </w:t>
      </w:r>
      <w:r w:rsidR="002F512B" w:rsidRPr="002F512B">
        <w:rPr>
          <w:rFonts w:eastAsia="Times New Roman" w:cs="Times New Roman"/>
          <w:szCs w:val="28"/>
          <w:lang w:eastAsia="ru-RU"/>
        </w:rPr>
        <w:t>постоянно действующи</w:t>
      </w:r>
      <w:r w:rsidR="00A27863">
        <w:rPr>
          <w:rFonts w:eastAsia="Times New Roman" w:cs="Times New Roman"/>
          <w:szCs w:val="28"/>
          <w:lang w:eastAsia="ru-RU"/>
        </w:rPr>
        <w:t>м</w:t>
      </w:r>
      <w:r w:rsidR="002F512B" w:rsidRPr="002F512B">
        <w:rPr>
          <w:rFonts w:eastAsia="Times New Roman" w:cs="Times New Roman"/>
          <w:szCs w:val="28"/>
          <w:lang w:eastAsia="ru-RU"/>
        </w:rPr>
        <w:t xml:space="preserve"> орган</w:t>
      </w:r>
      <w:r w:rsidR="00A27863">
        <w:rPr>
          <w:rFonts w:eastAsia="Times New Roman" w:cs="Times New Roman"/>
          <w:szCs w:val="28"/>
          <w:lang w:eastAsia="ru-RU"/>
        </w:rPr>
        <w:t>ом</w:t>
      </w:r>
      <w:r w:rsidR="002F512B" w:rsidRPr="002F512B">
        <w:rPr>
          <w:rFonts w:eastAsia="Times New Roman" w:cs="Times New Roman"/>
          <w:szCs w:val="28"/>
          <w:lang w:eastAsia="ru-RU"/>
        </w:rPr>
        <w:t xml:space="preserve">, который создается при Администрации города Сургута в целях </w:t>
      </w:r>
      <w:r w:rsidR="00A27863">
        <w:rPr>
          <w:rFonts w:eastAsia="Times New Roman" w:cs="Times New Roman"/>
          <w:szCs w:val="28"/>
          <w:lang w:eastAsia="ru-RU"/>
        </w:rPr>
        <w:t>приемки зон рекреации водных объектов.</w:t>
      </w:r>
    </w:p>
    <w:p w:rsidR="00D66754" w:rsidRDefault="00705F62" w:rsidP="00705F62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К</w:t>
      </w:r>
      <w:r w:rsidRPr="00705F62">
        <w:rPr>
          <w:rFonts w:eastAsia="Times New Roman" w:cs="Times New Roman"/>
          <w:szCs w:val="28"/>
          <w:lang w:eastAsia="ru-RU"/>
        </w:rPr>
        <w:t xml:space="preserve">омиссия в своей деятельности руководствуется федеральными законами, нормативными правовыми актами Президента Российской Федерации, Правительства Российской Федерации, Министерства по делам гражданской обороны, чрезвычайным ситуациям и ликвидации последствий стихийных бедствий, федеральных органов исполнительной власти Российской Федерации, постановлениями и распоряжениями Губернатора и Правительства Ханты-Мансийского автономного округа - Югры, Главы города </w:t>
      </w:r>
      <w:r w:rsidR="00CB417C">
        <w:rPr>
          <w:rFonts w:eastAsia="Times New Roman" w:cs="Times New Roman"/>
          <w:szCs w:val="28"/>
          <w:lang w:eastAsia="ru-RU"/>
        </w:rPr>
        <w:br/>
      </w:r>
      <w:r w:rsidRPr="00705F62">
        <w:rPr>
          <w:rFonts w:eastAsia="Times New Roman" w:cs="Times New Roman"/>
          <w:szCs w:val="28"/>
          <w:lang w:eastAsia="ru-RU"/>
        </w:rPr>
        <w:t>и Администрации города, а также настоящим положением.</w:t>
      </w:r>
    </w:p>
    <w:p w:rsidR="00D66754" w:rsidRDefault="00D66754" w:rsidP="005075FA">
      <w:pPr>
        <w:suppressAutoHyphens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CB417C" w:rsidRDefault="00CB417C" w:rsidP="00CB417C">
      <w:pPr>
        <w:suppressAutoHyphens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val="en-US" w:eastAsia="ru-RU"/>
        </w:rPr>
        <w:t>II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CB417C">
        <w:rPr>
          <w:rFonts w:eastAsia="Times New Roman" w:cs="Times New Roman"/>
          <w:szCs w:val="28"/>
          <w:lang w:eastAsia="ru-RU"/>
        </w:rPr>
        <w:t>Цели комиссии</w:t>
      </w:r>
    </w:p>
    <w:p w:rsidR="00CB417C" w:rsidRDefault="00CB417C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17C">
        <w:rPr>
          <w:rFonts w:eastAsia="Times New Roman" w:cs="Times New Roman"/>
          <w:szCs w:val="28"/>
          <w:lang w:eastAsia="ru-RU"/>
        </w:rPr>
        <w:t>Основной целью деятельности комиссии является</w:t>
      </w:r>
      <w:r>
        <w:rPr>
          <w:rFonts w:eastAsia="Times New Roman" w:cs="Times New Roman"/>
          <w:szCs w:val="28"/>
          <w:lang w:eastAsia="ru-RU"/>
        </w:rPr>
        <w:t xml:space="preserve"> ежегодная приемка </w:t>
      </w:r>
      <w:r w:rsidR="00E44E5C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зон рекреации водн</w:t>
      </w:r>
      <w:r w:rsidR="00BB2BC7">
        <w:rPr>
          <w:rFonts w:eastAsia="Times New Roman" w:cs="Times New Roman"/>
          <w:szCs w:val="28"/>
          <w:lang w:eastAsia="ru-RU"/>
        </w:rPr>
        <w:t>ых</w:t>
      </w:r>
      <w:r>
        <w:rPr>
          <w:rFonts w:eastAsia="Times New Roman" w:cs="Times New Roman"/>
          <w:szCs w:val="28"/>
          <w:lang w:eastAsia="ru-RU"/>
        </w:rPr>
        <w:t xml:space="preserve"> объект</w:t>
      </w:r>
      <w:r w:rsidR="00BB2BC7">
        <w:rPr>
          <w:rFonts w:eastAsia="Times New Roman" w:cs="Times New Roman"/>
          <w:szCs w:val="28"/>
          <w:lang w:eastAsia="ru-RU"/>
        </w:rPr>
        <w:t>ов, расположенных на территории города</w:t>
      </w:r>
      <w:r w:rsidR="00E44E5C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BB2BC7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при подготовке к летнему сезону.</w:t>
      </w:r>
    </w:p>
    <w:p w:rsidR="00CB417C" w:rsidRDefault="00CB417C" w:rsidP="005075FA">
      <w:pPr>
        <w:suppressAutoHyphens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CB417C" w:rsidRDefault="00CB417C" w:rsidP="00CB417C">
      <w:pPr>
        <w:suppressAutoHyphens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val="en-US" w:eastAsia="ru-RU"/>
        </w:rPr>
        <w:t>III</w:t>
      </w:r>
      <w:r>
        <w:rPr>
          <w:rFonts w:eastAsia="Times New Roman" w:cs="Times New Roman"/>
          <w:szCs w:val="28"/>
          <w:lang w:eastAsia="ru-RU"/>
        </w:rPr>
        <w:t>. Задачи</w:t>
      </w:r>
      <w:r w:rsidRPr="00CB417C">
        <w:rPr>
          <w:rFonts w:eastAsia="Times New Roman" w:cs="Times New Roman"/>
          <w:szCs w:val="28"/>
          <w:lang w:eastAsia="ru-RU"/>
        </w:rPr>
        <w:t xml:space="preserve"> комиссии</w:t>
      </w:r>
    </w:p>
    <w:p w:rsidR="00CB417C" w:rsidRDefault="00BB2BC7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Основной задачей комиссии является оценка готовности зон рекреации водных объектов, расположенных на территории города</w:t>
      </w:r>
      <w:r w:rsidR="00E44E5C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2BC7">
        <w:rPr>
          <w:rFonts w:eastAsia="Times New Roman" w:cs="Times New Roman"/>
          <w:szCs w:val="28"/>
          <w:lang w:eastAsia="ru-RU"/>
        </w:rPr>
        <w:t>к эксплуатации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44E5C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в летний период.</w:t>
      </w:r>
    </w:p>
    <w:p w:rsidR="00CB417C" w:rsidRDefault="00CB417C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E3A25" w:rsidRDefault="002E3A25" w:rsidP="002E3A25">
      <w:pPr>
        <w:suppressAutoHyphens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>. Функции</w:t>
      </w:r>
      <w:r w:rsidRPr="00CB417C">
        <w:rPr>
          <w:rFonts w:eastAsia="Times New Roman" w:cs="Times New Roman"/>
          <w:szCs w:val="28"/>
          <w:lang w:eastAsia="ru-RU"/>
        </w:rPr>
        <w:t xml:space="preserve"> комиссии</w:t>
      </w:r>
    </w:p>
    <w:p w:rsidR="00CB417C" w:rsidRDefault="00BE42DB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E42DB">
        <w:rPr>
          <w:rFonts w:eastAsia="Times New Roman" w:cs="Times New Roman"/>
          <w:szCs w:val="28"/>
          <w:lang w:eastAsia="ru-RU"/>
        </w:rPr>
        <w:t xml:space="preserve">Члены комиссии участвуют в осмотре </w:t>
      </w:r>
      <w:r w:rsidR="00F7758E">
        <w:rPr>
          <w:rFonts w:eastAsia="Times New Roman" w:cs="Times New Roman"/>
          <w:szCs w:val="28"/>
          <w:lang w:eastAsia="ru-RU"/>
        </w:rPr>
        <w:t xml:space="preserve">зон рекреации водных объектов, расположенных на территории города, </w:t>
      </w:r>
      <w:r w:rsidRPr="00BE42DB">
        <w:rPr>
          <w:rFonts w:eastAsia="Times New Roman" w:cs="Times New Roman"/>
          <w:szCs w:val="28"/>
          <w:lang w:eastAsia="ru-RU"/>
        </w:rPr>
        <w:t>оценивают их</w:t>
      </w:r>
      <w:r w:rsidR="00F7758E">
        <w:rPr>
          <w:rFonts w:eastAsia="Times New Roman" w:cs="Times New Roman"/>
          <w:szCs w:val="28"/>
          <w:lang w:eastAsia="ru-RU"/>
        </w:rPr>
        <w:t xml:space="preserve"> соответстви</w:t>
      </w:r>
      <w:r>
        <w:rPr>
          <w:rFonts w:eastAsia="Times New Roman" w:cs="Times New Roman"/>
          <w:szCs w:val="28"/>
          <w:lang w:eastAsia="ru-RU"/>
        </w:rPr>
        <w:t>е</w:t>
      </w:r>
      <w:r w:rsidR="00F7758E">
        <w:rPr>
          <w:rFonts w:eastAsia="Times New Roman" w:cs="Times New Roman"/>
          <w:szCs w:val="28"/>
          <w:lang w:eastAsia="ru-RU"/>
        </w:rPr>
        <w:t xml:space="preserve"> </w:t>
      </w:r>
      <w:r w:rsidR="00444F0A">
        <w:rPr>
          <w:rFonts w:eastAsia="Times New Roman" w:cs="Times New Roman"/>
          <w:szCs w:val="28"/>
          <w:lang w:eastAsia="ru-RU"/>
        </w:rPr>
        <w:t>требованиям,</w:t>
      </w:r>
      <w:r w:rsidR="00F7758E">
        <w:rPr>
          <w:rFonts w:eastAsia="Times New Roman" w:cs="Times New Roman"/>
          <w:szCs w:val="28"/>
          <w:lang w:eastAsia="ru-RU"/>
        </w:rPr>
        <w:t xml:space="preserve"> установленным </w:t>
      </w:r>
      <w:r w:rsidR="00F7758E" w:rsidRPr="005075FA">
        <w:rPr>
          <w:rFonts w:eastAsia="Times New Roman" w:cs="Times New Roman"/>
          <w:szCs w:val="28"/>
          <w:lang w:eastAsia="ru-RU"/>
        </w:rPr>
        <w:t>постановлени</w:t>
      </w:r>
      <w:r w:rsidR="009D3150">
        <w:rPr>
          <w:rFonts w:eastAsia="Times New Roman" w:cs="Times New Roman"/>
          <w:szCs w:val="28"/>
          <w:lang w:eastAsia="ru-RU"/>
        </w:rPr>
        <w:t>ем</w:t>
      </w:r>
      <w:r w:rsidR="00F7758E" w:rsidRPr="005075FA">
        <w:rPr>
          <w:rFonts w:eastAsia="Times New Roman" w:cs="Times New Roman"/>
          <w:szCs w:val="28"/>
          <w:lang w:eastAsia="ru-RU"/>
        </w:rPr>
        <w:t xml:space="preserve"> </w:t>
      </w:r>
      <w:r w:rsidR="00F7758E" w:rsidRPr="0020754C">
        <w:rPr>
          <w:rFonts w:eastAsia="Times New Roman" w:cs="Times New Roman"/>
          <w:szCs w:val="28"/>
          <w:lang w:eastAsia="ru-RU"/>
        </w:rPr>
        <w:t xml:space="preserve">Правительства Ханты-Мансийского </w:t>
      </w:r>
      <w:r w:rsidR="00F7758E">
        <w:rPr>
          <w:rFonts w:eastAsia="Times New Roman" w:cs="Times New Roman"/>
          <w:szCs w:val="28"/>
          <w:lang w:eastAsia="ru-RU"/>
        </w:rPr>
        <w:lastRenderedPageBreak/>
        <w:t>автономного округа</w:t>
      </w:r>
      <w:r w:rsidR="00F7758E" w:rsidRPr="0020754C">
        <w:rPr>
          <w:rFonts w:eastAsia="Times New Roman" w:cs="Times New Roman"/>
          <w:szCs w:val="28"/>
          <w:lang w:eastAsia="ru-RU"/>
        </w:rPr>
        <w:t xml:space="preserve"> </w:t>
      </w:r>
      <w:r w:rsidR="00F7758E">
        <w:rPr>
          <w:rFonts w:eastAsia="Times New Roman" w:cs="Times New Roman"/>
          <w:szCs w:val="28"/>
          <w:lang w:eastAsia="ru-RU"/>
        </w:rPr>
        <w:t xml:space="preserve">– </w:t>
      </w:r>
      <w:r w:rsidR="00F7758E" w:rsidRPr="0020754C">
        <w:rPr>
          <w:rFonts w:eastAsia="Times New Roman" w:cs="Times New Roman"/>
          <w:szCs w:val="28"/>
          <w:lang w:eastAsia="ru-RU"/>
        </w:rPr>
        <w:t>Югры</w:t>
      </w:r>
      <w:r w:rsidR="00F7758E">
        <w:rPr>
          <w:rFonts w:eastAsia="Times New Roman" w:cs="Times New Roman"/>
          <w:szCs w:val="28"/>
          <w:lang w:eastAsia="ru-RU"/>
        </w:rPr>
        <w:t xml:space="preserve"> </w:t>
      </w:r>
      <w:r w:rsidR="00F7758E" w:rsidRPr="0020754C">
        <w:rPr>
          <w:rFonts w:eastAsia="Times New Roman" w:cs="Times New Roman"/>
          <w:szCs w:val="28"/>
          <w:lang w:eastAsia="ru-RU"/>
        </w:rPr>
        <w:t>от 17</w:t>
      </w:r>
      <w:r w:rsidR="00F7758E">
        <w:rPr>
          <w:rFonts w:eastAsia="Times New Roman" w:cs="Times New Roman"/>
          <w:szCs w:val="28"/>
          <w:lang w:eastAsia="ru-RU"/>
        </w:rPr>
        <w:t>.11.</w:t>
      </w:r>
      <w:r w:rsidR="00F7758E" w:rsidRPr="0020754C">
        <w:rPr>
          <w:rFonts w:eastAsia="Times New Roman" w:cs="Times New Roman"/>
          <w:szCs w:val="28"/>
          <w:lang w:eastAsia="ru-RU"/>
        </w:rPr>
        <w:t xml:space="preserve">2023 </w:t>
      </w:r>
      <w:r w:rsidR="00F7758E">
        <w:rPr>
          <w:rFonts w:eastAsia="Times New Roman" w:cs="Times New Roman"/>
          <w:szCs w:val="28"/>
          <w:lang w:eastAsia="ru-RU"/>
        </w:rPr>
        <w:t>№</w:t>
      </w:r>
      <w:r w:rsidR="00F7758E" w:rsidRPr="0020754C">
        <w:rPr>
          <w:rFonts w:eastAsia="Times New Roman" w:cs="Times New Roman"/>
          <w:szCs w:val="28"/>
          <w:lang w:eastAsia="ru-RU"/>
        </w:rPr>
        <w:t xml:space="preserve"> 572-п</w:t>
      </w:r>
      <w:r w:rsidR="00F7758E">
        <w:rPr>
          <w:rFonts w:eastAsia="Times New Roman" w:cs="Times New Roman"/>
          <w:szCs w:val="28"/>
          <w:lang w:eastAsia="ru-RU"/>
        </w:rPr>
        <w:t xml:space="preserve"> «</w:t>
      </w:r>
      <w:r w:rsidR="00F7758E" w:rsidRPr="0020754C">
        <w:rPr>
          <w:rFonts w:eastAsia="Times New Roman" w:cs="Times New Roman"/>
          <w:szCs w:val="28"/>
          <w:lang w:eastAsia="ru-RU"/>
        </w:rPr>
        <w:t xml:space="preserve">О правилах охраны жизни людей на водных объектах Ханты-Мансийского автономного округа </w:t>
      </w:r>
      <w:r w:rsidR="00F7758E">
        <w:rPr>
          <w:rFonts w:eastAsia="Times New Roman" w:cs="Times New Roman"/>
          <w:szCs w:val="28"/>
          <w:lang w:eastAsia="ru-RU"/>
        </w:rPr>
        <w:t>–</w:t>
      </w:r>
      <w:r w:rsidR="00F7758E" w:rsidRPr="0020754C">
        <w:rPr>
          <w:rFonts w:eastAsia="Times New Roman" w:cs="Times New Roman"/>
          <w:szCs w:val="28"/>
          <w:lang w:eastAsia="ru-RU"/>
        </w:rPr>
        <w:t xml:space="preserve"> Югры</w:t>
      </w:r>
      <w:r w:rsidR="00F7758E">
        <w:rPr>
          <w:rFonts w:eastAsia="Times New Roman" w:cs="Times New Roman"/>
          <w:szCs w:val="28"/>
          <w:lang w:eastAsia="ru-RU"/>
        </w:rPr>
        <w:t xml:space="preserve">», </w:t>
      </w:r>
      <w:r w:rsidR="009D3150"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="00F7758E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="00F7758E" w:rsidRPr="0020754C">
        <w:rPr>
          <w:rFonts w:eastAsia="Times New Roman" w:cs="Times New Roman"/>
          <w:szCs w:val="28"/>
          <w:lang w:eastAsia="ru-RU"/>
        </w:rPr>
        <w:t>от 29</w:t>
      </w:r>
      <w:r w:rsidR="00F7758E">
        <w:rPr>
          <w:rFonts w:eastAsia="Times New Roman" w:cs="Times New Roman"/>
          <w:szCs w:val="28"/>
          <w:lang w:eastAsia="ru-RU"/>
        </w:rPr>
        <w:t>.04.</w:t>
      </w:r>
      <w:r w:rsidR="00F7758E" w:rsidRPr="0020754C">
        <w:rPr>
          <w:rFonts w:eastAsia="Times New Roman" w:cs="Times New Roman"/>
          <w:szCs w:val="28"/>
          <w:lang w:eastAsia="ru-RU"/>
        </w:rPr>
        <w:t xml:space="preserve">2025 </w:t>
      </w:r>
      <w:r w:rsidR="00F7758E">
        <w:rPr>
          <w:rFonts w:eastAsia="Times New Roman" w:cs="Times New Roman"/>
          <w:szCs w:val="28"/>
          <w:lang w:eastAsia="ru-RU"/>
        </w:rPr>
        <w:t>№</w:t>
      </w:r>
      <w:r w:rsidR="00F7758E" w:rsidRPr="0020754C">
        <w:rPr>
          <w:rFonts w:eastAsia="Times New Roman" w:cs="Times New Roman"/>
          <w:szCs w:val="28"/>
          <w:lang w:eastAsia="ru-RU"/>
        </w:rPr>
        <w:t xml:space="preserve"> 2120</w:t>
      </w:r>
      <w:r w:rsidR="00F7758E">
        <w:rPr>
          <w:rFonts w:eastAsia="Times New Roman" w:cs="Times New Roman"/>
          <w:szCs w:val="28"/>
          <w:lang w:eastAsia="ru-RU"/>
        </w:rPr>
        <w:t xml:space="preserve"> «</w:t>
      </w:r>
      <w:r w:rsidR="00F7758E" w:rsidRPr="0020754C">
        <w:rPr>
          <w:rFonts w:eastAsia="Times New Roman" w:cs="Times New Roman"/>
          <w:szCs w:val="28"/>
          <w:lang w:eastAsia="ru-RU"/>
        </w:rPr>
        <w:t>Об утверждении правил использования водных объектов для рекреационных целей</w:t>
      </w:r>
      <w:r w:rsidR="00F7758E">
        <w:rPr>
          <w:rFonts w:eastAsia="Times New Roman" w:cs="Times New Roman"/>
          <w:szCs w:val="28"/>
          <w:lang w:eastAsia="ru-RU"/>
        </w:rPr>
        <w:t>»</w:t>
      </w:r>
      <w:r w:rsidR="009604B1">
        <w:rPr>
          <w:rFonts w:eastAsia="Times New Roman" w:cs="Times New Roman"/>
          <w:szCs w:val="28"/>
          <w:lang w:eastAsia="ru-RU"/>
        </w:rPr>
        <w:t xml:space="preserve"> </w:t>
      </w:r>
      <w:r w:rsidR="009604B1">
        <w:rPr>
          <w:rFonts w:eastAsia="Times New Roman" w:cs="Times New Roman"/>
          <w:szCs w:val="28"/>
          <w:lang w:eastAsia="ru-RU"/>
        </w:rPr>
        <w:br/>
        <w:t>с подготовкой акта готовности</w:t>
      </w:r>
      <w:r w:rsidR="00F7758E">
        <w:rPr>
          <w:rFonts w:eastAsia="Times New Roman" w:cs="Times New Roman"/>
          <w:szCs w:val="28"/>
          <w:lang w:eastAsia="ru-RU"/>
        </w:rPr>
        <w:t>.</w:t>
      </w:r>
    </w:p>
    <w:p w:rsidR="00CB417C" w:rsidRDefault="00CB417C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B6505" w:rsidRDefault="000B6505" w:rsidP="000B6505">
      <w:pPr>
        <w:suppressAutoHyphens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08419D">
        <w:rPr>
          <w:rFonts w:eastAsia="Times New Roman" w:cs="Times New Roman"/>
          <w:szCs w:val="28"/>
          <w:lang w:eastAsia="ru-RU"/>
        </w:rPr>
        <w:t>Права</w:t>
      </w:r>
      <w:r w:rsidRPr="00CB417C">
        <w:rPr>
          <w:rFonts w:eastAsia="Times New Roman" w:cs="Times New Roman"/>
          <w:szCs w:val="28"/>
          <w:lang w:eastAsia="ru-RU"/>
        </w:rPr>
        <w:t xml:space="preserve"> комиссии</w:t>
      </w:r>
    </w:p>
    <w:p w:rsidR="00444F0A" w:rsidRPr="00444F0A" w:rsidRDefault="00444F0A" w:rsidP="00444F0A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44F0A">
        <w:rPr>
          <w:rFonts w:eastAsia="Times New Roman" w:cs="Times New Roman"/>
          <w:szCs w:val="28"/>
          <w:lang w:eastAsia="ru-RU"/>
        </w:rPr>
        <w:t>Комиссия в пределах своей компетенции имеет право</w:t>
      </w:r>
      <w:r w:rsidR="0096317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</w:t>
      </w:r>
      <w:r w:rsidRPr="00444F0A">
        <w:rPr>
          <w:rFonts w:eastAsia="Times New Roman" w:cs="Times New Roman"/>
          <w:szCs w:val="28"/>
          <w:lang w:eastAsia="ru-RU"/>
        </w:rPr>
        <w:t xml:space="preserve">апрашивать </w:t>
      </w:r>
      <w:r w:rsidR="0096317D">
        <w:rPr>
          <w:rFonts w:eastAsia="Times New Roman" w:cs="Times New Roman"/>
          <w:szCs w:val="28"/>
          <w:lang w:eastAsia="ru-RU"/>
        </w:rPr>
        <w:br/>
      </w:r>
      <w:r w:rsidRPr="00444F0A">
        <w:rPr>
          <w:rFonts w:eastAsia="Times New Roman" w:cs="Times New Roman"/>
          <w:szCs w:val="28"/>
          <w:lang w:eastAsia="ru-RU"/>
        </w:rPr>
        <w:t>в установленном порядке у территориальных органов федеральных органов исполнительной власти, государственных органов исполнительной власти Ханты-Мансийского автономного округа, органов местного самоуправления, организаций и общественных объединений нео</w:t>
      </w:r>
      <w:r>
        <w:rPr>
          <w:rFonts w:eastAsia="Times New Roman" w:cs="Times New Roman"/>
          <w:szCs w:val="28"/>
          <w:lang w:eastAsia="ru-RU"/>
        </w:rPr>
        <w:t xml:space="preserve">бходимые материалы </w:t>
      </w:r>
      <w:r w:rsidR="0096317D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и информацию</w:t>
      </w:r>
      <w:r w:rsidR="0096317D">
        <w:rPr>
          <w:rFonts w:eastAsia="Times New Roman" w:cs="Times New Roman"/>
          <w:szCs w:val="28"/>
          <w:lang w:eastAsia="ru-RU"/>
        </w:rPr>
        <w:t>.</w:t>
      </w:r>
    </w:p>
    <w:p w:rsidR="000B6505" w:rsidRDefault="000B6505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B417C" w:rsidRDefault="00CB417C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</w:pPr>
    </w:p>
    <w:p w:rsidR="00ED0F33" w:rsidRDefault="00ED0F33" w:rsidP="00BB2BC7">
      <w:pPr>
        <w:suppressAutoHyphens/>
        <w:spacing w:line="240" w:lineRule="auto"/>
        <w:ind w:firstLine="709"/>
        <w:jc w:val="both"/>
      </w:pPr>
    </w:p>
    <w:p w:rsidR="00ED0F33" w:rsidRDefault="00ED0F33" w:rsidP="00BB2BC7">
      <w:pPr>
        <w:suppressAutoHyphens/>
        <w:spacing w:line="240" w:lineRule="auto"/>
        <w:ind w:firstLine="709"/>
        <w:jc w:val="both"/>
      </w:pPr>
    </w:p>
    <w:p w:rsidR="00ED0F33" w:rsidRDefault="00ED0F33" w:rsidP="00BB2BC7">
      <w:pPr>
        <w:suppressAutoHyphens/>
        <w:spacing w:line="240" w:lineRule="auto"/>
        <w:ind w:firstLine="709"/>
        <w:jc w:val="both"/>
      </w:pPr>
    </w:p>
    <w:p w:rsidR="00ED0F33" w:rsidRDefault="00ED0F33" w:rsidP="00BB2BC7">
      <w:pPr>
        <w:suppressAutoHyphens/>
        <w:spacing w:line="240" w:lineRule="auto"/>
        <w:ind w:firstLine="709"/>
        <w:jc w:val="both"/>
      </w:pPr>
    </w:p>
    <w:p w:rsidR="00ED0F33" w:rsidRDefault="00ED0F33" w:rsidP="00BB2BC7">
      <w:pPr>
        <w:suppressAutoHyphens/>
        <w:spacing w:line="240" w:lineRule="auto"/>
        <w:ind w:firstLine="709"/>
        <w:jc w:val="both"/>
      </w:pPr>
    </w:p>
    <w:p w:rsidR="00ED0F33" w:rsidRDefault="00ED0F33" w:rsidP="00BB2BC7">
      <w:pPr>
        <w:suppressAutoHyphens/>
        <w:spacing w:line="240" w:lineRule="auto"/>
        <w:ind w:firstLine="709"/>
        <w:jc w:val="both"/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D0F33" w:rsidRPr="00F117E7" w:rsidRDefault="00ED0F33" w:rsidP="00BB2BC7">
      <w:pPr>
        <w:suppressAutoHyphens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r w:rsidRPr="00F117E7">
        <w:rPr>
          <w:sz w:val="24"/>
          <w:szCs w:val="24"/>
        </w:rPr>
        <w:t xml:space="preserve">Исполнитель: Балобанова О.В. – главный специалист </w:t>
      </w:r>
      <w:proofErr w:type="spellStart"/>
      <w:r w:rsidRPr="00F117E7">
        <w:rPr>
          <w:sz w:val="24"/>
          <w:szCs w:val="24"/>
        </w:rPr>
        <w:t>ГОиЧС</w:t>
      </w:r>
      <w:proofErr w:type="spellEnd"/>
      <w:r w:rsidRPr="00F117E7">
        <w:rPr>
          <w:sz w:val="24"/>
          <w:szCs w:val="24"/>
        </w:rPr>
        <w:t xml:space="preserve"> по защите населения территории города, тел. 524-108</w:t>
      </w:r>
      <w:bookmarkEnd w:id="0"/>
    </w:p>
    <w:sectPr w:rsidR="00ED0F33" w:rsidRPr="00F117E7" w:rsidSect="005F7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FB" w:rsidRDefault="00981CFB">
      <w:pPr>
        <w:spacing w:line="240" w:lineRule="auto"/>
      </w:pPr>
      <w:r>
        <w:separator/>
      </w:r>
    </w:p>
  </w:endnote>
  <w:endnote w:type="continuationSeparator" w:id="0">
    <w:p w:rsidR="00981CFB" w:rsidRDefault="00981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1C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1C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1C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FB" w:rsidRDefault="00981CFB">
      <w:pPr>
        <w:spacing w:line="240" w:lineRule="auto"/>
      </w:pPr>
      <w:r>
        <w:separator/>
      </w:r>
    </w:p>
  </w:footnote>
  <w:footnote w:type="continuationSeparator" w:id="0">
    <w:p w:rsidR="00981CFB" w:rsidRDefault="00981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1C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8438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117E7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17E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17E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117E7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F117E7">
          <w:rPr>
            <w:sz w:val="20"/>
          </w:rPr>
          <w:fldChar w:fldCharType="separate"/>
        </w:r>
        <w:r w:rsidR="00F117E7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981C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1C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45"/>
    <w:rsid w:val="000417AF"/>
    <w:rsid w:val="00061650"/>
    <w:rsid w:val="0007038B"/>
    <w:rsid w:val="000763B3"/>
    <w:rsid w:val="00080781"/>
    <w:rsid w:val="0008419D"/>
    <w:rsid w:val="0008438B"/>
    <w:rsid w:val="000B0692"/>
    <w:rsid w:val="000B5D4C"/>
    <w:rsid w:val="000B6505"/>
    <w:rsid w:val="0012739A"/>
    <w:rsid w:val="001567C7"/>
    <w:rsid w:val="0020754C"/>
    <w:rsid w:val="00207901"/>
    <w:rsid w:val="00236616"/>
    <w:rsid w:val="002614B9"/>
    <w:rsid w:val="00262EB4"/>
    <w:rsid w:val="00267EF9"/>
    <w:rsid w:val="00270578"/>
    <w:rsid w:val="002A2889"/>
    <w:rsid w:val="002A310D"/>
    <w:rsid w:val="002B1AE8"/>
    <w:rsid w:val="002E3A25"/>
    <w:rsid w:val="002F512B"/>
    <w:rsid w:val="00321086"/>
    <w:rsid w:val="00371166"/>
    <w:rsid w:val="00396C2A"/>
    <w:rsid w:val="003E4D53"/>
    <w:rsid w:val="003F3DB1"/>
    <w:rsid w:val="004151A4"/>
    <w:rsid w:val="00444F0A"/>
    <w:rsid w:val="00466844"/>
    <w:rsid w:val="004753CF"/>
    <w:rsid w:val="00480F3C"/>
    <w:rsid w:val="004D58E3"/>
    <w:rsid w:val="005075FA"/>
    <w:rsid w:val="005262D0"/>
    <w:rsid w:val="00527128"/>
    <w:rsid w:val="00535AE9"/>
    <w:rsid w:val="00576000"/>
    <w:rsid w:val="005E7473"/>
    <w:rsid w:val="005F5677"/>
    <w:rsid w:val="005F77A6"/>
    <w:rsid w:val="00634EE4"/>
    <w:rsid w:val="00640024"/>
    <w:rsid w:val="006756C5"/>
    <w:rsid w:val="00676A81"/>
    <w:rsid w:val="00677025"/>
    <w:rsid w:val="006774EB"/>
    <w:rsid w:val="006941FB"/>
    <w:rsid w:val="006E094C"/>
    <w:rsid w:val="006E139E"/>
    <w:rsid w:val="006F4ABE"/>
    <w:rsid w:val="00705F62"/>
    <w:rsid w:val="00715A31"/>
    <w:rsid w:val="00720A93"/>
    <w:rsid w:val="00722C9E"/>
    <w:rsid w:val="00727D28"/>
    <w:rsid w:val="007E3AD8"/>
    <w:rsid w:val="00816399"/>
    <w:rsid w:val="00824478"/>
    <w:rsid w:val="00825474"/>
    <w:rsid w:val="0084107F"/>
    <w:rsid w:val="008A4AD1"/>
    <w:rsid w:val="008C5DEA"/>
    <w:rsid w:val="008E0150"/>
    <w:rsid w:val="00911045"/>
    <w:rsid w:val="00913D0F"/>
    <w:rsid w:val="009522B0"/>
    <w:rsid w:val="009604B1"/>
    <w:rsid w:val="0096317D"/>
    <w:rsid w:val="0097033E"/>
    <w:rsid w:val="00981CFB"/>
    <w:rsid w:val="00995C27"/>
    <w:rsid w:val="009C26B1"/>
    <w:rsid w:val="009C2E76"/>
    <w:rsid w:val="009D3150"/>
    <w:rsid w:val="00A27863"/>
    <w:rsid w:val="00A8022F"/>
    <w:rsid w:val="00A85032"/>
    <w:rsid w:val="00AB44E2"/>
    <w:rsid w:val="00AB6B28"/>
    <w:rsid w:val="00AD1EC0"/>
    <w:rsid w:val="00AF0327"/>
    <w:rsid w:val="00AF633D"/>
    <w:rsid w:val="00B02C20"/>
    <w:rsid w:val="00B239E2"/>
    <w:rsid w:val="00B774DC"/>
    <w:rsid w:val="00BB2BC7"/>
    <w:rsid w:val="00BB6E2C"/>
    <w:rsid w:val="00BC6468"/>
    <w:rsid w:val="00BE42DB"/>
    <w:rsid w:val="00C3075E"/>
    <w:rsid w:val="00C364CF"/>
    <w:rsid w:val="00CA4EA2"/>
    <w:rsid w:val="00CB417C"/>
    <w:rsid w:val="00CE469C"/>
    <w:rsid w:val="00D12E88"/>
    <w:rsid w:val="00D1406F"/>
    <w:rsid w:val="00D179B2"/>
    <w:rsid w:val="00D26244"/>
    <w:rsid w:val="00D371CE"/>
    <w:rsid w:val="00D66754"/>
    <w:rsid w:val="00DB079E"/>
    <w:rsid w:val="00E44E5C"/>
    <w:rsid w:val="00E56559"/>
    <w:rsid w:val="00E67770"/>
    <w:rsid w:val="00E909E2"/>
    <w:rsid w:val="00ED0F33"/>
    <w:rsid w:val="00ED374F"/>
    <w:rsid w:val="00ED5787"/>
    <w:rsid w:val="00EE7B33"/>
    <w:rsid w:val="00F117E7"/>
    <w:rsid w:val="00F23BAF"/>
    <w:rsid w:val="00F42CEE"/>
    <w:rsid w:val="00F612DF"/>
    <w:rsid w:val="00F65ED7"/>
    <w:rsid w:val="00F72E16"/>
    <w:rsid w:val="00F7758E"/>
    <w:rsid w:val="00F8170D"/>
    <w:rsid w:val="00FC02EE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9AA1-BD70-484C-8694-2A6357B1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104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91104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104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045"/>
    <w:rPr>
      <w:rFonts w:ascii="Times New Roman" w:hAnsi="Times New Roman"/>
      <w:sz w:val="28"/>
    </w:rPr>
  </w:style>
  <w:style w:type="character" w:styleId="a8">
    <w:name w:val="page number"/>
    <w:basedOn w:val="a0"/>
    <w:rsid w:val="00911045"/>
  </w:style>
  <w:style w:type="character" w:styleId="a9">
    <w:name w:val="Hyperlink"/>
    <w:uiPriority w:val="99"/>
    <w:unhideWhenUsed/>
    <w:rsid w:val="00911045"/>
    <w:rPr>
      <w:color w:val="0000FF"/>
      <w:u w:val="single"/>
    </w:rPr>
  </w:style>
  <w:style w:type="paragraph" w:styleId="aa">
    <w:name w:val="Body Text"/>
    <w:basedOn w:val="a"/>
    <w:link w:val="ab"/>
    <w:rsid w:val="005262D0"/>
    <w:pPr>
      <w:suppressAutoHyphens/>
      <w:spacing w:after="120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5262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Emphasis"/>
    <w:basedOn w:val="a0"/>
    <w:uiPriority w:val="20"/>
    <w:qFormat/>
    <w:rsid w:val="005262D0"/>
    <w:rPr>
      <w:i/>
      <w:iCs/>
    </w:rPr>
  </w:style>
  <w:style w:type="paragraph" w:customStyle="1" w:styleId="ConsPlusNormal">
    <w:name w:val="ConsPlusNormal"/>
    <w:rsid w:val="00526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80F3C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770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77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3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5</cp:revision>
  <cp:lastPrinted>2025-05-28T07:00:00Z</cp:lastPrinted>
  <dcterms:created xsi:type="dcterms:W3CDTF">2025-06-17T04:40:00Z</dcterms:created>
  <dcterms:modified xsi:type="dcterms:W3CDTF">2025-06-17T05:27:00Z</dcterms:modified>
</cp:coreProperties>
</file>