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090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0909" w:rsidRDefault="00A8090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206172" r:id="rId7"/>
              </w:object>
            </w:r>
          </w:p>
          <w:p w:rsidR="00A80909" w:rsidRDefault="00A8090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80909" w:rsidRPr="005541F0" w:rsidRDefault="00A8090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0909" w:rsidRDefault="00A8090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0909" w:rsidRPr="005541F0" w:rsidRDefault="00A8090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0909" w:rsidRPr="005649E4" w:rsidRDefault="00A8090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0909" w:rsidRPr="00656C1A" w:rsidRDefault="00A8090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0909" w:rsidRPr="005541F0" w:rsidRDefault="00A8090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0909" w:rsidRPr="005541F0" w:rsidRDefault="00A8090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0909" w:rsidRPr="00656C1A" w:rsidRDefault="00A8090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80909" w:rsidRDefault="00A8090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0909" w:rsidRPr="003262E3" w:rsidRDefault="00A8090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090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0909" w:rsidRPr="00F8214F" w:rsidRDefault="00A809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909" w:rsidRPr="00F8214F" w:rsidRDefault="0097731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0909" w:rsidRPr="00F8214F" w:rsidRDefault="00A809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909" w:rsidRPr="00F8214F" w:rsidRDefault="0097731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0909" w:rsidRPr="00A63FB0" w:rsidRDefault="00A8090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909" w:rsidRPr="00A3761A" w:rsidRDefault="0097731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0909" w:rsidRPr="00F8214F" w:rsidRDefault="00A8090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0909" w:rsidRPr="00AB4194" w:rsidRDefault="00A809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909" w:rsidRPr="00F8214F" w:rsidRDefault="0097731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</w:t>
            </w:r>
          </w:p>
        </w:tc>
      </w:tr>
    </w:tbl>
    <w:p w:rsidR="00A80909" w:rsidRDefault="00A80909" w:rsidP="001E4F0B">
      <w:pPr>
        <w:rPr>
          <w:rFonts w:eastAsia="Times New Roman" w:cs="Times New Roman"/>
          <w:bCs/>
          <w:szCs w:val="24"/>
          <w:lang w:eastAsia="ru-RU"/>
        </w:rPr>
      </w:pPr>
    </w:p>
    <w:p w:rsidR="00A80909" w:rsidRDefault="00A80909" w:rsidP="00A80909">
      <w:pPr>
        <w:jc w:val="both"/>
        <w:rPr>
          <w:bCs/>
          <w:szCs w:val="28"/>
        </w:rPr>
      </w:pPr>
      <w:r>
        <w:rPr>
          <w:szCs w:val="28"/>
        </w:rPr>
        <w:t>Об утверждении п</w:t>
      </w:r>
      <w:r w:rsidRPr="0054537B">
        <w:rPr>
          <w:bCs/>
          <w:szCs w:val="28"/>
        </w:rPr>
        <w:t>лан</w:t>
      </w:r>
      <w:r>
        <w:rPr>
          <w:bCs/>
          <w:szCs w:val="28"/>
        </w:rPr>
        <w:t>а</w:t>
      </w:r>
      <w:r w:rsidRPr="0054537B">
        <w:rPr>
          <w:bCs/>
          <w:szCs w:val="28"/>
        </w:rPr>
        <w:t>-график</w:t>
      </w:r>
      <w:r>
        <w:rPr>
          <w:bCs/>
          <w:szCs w:val="28"/>
        </w:rPr>
        <w:t>а</w:t>
      </w:r>
    </w:p>
    <w:p w:rsidR="00A80909" w:rsidRDefault="00A80909" w:rsidP="00A80909">
      <w:pPr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54537B">
        <w:rPr>
          <w:bCs/>
          <w:szCs w:val="28"/>
        </w:rPr>
        <w:t>редоставления</w:t>
      </w:r>
      <w:r>
        <w:rPr>
          <w:bCs/>
          <w:szCs w:val="28"/>
        </w:rPr>
        <w:t xml:space="preserve"> муниципальными</w:t>
      </w:r>
      <w:r w:rsidRPr="0054537B">
        <w:rPr>
          <w:bCs/>
          <w:szCs w:val="28"/>
        </w:rPr>
        <w:t xml:space="preserve"> </w:t>
      </w:r>
    </w:p>
    <w:p w:rsidR="00A80909" w:rsidRDefault="00A80909" w:rsidP="00A80909">
      <w:pPr>
        <w:jc w:val="both"/>
        <w:rPr>
          <w:szCs w:val="28"/>
        </w:rPr>
      </w:pPr>
      <w:r w:rsidRPr="000C35A7">
        <w:rPr>
          <w:szCs w:val="28"/>
        </w:rPr>
        <w:t xml:space="preserve">образовательными учреждениями, </w:t>
      </w:r>
    </w:p>
    <w:p w:rsidR="00A80909" w:rsidRDefault="00A80909" w:rsidP="00A80909">
      <w:pPr>
        <w:jc w:val="both"/>
        <w:rPr>
          <w:szCs w:val="28"/>
        </w:rPr>
      </w:pPr>
      <w:r w:rsidRPr="000C35A7">
        <w:rPr>
          <w:szCs w:val="28"/>
        </w:rPr>
        <w:t xml:space="preserve">подведомственными департаменту </w:t>
      </w:r>
    </w:p>
    <w:p w:rsidR="00A80909" w:rsidRDefault="00A80909" w:rsidP="00A80909">
      <w:pPr>
        <w:jc w:val="both"/>
        <w:rPr>
          <w:bCs/>
          <w:szCs w:val="28"/>
        </w:rPr>
      </w:pPr>
      <w:r w:rsidRPr="000C35A7">
        <w:rPr>
          <w:szCs w:val="28"/>
        </w:rPr>
        <w:t>образования</w:t>
      </w:r>
      <w:r>
        <w:rPr>
          <w:szCs w:val="28"/>
        </w:rPr>
        <w:t xml:space="preserve">, </w:t>
      </w:r>
      <w:r w:rsidRPr="0054537B">
        <w:rPr>
          <w:bCs/>
          <w:szCs w:val="28"/>
        </w:rPr>
        <w:t xml:space="preserve">документов </w:t>
      </w:r>
    </w:p>
    <w:p w:rsidR="00A80909" w:rsidRDefault="00A80909" w:rsidP="00A80909">
      <w:pPr>
        <w:jc w:val="both"/>
        <w:rPr>
          <w:bCs/>
          <w:szCs w:val="28"/>
        </w:rPr>
      </w:pPr>
      <w:r w:rsidRPr="0054537B">
        <w:rPr>
          <w:bCs/>
          <w:szCs w:val="28"/>
        </w:rPr>
        <w:t>для</w:t>
      </w:r>
      <w:r>
        <w:rPr>
          <w:bCs/>
          <w:szCs w:val="28"/>
        </w:rPr>
        <w:t xml:space="preserve"> </w:t>
      </w:r>
      <w:r w:rsidRPr="0054537B">
        <w:rPr>
          <w:bCs/>
          <w:szCs w:val="28"/>
        </w:rPr>
        <w:t xml:space="preserve">установления тарифов </w:t>
      </w:r>
    </w:p>
    <w:p w:rsidR="00A80909" w:rsidRDefault="00A80909" w:rsidP="00A80909">
      <w:pPr>
        <w:jc w:val="both"/>
        <w:rPr>
          <w:bCs/>
          <w:szCs w:val="28"/>
        </w:rPr>
      </w:pPr>
      <w:r w:rsidRPr="0054537B">
        <w:rPr>
          <w:bCs/>
          <w:szCs w:val="28"/>
        </w:rPr>
        <w:t>на платные услуги</w:t>
      </w:r>
      <w:r>
        <w:rPr>
          <w:bCs/>
          <w:szCs w:val="28"/>
        </w:rPr>
        <w:t xml:space="preserve">, не относящиеся </w:t>
      </w:r>
    </w:p>
    <w:p w:rsidR="00A80909" w:rsidRDefault="00A80909" w:rsidP="00A80909">
      <w:pPr>
        <w:jc w:val="both"/>
        <w:rPr>
          <w:bCs/>
          <w:szCs w:val="28"/>
        </w:rPr>
      </w:pPr>
      <w:r>
        <w:rPr>
          <w:bCs/>
          <w:szCs w:val="28"/>
        </w:rPr>
        <w:t xml:space="preserve">к основным видам деятельности, </w:t>
      </w:r>
    </w:p>
    <w:p w:rsidR="00A80909" w:rsidRPr="00A967DC" w:rsidRDefault="00A80909" w:rsidP="00A80909">
      <w:pPr>
        <w:jc w:val="both"/>
        <w:rPr>
          <w:szCs w:val="28"/>
        </w:rPr>
      </w:pPr>
      <w:r>
        <w:rPr>
          <w:bCs/>
          <w:szCs w:val="28"/>
        </w:rPr>
        <w:t xml:space="preserve">на </w:t>
      </w:r>
      <w:r>
        <w:rPr>
          <w:bCs/>
          <w:szCs w:val="28"/>
          <w:lang w:val="en-US"/>
        </w:rPr>
        <w:t>I</w:t>
      </w:r>
      <w:r>
        <w:rPr>
          <w:bCs/>
          <w:szCs w:val="28"/>
        </w:rPr>
        <w:t xml:space="preserve"> полугодие </w:t>
      </w:r>
      <w:r>
        <w:rPr>
          <w:szCs w:val="28"/>
        </w:rPr>
        <w:t>2026 года</w:t>
      </w: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>В соответствии с</w:t>
      </w:r>
      <w:r>
        <w:rPr>
          <w:szCs w:val="28"/>
        </w:rPr>
        <w:t xml:space="preserve"> решением городской Думы от 28.02.2006 № 575-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</w:t>
      </w:r>
      <w:r>
        <w:rPr>
          <w:szCs w:val="28"/>
        </w:rPr>
        <w:br/>
        <w:t xml:space="preserve">«Об утверждении Положения о порядке установления тарифов на услуги (работы), предоставляемые (выполняемые) муниципальными предприятиями  </w:t>
      </w:r>
      <w:r>
        <w:rPr>
          <w:szCs w:val="28"/>
        </w:rPr>
        <w:br/>
        <w:t xml:space="preserve">и учреждениями на территории города», постановлением Администрации города от 12.02.2015 № 912 «Об утверждении положения о платных услугах (работах) муниципальных организаций», распоряжениями Администрации города </w:t>
      </w:r>
      <w:r>
        <w:rPr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szCs w:val="28"/>
        </w:rPr>
        <w:br/>
      </w:r>
      <w:r w:rsidRPr="00765FB1">
        <w:rPr>
          <w:szCs w:val="28"/>
        </w:rPr>
        <w:t>от 23</w:t>
      </w:r>
      <w:r>
        <w:rPr>
          <w:szCs w:val="28"/>
        </w:rPr>
        <w:t>.12.</w:t>
      </w:r>
      <w:r w:rsidRPr="00765FB1">
        <w:rPr>
          <w:szCs w:val="28"/>
        </w:rPr>
        <w:t xml:space="preserve">2024 </w:t>
      </w:r>
      <w:r>
        <w:rPr>
          <w:szCs w:val="28"/>
        </w:rPr>
        <w:t>№</w:t>
      </w:r>
      <w:r w:rsidRPr="00765FB1">
        <w:rPr>
          <w:szCs w:val="28"/>
        </w:rPr>
        <w:t xml:space="preserve"> 8525</w:t>
      </w:r>
      <w:r>
        <w:rPr>
          <w:szCs w:val="28"/>
        </w:rPr>
        <w:t xml:space="preserve"> «</w:t>
      </w:r>
      <w:r w:rsidRPr="00765FB1">
        <w:rPr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szCs w:val="28"/>
        </w:rPr>
        <w:t>»:</w:t>
      </w:r>
    </w:p>
    <w:p w:rsidR="00A80909" w:rsidRPr="00A80909" w:rsidRDefault="00A80909" w:rsidP="00A80909">
      <w:pPr>
        <w:ind w:firstLine="709"/>
        <w:jc w:val="both"/>
        <w:rPr>
          <w:color w:val="000000" w:themeColor="text1"/>
          <w:szCs w:val="28"/>
        </w:rPr>
      </w:pPr>
      <w:r w:rsidRPr="003D258A">
        <w:rPr>
          <w:szCs w:val="28"/>
        </w:rPr>
        <w:t>1.</w:t>
      </w:r>
      <w:r>
        <w:rPr>
          <w:szCs w:val="28"/>
        </w:rPr>
        <w:t xml:space="preserve"> </w:t>
      </w:r>
      <w:r w:rsidRPr="008C0C9E">
        <w:rPr>
          <w:szCs w:val="28"/>
        </w:rPr>
        <w:t xml:space="preserve">Утвердить </w:t>
      </w:r>
      <w:r w:rsidRPr="00A80909">
        <w:rPr>
          <w:szCs w:val="28"/>
        </w:rPr>
        <w:t>план-график предоставления муниципальными образова</w:t>
      </w:r>
      <w:r>
        <w:rPr>
          <w:szCs w:val="28"/>
        </w:rPr>
        <w:t>-</w:t>
      </w:r>
      <w:r>
        <w:rPr>
          <w:szCs w:val="28"/>
        </w:rPr>
        <w:br/>
      </w:r>
      <w:r w:rsidRPr="00A80909">
        <w:rPr>
          <w:szCs w:val="28"/>
        </w:rPr>
        <w:t xml:space="preserve">тельными учреждениями, подведомственными департаменту образования, документов для установления тарифов на платные услуги, не </w:t>
      </w:r>
      <w:r w:rsidRPr="00A80909">
        <w:rPr>
          <w:color w:val="000000" w:themeColor="text1"/>
          <w:szCs w:val="28"/>
        </w:rPr>
        <w:t xml:space="preserve">относящиеся </w:t>
      </w:r>
      <w:r>
        <w:rPr>
          <w:color w:val="000000" w:themeColor="text1"/>
          <w:szCs w:val="28"/>
        </w:rPr>
        <w:br/>
      </w:r>
      <w:r w:rsidRPr="00A80909">
        <w:rPr>
          <w:color w:val="000000" w:themeColor="text1"/>
          <w:szCs w:val="28"/>
        </w:rPr>
        <w:t>к основным видам деятельности, на I полугодие 2026 года согласно приложению.</w:t>
      </w:r>
    </w:p>
    <w:p w:rsidR="00A80909" w:rsidRPr="00A80909" w:rsidRDefault="00A80909" w:rsidP="00A80909">
      <w:pPr>
        <w:ind w:firstLine="708"/>
        <w:jc w:val="both"/>
        <w:rPr>
          <w:color w:val="000000" w:themeColor="text1"/>
          <w:szCs w:val="28"/>
        </w:rPr>
      </w:pPr>
      <w:r w:rsidRPr="00A80909">
        <w:rPr>
          <w:color w:val="000000" w:themeColor="text1"/>
          <w:szCs w:val="28"/>
        </w:rPr>
        <w:t>2. Муниципальным образовательным учреждениям, подведомственным департаменту образования, не позднее даты, указанной в плане-графике предоставления муниципальными образовательными учреждениями, подведом</w:t>
      </w:r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r w:rsidRPr="00A80909">
        <w:rPr>
          <w:color w:val="000000" w:themeColor="text1"/>
          <w:szCs w:val="28"/>
        </w:rPr>
        <w:t>ственными департаменту образования, документов для установления тарифов</w:t>
      </w:r>
      <w:r>
        <w:rPr>
          <w:color w:val="000000" w:themeColor="text1"/>
          <w:szCs w:val="28"/>
        </w:rPr>
        <w:br/>
      </w:r>
      <w:r w:rsidRPr="00A80909">
        <w:rPr>
          <w:color w:val="000000" w:themeColor="text1"/>
          <w:szCs w:val="28"/>
        </w:rPr>
        <w:t xml:space="preserve">на платные услуги, не относящиеся к основным видам деятельности </w:t>
      </w:r>
      <w:r>
        <w:rPr>
          <w:color w:val="000000" w:themeColor="text1"/>
          <w:szCs w:val="28"/>
        </w:rPr>
        <w:br/>
      </w:r>
      <w:r w:rsidRPr="00A80909">
        <w:rPr>
          <w:color w:val="000000" w:themeColor="text1"/>
          <w:szCs w:val="28"/>
        </w:rPr>
        <w:t xml:space="preserve">на I полугодие 2026 года, направить в департамент образования Администрации города документы для установления тарифов на платные услуги (работы), </w:t>
      </w:r>
      <w:r>
        <w:rPr>
          <w:color w:val="000000" w:themeColor="text1"/>
          <w:szCs w:val="28"/>
        </w:rPr>
        <w:br/>
      </w:r>
      <w:r w:rsidRPr="00A80909">
        <w:rPr>
          <w:bCs/>
          <w:color w:val="000000" w:themeColor="text1"/>
          <w:szCs w:val="28"/>
        </w:rPr>
        <w:t>не относящиеся к основным видам деятельности</w:t>
      </w:r>
      <w:r w:rsidRPr="00A80909">
        <w:rPr>
          <w:color w:val="000000" w:themeColor="text1"/>
          <w:szCs w:val="28"/>
        </w:rPr>
        <w:t>.</w:t>
      </w:r>
    </w:p>
    <w:p w:rsidR="00A80909" w:rsidRPr="00A80909" w:rsidRDefault="00A80909" w:rsidP="00A80909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80909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3. Комитету информационной политики обнародовать (разместить) </w:t>
      </w:r>
      <w:r w:rsidRPr="00A80909">
        <w:rPr>
          <w:rFonts w:eastAsia="Times New Roman" w:cs="Times New Roman"/>
          <w:color w:val="000000" w:themeColor="text1"/>
          <w:szCs w:val="28"/>
          <w:lang w:eastAsia="ru-RU"/>
        </w:rPr>
        <w:br/>
        <w:t>настоящее распоряжение на официальном портале Администрации города: www.admsurgut.ru.</w:t>
      </w:r>
    </w:p>
    <w:p w:rsidR="00A80909" w:rsidRPr="00A80909" w:rsidRDefault="00A80909" w:rsidP="00A80909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80909">
        <w:rPr>
          <w:rFonts w:eastAsia="Times New Roman" w:cs="Times New Roman"/>
          <w:color w:val="000000" w:themeColor="text1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распоряжение в сетевом издании «Официальные </w:t>
      </w:r>
      <w:r w:rsidRPr="00A80909">
        <w:rPr>
          <w:rFonts w:eastAsia="Times New Roman" w:cs="Times New Roman"/>
          <w:color w:val="000000" w:themeColor="text1"/>
          <w:szCs w:val="28"/>
          <w:lang w:eastAsia="ru-RU"/>
        </w:rPr>
        <w:br/>
        <w:t>документы города Сургута»: DOCSURGUT.RU.</w:t>
      </w:r>
    </w:p>
    <w:p w:rsidR="00A80909" w:rsidRPr="00A80909" w:rsidRDefault="00A80909" w:rsidP="00A80909">
      <w:pPr>
        <w:ind w:firstLine="709"/>
        <w:jc w:val="both"/>
        <w:rPr>
          <w:color w:val="000000" w:themeColor="text1"/>
          <w:szCs w:val="28"/>
        </w:rPr>
      </w:pPr>
      <w:r w:rsidRPr="00A80909">
        <w:rPr>
          <w:color w:val="000000" w:themeColor="text1"/>
          <w:szCs w:val="28"/>
        </w:rPr>
        <w:t xml:space="preserve">5. Настоящее распоряжение вступает в силу </w:t>
      </w:r>
      <w:r w:rsidRPr="00A80909">
        <w:rPr>
          <w:color w:val="000000" w:themeColor="text1"/>
          <w:szCs w:val="28"/>
          <w:lang w:val="en-US"/>
        </w:rPr>
        <w:t>c</w:t>
      </w:r>
      <w:r w:rsidRPr="00A80909">
        <w:rPr>
          <w:color w:val="000000" w:themeColor="text1"/>
          <w:szCs w:val="28"/>
        </w:rPr>
        <w:t xml:space="preserve"> даты подписания.</w:t>
      </w:r>
    </w:p>
    <w:p w:rsidR="00A80909" w:rsidRPr="00A80909" w:rsidRDefault="00A80909" w:rsidP="00A80909">
      <w:pPr>
        <w:ind w:firstLine="709"/>
        <w:jc w:val="both"/>
        <w:rPr>
          <w:color w:val="000000" w:themeColor="text1"/>
          <w:szCs w:val="28"/>
        </w:rPr>
      </w:pPr>
      <w:r w:rsidRPr="00A80909">
        <w:rPr>
          <w:color w:val="000000" w:themeColor="text1"/>
          <w:szCs w:val="28"/>
        </w:rPr>
        <w:t>6. Контроль за выполнением распоряжения возложить на заместителя Главы города, курирующего социальную сферу.</w:t>
      </w:r>
    </w:p>
    <w:p w:rsidR="00A80909" w:rsidRPr="00A80909" w:rsidRDefault="00A80909" w:rsidP="00A80909">
      <w:pPr>
        <w:ind w:firstLine="709"/>
        <w:jc w:val="both"/>
        <w:rPr>
          <w:color w:val="000000" w:themeColor="text1"/>
          <w:spacing w:val="-4"/>
          <w:szCs w:val="28"/>
        </w:rPr>
      </w:pPr>
    </w:p>
    <w:p w:rsidR="00A80909" w:rsidRPr="00A80909" w:rsidRDefault="00A80909" w:rsidP="00A80909">
      <w:pPr>
        <w:ind w:firstLine="709"/>
        <w:jc w:val="both"/>
        <w:rPr>
          <w:color w:val="000000" w:themeColor="text1"/>
          <w:spacing w:val="-4"/>
          <w:szCs w:val="28"/>
        </w:rPr>
      </w:pPr>
    </w:p>
    <w:p w:rsidR="00A80909" w:rsidRPr="00A80909" w:rsidRDefault="00A80909" w:rsidP="00A80909">
      <w:pPr>
        <w:ind w:firstLine="709"/>
        <w:jc w:val="both"/>
        <w:rPr>
          <w:color w:val="000000" w:themeColor="text1"/>
          <w:spacing w:val="-4"/>
          <w:szCs w:val="28"/>
        </w:rPr>
      </w:pPr>
    </w:p>
    <w:p w:rsidR="00A80909" w:rsidRPr="00A80909" w:rsidRDefault="00A80909" w:rsidP="00A80909">
      <w:pPr>
        <w:rPr>
          <w:rFonts w:eastAsia="Calibri"/>
          <w:color w:val="000000" w:themeColor="text1"/>
        </w:rPr>
      </w:pPr>
      <w:r w:rsidRPr="00A80909">
        <w:rPr>
          <w:rFonts w:eastAsia="Calibri"/>
          <w:color w:val="000000" w:themeColor="text1"/>
        </w:rPr>
        <w:t>Заместитель Главы города                                                                   В.В. Малыхин</w:t>
      </w:r>
    </w:p>
    <w:p w:rsidR="00A80909" w:rsidRPr="00A80909" w:rsidRDefault="00A80909" w:rsidP="00A80909">
      <w:pPr>
        <w:ind w:firstLine="709"/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Pr="00A80909" w:rsidRDefault="00A80909" w:rsidP="00A80909">
      <w:pPr>
        <w:jc w:val="both"/>
        <w:rPr>
          <w:color w:val="000000" w:themeColor="text1"/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jc w:val="both"/>
        <w:rPr>
          <w:szCs w:val="28"/>
        </w:rPr>
        <w:sectPr w:rsidR="00A80909" w:rsidSect="00376F6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80909" w:rsidRDefault="00A80909" w:rsidP="00A80909">
      <w:pPr>
        <w:ind w:right="-456" w:firstLine="11199"/>
        <w:rPr>
          <w:szCs w:val="28"/>
        </w:rPr>
      </w:pPr>
      <w:r w:rsidRPr="00904D5D">
        <w:rPr>
          <w:szCs w:val="28"/>
        </w:rPr>
        <w:lastRenderedPageBreak/>
        <w:t>Приложение</w:t>
      </w:r>
      <w:r w:rsidRPr="00F44840">
        <w:rPr>
          <w:szCs w:val="28"/>
        </w:rPr>
        <w:t xml:space="preserve"> </w:t>
      </w:r>
    </w:p>
    <w:p w:rsidR="00A80909" w:rsidRDefault="00A80909" w:rsidP="00A80909">
      <w:pPr>
        <w:ind w:right="-456" w:firstLine="11199"/>
        <w:rPr>
          <w:szCs w:val="28"/>
        </w:rPr>
      </w:pPr>
      <w:r w:rsidRPr="00904D5D">
        <w:rPr>
          <w:szCs w:val="28"/>
        </w:rPr>
        <w:t>к распоряжению</w:t>
      </w:r>
      <w:r w:rsidRPr="00F44840">
        <w:rPr>
          <w:szCs w:val="28"/>
        </w:rPr>
        <w:t xml:space="preserve"> </w:t>
      </w:r>
    </w:p>
    <w:p w:rsidR="00A80909" w:rsidRDefault="00A80909" w:rsidP="00A80909">
      <w:pPr>
        <w:ind w:right="-456" w:firstLine="11199"/>
        <w:rPr>
          <w:szCs w:val="28"/>
        </w:rPr>
      </w:pPr>
      <w:r w:rsidRPr="00B71D72">
        <w:rPr>
          <w:szCs w:val="28"/>
        </w:rPr>
        <w:t>Администрации города</w:t>
      </w:r>
      <w:r w:rsidRPr="00F44840">
        <w:rPr>
          <w:szCs w:val="28"/>
        </w:rPr>
        <w:t xml:space="preserve"> </w:t>
      </w:r>
    </w:p>
    <w:p w:rsidR="00A80909" w:rsidRDefault="00A80909" w:rsidP="00A80909">
      <w:pPr>
        <w:ind w:right="-456" w:firstLine="11199"/>
        <w:rPr>
          <w:szCs w:val="28"/>
        </w:rPr>
      </w:pPr>
      <w:r w:rsidRPr="00B71D72">
        <w:rPr>
          <w:szCs w:val="28"/>
        </w:rPr>
        <w:t>от ______</w:t>
      </w:r>
      <w:r>
        <w:rPr>
          <w:szCs w:val="28"/>
        </w:rPr>
        <w:t>______ № ________</w:t>
      </w:r>
    </w:p>
    <w:p w:rsidR="00A80909" w:rsidRDefault="00A80909" w:rsidP="00A80909">
      <w:pPr>
        <w:jc w:val="center"/>
        <w:rPr>
          <w:szCs w:val="28"/>
        </w:rPr>
      </w:pPr>
    </w:p>
    <w:p w:rsidR="00A80909" w:rsidRDefault="00A80909" w:rsidP="00A80909">
      <w:pPr>
        <w:jc w:val="center"/>
        <w:rPr>
          <w:szCs w:val="28"/>
        </w:rPr>
      </w:pPr>
    </w:p>
    <w:p w:rsidR="00A80909" w:rsidRDefault="00A80909" w:rsidP="00A80909">
      <w:pPr>
        <w:jc w:val="center"/>
        <w:rPr>
          <w:szCs w:val="28"/>
        </w:rPr>
      </w:pPr>
      <w:r w:rsidRPr="00B71D72">
        <w:rPr>
          <w:szCs w:val="28"/>
        </w:rPr>
        <w:t>План-график</w:t>
      </w:r>
    </w:p>
    <w:p w:rsidR="00A80909" w:rsidRDefault="00A80909" w:rsidP="00A80909">
      <w:pPr>
        <w:jc w:val="center"/>
        <w:rPr>
          <w:szCs w:val="28"/>
        </w:rPr>
      </w:pPr>
      <w:r w:rsidRPr="00A52DA5">
        <w:rPr>
          <w:szCs w:val="28"/>
        </w:rPr>
        <w:t xml:space="preserve">предоставления муниципальными образовательными учреждениями, подведомственными </w:t>
      </w:r>
    </w:p>
    <w:p w:rsidR="00A80909" w:rsidRPr="00A52DA5" w:rsidRDefault="00A80909" w:rsidP="00A80909">
      <w:pPr>
        <w:jc w:val="center"/>
        <w:rPr>
          <w:szCs w:val="28"/>
        </w:rPr>
      </w:pPr>
      <w:r w:rsidRPr="00A52DA5">
        <w:rPr>
          <w:szCs w:val="28"/>
        </w:rPr>
        <w:t xml:space="preserve">департаменту образования, документов для установления тарифов на платные услуги, </w:t>
      </w:r>
    </w:p>
    <w:p w:rsidR="00A80909" w:rsidRPr="00A52DA5" w:rsidRDefault="00A80909" w:rsidP="00A80909">
      <w:pPr>
        <w:jc w:val="center"/>
        <w:rPr>
          <w:szCs w:val="28"/>
        </w:rPr>
      </w:pPr>
      <w:r w:rsidRPr="00A52DA5">
        <w:rPr>
          <w:szCs w:val="28"/>
        </w:rPr>
        <w:t xml:space="preserve">не относящиеся к основным видам деятельности на </w:t>
      </w:r>
      <w:r w:rsidRPr="00A52DA5">
        <w:rPr>
          <w:szCs w:val="28"/>
          <w:lang w:val="en-US"/>
        </w:rPr>
        <w:t>I</w:t>
      </w:r>
      <w:r w:rsidRPr="00A52DA5">
        <w:rPr>
          <w:szCs w:val="28"/>
        </w:rPr>
        <w:t xml:space="preserve"> полугодие 2026 года</w:t>
      </w:r>
    </w:p>
    <w:p w:rsidR="00A80909" w:rsidRPr="00A52DA5" w:rsidRDefault="00A80909" w:rsidP="00A80909">
      <w:pPr>
        <w:rPr>
          <w:szCs w:val="28"/>
        </w:rPr>
      </w:pPr>
    </w:p>
    <w:tbl>
      <w:tblPr>
        <w:tblStyle w:val="1"/>
        <w:tblW w:w="14742" w:type="dxa"/>
        <w:tblInd w:w="-5" w:type="dxa"/>
        <w:tblLook w:val="04A0" w:firstRow="1" w:lastRow="0" w:firstColumn="1" w:lastColumn="0" w:noHBand="0" w:noVBand="1"/>
      </w:tblPr>
      <w:tblGrid>
        <w:gridCol w:w="10773"/>
        <w:gridCol w:w="1843"/>
        <w:gridCol w:w="2126"/>
      </w:tblGrid>
      <w:tr w:rsidR="00A80909" w:rsidRPr="00A80909" w:rsidTr="00A80909">
        <w:trPr>
          <w:trHeight w:val="1311"/>
        </w:trPr>
        <w:tc>
          <w:tcPr>
            <w:tcW w:w="1077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52DA5">
              <w:rPr>
                <w:szCs w:val="28"/>
              </w:rPr>
              <w:t xml:space="preserve"> </w:t>
            </w:r>
            <w:r w:rsidRPr="00A80909">
              <w:rPr>
                <w:szCs w:val="28"/>
              </w:rPr>
              <w:t>Наименование муниципального учреждения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Номер прейскуранта тарифов, подлежащий пересмотру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Срок предоставления документов</w:t>
            </w:r>
          </w:p>
        </w:tc>
      </w:tr>
      <w:tr w:rsidR="00A80909" w:rsidRPr="00A80909" w:rsidTr="00A80909">
        <w:trPr>
          <w:trHeight w:val="340"/>
        </w:trPr>
        <w:tc>
          <w:tcPr>
            <w:tcW w:w="14742" w:type="dxa"/>
            <w:gridSpan w:val="3"/>
          </w:tcPr>
          <w:p w:rsidR="00A80909" w:rsidRPr="00A80909" w:rsidRDefault="00A80909" w:rsidP="00A80909">
            <w:pPr>
              <w:rPr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1.</w:t>
            </w:r>
            <w:r w:rsidRPr="00A80909">
              <w:t xml:space="preserve"> </w:t>
            </w:r>
            <w:r w:rsidRPr="00A80909">
              <w:rPr>
                <w:color w:val="000000"/>
                <w:szCs w:val="28"/>
              </w:rPr>
              <w:t>Субъекты ценообразования, оказывающие платные услуги по единым тарифам</w:t>
            </w:r>
          </w:p>
        </w:tc>
      </w:tr>
      <w:tr w:rsidR="00A80909" w:rsidRPr="00A80909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1.1. Муниципальные общеобразовательные учреждения: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общеобразовательное учреждение гимназия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«Лаборатория Салахова»;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общеобразовательное учреждение гимназия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имени Ф.К. Салманова;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гимназия № 2;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лицей № 1;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средняя общеобразовательная школа № 1;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средняя общеобразовательная школа № 29;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09-200/3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</w:tbl>
    <w:p w:rsidR="00A80909" w:rsidRDefault="00A80909"/>
    <w:tbl>
      <w:tblPr>
        <w:tblStyle w:val="1"/>
        <w:tblW w:w="14742" w:type="dxa"/>
        <w:tblInd w:w="-5" w:type="dxa"/>
        <w:tblLook w:val="04A0" w:firstRow="1" w:lastRow="0" w:firstColumn="1" w:lastColumn="0" w:noHBand="0" w:noVBand="1"/>
      </w:tblPr>
      <w:tblGrid>
        <w:gridCol w:w="10773"/>
        <w:gridCol w:w="1843"/>
        <w:gridCol w:w="2126"/>
      </w:tblGrid>
      <w:tr w:rsidR="00A80909" w:rsidRPr="00A80909" w:rsidTr="00A80909">
        <w:trPr>
          <w:trHeight w:val="1266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начальная школа № 30;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средняя общеобразовательная школа № 44;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средняя общеобразовательная школа № 46 с углубленным изучением отдельных предметов;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общеобразовательное учреждение школа «Перспектива»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</w:p>
        </w:tc>
      </w:tr>
      <w:tr w:rsidR="00A80909" w:rsidRPr="00A80909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1.2. Муниципальные дошкольные образовательные учреждения: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4 «Умка»;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8 «Огонёк»;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18 «Мишутка»;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22 «Сказка»;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- муниципальное бюджетное дошкольное образовательное учреждение детский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25 «Р</w:t>
            </w:r>
            <w:r w:rsidRPr="00A80909">
              <w:rPr>
                <w:rFonts w:ascii="Gilroy" w:hAnsi="Gilroy" w:hint="eastAsia"/>
                <w:color w:val="000000"/>
                <w:szCs w:val="28"/>
              </w:rPr>
              <w:t>о</w:t>
            </w:r>
            <w:r w:rsidRPr="00A80909">
              <w:rPr>
                <w:rFonts w:ascii="Gilroy" w:hAnsi="Gilroy"/>
                <w:color w:val="000000"/>
                <w:szCs w:val="28"/>
              </w:rPr>
              <w:t>дничок»;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26 «Золотая рыбка»;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28 «Калинка»;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40 «Снегурочка»;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автономное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78 «Ивушка»;</w:t>
            </w:r>
          </w:p>
          <w:p w:rsid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 xml:space="preserve">- муниципальное бюджетное дошкольное образовательное учреждение детский </w:t>
            </w:r>
          </w:p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сад № 92 «Веснушка»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09-300-01/4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</w:tbl>
    <w:p w:rsidR="00A80909" w:rsidRDefault="00A80909"/>
    <w:p w:rsidR="00A80909" w:rsidRDefault="00A80909"/>
    <w:tbl>
      <w:tblPr>
        <w:tblStyle w:val="1"/>
        <w:tblW w:w="14742" w:type="dxa"/>
        <w:tblInd w:w="-5" w:type="dxa"/>
        <w:tblLook w:val="04A0" w:firstRow="1" w:lastRow="0" w:firstColumn="1" w:lastColumn="0" w:noHBand="0" w:noVBand="1"/>
      </w:tblPr>
      <w:tblGrid>
        <w:gridCol w:w="10773"/>
        <w:gridCol w:w="1843"/>
        <w:gridCol w:w="2126"/>
      </w:tblGrid>
      <w:tr w:rsidR="00A80909" w:rsidRPr="00A80909" w:rsidTr="00A80909">
        <w:trPr>
          <w:trHeight w:val="60"/>
        </w:trPr>
        <w:tc>
          <w:tcPr>
            <w:tcW w:w="14742" w:type="dxa"/>
            <w:gridSpan w:val="3"/>
          </w:tcPr>
          <w:p w:rsidR="00A80909" w:rsidRPr="00A80909" w:rsidRDefault="00A80909" w:rsidP="00A80909">
            <w:pPr>
              <w:rPr>
                <w:rFonts w:asciiTheme="minorHAnsi" w:hAnsiTheme="minorHAnsi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2. Субъекты ценообразования, оказывающие платные услуги по индивидуальным тарифам</w:t>
            </w:r>
          </w:p>
        </w:tc>
      </w:tr>
      <w:tr w:rsidR="00A80909" w:rsidRPr="00A80909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2.1. Муниципальное автономное образовательное учреждение дополнительного образования «Центр плавания «Дельфин»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09-74-01/10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  <w:tr w:rsidR="00A80909" w:rsidRPr="00A80909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2.2. 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09-78-01/11,</w:t>
            </w:r>
          </w:p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09-78-02/2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  <w:tr w:rsidR="00A80909" w:rsidRPr="00A80909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2.3. Муниципальное автономное образовательное учреждение дополнительного образования «Технополис»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09-75-01/4,</w:t>
            </w:r>
          </w:p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09-75-02/3</w:t>
            </w:r>
          </w:p>
        </w:tc>
        <w:tc>
          <w:tcPr>
            <w:tcW w:w="2126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  <w:tr w:rsidR="00A80909" w:rsidRPr="00A52DA5" w:rsidTr="00A80909">
        <w:trPr>
          <w:trHeight w:val="480"/>
        </w:trPr>
        <w:tc>
          <w:tcPr>
            <w:tcW w:w="10773" w:type="dxa"/>
          </w:tcPr>
          <w:p w:rsidR="00A80909" w:rsidRPr="00A80909" w:rsidRDefault="00A80909" w:rsidP="00A80909">
            <w:pPr>
              <w:rPr>
                <w:rFonts w:ascii="Gilroy" w:hAnsi="Gilroy"/>
                <w:color w:val="000000"/>
                <w:szCs w:val="28"/>
              </w:rPr>
            </w:pPr>
            <w:r w:rsidRPr="00A80909">
              <w:rPr>
                <w:rFonts w:ascii="Gilroy" w:hAnsi="Gilroy"/>
                <w:color w:val="000000"/>
                <w:szCs w:val="28"/>
              </w:rPr>
              <w:t>2.4. Муниципальное автономное образовательное учреждение дополнительного образования «Эколого-биологический центр»</w:t>
            </w:r>
          </w:p>
        </w:tc>
        <w:tc>
          <w:tcPr>
            <w:tcW w:w="1843" w:type="dxa"/>
          </w:tcPr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09-76-01/5,</w:t>
            </w:r>
          </w:p>
          <w:p w:rsidR="00A80909" w:rsidRPr="00A80909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09-76-02/5</w:t>
            </w:r>
          </w:p>
        </w:tc>
        <w:tc>
          <w:tcPr>
            <w:tcW w:w="2126" w:type="dxa"/>
          </w:tcPr>
          <w:p w:rsidR="00A80909" w:rsidRPr="00A52DA5" w:rsidRDefault="00A80909" w:rsidP="00A80909">
            <w:pPr>
              <w:jc w:val="center"/>
              <w:rPr>
                <w:szCs w:val="28"/>
              </w:rPr>
            </w:pPr>
            <w:r w:rsidRPr="00A80909">
              <w:rPr>
                <w:szCs w:val="28"/>
              </w:rPr>
              <w:t>27.02.2026</w:t>
            </w:r>
          </w:p>
        </w:tc>
      </w:tr>
    </w:tbl>
    <w:p w:rsidR="00A80909" w:rsidRPr="00A52DA5" w:rsidRDefault="00A80909" w:rsidP="00A80909">
      <w:pPr>
        <w:jc w:val="both"/>
        <w:rPr>
          <w:rFonts w:eastAsia="Times New Roman" w:cs="Times New Roman"/>
          <w:szCs w:val="28"/>
          <w:lang w:eastAsia="ru-RU"/>
        </w:rPr>
      </w:pPr>
    </w:p>
    <w:p w:rsidR="00A80909" w:rsidRDefault="00A80909" w:rsidP="00A80909">
      <w:pPr>
        <w:jc w:val="both"/>
        <w:rPr>
          <w:szCs w:val="28"/>
        </w:rPr>
      </w:pPr>
    </w:p>
    <w:p w:rsidR="00A80909" w:rsidRDefault="00A80909" w:rsidP="00A80909">
      <w:pPr>
        <w:rPr>
          <w:szCs w:val="28"/>
        </w:rPr>
      </w:pPr>
    </w:p>
    <w:p w:rsidR="00A80909" w:rsidRDefault="00A80909" w:rsidP="00A80909">
      <w:pPr>
        <w:rPr>
          <w:rFonts w:ascii="Gilroy" w:hAnsi="Gilroy"/>
          <w:color w:val="000000"/>
          <w:sz w:val="20"/>
          <w:szCs w:val="20"/>
        </w:rPr>
      </w:pPr>
    </w:p>
    <w:p w:rsidR="00A80909" w:rsidRDefault="00A80909" w:rsidP="00A80909">
      <w:pPr>
        <w:jc w:val="center"/>
        <w:rPr>
          <w:szCs w:val="28"/>
        </w:rPr>
      </w:pPr>
    </w:p>
    <w:p w:rsidR="00A80909" w:rsidRDefault="00A80909" w:rsidP="00A80909">
      <w:pPr>
        <w:jc w:val="center"/>
        <w:rPr>
          <w:szCs w:val="28"/>
        </w:rPr>
      </w:pPr>
    </w:p>
    <w:p w:rsidR="00A80909" w:rsidRDefault="00A80909" w:rsidP="00A80909">
      <w:pPr>
        <w:jc w:val="center"/>
        <w:rPr>
          <w:szCs w:val="28"/>
        </w:rPr>
      </w:pPr>
    </w:p>
    <w:p w:rsidR="00A80909" w:rsidRPr="00376F6C" w:rsidRDefault="00A80909" w:rsidP="00A80909"/>
    <w:p w:rsidR="00F453AA" w:rsidRPr="00A80909" w:rsidRDefault="00F453AA" w:rsidP="00A80909"/>
    <w:sectPr w:rsidR="00F453AA" w:rsidRPr="00A80909" w:rsidSect="00A80909">
      <w:headerReference w:type="default" r:id="rId9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74" w:rsidRDefault="00691874" w:rsidP="00A80909">
      <w:r>
        <w:separator/>
      </w:r>
    </w:p>
  </w:endnote>
  <w:endnote w:type="continuationSeparator" w:id="0">
    <w:p w:rsidR="00691874" w:rsidRDefault="00691874" w:rsidP="00A8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74" w:rsidRDefault="00691874" w:rsidP="00A80909">
      <w:r>
        <w:separator/>
      </w:r>
    </w:p>
  </w:footnote>
  <w:footnote w:type="continuationSeparator" w:id="0">
    <w:p w:rsidR="00691874" w:rsidRDefault="00691874" w:rsidP="00A80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A80909" w:rsidRPr="006E704F" w:rsidRDefault="00A8090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77318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522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522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5522E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DF772A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25522E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80909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5522E">
              <w:rPr>
                <w:noProof/>
                <w:sz w:val="20"/>
                <w:lang w:val="en-US"/>
              </w:rPr>
              <w:instrText>5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25522E">
              <w:rPr>
                <w:noProof/>
                <w:sz w:val="20"/>
                <w:lang w:val="en-US"/>
              </w:rPr>
              <w:t>5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09"/>
    <w:rsid w:val="0025522E"/>
    <w:rsid w:val="004A7C3F"/>
    <w:rsid w:val="00691874"/>
    <w:rsid w:val="00977318"/>
    <w:rsid w:val="00982A6F"/>
    <w:rsid w:val="00A80909"/>
    <w:rsid w:val="00D03911"/>
    <w:rsid w:val="00DF772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ED64B1-E827-4AF5-AB78-5D4C284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8090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8090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809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0909"/>
    <w:rPr>
      <w:rFonts w:ascii="Times New Roman" w:hAnsi="Times New Roman"/>
      <w:sz w:val="28"/>
    </w:rPr>
  </w:style>
  <w:style w:type="character" w:styleId="a8">
    <w:name w:val="page number"/>
    <w:basedOn w:val="a0"/>
    <w:rsid w:val="00A80909"/>
  </w:style>
  <w:style w:type="table" w:customStyle="1" w:styleId="1">
    <w:name w:val="Сетка таблицы1"/>
    <w:basedOn w:val="a1"/>
    <w:next w:val="a3"/>
    <w:rsid w:val="00A80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2026-01-28T10:04:00Z</cp:lastPrinted>
  <dcterms:created xsi:type="dcterms:W3CDTF">2026-01-29T10:36:00Z</dcterms:created>
  <dcterms:modified xsi:type="dcterms:W3CDTF">2026-01-29T10:36:00Z</dcterms:modified>
</cp:coreProperties>
</file>