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996" w:rsidRDefault="009B1996" w:rsidP="00656C1A">
      <w:pPr>
        <w:spacing w:line="120" w:lineRule="atLeast"/>
        <w:jc w:val="center"/>
        <w:rPr>
          <w:sz w:val="24"/>
          <w:szCs w:val="24"/>
        </w:rPr>
      </w:pPr>
    </w:p>
    <w:p w:rsidR="009B1996" w:rsidRDefault="009B1996" w:rsidP="00656C1A">
      <w:pPr>
        <w:spacing w:line="120" w:lineRule="atLeast"/>
        <w:jc w:val="center"/>
        <w:rPr>
          <w:sz w:val="24"/>
          <w:szCs w:val="24"/>
        </w:rPr>
      </w:pPr>
    </w:p>
    <w:p w:rsidR="009B1996" w:rsidRPr="00852378" w:rsidRDefault="009B1996" w:rsidP="00656C1A">
      <w:pPr>
        <w:spacing w:line="120" w:lineRule="atLeast"/>
        <w:jc w:val="center"/>
        <w:rPr>
          <w:sz w:val="10"/>
          <w:szCs w:val="10"/>
        </w:rPr>
      </w:pPr>
    </w:p>
    <w:p w:rsidR="009B1996" w:rsidRDefault="009B1996" w:rsidP="00656C1A">
      <w:pPr>
        <w:spacing w:line="120" w:lineRule="atLeast"/>
        <w:jc w:val="center"/>
        <w:rPr>
          <w:sz w:val="10"/>
          <w:szCs w:val="24"/>
        </w:rPr>
      </w:pPr>
    </w:p>
    <w:p w:rsidR="009B1996" w:rsidRPr="005541F0" w:rsidRDefault="009B19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B1996" w:rsidRDefault="009B199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B1996" w:rsidRPr="005541F0" w:rsidRDefault="009B199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B1996" w:rsidRPr="005649E4" w:rsidRDefault="009B1996" w:rsidP="00656C1A">
      <w:pPr>
        <w:spacing w:line="120" w:lineRule="atLeast"/>
        <w:jc w:val="center"/>
        <w:rPr>
          <w:sz w:val="18"/>
          <w:szCs w:val="24"/>
        </w:rPr>
      </w:pPr>
    </w:p>
    <w:p w:rsidR="009B1996" w:rsidRPr="00656C1A" w:rsidRDefault="009B199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B1996" w:rsidRPr="005541F0" w:rsidRDefault="009B1996" w:rsidP="00656C1A">
      <w:pPr>
        <w:spacing w:line="120" w:lineRule="atLeast"/>
        <w:jc w:val="center"/>
        <w:rPr>
          <w:sz w:val="18"/>
          <w:szCs w:val="24"/>
        </w:rPr>
      </w:pPr>
    </w:p>
    <w:p w:rsidR="009B1996" w:rsidRPr="005541F0" w:rsidRDefault="009B1996" w:rsidP="00656C1A">
      <w:pPr>
        <w:spacing w:line="120" w:lineRule="atLeast"/>
        <w:jc w:val="center"/>
        <w:rPr>
          <w:sz w:val="20"/>
          <w:szCs w:val="24"/>
        </w:rPr>
      </w:pPr>
    </w:p>
    <w:p w:rsidR="009B1996" w:rsidRPr="00656C1A" w:rsidRDefault="009B199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B1996" w:rsidRDefault="009B1996" w:rsidP="00656C1A">
      <w:pPr>
        <w:spacing w:line="120" w:lineRule="atLeast"/>
        <w:jc w:val="center"/>
        <w:rPr>
          <w:sz w:val="30"/>
          <w:szCs w:val="24"/>
        </w:rPr>
      </w:pPr>
    </w:p>
    <w:p w:rsidR="009B1996" w:rsidRPr="00656C1A" w:rsidRDefault="009B1996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B199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B1996" w:rsidRPr="00F8214F" w:rsidRDefault="009B19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B1996" w:rsidRPr="00F8214F" w:rsidRDefault="001729F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B1996" w:rsidRPr="00F8214F" w:rsidRDefault="009B199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B1996" w:rsidRPr="00F8214F" w:rsidRDefault="001729F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9B1996" w:rsidRPr="00A63FB0" w:rsidRDefault="009B199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B1996" w:rsidRPr="00A3761A" w:rsidRDefault="001729F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9B1996" w:rsidRPr="00F8214F" w:rsidRDefault="009B199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9B1996" w:rsidRPr="00F8214F" w:rsidRDefault="009B199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B1996" w:rsidRPr="00AB4194" w:rsidRDefault="009B199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B1996" w:rsidRPr="00F8214F" w:rsidRDefault="001729F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1470</w:t>
            </w:r>
          </w:p>
        </w:tc>
      </w:tr>
    </w:tbl>
    <w:p w:rsidR="009B1996" w:rsidRPr="00C725A6" w:rsidRDefault="009B1996" w:rsidP="00C725A6">
      <w:pPr>
        <w:rPr>
          <w:rFonts w:cs="Times New Roman"/>
          <w:szCs w:val="28"/>
        </w:rPr>
      </w:pPr>
    </w:p>
    <w:p w:rsidR="009B1996" w:rsidRPr="009B1996" w:rsidRDefault="009B1996" w:rsidP="009B1996">
      <w:pPr>
        <w:tabs>
          <w:tab w:val="left" w:pos="4536"/>
        </w:tabs>
        <w:ind w:right="3826"/>
        <w:rPr>
          <w:rFonts w:eastAsia="Calibri" w:cs="Times New Roman"/>
          <w:szCs w:val="28"/>
        </w:rPr>
      </w:pPr>
      <w:bookmarkStart w:id="5" w:name="sub_1001"/>
      <w:r w:rsidRPr="009B1996">
        <w:rPr>
          <w:rFonts w:eastAsia="Calibri" w:cs="Times New Roman"/>
          <w:szCs w:val="28"/>
        </w:rPr>
        <w:t>О внесении изменения</w:t>
      </w:r>
    </w:p>
    <w:p w:rsidR="009B1996" w:rsidRPr="009B1996" w:rsidRDefault="009B1996" w:rsidP="009B1996">
      <w:pPr>
        <w:tabs>
          <w:tab w:val="left" w:pos="4536"/>
        </w:tabs>
        <w:ind w:right="3826"/>
        <w:rPr>
          <w:rFonts w:eastAsia="Calibri" w:cs="Times New Roman"/>
          <w:szCs w:val="28"/>
        </w:rPr>
      </w:pPr>
      <w:r w:rsidRPr="009B1996">
        <w:rPr>
          <w:rFonts w:eastAsia="Calibri" w:cs="Times New Roman"/>
          <w:szCs w:val="28"/>
        </w:rPr>
        <w:t xml:space="preserve">в постановление Администрации </w:t>
      </w:r>
    </w:p>
    <w:p w:rsidR="009B1996" w:rsidRPr="009B1996" w:rsidRDefault="009B1996" w:rsidP="009B1996">
      <w:pPr>
        <w:tabs>
          <w:tab w:val="left" w:pos="4536"/>
        </w:tabs>
        <w:ind w:right="3826"/>
        <w:rPr>
          <w:rFonts w:eastAsia="Calibri" w:cs="Times New Roman"/>
          <w:szCs w:val="28"/>
        </w:rPr>
      </w:pPr>
      <w:r w:rsidRPr="009B1996">
        <w:rPr>
          <w:rFonts w:eastAsia="Calibri" w:cs="Times New Roman"/>
          <w:szCs w:val="28"/>
        </w:rPr>
        <w:t>города от 03.12.2018 № 9196</w:t>
      </w:r>
    </w:p>
    <w:p w:rsidR="009B1996" w:rsidRPr="009B1996" w:rsidRDefault="009B1996" w:rsidP="009B1996">
      <w:pPr>
        <w:tabs>
          <w:tab w:val="left" w:pos="4536"/>
        </w:tabs>
        <w:ind w:right="3826"/>
        <w:rPr>
          <w:rFonts w:eastAsia="Calibri" w:cs="Times New Roman"/>
          <w:szCs w:val="28"/>
        </w:rPr>
      </w:pPr>
      <w:r w:rsidRPr="009B1996">
        <w:rPr>
          <w:rFonts w:eastAsia="Calibri" w:cs="Times New Roman"/>
          <w:szCs w:val="28"/>
        </w:rPr>
        <w:t xml:space="preserve">«О размере родительской платы </w:t>
      </w:r>
    </w:p>
    <w:p w:rsidR="009B1996" w:rsidRPr="009B1996" w:rsidRDefault="009B1996" w:rsidP="009B1996">
      <w:pPr>
        <w:tabs>
          <w:tab w:val="left" w:pos="4536"/>
        </w:tabs>
        <w:ind w:right="3826"/>
        <w:rPr>
          <w:rFonts w:eastAsia="Calibri" w:cs="Times New Roman"/>
          <w:szCs w:val="28"/>
        </w:rPr>
      </w:pPr>
      <w:r w:rsidRPr="009B1996">
        <w:rPr>
          <w:rFonts w:eastAsia="Calibri" w:cs="Times New Roman"/>
          <w:szCs w:val="28"/>
        </w:rPr>
        <w:t xml:space="preserve">за присмотр и уход за ребенком </w:t>
      </w:r>
    </w:p>
    <w:p w:rsidR="009B1996" w:rsidRPr="009B1996" w:rsidRDefault="009B1996" w:rsidP="009B1996">
      <w:pPr>
        <w:tabs>
          <w:tab w:val="left" w:pos="4536"/>
        </w:tabs>
        <w:ind w:right="3826"/>
        <w:rPr>
          <w:rFonts w:eastAsia="Calibri" w:cs="Times New Roman"/>
          <w:spacing w:val="-8"/>
          <w:szCs w:val="28"/>
        </w:rPr>
      </w:pPr>
      <w:r w:rsidRPr="009B1996">
        <w:rPr>
          <w:rFonts w:eastAsia="Calibri" w:cs="Times New Roman"/>
          <w:spacing w:val="-8"/>
          <w:szCs w:val="28"/>
        </w:rPr>
        <w:t xml:space="preserve">в муниципальных образовательных </w:t>
      </w:r>
    </w:p>
    <w:p w:rsidR="009B1996" w:rsidRPr="009B1996" w:rsidRDefault="009B1996" w:rsidP="009B1996">
      <w:pPr>
        <w:tabs>
          <w:tab w:val="left" w:pos="4536"/>
        </w:tabs>
        <w:ind w:right="3826"/>
        <w:rPr>
          <w:rFonts w:eastAsia="Calibri" w:cs="Times New Roman"/>
          <w:spacing w:val="-8"/>
          <w:szCs w:val="28"/>
        </w:rPr>
      </w:pPr>
      <w:r w:rsidRPr="009B1996">
        <w:rPr>
          <w:rFonts w:eastAsia="Calibri" w:cs="Times New Roman"/>
          <w:spacing w:val="-8"/>
          <w:szCs w:val="28"/>
        </w:rPr>
        <w:t xml:space="preserve">учреждениях, реализующих </w:t>
      </w:r>
    </w:p>
    <w:p w:rsidR="009B1996" w:rsidRPr="009B1996" w:rsidRDefault="009B1996" w:rsidP="009B1996">
      <w:pPr>
        <w:tabs>
          <w:tab w:val="left" w:pos="4536"/>
        </w:tabs>
        <w:ind w:right="3826"/>
        <w:rPr>
          <w:rFonts w:eastAsia="Calibri" w:cs="Times New Roman"/>
          <w:szCs w:val="28"/>
        </w:rPr>
      </w:pPr>
      <w:r w:rsidRPr="009B1996">
        <w:rPr>
          <w:rFonts w:eastAsia="Calibri" w:cs="Times New Roman"/>
          <w:spacing w:val="-8"/>
          <w:szCs w:val="28"/>
        </w:rPr>
        <w:t>образовательную</w:t>
      </w:r>
      <w:r w:rsidRPr="009B1996">
        <w:rPr>
          <w:rFonts w:eastAsia="Calibri" w:cs="Times New Roman"/>
          <w:szCs w:val="28"/>
        </w:rPr>
        <w:t xml:space="preserve"> программу </w:t>
      </w:r>
    </w:p>
    <w:p w:rsidR="009B1996" w:rsidRPr="009B1996" w:rsidRDefault="009B1996" w:rsidP="009B1996">
      <w:pPr>
        <w:tabs>
          <w:tab w:val="left" w:pos="4536"/>
        </w:tabs>
        <w:ind w:right="3826"/>
        <w:rPr>
          <w:rFonts w:eastAsia="Calibri" w:cs="Times New Roman"/>
          <w:szCs w:val="28"/>
        </w:rPr>
      </w:pPr>
      <w:r w:rsidRPr="009B1996">
        <w:rPr>
          <w:rFonts w:eastAsia="Calibri" w:cs="Times New Roman"/>
          <w:szCs w:val="28"/>
        </w:rPr>
        <w:t xml:space="preserve">дошкольного образования, </w:t>
      </w:r>
    </w:p>
    <w:p w:rsidR="009B1996" w:rsidRPr="009B1996" w:rsidRDefault="009B1996" w:rsidP="009B1996">
      <w:pPr>
        <w:rPr>
          <w:rFonts w:eastAsia="Calibri" w:cs="Times New Roman"/>
          <w:szCs w:val="28"/>
        </w:rPr>
      </w:pPr>
      <w:r w:rsidRPr="009B1996">
        <w:rPr>
          <w:rFonts w:eastAsia="Calibri" w:cs="Times New Roman"/>
          <w:szCs w:val="28"/>
        </w:rPr>
        <w:t>и порядке ее взимания»</w:t>
      </w:r>
    </w:p>
    <w:p w:rsidR="009B1996" w:rsidRPr="009B1996" w:rsidRDefault="009B1996" w:rsidP="009B1996">
      <w:pPr>
        <w:rPr>
          <w:rFonts w:eastAsia="Calibri" w:cs="Times New Roman"/>
          <w:szCs w:val="28"/>
        </w:rPr>
      </w:pPr>
    </w:p>
    <w:p w:rsidR="009B1996" w:rsidRPr="009B1996" w:rsidRDefault="009B1996" w:rsidP="009B1996">
      <w:pPr>
        <w:rPr>
          <w:rFonts w:eastAsia="Times New Roman" w:cs="Times New Roman"/>
          <w:szCs w:val="28"/>
          <w:lang w:eastAsia="ru-RU"/>
        </w:rPr>
      </w:pPr>
    </w:p>
    <w:p w:rsidR="009B1996" w:rsidRPr="009B1996" w:rsidRDefault="009B1996" w:rsidP="009B1996">
      <w:pPr>
        <w:ind w:firstLine="709"/>
        <w:jc w:val="both"/>
        <w:rPr>
          <w:szCs w:val="24"/>
          <w:lang w:eastAsia="ru-RU"/>
        </w:rPr>
      </w:pPr>
      <w:r w:rsidRPr="009F50D9">
        <w:rPr>
          <w:rFonts w:eastAsiaTheme="minorEastAsia"/>
          <w:spacing w:val="-4"/>
          <w:lang w:eastAsia="ru-RU"/>
        </w:rPr>
        <w:t xml:space="preserve">В соответствии с </w:t>
      </w:r>
      <w:r w:rsidR="009F50D9" w:rsidRPr="009F50D9">
        <w:rPr>
          <w:spacing w:val="-4"/>
          <w:szCs w:val="28"/>
        </w:rPr>
        <w:t>распоряжением Главы города от 29.12.2021 № 38 «О последовательности</w:t>
      </w:r>
      <w:r w:rsidR="009F50D9">
        <w:rPr>
          <w:szCs w:val="28"/>
        </w:rPr>
        <w:t xml:space="preserve"> исполнения обязанностей Главы города высшими должностными лицами Администрации города в период его временного отсутствия», </w:t>
      </w:r>
      <w:r w:rsidRPr="009B1996">
        <w:rPr>
          <w:szCs w:val="24"/>
          <w:lang w:eastAsia="ru-RU"/>
        </w:rPr>
        <w:t xml:space="preserve">распоряжением Администрации города от 30.12.2005 </w:t>
      </w:r>
      <w:r w:rsidRPr="009B1996">
        <w:rPr>
          <w:spacing w:val="-4"/>
          <w:szCs w:val="24"/>
          <w:lang w:eastAsia="ru-RU"/>
        </w:rPr>
        <w:t xml:space="preserve">№ 3686 «Об утверждении Регламента Администрации города», </w:t>
      </w:r>
      <w:r w:rsidRPr="009B1996">
        <w:rPr>
          <w:spacing w:val="-4"/>
          <w:lang w:eastAsia="ru-RU"/>
        </w:rPr>
        <w:t>в целях уточнени</w:t>
      </w:r>
      <w:r w:rsidRPr="009B1996">
        <w:rPr>
          <w:lang w:eastAsia="ru-RU"/>
        </w:rPr>
        <w:t xml:space="preserve">я порядка </w:t>
      </w:r>
      <w:r w:rsidRPr="009B1996">
        <w:rPr>
          <w:rFonts w:eastAsia="Calibri"/>
        </w:rPr>
        <w:t xml:space="preserve">определения размера платы, взимаемой с родителей (законных представителей) за присмотр и уход </w:t>
      </w:r>
      <w:r w:rsidR="009F50D9">
        <w:rPr>
          <w:rFonts w:eastAsia="Calibri"/>
        </w:rPr>
        <w:t xml:space="preserve">                </w:t>
      </w:r>
      <w:r w:rsidRPr="009B1996">
        <w:rPr>
          <w:rFonts w:eastAsia="Calibri"/>
        </w:rPr>
        <w:t xml:space="preserve">за ребенком в муниципальных образовательных учреждениях, реализующих </w:t>
      </w:r>
      <w:r w:rsidR="009F50D9">
        <w:rPr>
          <w:rFonts w:eastAsia="Calibri"/>
        </w:rPr>
        <w:t xml:space="preserve">                 </w:t>
      </w:r>
      <w:r w:rsidRPr="009B1996">
        <w:rPr>
          <w:rFonts w:eastAsia="Calibri"/>
        </w:rPr>
        <w:t>образовательную программу дошкольного образования</w:t>
      </w:r>
      <w:r w:rsidRPr="009B1996">
        <w:rPr>
          <w:lang w:eastAsia="ru-RU"/>
        </w:rPr>
        <w:t>:</w:t>
      </w:r>
      <w:r>
        <w:rPr>
          <w:lang w:eastAsia="ru-RU"/>
        </w:rPr>
        <w:t xml:space="preserve"> </w:t>
      </w:r>
    </w:p>
    <w:p w:rsidR="009B1996" w:rsidRPr="009B1996" w:rsidRDefault="009B1996" w:rsidP="009B1996">
      <w:pPr>
        <w:ind w:firstLine="709"/>
        <w:jc w:val="both"/>
        <w:rPr>
          <w:lang w:eastAsia="ru-RU"/>
        </w:rPr>
      </w:pPr>
      <w:r w:rsidRPr="009B1996">
        <w:rPr>
          <w:lang w:eastAsia="ru-RU"/>
        </w:rPr>
        <w:t xml:space="preserve">1. Внести в постановление Администрации города от 03.12.2018 № 9196 </w:t>
      </w:r>
      <w:r w:rsidRPr="009B1996">
        <w:rPr>
          <w:spacing w:val="-4"/>
          <w:lang w:eastAsia="ru-RU"/>
        </w:rPr>
        <w:t>«О размере родительской платы за присмотр и уход за ребенком в муниципальных</w:t>
      </w:r>
      <w:r w:rsidRPr="009B1996">
        <w:rPr>
          <w:lang w:eastAsia="ru-RU"/>
        </w:rPr>
        <w:t xml:space="preserve"> образовательных учреждениях, реализующих образовательную программу </w:t>
      </w:r>
      <w:r>
        <w:rPr>
          <w:lang w:eastAsia="ru-RU"/>
        </w:rPr>
        <w:t xml:space="preserve">                     </w:t>
      </w:r>
      <w:r w:rsidRPr="009B1996">
        <w:rPr>
          <w:lang w:eastAsia="ru-RU"/>
        </w:rPr>
        <w:t>дошкольного образования, и порядке ее взимания»</w:t>
      </w:r>
      <w:r>
        <w:rPr>
          <w:lang w:eastAsia="ru-RU"/>
        </w:rPr>
        <w:t xml:space="preserve"> </w:t>
      </w:r>
      <w:r w:rsidRPr="009B1996">
        <w:rPr>
          <w:lang w:eastAsia="ru-RU"/>
        </w:rPr>
        <w:t xml:space="preserve">(с изменениями от 20.02.2019 № 1193, 30.01.2020 № 664, 30.04.2020 № 2805, 05.02.2021 № 865, 09.03.2021 </w:t>
      </w:r>
      <w:r>
        <w:rPr>
          <w:lang w:eastAsia="ru-RU"/>
        </w:rPr>
        <w:t xml:space="preserve">                   </w:t>
      </w:r>
      <w:r w:rsidRPr="009B1996">
        <w:rPr>
          <w:lang w:eastAsia="ru-RU"/>
        </w:rPr>
        <w:t xml:space="preserve">№ 1636, 06.08.2021 № 6805, 14.01.2022 № 179, 27.05.2022 № 4223, 22.03.2023 </w:t>
      </w:r>
      <w:r>
        <w:rPr>
          <w:lang w:eastAsia="ru-RU"/>
        </w:rPr>
        <w:t xml:space="preserve">                 </w:t>
      </w:r>
      <w:r w:rsidRPr="009B1996">
        <w:rPr>
          <w:lang w:eastAsia="ru-RU"/>
        </w:rPr>
        <w:t>№ 1467, 17.12.2024 № 6780, 22.01.2025 № 308) следующее изменение:</w:t>
      </w:r>
      <w:r w:rsidR="009F50D9">
        <w:rPr>
          <w:lang w:eastAsia="ru-RU"/>
        </w:rPr>
        <w:t xml:space="preserve"> </w:t>
      </w:r>
    </w:p>
    <w:p w:rsidR="009B1996" w:rsidRPr="009B1996" w:rsidRDefault="009B1996" w:rsidP="009B1996">
      <w:pPr>
        <w:ind w:firstLine="709"/>
        <w:jc w:val="both"/>
      </w:pPr>
      <w:r w:rsidRPr="009B1996">
        <w:rPr>
          <w:lang w:eastAsia="ru-RU"/>
        </w:rPr>
        <w:t>в абзаце втором пункта 5</w:t>
      </w:r>
      <w:r w:rsidRPr="009B1996">
        <w:rPr>
          <w:vertAlign w:val="superscript"/>
          <w:lang w:eastAsia="ru-RU"/>
        </w:rPr>
        <w:t xml:space="preserve">1 </w:t>
      </w:r>
      <w:r w:rsidRPr="009B1996">
        <w:rPr>
          <w:lang w:eastAsia="ru-RU"/>
        </w:rPr>
        <w:t>слова «</w:t>
      </w:r>
      <w:r w:rsidRPr="009B1996">
        <w:t xml:space="preserve">от 16.12.2024 </w:t>
      </w:r>
      <w:r w:rsidRPr="009B1996">
        <w:rPr>
          <w:lang w:eastAsia="ru-RU"/>
        </w:rPr>
        <w:t xml:space="preserve">№ </w:t>
      </w:r>
      <w:r w:rsidRPr="009B1996">
        <w:rPr>
          <w:rFonts w:eastAsiaTheme="minorEastAsia"/>
          <w:lang w:eastAsia="ru-RU"/>
        </w:rPr>
        <w:t xml:space="preserve">10-Исх-14580» заменить словами </w:t>
      </w:r>
      <w:r w:rsidRPr="009B1996">
        <w:rPr>
          <w:lang w:eastAsia="ru-RU"/>
        </w:rPr>
        <w:t xml:space="preserve">«от 11.12.2024 № </w:t>
      </w:r>
      <w:r w:rsidRPr="009B1996">
        <w:rPr>
          <w:rFonts w:eastAsiaTheme="minorEastAsia"/>
          <w:lang w:eastAsia="ru-RU"/>
        </w:rPr>
        <w:t xml:space="preserve">10-П-2623». </w:t>
      </w:r>
    </w:p>
    <w:p w:rsidR="009B1996" w:rsidRPr="006C2A95" w:rsidRDefault="009B1996" w:rsidP="009B1996">
      <w:pPr>
        <w:ind w:firstLine="709"/>
        <w:jc w:val="both"/>
      </w:pPr>
      <w:r w:rsidRPr="009B1996">
        <w:t xml:space="preserve">2. Комитету информационной политики обнародовать (разместить) </w:t>
      </w:r>
      <w:r>
        <w:t xml:space="preserve">                 </w:t>
      </w:r>
      <w:r w:rsidRPr="009B1996">
        <w:t xml:space="preserve">настоящее постановление на официальном портале Администрации города: </w:t>
      </w:r>
      <w:r w:rsidRPr="009B1996">
        <w:rPr>
          <w:lang w:val="en-US"/>
        </w:rPr>
        <w:t>www</w:t>
      </w:r>
      <w:r w:rsidRPr="009B1996">
        <w:t>.</w:t>
      </w:r>
      <w:r w:rsidRPr="009B1996">
        <w:rPr>
          <w:lang w:val="en-US"/>
        </w:rPr>
        <w:t>admsurgut</w:t>
      </w:r>
      <w:r w:rsidRPr="009B1996">
        <w:t>.</w:t>
      </w:r>
      <w:r w:rsidRPr="009B1996">
        <w:rPr>
          <w:lang w:val="en-US"/>
        </w:rPr>
        <w:t>ru</w:t>
      </w:r>
      <w:r w:rsidRPr="009B1996">
        <w:t>.</w:t>
      </w:r>
    </w:p>
    <w:p w:rsidR="009B1996" w:rsidRPr="00BD4C63" w:rsidRDefault="009B1996" w:rsidP="009B1996">
      <w:pPr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3</w:t>
      </w:r>
      <w:r w:rsidRPr="00BD4C63">
        <w:rPr>
          <w:lang w:eastAsia="ru-RU"/>
        </w:rPr>
        <w:t>. Муниципальному к</w:t>
      </w:r>
      <w:r>
        <w:rPr>
          <w:lang w:eastAsia="ru-RU"/>
        </w:rPr>
        <w:t>азенному учреждению «Наш город» о</w:t>
      </w:r>
      <w:r w:rsidRPr="00BD4C63">
        <w:rPr>
          <w:lang w:eastAsia="ru-RU"/>
        </w:rPr>
        <w:t xml:space="preserve">публиковать (разместить) настоящее постановление в сетевом </w:t>
      </w:r>
      <w:r>
        <w:rPr>
          <w:lang w:eastAsia="ru-RU"/>
        </w:rPr>
        <w:t>и</w:t>
      </w:r>
      <w:r w:rsidRPr="00BD4C63">
        <w:rPr>
          <w:lang w:eastAsia="ru-RU"/>
        </w:rPr>
        <w:t xml:space="preserve">здании «Официальные </w:t>
      </w:r>
      <w:r>
        <w:rPr>
          <w:lang w:eastAsia="ru-RU"/>
        </w:rPr>
        <w:t xml:space="preserve">                       </w:t>
      </w:r>
      <w:r w:rsidRPr="00BD4C63">
        <w:rPr>
          <w:lang w:eastAsia="ru-RU"/>
        </w:rPr>
        <w:t xml:space="preserve">документы города Сургута»: </w:t>
      </w:r>
      <w:r>
        <w:rPr>
          <w:lang w:val="en-US" w:eastAsia="ru-RU"/>
        </w:rPr>
        <w:t>DOCSURGUT</w:t>
      </w:r>
      <w:r w:rsidRPr="009218F0">
        <w:rPr>
          <w:lang w:eastAsia="ru-RU"/>
        </w:rPr>
        <w:t>.</w:t>
      </w:r>
      <w:r>
        <w:rPr>
          <w:lang w:val="en-US" w:eastAsia="ru-RU"/>
        </w:rPr>
        <w:t>RU</w:t>
      </w:r>
      <w:r w:rsidRPr="00BD4C63">
        <w:rPr>
          <w:lang w:eastAsia="ru-RU"/>
        </w:rPr>
        <w:t>.</w:t>
      </w:r>
    </w:p>
    <w:p w:rsidR="009B1996" w:rsidRDefault="009B1996" w:rsidP="009B1996">
      <w:pPr>
        <w:ind w:firstLine="709"/>
        <w:jc w:val="both"/>
        <w:rPr>
          <w:rFonts w:ascii="TimesNewRomanPSMT" w:hAnsi="TimesNewRomanPSMT" w:cs="TimesNewRomanPSMT"/>
          <w:lang w:eastAsia="ru-RU"/>
        </w:rPr>
      </w:pPr>
      <w:r>
        <w:t>4</w:t>
      </w:r>
      <w:r w:rsidRPr="00BD4C63">
        <w:t xml:space="preserve">. </w:t>
      </w:r>
      <w:r w:rsidRPr="00BD4C63">
        <w:rPr>
          <w:bCs/>
          <w:lang w:eastAsia="ru-RU"/>
        </w:rPr>
        <w:t xml:space="preserve">Настоящее постановление вступает в силу после его официального </w:t>
      </w:r>
      <w:r>
        <w:rPr>
          <w:bCs/>
          <w:lang w:eastAsia="ru-RU"/>
        </w:rPr>
        <w:t xml:space="preserve">  </w:t>
      </w:r>
      <w:r w:rsidRPr="00D845B0">
        <w:rPr>
          <w:bCs/>
          <w:lang w:eastAsia="ru-RU"/>
        </w:rPr>
        <w:t>опубликования и распространяется на правоотношения, возникшие с 06.09.2024.</w:t>
      </w:r>
    </w:p>
    <w:p w:rsidR="009B1996" w:rsidRPr="00BD4C63" w:rsidRDefault="009B1996" w:rsidP="009B1996">
      <w:pPr>
        <w:ind w:firstLine="709"/>
        <w:jc w:val="both"/>
        <w:rPr>
          <w:lang w:eastAsia="ru-RU"/>
        </w:rPr>
      </w:pPr>
      <w:r>
        <w:rPr>
          <w:lang w:eastAsia="ru-RU"/>
        </w:rPr>
        <w:t>5</w:t>
      </w:r>
      <w:r w:rsidRPr="00BD4C63">
        <w:rPr>
          <w:lang w:eastAsia="ru-RU"/>
        </w:rPr>
        <w:t>. Контроль за выполнением постановления возложить на заместителя Главы города, курирующего социальную сферу.</w:t>
      </w:r>
    </w:p>
    <w:p w:rsidR="009B1996" w:rsidRPr="00BD4C63" w:rsidRDefault="009B1996" w:rsidP="009B1996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B1996" w:rsidRDefault="009B1996" w:rsidP="009B1996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B1996" w:rsidRPr="00BD4C63" w:rsidRDefault="009B1996" w:rsidP="009B1996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bookmarkEnd w:id="5"/>
    <w:p w:rsidR="009F50D9" w:rsidRDefault="009F50D9" w:rsidP="009F50D9">
      <w:pPr>
        <w:jc w:val="both"/>
        <w:rPr>
          <w:szCs w:val="28"/>
        </w:rPr>
      </w:pPr>
      <w:r>
        <w:rPr>
          <w:szCs w:val="28"/>
        </w:rPr>
        <w:t>И.о. Главы города                                                                                  И.В. Пустовая</w:t>
      </w:r>
    </w:p>
    <w:p w:rsidR="009B1996" w:rsidRDefault="009B1996" w:rsidP="009B1996">
      <w:pPr>
        <w:jc w:val="both"/>
        <w:rPr>
          <w:rFonts w:eastAsia="Times New Roman" w:cs="Times New Roman"/>
          <w:szCs w:val="28"/>
          <w:lang w:eastAsia="ru-RU"/>
        </w:rPr>
      </w:pPr>
    </w:p>
    <w:p w:rsidR="009B1996" w:rsidRDefault="009B1996" w:rsidP="009B1996">
      <w:pPr>
        <w:jc w:val="both"/>
        <w:rPr>
          <w:rFonts w:eastAsia="Times New Roman" w:cs="Times New Roman"/>
          <w:szCs w:val="28"/>
          <w:lang w:eastAsia="ru-RU"/>
        </w:rPr>
      </w:pPr>
    </w:p>
    <w:sectPr w:rsidR="009B1996" w:rsidSect="009B1996">
      <w:headerReference w:type="default" r:id="rId7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198" w:rsidRDefault="00476198" w:rsidP="00EE4D5B">
      <w:r>
        <w:separator/>
      </w:r>
    </w:p>
  </w:endnote>
  <w:endnote w:type="continuationSeparator" w:id="0">
    <w:p w:rsidR="00476198" w:rsidRDefault="00476198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198" w:rsidRDefault="00476198" w:rsidP="00EE4D5B">
      <w:r>
        <w:separator/>
      </w:r>
    </w:p>
  </w:footnote>
  <w:footnote w:type="continuationSeparator" w:id="0">
    <w:p w:rsidR="00476198" w:rsidRDefault="00476198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747707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B1996" w:rsidRPr="009B1996" w:rsidRDefault="009B1996">
        <w:pPr>
          <w:pStyle w:val="a3"/>
          <w:jc w:val="center"/>
          <w:rPr>
            <w:sz w:val="20"/>
            <w:szCs w:val="20"/>
          </w:rPr>
        </w:pPr>
        <w:r w:rsidRPr="009B1996">
          <w:rPr>
            <w:sz w:val="20"/>
            <w:szCs w:val="20"/>
          </w:rPr>
          <w:fldChar w:fldCharType="begin"/>
        </w:r>
        <w:r w:rsidRPr="009B1996">
          <w:rPr>
            <w:sz w:val="20"/>
            <w:szCs w:val="20"/>
          </w:rPr>
          <w:instrText>PAGE   \* MERGEFORMAT</w:instrText>
        </w:r>
        <w:r w:rsidRPr="009B1996">
          <w:rPr>
            <w:sz w:val="20"/>
            <w:szCs w:val="20"/>
          </w:rPr>
          <w:fldChar w:fldCharType="separate"/>
        </w:r>
        <w:r w:rsidR="002C5FDB">
          <w:rPr>
            <w:noProof/>
            <w:sz w:val="20"/>
            <w:szCs w:val="20"/>
          </w:rPr>
          <w:t>2</w:t>
        </w:r>
        <w:r w:rsidRPr="009B1996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96"/>
    <w:rsid w:val="000D7F2F"/>
    <w:rsid w:val="001729F9"/>
    <w:rsid w:val="00231D06"/>
    <w:rsid w:val="002C5FDB"/>
    <w:rsid w:val="00476198"/>
    <w:rsid w:val="005148BF"/>
    <w:rsid w:val="00671723"/>
    <w:rsid w:val="007C47BC"/>
    <w:rsid w:val="009B1996"/>
    <w:rsid w:val="009E1ABF"/>
    <w:rsid w:val="009F50D9"/>
    <w:rsid w:val="00A41146"/>
    <w:rsid w:val="00AE023B"/>
    <w:rsid w:val="00D44E7D"/>
    <w:rsid w:val="00EE4D5B"/>
    <w:rsid w:val="00F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5F8D6A1-B8B1-454E-8DBE-888BD0C4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9B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B1996"/>
  </w:style>
  <w:style w:type="paragraph" w:styleId="a9">
    <w:name w:val="List Paragraph"/>
    <w:basedOn w:val="a"/>
    <w:link w:val="aa"/>
    <w:uiPriority w:val="34"/>
    <w:qFormat/>
    <w:rsid w:val="009B19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aa">
    <w:name w:val="Абзац списка Знак"/>
    <w:link w:val="a9"/>
    <w:uiPriority w:val="34"/>
    <w:locked/>
    <w:rsid w:val="009B199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D1575-D19E-45C8-918F-E803965B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2025-03-27T09:02:00Z</cp:lastPrinted>
  <dcterms:created xsi:type="dcterms:W3CDTF">2025-04-02T04:03:00Z</dcterms:created>
  <dcterms:modified xsi:type="dcterms:W3CDTF">2025-04-02T04:03:00Z</dcterms:modified>
</cp:coreProperties>
</file>