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A37990">
        <w:rPr>
          <w:rFonts w:eastAsia="Times New Roman" w:cs="Times New Roman"/>
          <w:sz w:val="24"/>
          <w:szCs w:val="24"/>
          <w:lang w:eastAsia="ru-RU"/>
        </w:rPr>
        <w:t xml:space="preserve">            Проект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подготовлен департаментом     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имущественных и земельных</w:t>
      </w:r>
    </w:p>
    <w:p w:rsidR="00D97CA4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отношений</w:t>
      </w:r>
    </w:p>
    <w:p w:rsidR="00C37F8A" w:rsidRPr="00CE482A" w:rsidRDefault="00C37F8A" w:rsidP="00D97CA4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D4526B">
        <w:rPr>
          <w:rFonts w:eastAsia="Times New Roman" w:cs="Times New Roman"/>
          <w:sz w:val="24"/>
          <w:szCs w:val="24"/>
          <w:lang w:eastAsia="ru-RU"/>
        </w:rPr>
        <w:t xml:space="preserve">                              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О внесении изменений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C85AA5" w:rsidRPr="008C65E2">
        <w:rPr>
          <w:rFonts w:eastAsia="Times New Roman" w:cs="Times New Roman"/>
          <w:szCs w:val="28"/>
          <w:lang w:eastAsia="ru-RU"/>
        </w:rPr>
        <w:t>16.09.2015</w:t>
      </w:r>
      <w:r w:rsidRPr="008C65E2">
        <w:rPr>
          <w:rFonts w:eastAsia="Times New Roman" w:cs="Times New Roman"/>
          <w:szCs w:val="28"/>
          <w:lang w:eastAsia="ru-RU"/>
        </w:rPr>
        <w:t xml:space="preserve"> № </w:t>
      </w:r>
      <w:r w:rsidR="00192EEB">
        <w:rPr>
          <w:rFonts w:eastAsia="Times New Roman" w:cs="Times New Roman"/>
          <w:szCs w:val="28"/>
          <w:lang w:eastAsia="ru-RU"/>
        </w:rPr>
        <w:t>6453</w:t>
      </w:r>
    </w:p>
    <w:p w:rsidR="00B07178" w:rsidRDefault="00FA4193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«</w:t>
      </w:r>
      <w:r w:rsidR="00B34047" w:rsidRPr="008C65E2">
        <w:rPr>
          <w:rFonts w:eastAsia="Times New Roman" w:cs="Times New Roman"/>
          <w:szCs w:val="28"/>
          <w:lang w:eastAsia="ru-RU"/>
        </w:rPr>
        <w:t xml:space="preserve">Об утверждении </w:t>
      </w:r>
    </w:p>
    <w:p w:rsidR="00B07178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административного регламента </w:t>
      </w:r>
    </w:p>
    <w:p w:rsidR="00B07178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предоставления муниципальной </w:t>
      </w:r>
    </w:p>
    <w:p w:rsidR="00B07178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услуги </w:t>
      </w:r>
      <w:r w:rsidR="00192EEB">
        <w:rPr>
          <w:rFonts w:eastAsia="Times New Roman" w:cs="Times New Roman"/>
          <w:szCs w:val="28"/>
          <w:lang w:eastAsia="ru-RU"/>
        </w:rPr>
        <w:t>«</w:t>
      </w:r>
      <w:r w:rsidR="00192EEB" w:rsidRPr="00192EEB">
        <w:rPr>
          <w:rFonts w:eastAsia="Times New Roman" w:cs="Times New Roman"/>
          <w:szCs w:val="28"/>
          <w:lang w:eastAsia="ru-RU"/>
        </w:rPr>
        <w:t xml:space="preserve">Заключение договоров </w:t>
      </w:r>
    </w:p>
    <w:p w:rsidR="00B07178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192EEB">
        <w:rPr>
          <w:rFonts w:eastAsia="Times New Roman" w:cs="Times New Roman"/>
          <w:szCs w:val="28"/>
          <w:lang w:eastAsia="ru-RU"/>
        </w:rPr>
        <w:t xml:space="preserve">купли-продажи жилых помещений, </w:t>
      </w:r>
    </w:p>
    <w:p w:rsidR="00B07178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192EEB">
        <w:rPr>
          <w:rFonts w:eastAsia="Times New Roman" w:cs="Times New Roman"/>
          <w:szCs w:val="28"/>
          <w:lang w:eastAsia="ru-RU"/>
        </w:rPr>
        <w:t xml:space="preserve">занимаемых гражданами по договорам </w:t>
      </w:r>
    </w:p>
    <w:p w:rsidR="00F56C10" w:rsidRPr="008C65E2" w:rsidRDefault="00192EEB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коммерческого найма»</w:t>
      </w:r>
    </w:p>
    <w:p w:rsidR="00B07178" w:rsidRDefault="00B07178" w:rsidP="00BE202B">
      <w:pPr>
        <w:ind w:firstLine="708"/>
        <w:jc w:val="both"/>
        <w:rPr>
          <w:rFonts w:eastAsia="Times New Roman" w:cs="Times New Roman"/>
          <w:szCs w:val="28"/>
          <w:lang w:eastAsia="x-none"/>
        </w:rPr>
      </w:pPr>
    </w:p>
    <w:p w:rsidR="00B07178" w:rsidRDefault="00B07178" w:rsidP="00BE202B">
      <w:pPr>
        <w:ind w:firstLine="708"/>
        <w:jc w:val="both"/>
        <w:rPr>
          <w:rFonts w:eastAsia="Times New Roman" w:cs="Times New Roman"/>
          <w:szCs w:val="28"/>
          <w:lang w:eastAsia="x-none"/>
        </w:rPr>
      </w:pPr>
    </w:p>
    <w:p w:rsidR="00364A4B" w:rsidRPr="00674B22" w:rsidRDefault="00364A4B" w:rsidP="00BE202B">
      <w:pPr>
        <w:ind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 xml:space="preserve">В соответствии с </w:t>
      </w:r>
      <w:r w:rsidRPr="00B07178">
        <w:rPr>
          <w:rFonts w:eastAsia="Times New Roman" w:cs="Times New Roman"/>
          <w:szCs w:val="28"/>
          <w:lang w:eastAsia="x-none"/>
        </w:rPr>
        <w:t>Федеральным закон</w:t>
      </w:r>
      <w:r w:rsidR="001D2F4F" w:rsidRPr="00921B89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921B89">
        <w:rPr>
          <w:rFonts w:eastAsia="Times New Roman" w:cs="Times New Roman"/>
          <w:szCs w:val="28"/>
          <w:lang w:eastAsia="x-none"/>
        </w:rPr>
        <w:t xml:space="preserve"> от 09.02.2009 №</w:t>
      </w:r>
      <w:r w:rsidR="00B07178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8-ФЗ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 w:rsidRPr="00921B89">
        <w:rPr>
          <w:rFonts w:eastAsia="Times New Roman" w:cs="Times New Roman"/>
          <w:szCs w:val="28"/>
          <w:lang w:eastAsia="x-none"/>
        </w:rPr>
        <w:br/>
      </w:r>
      <w:r w:rsidRPr="00921B89">
        <w:rPr>
          <w:rFonts w:eastAsia="Times New Roman" w:cs="Times New Roman"/>
          <w:szCs w:val="28"/>
          <w:lang w:eastAsia="x-none"/>
        </w:rPr>
        <w:t>органов</w:t>
      </w:r>
      <w:r w:rsidR="00293C7C" w:rsidRPr="00921B89">
        <w:rPr>
          <w:rFonts w:eastAsia="Times New Roman" w:cs="Times New Roman"/>
          <w:szCs w:val="28"/>
          <w:lang w:eastAsia="x-none"/>
        </w:rPr>
        <w:t xml:space="preserve"> </w:t>
      </w:r>
      <w:r w:rsidRPr="00921B89">
        <w:rPr>
          <w:rFonts w:eastAsia="Times New Roman" w:cs="Times New Roman"/>
          <w:szCs w:val="28"/>
          <w:lang w:eastAsia="x-none"/>
        </w:rPr>
        <w:t xml:space="preserve">и органов </w:t>
      </w:r>
      <w:r w:rsidRPr="00674B22">
        <w:rPr>
          <w:rFonts w:eastAsia="Times New Roman" w:cs="Times New Roman"/>
          <w:szCs w:val="28"/>
          <w:lang w:eastAsia="x-none"/>
        </w:rPr>
        <w:t>местного самоуправления»,</w:t>
      </w:r>
      <w:r w:rsidR="00B845F3" w:rsidRPr="00674B22">
        <w:rPr>
          <w:rFonts w:eastAsia="Times New Roman" w:cs="Times New Roman"/>
          <w:szCs w:val="28"/>
          <w:lang w:eastAsia="x-none"/>
        </w:rPr>
        <w:t xml:space="preserve"> Федеральным закон</w:t>
      </w:r>
      <w:r w:rsidR="00B845F3" w:rsidRPr="00674B2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="001F7D53" w:rsidRPr="00674B22">
        <w:rPr>
          <w:rFonts w:cs="Times New Roman"/>
          <w:szCs w:val="28"/>
        </w:rPr>
        <w:t xml:space="preserve"> </w:t>
      </w:r>
      <w:r w:rsidR="00EB43E0" w:rsidRPr="00674B22">
        <w:rPr>
          <w:rFonts w:cs="Times New Roman"/>
          <w:szCs w:val="28"/>
        </w:rPr>
        <w:br/>
      </w:r>
      <w:r w:rsidR="001F7D53" w:rsidRPr="00674B22">
        <w:rPr>
          <w:rFonts w:eastAsia="Times New Roman" w:cs="Times New Roman"/>
          <w:szCs w:val="28"/>
          <w:lang w:eastAsia="x-none"/>
        </w:rPr>
        <w:t xml:space="preserve">от 27.07.2010 № 210-ФЗ «Об организации предоставления государственных </w:t>
      </w:r>
      <w:r w:rsidR="00EB43E0" w:rsidRPr="00674B22">
        <w:rPr>
          <w:rFonts w:eastAsia="Times New Roman" w:cs="Times New Roman"/>
          <w:szCs w:val="28"/>
          <w:lang w:eastAsia="x-none"/>
        </w:rPr>
        <w:br/>
      </w:r>
      <w:r w:rsidR="001F7D53" w:rsidRPr="00674B22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674B22">
        <w:rPr>
          <w:rFonts w:eastAsia="Times New Roman" w:cs="Times New Roman"/>
          <w:szCs w:val="28"/>
          <w:lang w:eastAsia="x-none"/>
        </w:rPr>
        <w:t xml:space="preserve"> </w:t>
      </w:r>
      <w:r w:rsidRPr="00674B22">
        <w:rPr>
          <w:rFonts w:eastAsia="Times New Roman" w:cs="Times New Roman"/>
          <w:szCs w:val="28"/>
          <w:lang w:eastAsia="x-none"/>
        </w:rPr>
        <w:t>постановлением Администрации города от 24.08.2021 №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Pr="00674B22">
        <w:rPr>
          <w:rFonts w:eastAsia="Times New Roman" w:cs="Times New Roman"/>
          <w:szCs w:val="28"/>
          <w:lang w:eastAsia="x-none"/>
        </w:rPr>
        <w:t>7477 «О порядке разработки и утверждения административных регламентов предоставления муниципальных услуг», распоряжени</w:t>
      </w:r>
      <w:r w:rsidR="00B07178" w:rsidRPr="00674B2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ем</w:t>
      </w:r>
      <w:r w:rsidRPr="00674B22">
        <w:rPr>
          <w:rFonts w:eastAsia="Times New Roman" w:cs="Times New Roman"/>
          <w:szCs w:val="28"/>
          <w:lang w:eastAsia="x-none"/>
        </w:rPr>
        <w:t xml:space="preserve"> Администрации </w:t>
      </w:r>
      <w:r w:rsidR="00401B3B" w:rsidRPr="00674B22">
        <w:rPr>
          <w:rFonts w:eastAsia="Times New Roman" w:cs="Times New Roman"/>
          <w:szCs w:val="28"/>
          <w:lang w:eastAsia="x-none"/>
        </w:rPr>
        <w:br/>
      </w:r>
      <w:r w:rsidRPr="00674B22">
        <w:rPr>
          <w:rFonts w:eastAsia="Times New Roman" w:cs="Times New Roman"/>
          <w:szCs w:val="28"/>
          <w:lang w:eastAsia="x-none"/>
        </w:rPr>
        <w:t>города от 30.12.2005 №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Pr="00674B22">
        <w:rPr>
          <w:rFonts w:eastAsia="Times New Roman" w:cs="Times New Roman"/>
          <w:szCs w:val="28"/>
          <w:lang w:eastAsia="x-none"/>
        </w:rPr>
        <w:t>3686</w:t>
      </w:r>
      <w:r w:rsidR="00293C7C" w:rsidRPr="00674B22">
        <w:rPr>
          <w:rFonts w:eastAsia="Times New Roman" w:cs="Times New Roman"/>
          <w:szCs w:val="28"/>
          <w:lang w:eastAsia="x-none"/>
        </w:rPr>
        <w:t xml:space="preserve"> </w:t>
      </w:r>
      <w:r w:rsidRPr="00674B22">
        <w:rPr>
          <w:rFonts w:eastAsia="Times New Roman" w:cs="Times New Roman"/>
          <w:szCs w:val="28"/>
          <w:lang w:eastAsia="x-none"/>
        </w:rPr>
        <w:t xml:space="preserve">«Об утверждении Регламента Администрации </w:t>
      </w:r>
      <w:r w:rsidR="00401B3B" w:rsidRPr="00674B22">
        <w:rPr>
          <w:rFonts w:eastAsia="Times New Roman" w:cs="Times New Roman"/>
          <w:szCs w:val="28"/>
          <w:lang w:eastAsia="x-none"/>
        </w:rPr>
        <w:br/>
      </w:r>
      <w:r w:rsidRPr="00674B22">
        <w:rPr>
          <w:rFonts w:eastAsia="Times New Roman" w:cs="Times New Roman"/>
          <w:szCs w:val="28"/>
          <w:lang w:eastAsia="x-none"/>
        </w:rPr>
        <w:t>города»</w:t>
      </w:r>
      <w:r w:rsidR="00BE202B" w:rsidRPr="00674B22">
        <w:rPr>
          <w:rFonts w:eastAsia="Times New Roman" w:cs="Times New Roman"/>
          <w:szCs w:val="28"/>
          <w:lang w:eastAsia="x-none"/>
        </w:rPr>
        <w:t>:</w:t>
      </w:r>
    </w:p>
    <w:p w:rsidR="00617E21" w:rsidRPr="00674B22" w:rsidRDefault="00E13DC1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674B22">
        <w:rPr>
          <w:rFonts w:eastAsia="Times New Roman" w:cs="Times New Roman"/>
          <w:szCs w:val="28"/>
          <w:lang w:eastAsia="x-none"/>
        </w:rPr>
        <w:t>1.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="00364A4B" w:rsidRPr="00674B22">
        <w:rPr>
          <w:rFonts w:eastAsia="Times New Roman" w:cs="Times New Roman"/>
          <w:szCs w:val="28"/>
          <w:lang w:eastAsia="x-none"/>
        </w:rPr>
        <w:t xml:space="preserve">Внести в </w:t>
      </w:r>
      <w:hyperlink r:id="rId8" w:history="1">
        <w:r w:rsidR="00364A4B" w:rsidRPr="00674B2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</w:t>
        </w:r>
      </w:hyperlink>
      <w:r w:rsidR="0009231B" w:rsidRPr="00674B2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674B22">
        <w:rPr>
          <w:rFonts w:eastAsia="Times New Roman" w:cs="Times New Roman"/>
          <w:szCs w:val="28"/>
          <w:lang w:eastAsia="x-none"/>
        </w:rPr>
        <w:t xml:space="preserve"> Администрации города от </w:t>
      </w:r>
      <w:r w:rsidR="00C85AA5" w:rsidRPr="00674B22">
        <w:rPr>
          <w:rFonts w:eastAsia="Times New Roman" w:cs="Times New Roman"/>
          <w:szCs w:val="28"/>
          <w:lang w:eastAsia="x-none"/>
        </w:rPr>
        <w:t>16.09.2015</w:t>
      </w:r>
      <w:r w:rsidR="00364A4B" w:rsidRPr="00674B22">
        <w:rPr>
          <w:rFonts w:eastAsia="Times New Roman" w:cs="Times New Roman"/>
          <w:szCs w:val="28"/>
          <w:lang w:eastAsia="x-none"/>
        </w:rPr>
        <w:t xml:space="preserve"> №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="00C85AA5" w:rsidRPr="00674B22">
        <w:rPr>
          <w:rFonts w:eastAsia="Times New Roman" w:cs="Times New Roman"/>
          <w:szCs w:val="28"/>
          <w:lang w:eastAsia="x-none"/>
        </w:rPr>
        <w:t>645</w:t>
      </w:r>
      <w:r w:rsidR="00192EEB" w:rsidRPr="00674B22">
        <w:rPr>
          <w:rFonts w:eastAsia="Times New Roman" w:cs="Times New Roman"/>
          <w:szCs w:val="28"/>
          <w:lang w:eastAsia="x-none"/>
        </w:rPr>
        <w:t>3</w:t>
      </w:r>
      <w:r w:rsidR="00364A4B" w:rsidRPr="00674B22">
        <w:rPr>
          <w:rFonts w:eastAsia="Times New Roman" w:cs="Times New Roman"/>
          <w:szCs w:val="28"/>
          <w:lang w:eastAsia="x-none"/>
        </w:rPr>
        <w:t xml:space="preserve"> </w:t>
      </w:r>
      <w:r w:rsidR="00F41B13" w:rsidRPr="00674B22">
        <w:rPr>
          <w:rFonts w:eastAsia="Times New Roman" w:cs="Times New Roman"/>
          <w:szCs w:val="28"/>
          <w:lang w:eastAsia="x-none"/>
        </w:rPr>
        <w:br/>
      </w:r>
      <w:r w:rsidR="00B34047" w:rsidRPr="00674B22">
        <w:rPr>
          <w:rFonts w:eastAsia="Times New Roman" w:cs="Times New Roman"/>
          <w:szCs w:val="28"/>
          <w:lang w:eastAsia="x-none"/>
        </w:rPr>
        <w:t>«Об утверждении административного регламента предоставления муници</w:t>
      </w:r>
      <w:r w:rsidR="00B07178" w:rsidRPr="00674B22">
        <w:rPr>
          <w:rFonts w:eastAsia="Times New Roman" w:cs="Times New Roman"/>
          <w:szCs w:val="28"/>
          <w:lang w:eastAsia="x-none"/>
        </w:rPr>
        <w:t>-</w:t>
      </w:r>
      <w:r w:rsidR="00B34047" w:rsidRPr="00674B22">
        <w:rPr>
          <w:rFonts w:eastAsia="Times New Roman" w:cs="Times New Roman"/>
          <w:szCs w:val="28"/>
          <w:lang w:eastAsia="x-none"/>
        </w:rPr>
        <w:t xml:space="preserve">пальной услуги </w:t>
      </w:r>
      <w:r w:rsidR="00192EEB" w:rsidRPr="00674B22">
        <w:rPr>
          <w:rFonts w:eastAsia="Times New Roman" w:cs="Times New Roman"/>
          <w:szCs w:val="28"/>
          <w:lang w:eastAsia="x-none"/>
        </w:rPr>
        <w:t xml:space="preserve">«Заключение договоров купли-продажи жилых помещений, занимаемых гражданами по договорам коммерческого найма» (с изменениями от 14.01.2016 № 165, 08.04.2016 № 2652, 08.09.2016 № 6720, 12.12.2016 № 9026, 08.09.2017 № 7872, 23.05.2018 № 3756, 05.06.2018 № 4194, 08.06.2018 № 4309, 15.06.2018 № 4500, 16.11.2018 № 8728, 20.12.2018 № 9950, 06.08.2019 № 5839, 29.01.2020 № 637, 09.10.2020 № 7157, 30.06.2021 № 5455, 27.09.2021 № 8469, </w:t>
      </w:r>
      <w:r w:rsidR="00192EEB" w:rsidRPr="00674B22">
        <w:rPr>
          <w:rFonts w:eastAsia="Times New Roman" w:cs="Times New Roman"/>
          <w:szCs w:val="28"/>
          <w:lang w:eastAsia="x-none"/>
        </w:rPr>
        <w:lastRenderedPageBreak/>
        <w:t>03.02.2022 № 798, 17.05.2022 № 3854, 22.07.2025 № 3929, 22.10.2025 № 6933</w:t>
      </w:r>
      <w:r w:rsidR="00253A33" w:rsidRPr="00674B22">
        <w:rPr>
          <w:rFonts w:eastAsia="Times New Roman" w:cs="Times New Roman"/>
          <w:szCs w:val="28"/>
          <w:lang w:eastAsia="x-none"/>
        </w:rPr>
        <w:t>, 03.03.2026 № 1982</w:t>
      </w:r>
      <w:r w:rsidR="00D4526B" w:rsidRPr="00674B22">
        <w:rPr>
          <w:rFonts w:eastAsia="Times New Roman" w:cs="Times New Roman"/>
          <w:szCs w:val="28"/>
          <w:lang w:eastAsia="x-none"/>
        </w:rPr>
        <w:t>, 29.06.2026 № 6911</w:t>
      </w:r>
      <w:r w:rsidR="00192EEB" w:rsidRPr="00674B22">
        <w:rPr>
          <w:rFonts w:eastAsia="Times New Roman" w:cs="Times New Roman"/>
          <w:szCs w:val="28"/>
          <w:lang w:eastAsia="x-none"/>
        </w:rPr>
        <w:t xml:space="preserve">) </w:t>
      </w:r>
      <w:r w:rsidR="00364A4B" w:rsidRPr="00674B22">
        <w:rPr>
          <w:rFonts w:eastAsia="Times New Roman" w:cs="Times New Roman"/>
          <w:szCs w:val="28"/>
          <w:lang w:eastAsia="x-none"/>
        </w:rPr>
        <w:t>следующие изменения</w:t>
      </w:r>
      <w:r w:rsidR="00550C60" w:rsidRPr="00674B22">
        <w:rPr>
          <w:rFonts w:eastAsia="Times New Roman" w:cs="Times New Roman"/>
          <w:szCs w:val="28"/>
          <w:lang w:eastAsia="x-none"/>
        </w:rPr>
        <w:t>:</w:t>
      </w:r>
    </w:p>
    <w:p w:rsidR="00B07178" w:rsidRPr="00674B22" w:rsidRDefault="00B07178" w:rsidP="00B07178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674B22">
        <w:rPr>
          <w:rFonts w:eastAsia="Times New Roman" w:cs="Times New Roman"/>
          <w:szCs w:val="28"/>
          <w:lang w:eastAsia="x-none"/>
        </w:rPr>
        <w:t>в приложении</w:t>
      </w:r>
      <w:r w:rsidR="00EB0AA0" w:rsidRPr="00674B22">
        <w:rPr>
          <w:rFonts w:eastAsia="Times New Roman" w:cs="Times New Roman"/>
          <w:szCs w:val="28"/>
          <w:lang w:eastAsia="x-none"/>
        </w:rPr>
        <w:t xml:space="preserve"> к постановлению:</w:t>
      </w:r>
    </w:p>
    <w:p w:rsidR="00B07178" w:rsidRPr="00674B22" w:rsidRDefault="00B07178" w:rsidP="00B07178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674B22">
        <w:rPr>
          <w:rFonts w:eastAsia="Times New Roman" w:cs="Times New Roman"/>
          <w:szCs w:val="28"/>
          <w:lang w:eastAsia="x-none"/>
        </w:rPr>
        <w:t xml:space="preserve">1.1. </w:t>
      </w:r>
      <w:r w:rsidR="00EB0AA0" w:rsidRPr="00674B22">
        <w:rPr>
          <w:rFonts w:eastAsia="Times New Roman" w:cs="Times New Roman"/>
          <w:szCs w:val="28"/>
          <w:lang w:eastAsia="x-none"/>
        </w:rPr>
        <w:t xml:space="preserve">Раздел </w:t>
      </w:r>
      <w:r w:rsidR="00EB0AA0" w:rsidRPr="00674B22">
        <w:rPr>
          <w:rFonts w:eastAsia="Times New Roman" w:cs="Times New Roman"/>
          <w:szCs w:val="28"/>
          <w:lang w:val="en-US" w:eastAsia="x-none"/>
        </w:rPr>
        <w:t>II</w:t>
      </w:r>
      <w:r w:rsidR="00EB0AA0" w:rsidRPr="00674B22">
        <w:rPr>
          <w:rFonts w:eastAsia="Times New Roman" w:cs="Times New Roman"/>
          <w:szCs w:val="28"/>
          <w:lang w:eastAsia="x-none"/>
        </w:rPr>
        <w:t xml:space="preserve"> дополнить пунктом 21 следующего содержания: </w:t>
      </w:r>
    </w:p>
    <w:p w:rsidR="00EB0AA0" w:rsidRPr="00674B22" w:rsidRDefault="009E7BEA" w:rsidP="00B07178">
      <w:pPr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674B22">
        <w:rPr>
          <w:rFonts w:eastAsia="Times New Roman" w:cs="Times New Roman"/>
          <w:szCs w:val="28"/>
          <w:lang w:eastAsia="x-none"/>
        </w:rPr>
        <w:t>«21.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="00EB0AA0" w:rsidRPr="00674B22">
        <w:rPr>
          <w:rFonts w:eastAsia="Times New Roman" w:cs="Times New Roman"/>
          <w:szCs w:val="28"/>
          <w:lang w:eastAsia="x-none"/>
        </w:rPr>
        <w:t xml:space="preserve">Муниципальная услуга не предоставляется посредством </w:t>
      </w:r>
      <w:proofErr w:type="gramStart"/>
      <w:r w:rsidR="00EB0AA0" w:rsidRPr="00674B22">
        <w:rPr>
          <w:rFonts w:eastAsia="Times New Roman" w:cs="Times New Roman"/>
          <w:szCs w:val="28"/>
          <w:lang w:eastAsia="x-none"/>
        </w:rPr>
        <w:t>комплекс</w:t>
      </w:r>
      <w:r w:rsidR="00B07178" w:rsidRPr="00674B22">
        <w:rPr>
          <w:rFonts w:eastAsia="Times New Roman" w:cs="Times New Roman"/>
          <w:szCs w:val="28"/>
          <w:lang w:eastAsia="x-none"/>
        </w:rPr>
        <w:t>-</w:t>
      </w:r>
      <w:r w:rsidR="00EB0AA0" w:rsidRPr="00674B22">
        <w:rPr>
          <w:rFonts w:eastAsia="Times New Roman" w:cs="Times New Roman"/>
          <w:szCs w:val="28"/>
          <w:lang w:eastAsia="x-none"/>
        </w:rPr>
        <w:t>ного</w:t>
      </w:r>
      <w:proofErr w:type="gramEnd"/>
      <w:r w:rsidR="00EB0AA0" w:rsidRPr="00674B22">
        <w:rPr>
          <w:rFonts w:eastAsia="Times New Roman" w:cs="Times New Roman"/>
          <w:szCs w:val="28"/>
          <w:lang w:eastAsia="x-none"/>
        </w:rPr>
        <w:t xml:space="preserve"> запроса, предусмотренного статьей 15.1 Федерального </w:t>
      </w:r>
      <w:r w:rsidRPr="00674B22">
        <w:rPr>
          <w:rFonts w:eastAsia="Times New Roman" w:cs="Times New Roman"/>
          <w:szCs w:val="28"/>
          <w:lang w:eastAsia="x-none"/>
        </w:rPr>
        <w:t>закона от</w:t>
      </w:r>
      <w:r w:rsidR="00EB0AA0" w:rsidRPr="00674B22">
        <w:rPr>
          <w:rFonts w:eastAsia="Times New Roman" w:cs="Times New Roman"/>
          <w:szCs w:val="28"/>
          <w:lang w:eastAsia="x-none"/>
        </w:rPr>
        <w:t xml:space="preserve"> 27.07.2010 №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="00EB0AA0" w:rsidRPr="00674B22">
        <w:rPr>
          <w:rFonts w:eastAsia="Times New Roman" w:cs="Times New Roman"/>
          <w:szCs w:val="28"/>
          <w:lang w:eastAsia="x-none"/>
        </w:rPr>
        <w:t>210-ФЗ».</w:t>
      </w:r>
    </w:p>
    <w:p w:rsidR="00EB0AA0" w:rsidRPr="00674B22" w:rsidRDefault="00EB0AA0" w:rsidP="00EB0AA0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pacing w:val="-2"/>
          <w:szCs w:val="28"/>
          <w:lang w:eastAsia="x-none"/>
        </w:rPr>
      </w:pPr>
      <w:r w:rsidRPr="00674B22">
        <w:rPr>
          <w:rFonts w:eastAsia="Times New Roman" w:cs="Times New Roman"/>
          <w:spacing w:val="-2"/>
          <w:szCs w:val="28"/>
          <w:lang w:eastAsia="x-none"/>
        </w:rPr>
        <w:t xml:space="preserve">1.2. </w:t>
      </w:r>
      <w:r w:rsidR="00AC5825" w:rsidRPr="00674B22">
        <w:rPr>
          <w:rFonts w:eastAsia="Times New Roman" w:cs="Times New Roman"/>
          <w:spacing w:val="-2"/>
          <w:szCs w:val="28"/>
          <w:lang w:eastAsia="x-none"/>
        </w:rPr>
        <w:t>Пункт 6 раздела III дополнить подпунктом 6.8 следующего содержания:</w:t>
      </w:r>
    </w:p>
    <w:p w:rsidR="00B235F2" w:rsidRPr="00674B22" w:rsidRDefault="00B235F2" w:rsidP="00401B3B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674B22">
        <w:rPr>
          <w:rFonts w:eastAsia="Times New Roman" w:cs="Times New Roman"/>
          <w:szCs w:val="28"/>
          <w:lang w:eastAsia="x-none"/>
        </w:rPr>
        <w:t>«6.8.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Pr="00674B22">
        <w:rPr>
          <w:rFonts w:eastAsia="Times New Roman" w:cs="Times New Roman"/>
          <w:szCs w:val="28"/>
          <w:lang w:eastAsia="x-none"/>
        </w:rPr>
        <w:t xml:space="preserve">Подписание нанимателем договора купли-продажи жилых </w:t>
      </w:r>
      <w:proofErr w:type="spellStart"/>
      <w:proofErr w:type="gramStart"/>
      <w:r w:rsidRPr="00674B22">
        <w:rPr>
          <w:rFonts w:eastAsia="Times New Roman" w:cs="Times New Roman"/>
          <w:szCs w:val="28"/>
          <w:lang w:eastAsia="x-none"/>
        </w:rPr>
        <w:t>поме</w:t>
      </w:r>
      <w:r w:rsidR="00B07178" w:rsidRPr="00674B22">
        <w:rPr>
          <w:rFonts w:eastAsia="Times New Roman" w:cs="Times New Roman"/>
          <w:szCs w:val="28"/>
          <w:lang w:eastAsia="x-none"/>
        </w:rPr>
        <w:t>-</w:t>
      </w:r>
      <w:r w:rsidRPr="00674B22">
        <w:rPr>
          <w:rFonts w:eastAsia="Times New Roman" w:cs="Times New Roman"/>
          <w:szCs w:val="28"/>
          <w:lang w:eastAsia="x-none"/>
        </w:rPr>
        <w:t>щений</w:t>
      </w:r>
      <w:proofErr w:type="spellEnd"/>
      <w:proofErr w:type="gramEnd"/>
      <w:r w:rsidRPr="00674B22">
        <w:rPr>
          <w:rFonts w:eastAsia="Times New Roman" w:cs="Times New Roman"/>
          <w:szCs w:val="28"/>
          <w:lang w:eastAsia="x-none"/>
        </w:rPr>
        <w:t xml:space="preserve">, занимаемых гражданами по договорам коммерческого найма </w:t>
      </w:r>
      <w:proofErr w:type="spellStart"/>
      <w:r w:rsidRPr="00674B22">
        <w:rPr>
          <w:rFonts w:eastAsia="Times New Roman" w:cs="Times New Roman"/>
          <w:szCs w:val="28"/>
          <w:lang w:eastAsia="x-none"/>
        </w:rPr>
        <w:t>предусмат</w:t>
      </w:r>
      <w:r w:rsidR="00B07178" w:rsidRPr="00674B22">
        <w:rPr>
          <w:rFonts w:eastAsia="Times New Roman" w:cs="Times New Roman"/>
          <w:szCs w:val="28"/>
          <w:lang w:eastAsia="x-none"/>
        </w:rPr>
        <w:t>-</w:t>
      </w:r>
      <w:r w:rsidRPr="00674B22">
        <w:rPr>
          <w:rFonts w:eastAsia="Times New Roman" w:cs="Times New Roman"/>
          <w:szCs w:val="28"/>
          <w:lang w:eastAsia="x-none"/>
        </w:rPr>
        <w:t>ривается</w:t>
      </w:r>
      <w:proofErr w:type="spellEnd"/>
      <w:r w:rsidRPr="00674B22">
        <w:rPr>
          <w:rFonts w:eastAsia="Times New Roman" w:cs="Times New Roman"/>
          <w:szCs w:val="28"/>
          <w:lang w:eastAsia="x-none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 неквалифицированной или усиленной квалифицированной электронной подписью нанимателя посредством мобильного приложения «</w:t>
      </w:r>
      <w:proofErr w:type="spellStart"/>
      <w:r w:rsidRPr="00674B22">
        <w:rPr>
          <w:rFonts w:eastAsia="Times New Roman" w:cs="Times New Roman"/>
          <w:szCs w:val="28"/>
          <w:lang w:eastAsia="x-none"/>
        </w:rPr>
        <w:t>Госключ</w:t>
      </w:r>
      <w:proofErr w:type="spellEnd"/>
      <w:r w:rsidRPr="00674B22">
        <w:rPr>
          <w:rFonts w:eastAsia="Times New Roman" w:cs="Times New Roman"/>
          <w:szCs w:val="28"/>
          <w:lang w:eastAsia="x-none"/>
        </w:rPr>
        <w:t>», либо собственноручной подписью гражданина».</w:t>
      </w:r>
    </w:p>
    <w:p w:rsidR="00A820E5" w:rsidRPr="00674B22" w:rsidRDefault="008C65E2" w:rsidP="00401B3B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674B22">
        <w:rPr>
          <w:rFonts w:eastAsia="Times New Roman" w:cs="Times New Roman"/>
          <w:szCs w:val="28"/>
          <w:lang w:eastAsia="x-none"/>
        </w:rPr>
        <w:t>2.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="00A820E5" w:rsidRPr="00674B22">
        <w:rPr>
          <w:rFonts w:eastAsia="Times New Roman" w:cs="Times New Roman"/>
          <w:szCs w:val="28"/>
          <w:lang w:eastAsia="x-none"/>
        </w:rPr>
        <w:t xml:space="preserve">Комитету информационной политики обнародовать (разместить) </w:t>
      </w:r>
      <w:r w:rsidR="00B24884" w:rsidRPr="00674B22">
        <w:rPr>
          <w:rFonts w:eastAsia="Times New Roman" w:cs="Times New Roman"/>
          <w:szCs w:val="28"/>
          <w:lang w:eastAsia="x-none"/>
        </w:rPr>
        <w:br/>
      </w:r>
      <w:r w:rsidR="00A820E5" w:rsidRPr="00674B22">
        <w:rPr>
          <w:rFonts w:eastAsia="Times New Roman" w:cs="Times New Roman"/>
          <w:szCs w:val="28"/>
          <w:lang w:eastAsia="x-none"/>
        </w:rPr>
        <w:t xml:space="preserve">настоящее постановление на официальном портале Администрации </w:t>
      </w:r>
      <w:r w:rsidR="00B24884" w:rsidRPr="00674B22">
        <w:rPr>
          <w:rFonts w:eastAsia="Times New Roman" w:cs="Times New Roman"/>
          <w:szCs w:val="28"/>
          <w:lang w:eastAsia="x-none"/>
        </w:rPr>
        <w:br/>
      </w:r>
      <w:r w:rsidR="00A820E5" w:rsidRPr="00674B22">
        <w:rPr>
          <w:rFonts w:eastAsia="Times New Roman" w:cs="Times New Roman"/>
          <w:szCs w:val="28"/>
          <w:lang w:eastAsia="x-none"/>
        </w:rPr>
        <w:t>города: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hyperlink r:id="rId9" w:tgtFrame="_blank" w:history="1">
        <w:r w:rsidR="00A820E5" w:rsidRPr="00674B2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674B22">
        <w:rPr>
          <w:rFonts w:eastAsia="Times New Roman" w:cs="Times New Roman"/>
          <w:szCs w:val="28"/>
          <w:lang w:eastAsia="x-none"/>
        </w:rPr>
        <w:t>.</w:t>
      </w:r>
    </w:p>
    <w:p w:rsidR="00760AD6" w:rsidRPr="00674B22" w:rsidRDefault="001D2F4F" w:rsidP="00A820E5">
      <w:pPr>
        <w:ind w:right="-1" w:firstLine="708"/>
        <w:jc w:val="both"/>
        <w:rPr>
          <w:rFonts w:cs="Times New Roman"/>
          <w:szCs w:val="28"/>
        </w:rPr>
      </w:pPr>
      <w:r w:rsidRPr="00674B22">
        <w:rPr>
          <w:rFonts w:eastAsia="Times New Roman" w:cs="Times New Roman"/>
          <w:szCs w:val="28"/>
          <w:lang w:eastAsia="x-none"/>
        </w:rPr>
        <w:t>3</w:t>
      </w:r>
      <w:r w:rsidR="00760AD6" w:rsidRPr="00674B22">
        <w:rPr>
          <w:rFonts w:eastAsia="Times New Roman" w:cs="Times New Roman"/>
          <w:szCs w:val="28"/>
          <w:lang w:eastAsia="x-none"/>
        </w:rPr>
        <w:t xml:space="preserve">. </w:t>
      </w:r>
      <w:r w:rsidR="00760AD6" w:rsidRPr="00674B22">
        <w:rPr>
          <w:rFonts w:cs="Times New Roman"/>
          <w:szCs w:val="28"/>
        </w:rPr>
        <w:t>Муниципальному казенному учреждению «Наш город»</w:t>
      </w:r>
      <w:r w:rsidR="00410BB2" w:rsidRPr="00674B22">
        <w:rPr>
          <w:rFonts w:cs="Times New Roman"/>
          <w:szCs w:val="28"/>
        </w:rPr>
        <w:t xml:space="preserve"> о</w:t>
      </w:r>
      <w:r w:rsidR="00760AD6" w:rsidRPr="00674B22">
        <w:rPr>
          <w:rFonts w:cs="Times New Roman"/>
          <w:szCs w:val="28"/>
        </w:rPr>
        <w:t xml:space="preserve">публиковать </w:t>
      </w:r>
      <w:r w:rsidR="008C65E2" w:rsidRPr="00674B22">
        <w:rPr>
          <w:rFonts w:cs="Times New Roman"/>
          <w:szCs w:val="28"/>
        </w:rPr>
        <w:br/>
      </w:r>
      <w:r w:rsidR="00760AD6" w:rsidRPr="00674B22">
        <w:rPr>
          <w:rFonts w:cs="Times New Roman"/>
          <w:szCs w:val="28"/>
        </w:rPr>
        <w:t xml:space="preserve">(разместить) настоящее постановление в сетевом издании «Официальные </w:t>
      </w:r>
      <w:r w:rsidR="00B24884" w:rsidRPr="00674B22">
        <w:rPr>
          <w:rFonts w:cs="Times New Roman"/>
          <w:szCs w:val="28"/>
        </w:rPr>
        <w:br/>
      </w:r>
      <w:r w:rsidR="00760AD6" w:rsidRPr="00674B22">
        <w:rPr>
          <w:rFonts w:cs="Times New Roman"/>
          <w:szCs w:val="28"/>
        </w:rPr>
        <w:t xml:space="preserve">документы города Сургута»: </w:t>
      </w:r>
      <w:r w:rsidR="00410BB2" w:rsidRPr="00674B22">
        <w:rPr>
          <w:rFonts w:cs="Times New Roman"/>
          <w:szCs w:val="28"/>
          <w:lang w:val="en-US"/>
        </w:rPr>
        <w:t>DOCSURGUT</w:t>
      </w:r>
      <w:r w:rsidR="00410BB2" w:rsidRPr="00674B22">
        <w:rPr>
          <w:rFonts w:cs="Times New Roman"/>
          <w:szCs w:val="28"/>
        </w:rPr>
        <w:t>.</w:t>
      </w:r>
      <w:r w:rsidR="00410BB2" w:rsidRPr="00674B22">
        <w:rPr>
          <w:rFonts w:cs="Times New Roman"/>
          <w:szCs w:val="28"/>
          <w:lang w:val="en-US"/>
        </w:rPr>
        <w:t>RU</w:t>
      </w:r>
      <w:r w:rsidR="00760AD6" w:rsidRPr="00674B22">
        <w:rPr>
          <w:rFonts w:cs="Times New Roman"/>
          <w:szCs w:val="28"/>
        </w:rPr>
        <w:t>.</w:t>
      </w:r>
    </w:p>
    <w:p w:rsidR="00760AD6" w:rsidRPr="00921B89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674B22">
        <w:rPr>
          <w:rFonts w:eastAsia="Times New Roman" w:cs="Times New Roman"/>
          <w:szCs w:val="28"/>
          <w:lang w:eastAsia="x-none"/>
        </w:rPr>
        <w:t>4</w:t>
      </w:r>
      <w:r w:rsidR="00760AD6" w:rsidRPr="00674B22">
        <w:rPr>
          <w:rFonts w:eastAsia="Times New Roman" w:cs="Times New Roman"/>
          <w:szCs w:val="28"/>
          <w:lang w:eastAsia="x-none"/>
        </w:rPr>
        <w:t>.</w:t>
      </w:r>
      <w:r w:rsidR="00B07178" w:rsidRPr="00674B22">
        <w:rPr>
          <w:rFonts w:eastAsia="Times New Roman" w:cs="Times New Roman"/>
          <w:szCs w:val="28"/>
          <w:lang w:eastAsia="x-none"/>
        </w:rPr>
        <w:t xml:space="preserve"> </w:t>
      </w:r>
      <w:r w:rsidR="00760AD6" w:rsidRPr="00674B22">
        <w:rPr>
          <w:rFonts w:eastAsia="Times New Roman" w:cs="Times New Roman"/>
          <w:szCs w:val="28"/>
          <w:lang w:eastAsia="x-none"/>
        </w:rPr>
        <w:t xml:space="preserve">Настоящее постановление вступает в силу после его официального </w:t>
      </w:r>
      <w:r w:rsidR="008C65E2" w:rsidRPr="00674B22">
        <w:rPr>
          <w:rFonts w:eastAsia="Times New Roman" w:cs="Times New Roman"/>
          <w:szCs w:val="28"/>
          <w:lang w:eastAsia="x-none"/>
        </w:rPr>
        <w:br/>
      </w:r>
      <w:r w:rsidR="00760AD6" w:rsidRPr="00674B22">
        <w:rPr>
          <w:rFonts w:eastAsia="Times New Roman" w:cs="Times New Roman"/>
          <w:szCs w:val="28"/>
          <w:lang w:eastAsia="x-none"/>
        </w:rPr>
        <w:t>опубликования.</w:t>
      </w:r>
    </w:p>
    <w:p w:rsidR="00A37990" w:rsidRPr="00921B89" w:rsidRDefault="001D2F4F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921B89">
        <w:rPr>
          <w:rFonts w:eastAsia="Times New Roman" w:cs="Times New Roman"/>
          <w:szCs w:val="28"/>
          <w:lang w:eastAsia="x-none"/>
        </w:rPr>
        <w:t>5</w:t>
      </w:r>
      <w:r w:rsidR="00760AD6" w:rsidRPr="00921B89">
        <w:rPr>
          <w:rFonts w:eastAsia="Times New Roman" w:cs="Times New Roman"/>
          <w:szCs w:val="28"/>
          <w:lang w:eastAsia="x-none"/>
        </w:rPr>
        <w:t xml:space="preserve">. </w:t>
      </w:r>
      <w:r w:rsidR="00A37990" w:rsidRPr="00921B89">
        <w:rPr>
          <w:rFonts w:eastAsia="Times New Roman" w:cs="Times New Roman"/>
          <w:szCs w:val="28"/>
          <w:lang w:eastAsia="x-none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="00A37990" w:rsidRPr="00921B89">
        <w:rPr>
          <w:rFonts w:eastAsia="Times New Roman" w:cs="Times New Roman"/>
          <w:szCs w:val="28"/>
          <w:lang w:eastAsia="x-none"/>
        </w:rPr>
        <w:br/>
        <w:t xml:space="preserve">земельными ресурсами городского округа и имуществом, находящимися </w:t>
      </w:r>
      <w:r w:rsidR="00A37990" w:rsidRPr="00921B89">
        <w:rPr>
          <w:rFonts w:eastAsia="Times New Roman" w:cs="Times New Roman"/>
          <w:szCs w:val="28"/>
          <w:lang w:eastAsia="x-none"/>
        </w:rPr>
        <w:br/>
        <w:t>в муниципальной собственности, архитектуры и градостроительства.</w:t>
      </w:r>
    </w:p>
    <w:p w:rsidR="00A37990" w:rsidRPr="00B07178" w:rsidRDefault="00A37990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B07178" w:rsidRPr="00B07178" w:rsidRDefault="00B07178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Pr="00B07178" w:rsidRDefault="00760AD6" w:rsidP="00192EEB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B24884" w:rsidRDefault="00760AD6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                                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   М.Н. </w:t>
      </w:r>
      <w:proofErr w:type="spellStart"/>
      <w:r w:rsidR="00B845F3">
        <w:rPr>
          <w:rFonts w:eastAsia="Times New Roman" w:cs="Times New Roman"/>
          <w:szCs w:val="28"/>
          <w:lang w:eastAsia="x-none"/>
        </w:rPr>
        <w:t>Слепов</w:t>
      </w:r>
      <w:bookmarkStart w:id="0" w:name="sub_1500"/>
      <w:bookmarkEnd w:id="0"/>
      <w:proofErr w:type="spellEnd"/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  <w:bookmarkStart w:id="1" w:name="_GoBack"/>
      <w:bookmarkEnd w:id="1"/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674B22" w:rsidRDefault="00674B22" w:rsidP="00674B22">
      <w:pPr>
        <w:ind w:right="-1"/>
        <w:rPr>
          <w:rFonts w:eastAsia="Times New Roman" w:cs="Times New Roman"/>
          <w:sz w:val="24"/>
          <w:szCs w:val="24"/>
          <w:lang w:eastAsia="x-none"/>
        </w:rPr>
      </w:pPr>
    </w:p>
    <w:p w:rsidR="00674B22" w:rsidRDefault="00674B22" w:rsidP="00674B22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Исполнитель: </w:t>
      </w:r>
      <w:proofErr w:type="spellStart"/>
      <w:r>
        <w:rPr>
          <w:sz w:val="24"/>
          <w:szCs w:val="24"/>
        </w:rPr>
        <w:t>Абзалова</w:t>
      </w:r>
      <w:proofErr w:type="spellEnd"/>
      <w:r>
        <w:rPr>
          <w:sz w:val="24"/>
          <w:szCs w:val="24"/>
        </w:rPr>
        <w:t xml:space="preserve"> Гульнара </w:t>
      </w:r>
      <w:proofErr w:type="spellStart"/>
      <w:r>
        <w:rPr>
          <w:sz w:val="24"/>
          <w:szCs w:val="24"/>
        </w:rPr>
        <w:t>Хабибрахмановна</w:t>
      </w:r>
      <w:proofErr w:type="spellEnd"/>
      <w:r>
        <w:rPr>
          <w:sz w:val="24"/>
          <w:szCs w:val="24"/>
        </w:rPr>
        <w:t xml:space="preserve">, главный специалист отдела учета </w:t>
      </w:r>
    </w:p>
    <w:p w:rsidR="00674B22" w:rsidRDefault="00674B22" w:rsidP="00674B22">
      <w:pPr>
        <w:ind w:right="-1"/>
        <w:rPr>
          <w:rFonts w:eastAsia="Times New Roman" w:cs="Times New Roman"/>
          <w:sz w:val="24"/>
          <w:szCs w:val="24"/>
          <w:lang w:eastAsia="x-none"/>
        </w:rPr>
      </w:pPr>
      <w:r>
        <w:rPr>
          <w:sz w:val="24"/>
          <w:szCs w:val="24"/>
        </w:rPr>
        <w:t>и оформления жилья управления учёта и распределения жилья департамента имущественных и земельных отношений, тел.: 8 (3462) 20-25-20 (доб. 36322)</w:t>
      </w:r>
    </w:p>
    <w:p w:rsidR="00674B22" w:rsidRDefault="00674B22" w:rsidP="00617E21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sectPr w:rsidR="00674B22" w:rsidSect="00B07178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6C9" w:rsidRDefault="009946C9">
      <w:r>
        <w:separator/>
      </w:r>
    </w:p>
  </w:endnote>
  <w:endnote w:type="continuationSeparator" w:id="0">
    <w:p w:rsidR="009946C9" w:rsidRDefault="0099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6C9" w:rsidRDefault="009946C9">
      <w:r>
        <w:separator/>
      </w:r>
    </w:p>
  </w:footnote>
  <w:footnote w:type="continuationSeparator" w:id="0">
    <w:p w:rsidR="009946C9" w:rsidRDefault="0099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531" w:rsidRPr="001E6248" w:rsidRDefault="009946C9" w:rsidP="003D0F73">
    <w:pPr>
      <w:pStyle w:val="a4"/>
      <w:jc w:val="center"/>
      <w:rPr>
        <w:sz w:val="20"/>
      </w:rPr>
    </w:pPr>
    <w:sdt>
      <w:sdtPr>
        <w:id w:val="-1387489568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="00CC5531" w:rsidRPr="004A12EB">
          <w:rPr>
            <w:sz w:val="20"/>
          </w:rPr>
          <w:fldChar w:fldCharType="begin"/>
        </w:r>
        <w:r w:rsidR="00CC5531" w:rsidRPr="004A12EB">
          <w:rPr>
            <w:sz w:val="20"/>
          </w:rPr>
          <w:instrText xml:space="preserve"> </w:instrText>
        </w:r>
        <w:r w:rsidR="00CC5531" w:rsidRPr="004A12EB">
          <w:rPr>
            <w:sz w:val="20"/>
            <w:lang w:val="en-US"/>
          </w:rPr>
          <w:instrText xml:space="preserve">IF </w:instrText>
        </w:r>
        <w:r w:rsidR="00CC5531" w:rsidRPr="004A12EB">
          <w:rPr>
            <w:rStyle w:val="a6"/>
            <w:sz w:val="20"/>
          </w:rPr>
          <w:fldChar w:fldCharType="begin"/>
        </w:r>
        <w:r w:rsidR="00CC5531" w:rsidRPr="004A12EB">
          <w:rPr>
            <w:rStyle w:val="a6"/>
            <w:sz w:val="20"/>
          </w:rPr>
          <w:instrText xml:space="preserve"> NUMPAGES </w:instrText>
        </w:r>
        <w:r w:rsidR="00CC5531" w:rsidRPr="004A12EB">
          <w:rPr>
            <w:rStyle w:val="a6"/>
            <w:sz w:val="20"/>
          </w:rPr>
          <w:fldChar w:fldCharType="separate"/>
        </w:r>
        <w:r w:rsidR="00674B22">
          <w:rPr>
            <w:rStyle w:val="a6"/>
            <w:noProof/>
            <w:sz w:val="20"/>
          </w:rPr>
          <w:instrText>2</w:instrText>
        </w:r>
        <w:r w:rsidR="00CC5531" w:rsidRPr="004A12EB">
          <w:rPr>
            <w:rStyle w:val="a6"/>
            <w:sz w:val="20"/>
          </w:rPr>
          <w:fldChar w:fldCharType="end"/>
        </w:r>
        <w:r w:rsidR="00CC5531" w:rsidRPr="004A12EB">
          <w:rPr>
            <w:sz w:val="20"/>
            <w:lang w:val="en-US"/>
          </w:rPr>
          <w:instrText xml:space="preserve"> &lt;= 2 "" </w:instrText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IF</w:instrText>
        </w:r>
        <w:r w:rsidR="00CC5531" w:rsidRPr="004A12EB">
          <w:rPr>
            <w:sz w:val="20"/>
            <w:lang w:val="en-US"/>
          </w:rPr>
          <w:instrText xml:space="preserve">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674B22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 xml:space="preserve"> = 1 "" </w:instrText>
        </w:r>
        <w:r w:rsidR="00CC5531">
          <w:rPr>
            <w:sz w:val="20"/>
            <w:lang w:val="en-US"/>
          </w:rPr>
          <w:fldChar w:fldCharType="begin"/>
        </w:r>
        <w:r w:rsidR="00CC5531">
          <w:rPr>
            <w:sz w:val="20"/>
            <w:lang w:val="en-US"/>
          </w:rPr>
          <w:instrText xml:space="preserve"> PAGE </w:instrText>
        </w:r>
        <w:r w:rsidR="00CC5531">
          <w:rPr>
            <w:sz w:val="20"/>
            <w:lang w:val="en-US"/>
          </w:rPr>
          <w:fldChar w:fldCharType="separate"/>
        </w:r>
        <w:r w:rsidR="00674B22">
          <w:rPr>
            <w:noProof/>
            <w:sz w:val="20"/>
            <w:lang w:val="en-US"/>
          </w:rPr>
          <w:instrText>2</w:instrText>
        </w:r>
        <w:r w:rsidR="00CC5531">
          <w:rPr>
            <w:sz w:val="20"/>
            <w:lang w:val="en-US"/>
          </w:rPr>
          <w:fldChar w:fldCharType="end"/>
        </w:r>
        <w:r w:rsidR="00CC5531" w:rsidRPr="004A12EB">
          <w:rPr>
            <w:sz w:val="20"/>
            <w:lang w:val="en-US"/>
          </w:rPr>
          <w:fldChar w:fldCharType="separate"/>
        </w:r>
        <w:r w:rsidR="00674B22">
          <w:rPr>
            <w:noProof/>
            <w:sz w:val="20"/>
            <w:lang w:val="en-US"/>
          </w:rPr>
          <w:instrText>2</w:instrText>
        </w:r>
        <w:r w:rsidR="00CC5531" w:rsidRPr="004A12EB">
          <w:rPr>
            <w:sz w:val="20"/>
            <w:lang w:val="en-US"/>
          </w:rPr>
          <w:fldChar w:fldCharType="end"/>
        </w:r>
        <w:r w:rsidR="00CC5531">
          <w:rPr>
            <w:sz w:val="20"/>
            <w:lang w:val="en-US"/>
          </w:rPr>
          <w:instrText>"</w:instrText>
        </w:r>
        <w:r w:rsidR="00CC5531" w:rsidRPr="004A12EB">
          <w:rPr>
            <w:sz w:val="20"/>
          </w:rPr>
          <w:fldChar w:fldCharType="end"/>
        </w:r>
      </w:sdtContent>
    </w:sdt>
    <w:r w:rsidR="005226F1">
      <w:rPr>
        <w:sz w:val="20"/>
        <w:szCs w:val="20"/>
      </w:rPr>
      <w:t>2</w:t>
    </w:r>
  </w:p>
  <w:p w:rsidR="00CC5531" w:rsidRDefault="00CC55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95249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226F1" w:rsidRPr="005226F1" w:rsidRDefault="005226F1">
        <w:pPr>
          <w:pStyle w:val="a4"/>
          <w:jc w:val="center"/>
          <w:rPr>
            <w:sz w:val="20"/>
            <w:szCs w:val="20"/>
          </w:rPr>
        </w:pPr>
        <w:r w:rsidRPr="005226F1">
          <w:rPr>
            <w:sz w:val="20"/>
            <w:szCs w:val="20"/>
          </w:rPr>
          <w:t>1</w:t>
        </w:r>
      </w:p>
    </w:sdtContent>
  </w:sdt>
  <w:p w:rsidR="005B7E96" w:rsidRDefault="005B7E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E15BC"/>
    <w:multiLevelType w:val="multilevel"/>
    <w:tmpl w:val="1910D0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20CC4"/>
    <w:rsid w:val="00033ED0"/>
    <w:rsid w:val="0003448D"/>
    <w:rsid w:val="000429F5"/>
    <w:rsid w:val="00046402"/>
    <w:rsid w:val="00047759"/>
    <w:rsid w:val="000600FA"/>
    <w:rsid w:val="00062643"/>
    <w:rsid w:val="0006489A"/>
    <w:rsid w:val="000655E3"/>
    <w:rsid w:val="000656E2"/>
    <w:rsid w:val="0007022D"/>
    <w:rsid w:val="0007297F"/>
    <w:rsid w:val="000741DC"/>
    <w:rsid w:val="00074569"/>
    <w:rsid w:val="00076FF3"/>
    <w:rsid w:val="000778D1"/>
    <w:rsid w:val="00086F9F"/>
    <w:rsid w:val="0009231B"/>
    <w:rsid w:val="00092C36"/>
    <w:rsid w:val="000933C5"/>
    <w:rsid w:val="000948BC"/>
    <w:rsid w:val="000A4E9C"/>
    <w:rsid w:val="000A712E"/>
    <w:rsid w:val="000B4C09"/>
    <w:rsid w:val="000C7A61"/>
    <w:rsid w:val="000D3653"/>
    <w:rsid w:val="000D60DE"/>
    <w:rsid w:val="000E01F2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1770"/>
    <w:rsid w:val="0013501F"/>
    <w:rsid w:val="00135F90"/>
    <w:rsid w:val="00150FF6"/>
    <w:rsid w:val="00154615"/>
    <w:rsid w:val="00157508"/>
    <w:rsid w:val="001708FC"/>
    <w:rsid w:val="00171337"/>
    <w:rsid w:val="00172944"/>
    <w:rsid w:val="00184CBF"/>
    <w:rsid w:val="00192EEB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C4C69"/>
    <w:rsid w:val="001C6E03"/>
    <w:rsid w:val="001D06D4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37DC"/>
    <w:rsid w:val="002142AA"/>
    <w:rsid w:val="002146D5"/>
    <w:rsid w:val="00216EF5"/>
    <w:rsid w:val="002178A2"/>
    <w:rsid w:val="00221B62"/>
    <w:rsid w:val="00236146"/>
    <w:rsid w:val="002430E0"/>
    <w:rsid w:val="00245998"/>
    <w:rsid w:val="00246A68"/>
    <w:rsid w:val="002529ED"/>
    <w:rsid w:val="00253A33"/>
    <w:rsid w:val="00262F7E"/>
    <w:rsid w:val="0027093D"/>
    <w:rsid w:val="002733B7"/>
    <w:rsid w:val="00274B40"/>
    <w:rsid w:val="00276A5B"/>
    <w:rsid w:val="002778E3"/>
    <w:rsid w:val="00280DB0"/>
    <w:rsid w:val="00292334"/>
    <w:rsid w:val="00293C7C"/>
    <w:rsid w:val="00294759"/>
    <w:rsid w:val="002A09B2"/>
    <w:rsid w:val="002A1015"/>
    <w:rsid w:val="002A327C"/>
    <w:rsid w:val="002A394A"/>
    <w:rsid w:val="002A5F99"/>
    <w:rsid w:val="002C06C4"/>
    <w:rsid w:val="002D2430"/>
    <w:rsid w:val="002D2E03"/>
    <w:rsid w:val="002D6C8F"/>
    <w:rsid w:val="002E41B8"/>
    <w:rsid w:val="002E67BB"/>
    <w:rsid w:val="002E7249"/>
    <w:rsid w:val="002F04DC"/>
    <w:rsid w:val="002F2286"/>
    <w:rsid w:val="00300F88"/>
    <w:rsid w:val="003026C6"/>
    <w:rsid w:val="00312BCC"/>
    <w:rsid w:val="00314B70"/>
    <w:rsid w:val="003178C6"/>
    <w:rsid w:val="00321F28"/>
    <w:rsid w:val="00322393"/>
    <w:rsid w:val="00337402"/>
    <w:rsid w:val="003405E7"/>
    <w:rsid w:val="00342900"/>
    <w:rsid w:val="00347767"/>
    <w:rsid w:val="00361091"/>
    <w:rsid w:val="00364A4B"/>
    <w:rsid w:val="00364DE4"/>
    <w:rsid w:val="00364EDF"/>
    <w:rsid w:val="00375F37"/>
    <w:rsid w:val="00382FFC"/>
    <w:rsid w:val="00383778"/>
    <w:rsid w:val="00383872"/>
    <w:rsid w:val="00386049"/>
    <w:rsid w:val="003977FE"/>
    <w:rsid w:val="003A0EA2"/>
    <w:rsid w:val="003A495C"/>
    <w:rsid w:val="003A5F41"/>
    <w:rsid w:val="003A6D02"/>
    <w:rsid w:val="003A7FAE"/>
    <w:rsid w:val="003B2490"/>
    <w:rsid w:val="003C34E8"/>
    <w:rsid w:val="003D09F1"/>
    <w:rsid w:val="003D0F73"/>
    <w:rsid w:val="003D1461"/>
    <w:rsid w:val="003D532F"/>
    <w:rsid w:val="003E5C2F"/>
    <w:rsid w:val="003F2018"/>
    <w:rsid w:val="003F4F5D"/>
    <w:rsid w:val="003F7ADE"/>
    <w:rsid w:val="00401B3B"/>
    <w:rsid w:val="00401D09"/>
    <w:rsid w:val="00402DC1"/>
    <w:rsid w:val="0040378E"/>
    <w:rsid w:val="0040433F"/>
    <w:rsid w:val="00405A10"/>
    <w:rsid w:val="004074C3"/>
    <w:rsid w:val="00410BB2"/>
    <w:rsid w:val="004134E4"/>
    <w:rsid w:val="0042037F"/>
    <w:rsid w:val="00420E88"/>
    <w:rsid w:val="00420FD6"/>
    <w:rsid w:val="00421821"/>
    <w:rsid w:val="004251DD"/>
    <w:rsid w:val="00426A9D"/>
    <w:rsid w:val="00436796"/>
    <w:rsid w:val="004405EB"/>
    <w:rsid w:val="00454961"/>
    <w:rsid w:val="00455B0F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D3724"/>
    <w:rsid w:val="004D44A9"/>
    <w:rsid w:val="004D74B5"/>
    <w:rsid w:val="004E20DE"/>
    <w:rsid w:val="004E296C"/>
    <w:rsid w:val="004F0FF1"/>
    <w:rsid w:val="004F3CEC"/>
    <w:rsid w:val="004F6457"/>
    <w:rsid w:val="004F6D91"/>
    <w:rsid w:val="0050051C"/>
    <w:rsid w:val="00500B9C"/>
    <w:rsid w:val="005226F1"/>
    <w:rsid w:val="00523B9A"/>
    <w:rsid w:val="00524A88"/>
    <w:rsid w:val="00532115"/>
    <w:rsid w:val="00532256"/>
    <w:rsid w:val="0054648F"/>
    <w:rsid w:val="00547630"/>
    <w:rsid w:val="00550C60"/>
    <w:rsid w:val="00552609"/>
    <w:rsid w:val="0056185E"/>
    <w:rsid w:val="005621CE"/>
    <w:rsid w:val="00562654"/>
    <w:rsid w:val="00566746"/>
    <w:rsid w:val="005761E4"/>
    <w:rsid w:val="00583752"/>
    <w:rsid w:val="00586AEA"/>
    <w:rsid w:val="00590C37"/>
    <w:rsid w:val="005938E6"/>
    <w:rsid w:val="00596592"/>
    <w:rsid w:val="005A1A47"/>
    <w:rsid w:val="005A20F5"/>
    <w:rsid w:val="005A6A75"/>
    <w:rsid w:val="005B2E4F"/>
    <w:rsid w:val="005B4258"/>
    <w:rsid w:val="005B55C0"/>
    <w:rsid w:val="005B7E96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17E21"/>
    <w:rsid w:val="00621E2D"/>
    <w:rsid w:val="00625520"/>
    <w:rsid w:val="006278AC"/>
    <w:rsid w:val="00633FC8"/>
    <w:rsid w:val="00634727"/>
    <w:rsid w:val="00641691"/>
    <w:rsid w:val="00645464"/>
    <w:rsid w:val="00646235"/>
    <w:rsid w:val="0065075B"/>
    <w:rsid w:val="00663FA9"/>
    <w:rsid w:val="00664928"/>
    <w:rsid w:val="00672AFE"/>
    <w:rsid w:val="00674B22"/>
    <w:rsid w:val="00681058"/>
    <w:rsid w:val="006A218F"/>
    <w:rsid w:val="006B4396"/>
    <w:rsid w:val="006B73D2"/>
    <w:rsid w:val="006C7081"/>
    <w:rsid w:val="006D0E3E"/>
    <w:rsid w:val="006D460D"/>
    <w:rsid w:val="006D64C6"/>
    <w:rsid w:val="006E1A67"/>
    <w:rsid w:val="006E500C"/>
    <w:rsid w:val="006E5309"/>
    <w:rsid w:val="006F7E82"/>
    <w:rsid w:val="00703C56"/>
    <w:rsid w:val="00717CCC"/>
    <w:rsid w:val="00736B33"/>
    <w:rsid w:val="00740F89"/>
    <w:rsid w:val="00744009"/>
    <w:rsid w:val="007474EC"/>
    <w:rsid w:val="007560C1"/>
    <w:rsid w:val="0075671E"/>
    <w:rsid w:val="00756759"/>
    <w:rsid w:val="00757F67"/>
    <w:rsid w:val="007606C7"/>
    <w:rsid w:val="00760AD6"/>
    <w:rsid w:val="00774297"/>
    <w:rsid w:val="00776F4A"/>
    <w:rsid w:val="00777DB6"/>
    <w:rsid w:val="007808E7"/>
    <w:rsid w:val="00780C08"/>
    <w:rsid w:val="007A43B1"/>
    <w:rsid w:val="007A4D3F"/>
    <w:rsid w:val="007A5A33"/>
    <w:rsid w:val="007A6092"/>
    <w:rsid w:val="007A6BE4"/>
    <w:rsid w:val="007B1A69"/>
    <w:rsid w:val="007B4747"/>
    <w:rsid w:val="007B71A2"/>
    <w:rsid w:val="007C023C"/>
    <w:rsid w:val="007D0044"/>
    <w:rsid w:val="007D1293"/>
    <w:rsid w:val="007D27B2"/>
    <w:rsid w:val="007D2982"/>
    <w:rsid w:val="007D43DC"/>
    <w:rsid w:val="007D70A3"/>
    <w:rsid w:val="007E57BB"/>
    <w:rsid w:val="007F056D"/>
    <w:rsid w:val="007F2583"/>
    <w:rsid w:val="007F5FBA"/>
    <w:rsid w:val="007F6060"/>
    <w:rsid w:val="007F6519"/>
    <w:rsid w:val="007F76B5"/>
    <w:rsid w:val="007F7940"/>
    <w:rsid w:val="008007C0"/>
    <w:rsid w:val="00804217"/>
    <w:rsid w:val="0080535D"/>
    <w:rsid w:val="00806B79"/>
    <w:rsid w:val="00806CA0"/>
    <w:rsid w:val="00807835"/>
    <w:rsid w:val="00812484"/>
    <w:rsid w:val="00815D72"/>
    <w:rsid w:val="00817BDA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4709E"/>
    <w:rsid w:val="00852325"/>
    <w:rsid w:val="00855AF5"/>
    <w:rsid w:val="00861EEA"/>
    <w:rsid w:val="008676EA"/>
    <w:rsid w:val="0088271A"/>
    <w:rsid w:val="0088623B"/>
    <w:rsid w:val="008864A3"/>
    <w:rsid w:val="00891E84"/>
    <w:rsid w:val="00894606"/>
    <w:rsid w:val="008A0BF3"/>
    <w:rsid w:val="008A10DD"/>
    <w:rsid w:val="008B63FB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E1E99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B89"/>
    <w:rsid w:val="00921FFC"/>
    <w:rsid w:val="009247DD"/>
    <w:rsid w:val="00926A06"/>
    <w:rsid w:val="00930713"/>
    <w:rsid w:val="009309C5"/>
    <w:rsid w:val="00934A2E"/>
    <w:rsid w:val="00944D73"/>
    <w:rsid w:val="009502EF"/>
    <w:rsid w:val="00950CEB"/>
    <w:rsid w:val="00950D16"/>
    <w:rsid w:val="009560AE"/>
    <w:rsid w:val="009615C0"/>
    <w:rsid w:val="00966250"/>
    <w:rsid w:val="009754E7"/>
    <w:rsid w:val="00980D1A"/>
    <w:rsid w:val="009946C9"/>
    <w:rsid w:val="00996AA0"/>
    <w:rsid w:val="00996F81"/>
    <w:rsid w:val="009A49A7"/>
    <w:rsid w:val="009A51BB"/>
    <w:rsid w:val="009A7538"/>
    <w:rsid w:val="009B049C"/>
    <w:rsid w:val="009B04DE"/>
    <w:rsid w:val="009B40E7"/>
    <w:rsid w:val="009C77B4"/>
    <w:rsid w:val="009D0F45"/>
    <w:rsid w:val="009D63E2"/>
    <w:rsid w:val="009E2FA6"/>
    <w:rsid w:val="009E6013"/>
    <w:rsid w:val="009E6193"/>
    <w:rsid w:val="009E7BEA"/>
    <w:rsid w:val="009F35B1"/>
    <w:rsid w:val="009F360B"/>
    <w:rsid w:val="009F4683"/>
    <w:rsid w:val="009F4840"/>
    <w:rsid w:val="009F5A80"/>
    <w:rsid w:val="009F704B"/>
    <w:rsid w:val="00A01981"/>
    <w:rsid w:val="00A04FA4"/>
    <w:rsid w:val="00A06259"/>
    <w:rsid w:val="00A06B68"/>
    <w:rsid w:val="00A13198"/>
    <w:rsid w:val="00A15295"/>
    <w:rsid w:val="00A153E6"/>
    <w:rsid w:val="00A25EA3"/>
    <w:rsid w:val="00A303E9"/>
    <w:rsid w:val="00A34B73"/>
    <w:rsid w:val="00A3756F"/>
    <w:rsid w:val="00A37990"/>
    <w:rsid w:val="00A41D91"/>
    <w:rsid w:val="00A470C0"/>
    <w:rsid w:val="00A47EBC"/>
    <w:rsid w:val="00A51A44"/>
    <w:rsid w:val="00A52D23"/>
    <w:rsid w:val="00A55685"/>
    <w:rsid w:val="00A5590F"/>
    <w:rsid w:val="00A61301"/>
    <w:rsid w:val="00A62442"/>
    <w:rsid w:val="00A73C72"/>
    <w:rsid w:val="00A744D1"/>
    <w:rsid w:val="00A74661"/>
    <w:rsid w:val="00A752F4"/>
    <w:rsid w:val="00A7715A"/>
    <w:rsid w:val="00A820E5"/>
    <w:rsid w:val="00A87062"/>
    <w:rsid w:val="00A9214E"/>
    <w:rsid w:val="00A92427"/>
    <w:rsid w:val="00A93E36"/>
    <w:rsid w:val="00AA3313"/>
    <w:rsid w:val="00AA3A70"/>
    <w:rsid w:val="00AB03E5"/>
    <w:rsid w:val="00AB1A5B"/>
    <w:rsid w:val="00AB1A62"/>
    <w:rsid w:val="00AB1D87"/>
    <w:rsid w:val="00AB3D54"/>
    <w:rsid w:val="00AB75B5"/>
    <w:rsid w:val="00AC5825"/>
    <w:rsid w:val="00AC7912"/>
    <w:rsid w:val="00AD5274"/>
    <w:rsid w:val="00AD5926"/>
    <w:rsid w:val="00AE7838"/>
    <w:rsid w:val="00AF692D"/>
    <w:rsid w:val="00AF7856"/>
    <w:rsid w:val="00B04EE2"/>
    <w:rsid w:val="00B056BC"/>
    <w:rsid w:val="00B07178"/>
    <w:rsid w:val="00B12381"/>
    <w:rsid w:val="00B15353"/>
    <w:rsid w:val="00B218FB"/>
    <w:rsid w:val="00B23326"/>
    <w:rsid w:val="00B235F2"/>
    <w:rsid w:val="00B24884"/>
    <w:rsid w:val="00B33EB5"/>
    <w:rsid w:val="00B34047"/>
    <w:rsid w:val="00B37CB6"/>
    <w:rsid w:val="00B37F17"/>
    <w:rsid w:val="00B44808"/>
    <w:rsid w:val="00B45852"/>
    <w:rsid w:val="00B474C5"/>
    <w:rsid w:val="00B4754C"/>
    <w:rsid w:val="00B676C5"/>
    <w:rsid w:val="00B712D9"/>
    <w:rsid w:val="00B72EBB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E202B"/>
    <w:rsid w:val="00BF65B6"/>
    <w:rsid w:val="00BF7523"/>
    <w:rsid w:val="00C0492B"/>
    <w:rsid w:val="00C05FD1"/>
    <w:rsid w:val="00C06D4B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52839"/>
    <w:rsid w:val="00C6084F"/>
    <w:rsid w:val="00C62188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B5FDC"/>
    <w:rsid w:val="00CB639A"/>
    <w:rsid w:val="00CB6FA7"/>
    <w:rsid w:val="00CC5531"/>
    <w:rsid w:val="00CC589C"/>
    <w:rsid w:val="00CD0283"/>
    <w:rsid w:val="00CD315D"/>
    <w:rsid w:val="00CD6634"/>
    <w:rsid w:val="00CD6FC3"/>
    <w:rsid w:val="00CE08AA"/>
    <w:rsid w:val="00CE35DD"/>
    <w:rsid w:val="00CE482A"/>
    <w:rsid w:val="00CE5560"/>
    <w:rsid w:val="00CE6C17"/>
    <w:rsid w:val="00CF6C96"/>
    <w:rsid w:val="00D01B09"/>
    <w:rsid w:val="00D06F71"/>
    <w:rsid w:val="00D2052D"/>
    <w:rsid w:val="00D30F20"/>
    <w:rsid w:val="00D31130"/>
    <w:rsid w:val="00D35148"/>
    <w:rsid w:val="00D4526B"/>
    <w:rsid w:val="00D468A9"/>
    <w:rsid w:val="00D6280D"/>
    <w:rsid w:val="00D70366"/>
    <w:rsid w:val="00D73C72"/>
    <w:rsid w:val="00D80BB2"/>
    <w:rsid w:val="00D85D98"/>
    <w:rsid w:val="00D90911"/>
    <w:rsid w:val="00D96A2C"/>
    <w:rsid w:val="00D978BD"/>
    <w:rsid w:val="00D97CA4"/>
    <w:rsid w:val="00DA6410"/>
    <w:rsid w:val="00DA6FF3"/>
    <w:rsid w:val="00DB1F16"/>
    <w:rsid w:val="00DB3D0F"/>
    <w:rsid w:val="00DC12E3"/>
    <w:rsid w:val="00DC1DBD"/>
    <w:rsid w:val="00DC2CF7"/>
    <w:rsid w:val="00DD0B8E"/>
    <w:rsid w:val="00DD11D3"/>
    <w:rsid w:val="00DD461F"/>
    <w:rsid w:val="00DD4D93"/>
    <w:rsid w:val="00DE28C4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74FE"/>
    <w:rsid w:val="00E20CEE"/>
    <w:rsid w:val="00E26365"/>
    <w:rsid w:val="00E3041A"/>
    <w:rsid w:val="00E31494"/>
    <w:rsid w:val="00E32B5A"/>
    <w:rsid w:val="00E3324E"/>
    <w:rsid w:val="00E35447"/>
    <w:rsid w:val="00E43816"/>
    <w:rsid w:val="00E441E5"/>
    <w:rsid w:val="00E46042"/>
    <w:rsid w:val="00E50EA5"/>
    <w:rsid w:val="00E529B3"/>
    <w:rsid w:val="00E62FA2"/>
    <w:rsid w:val="00E651A1"/>
    <w:rsid w:val="00E67304"/>
    <w:rsid w:val="00E73BD8"/>
    <w:rsid w:val="00E74384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0AA0"/>
    <w:rsid w:val="00EB43E0"/>
    <w:rsid w:val="00EB4C9F"/>
    <w:rsid w:val="00EB629D"/>
    <w:rsid w:val="00EB674D"/>
    <w:rsid w:val="00EC0DD5"/>
    <w:rsid w:val="00EC7DE1"/>
    <w:rsid w:val="00EC7F01"/>
    <w:rsid w:val="00ED3A0A"/>
    <w:rsid w:val="00ED3A48"/>
    <w:rsid w:val="00ED3F6B"/>
    <w:rsid w:val="00EE1BF0"/>
    <w:rsid w:val="00EE25F0"/>
    <w:rsid w:val="00EE4531"/>
    <w:rsid w:val="00EE4917"/>
    <w:rsid w:val="00EE6AAA"/>
    <w:rsid w:val="00EF231C"/>
    <w:rsid w:val="00EF3E9E"/>
    <w:rsid w:val="00EF3F91"/>
    <w:rsid w:val="00EF57AA"/>
    <w:rsid w:val="00EF6FBD"/>
    <w:rsid w:val="00F026ED"/>
    <w:rsid w:val="00F03593"/>
    <w:rsid w:val="00F04EE0"/>
    <w:rsid w:val="00F10BFF"/>
    <w:rsid w:val="00F11813"/>
    <w:rsid w:val="00F140D5"/>
    <w:rsid w:val="00F17332"/>
    <w:rsid w:val="00F20FC6"/>
    <w:rsid w:val="00F216CE"/>
    <w:rsid w:val="00F22D52"/>
    <w:rsid w:val="00F2434D"/>
    <w:rsid w:val="00F251C3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60A2A"/>
    <w:rsid w:val="00F650E2"/>
    <w:rsid w:val="00F76A9A"/>
    <w:rsid w:val="00F77214"/>
    <w:rsid w:val="00F80EC5"/>
    <w:rsid w:val="00F83D6E"/>
    <w:rsid w:val="00F861F5"/>
    <w:rsid w:val="00F91159"/>
    <w:rsid w:val="00F9543F"/>
    <w:rsid w:val="00FA23EE"/>
    <w:rsid w:val="00FA4193"/>
    <w:rsid w:val="00FA5AA4"/>
    <w:rsid w:val="00FB04C6"/>
    <w:rsid w:val="00FB439C"/>
    <w:rsid w:val="00FC36F4"/>
    <w:rsid w:val="00FC4A52"/>
    <w:rsid w:val="00FC58F8"/>
    <w:rsid w:val="00FE4C91"/>
    <w:rsid w:val="00FE6654"/>
    <w:rsid w:val="00FF4847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BE57F"/>
  <w15:chartTrackingRefBased/>
  <w15:docId w15:val="{40FB2D2E-BE03-4E8D-8848-E4BA822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41550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urgu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116B-43EA-4B6D-B11E-D0B543F2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Мельничану Лилия Николаевна</cp:lastModifiedBy>
  <cp:revision>4</cp:revision>
  <cp:lastPrinted>2025-10-28T05:14:00Z</cp:lastPrinted>
  <dcterms:created xsi:type="dcterms:W3CDTF">2026-09-16T05:17:00Z</dcterms:created>
  <dcterms:modified xsi:type="dcterms:W3CDTF">2026-09-16T05:18:00Z</dcterms:modified>
</cp:coreProperties>
</file>