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D57" w:rsidRDefault="00B23D57" w:rsidP="00B23D57">
      <w:pPr>
        <w:pStyle w:val="1"/>
        <w:spacing w:before="0" w:after="0"/>
        <w:ind w:left="4956" w:firstLine="1281"/>
        <w:jc w:val="left"/>
        <w:rPr>
          <w:rFonts w:ascii="Times New Roman" w:hAnsi="Times New Roman"/>
          <w:b w:val="0"/>
          <w:color w:val="auto"/>
        </w:rPr>
      </w:pPr>
      <w:r w:rsidRPr="00DA5EF4">
        <w:rPr>
          <w:rFonts w:ascii="Times New Roman" w:hAnsi="Times New Roman"/>
          <w:b w:val="0"/>
          <w:color w:val="auto"/>
        </w:rPr>
        <w:t xml:space="preserve">Проект </w:t>
      </w:r>
    </w:p>
    <w:p w:rsidR="005E4282" w:rsidRPr="005E4282" w:rsidRDefault="005E4282" w:rsidP="005E4282"/>
    <w:p w:rsidR="00B23D57" w:rsidRPr="00DA5EF4" w:rsidRDefault="00B23D57" w:rsidP="00B23D57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</w:rPr>
      </w:pPr>
      <w:r w:rsidRPr="00DA5EF4">
        <w:rPr>
          <w:rFonts w:ascii="Times New Roman" w:hAnsi="Times New Roman"/>
          <w:b w:val="0"/>
          <w:color w:val="auto"/>
        </w:rPr>
        <w:t>подготовлен департаментом</w:t>
      </w:r>
    </w:p>
    <w:p w:rsidR="00B23D57" w:rsidRDefault="00B23D57" w:rsidP="00B23D57">
      <w:pPr>
        <w:ind w:left="4956" w:firstLine="1281"/>
        <w:rPr>
          <w:rFonts w:cs="Times New Roman"/>
          <w:sz w:val="24"/>
          <w:szCs w:val="24"/>
        </w:rPr>
      </w:pPr>
      <w:r w:rsidRPr="00DA5EF4">
        <w:rPr>
          <w:rFonts w:cs="Times New Roman"/>
          <w:sz w:val="24"/>
          <w:szCs w:val="24"/>
        </w:rPr>
        <w:t>городского хозяйства</w:t>
      </w:r>
    </w:p>
    <w:p w:rsidR="00B23D57" w:rsidRDefault="00B23D57" w:rsidP="0036304B">
      <w:pPr>
        <w:spacing w:line="120" w:lineRule="atLeast"/>
        <w:jc w:val="center"/>
        <w:rPr>
          <w:sz w:val="24"/>
          <w:szCs w:val="24"/>
        </w:rPr>
      </w:pP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  <w:szCs w:val="24"/>
        </w:rPr>
        <w:t>МУНИЦИПАЛЬНОЕ ОБРАЗОВАНИЕ</w:t>
      </w: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  <w:szCs w:val="24"/>
        </w:rPr>
        <w:t>ГОРОДСКОЙ ОКРУГ СУРГУТ</w:t>
      </w: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</w:rPr>
        <w:t>ХАНТЫ-МАНСИЙСКОГО АВТОНОМНОГО ОКРУГА – ЮГРЫ</w:t>
      </w:r>
    </w:p>
    <w:p w:rsidR="0006187F" w:rsidRPr="003148B2" w:rsidRDefault="0006187F" w:rsidP="0036304B">
      <w:pPr>
        <w:spacing w:line="120" w:lineRule="atLeast"/>
        <w:jc w:val="center"/>
        <w:rPr>
          <w:sz w:val="18"/>
          <w:szCs w:val="24"/>
        </w:rPr>
      </w:pPr>
    </w:p>
    <w:p w:rsidR="0006187F" w:rsidRPr="003148B2" w:rsidRDefault="0006187F" w:rsidP="0036304B">
      <w:pPr>
        <w:jc w:val="center"/>
        <w:rPr>
          <w:b/>
          <w:sz w:val="26"/>
          <w:szCs w:val="26"/>
        </w:rPr>
      </w:pPr>
      <w:r w:rsidRPr="003148B2">
        <w:rPr>
          <w:b/>
          <w:sz w:val="26"/>
          <w:szCs w:val="26"/>
        </w:rPr>
        <w:t>АДМИНИСТРАЦИЯ ГОРОДА</w:t>
      </w:r>
    </w:p>
    <w:p w:rsidR="0006187F" w:rsidRPr="003148B2" w:rsidRDefault="0006187F" w:rsidP="0036304B">
      <w:pPr>
        <w:spacing w:line="120" w:lineRule="atLeast"/>
        <w:jc w:val="center"/>
        <w:rPr>
          <w:sz w:val="18"/>
          <w:szCs w:val="24"/>
        </w:rPr>
      </w:pPr>
    </w:p>
    <w:p w:rsidR="0006187F" w:rsidRPr="003148B2" w:rsidRDefault="0006187F" w:rsidP="0036304B">
      <w:pPr>
        <w:spacing w:line="120" w:lineRule="atLeast"/>
        <w:jc w:val="center"/>
        <w:rPr>
          <w:sz w:val="20"/>
          <w:szCs w:val="24"/>
        </w:rPr>
      </w:pPr>
    </w:p>
    <w:p w:rsidR="0006187F" w:rsidRPr="003148B2" w:rsidRDefault="0006187F" w:rsidP="0036304B">
      <w:pPr>
        <w:jc w:val="center"/>
        <w:rPr>
          <w:b/>
          <w:sz w:val="30"/>
          <w:szCs w:val="30"/>
        </w:rPr>
      </w:pPr>
      <w:r w:rsidRPr="003148B2">
        <w:rPr>
          <w:b/>
          <w:sz w:val="30"/>
          <w:szCs w:val="30"/>
        </w:rPr>
        <w:t>ПОСТАНОВЛЕНИЕ</w:t>
      </w:r>
    </w:p>
    <w:p w:rsidR="0006187F" w:rsidRPr="003148B2" w:rsidRDefault="0006187F" w:rsidP="0036304B">
      <w:pPr>
        <w:spacing w:line="120" w:lineRule="atLeast"/>
        <w:jc w:val="center"/>
        <w:rPr>
          <w:sz w:val="30"/>
          <w:szCs w:val="24"/>
        </w:rPr>
      </w:pPr>
    </w:p>
    <w:p w:rsidR="00B23D57" w:rsidRDefault="00B23D57" w:rsidP="0006187F"/>
    <w:p w:rsidR="0006187F" w:rsidRPr="003148B2" w:rsidRDefault="0006187F" w:rsidP="0006187F">
      <w:r w:rsidRPr="003148B2">
        <w:t>О внесении изменений</w:t>
      </w:r>
    </w:p>
    <w:p w:rsidR="0006187F" w:rsidRPr="003148B2" w:rsidRDefault="0006187F" w:rsidP="0006187F">
      <w:r w:rsidRPr="003148B2">
        <w:t>в постановление Администрации</w:t>
      </w:r>
    </w:p>
    <w:p w:rsidR="00C33678" w:rsidRDefault="0006187F" w:rsidP="00C33678">
      <w:r w:rsidRPr="003148B2">
        <w:t xml:space="preserve">города </w:t>
      </w:r>
      <w:r w:rsidR="00C33678" w:rsidRPr="00C33678">
        <w:t xml:space="preserve">от 07.02.2019 № 839 «О порядке </w:t>
      </w:r>
    </w:p>
    <w:p w:rsidR="00C33678" w:rsidRPr="003B545C" w:rsidRDefault="00C33678" w:rsidP="00C33678">
      <w:r w:rsidRPr="00C33678">
        <w:t xml:space="preserve">предоставления </w:t>
      </w:r>
      <w:r w:rsidRPr="003B545C">
        <w:t>дополнительно</w:t>
      </w:r>
      <w:r w:rsidR="00CF3822" w:rsidRPr="003B545C">
        <w:t>й</w:t>
      </w:r>
    </w:p>
    <w:p w:rsidR="00C33678" w:rsidRPr="003B545C" w:rsidRDefault="00C33678" w:rsidP="00C33678">
      <w:r w:rsidRPr="003B545C">
        <w:t>меры социальной поддержки</w:t>
      </w:r>
    </w:p>
    <w:p w:rsidR="00C33678" w:rsidRPr="003B545C" w:rsidRDefault="00C33678" w:rsidP="00C33678">
      <w:r w:rsidRPr="003B545C">
        <w:t>по оплате содержания жилых помещений</w:t>
      </w:r>
    </w:p>
    <w:p w:rsidR="00C33678" w:rsidRPr="003B545C" w:rsidRDefault="00C33678" w:rsidP="00C33678">
      <w:r w:rsidRPr="003B545C">
        <w:t xml:space="preserve">отдельным категориям граждан </w:t>
      </w:r>
    </w:p>
    <w:p w:rsidR="00C33678" w:rsidRDefault="00C33678" w:rsidP="00C33678">
      <w:r w:rsidRPr="003B545C">
        <w:t>и порядке предоставления субсидии</w:t>
      </w:r>
      <w:bookmarkStart w:id="0" w:name="_GoBack"/>
      <w:bookmarkEnd w:id="0"/>
      <w:r w:rsidRPr="00C33678">
        <w:t xml:space="preserve"> </w:t>
      </w:r>
    </w:p>
    <w:p w:rsidR="00C33678" w:rsidRDefault="00C33678" w:rsidP="00C33678">
      <w:r w:rsidRPr="00C33678">
        <w:t xml:space="preserve">на возмещение недополученных </w:t>
      </w:r>
    </w:p>
    <w:p w:rsidR="00C33678" w:rsidRDefault="00C33678" w:rsidP="00C33678">
      <w:r w:rsidRPr="00C33678">
        <w:t xml:space="preserve">доходов, возникающих в связи </w:t>
      </w:r>
    </w:p>
    <w:p w:rsidR="00C33678" w:rsidRDefault="00C33678" w:rsidP="00C33678">
      <w:r w:rsidRPr="00C33678">
        <w:t xml:space="preserve">с предоставлением мер социальной </w:t>
      </w:r>
    </w:p>
    <w:p w:rsidR="00C33678" w:rsidRDefault="00C33678" w:rsidP="00C33678">
      <w:r w:rsidRPr="00C33678">
        <w:t xml:space="preserve">поддержки отдельным категориям </w:t>
      </w:r>
    </w:p>
    <w:p w:rsidR="00C33678" w:rsidRDefault="00C33678" w:rsidP="00C33678">
      <w:r w:rsidRPr="00C33678">
        <w:t xml:space="preserve">граждан по оплате содержания </w:t>
      </w:r>
    </w:p>
    <w:p w:rsidR="00C33678" w:rsidRDefault="00C33678" w:rsidP="00C33678">
      <w:r w:rsidRPr="00C33678">
        <w:t xml:space="preserve">жилых помещений, в том числе </w:t>
      </w:r>
    </w:p>
    <w:p w:rsidR="00C33678" w:rsidRDefault="00C33678" w:rsidP="00C33678">
      <w:r w:rsidRPr="00C33678">
        <w:t xml:space="preserve">путем снижения размеров платы </w:t>
      </w:r>
    </w:p>
    <w:p w:rsidR="00C33678" w:rsidRDefault="00C33678" w:rsidP="00C33678">
      <w:r w:rsidRPr="00C33678">
        <w:t xml:space="preserve">за содержание жилых помещений </w:t>
      </w:r>
    </w:p>
    <w:p w:rsidR="0006187F" w:rsidRPr="003148B2" w:rsidRDefault="00C33678" w:rsidP="00C33678">
      <w:r w:rsidRPr="00C33678">
        <w:t>отдельным категориям граждан»</w:t>
      </w:r>
    </w:p>
    <w:p w:rsidR="0006187F" w:rsidRPr="003148B2" w:rsidRDefault="0006187F" w:rsidP="0006187F"/>
    <w:p w:rsidR="0006187F" w:rsidRPr="003148B2" w:rsidRDefault="0006187F" w:rsidP="0006187F"/>
    <w:p w:rsidR="003D0E20" w:rsidRPr="003148B2" w:rsidRDefault="0006187F" w:rsidP="003D0E20">
      <w:pPr>
        <w:ind w:firstLine="709"/>
        <w:jc w:val="both"/>
      </w:pPr>
      <w:r w:rsidRPr="003148B2">
        <w:t xml:space="preserve">В соответствии со статьями 78, 78.5 Бюджетного кодекса Российской </w:t>
      </w:r>
      <w:r w:rsidR="00146504" w:rsidRPr="003148B2">
        <w:t xml:space="preserve">               </w:t>
      </w:r>
      <w:r w:rsidRPr="003148B2">
        <w:rPr>
          <w:spacing w:val="-4"/>
        </w:rPr>
        <w:t>Федерации, постановлением Правительства Российской Федерации</w:t>
      </w:r>
      <w:r w:rsidR="00146504" w:rsidRPr="003148B2">
        <w:rPr>
          <w:spacing w:val="-4"/>
        </w:rPr>
        <w:t xml:space="preserve"> </w:t>
      </w:r>
      <w:r w:rsidRPr="003148B2">
        <w:rPr>
          <w:spacing w:val="-4"/>
        </w:rPr>
        <w:t>от 25.10.2023</w:t>
      </w:r>
      <w:r w:rsidRPr="003148B2">
        <w:t xml:space="preserve"> № 1782 </w:t>
      </w:r>
      <w:r w:rsidR="003D0E20" w:rsidRPr="003148B2">
        <w:t xml:space="preserve"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="003D0E20" w:rsidRPr="003148B2">
        <w:rPr>
          <w:spacing w:val="-4"/>
        </w:rPr>
        <w:t>предпринимателям, физическим лицам и проведение</w:t>
      </w:r>
      <w:r w:rsidR="003D0E20" w:rsidRPr="003148B2">
        <w:t xml:space="preserve"> отборов получателей указанных субсидий, в том числе грантов в форме субсидий», </w:t>
      </w:r>
      <w:r w:rsidRPr="003148B2">
        <w:t xml:space="preserve">Уставом муниципального образования городской округ Сургут Ханты-Мансийского автономного округа – Югры, </w:t>
      </w:r>
      <w:r w:rsidR="003D0E20" w:rsidRPr="003148B2">
        <w:rPr>
          <w:spacing w:val="-4"/>
        </w:rPr>
        <w:t>распоряжением Администрации города от 30.12.2005</w:t>
      </w:r>
      <w:r w:rsidR="003D0E20" w:rsidRPr="003148B2">
        <w:t xml:space="preserve"> № 3686 «Об утверждении Регламента Администрации города»: </w:t>
      </w:r>
    </w:p>
    <w:p w:rsidR="0006187F" w:rsidRDefault="0006187F" w:rsidP="0006187F">
      <w:pPr>
        <w:ind w:firstLine="709"/>
        <w:jc w:val="both"/>
      </w:pPr>
      <w:r w:rsidRPr="003148B2">
        <w:lastRenderedPageBreak/>
        <w:t xml:space="preserve">1. Внести в постановление Администрации города </w:t>
      </w:r>
      <w:r w:rsidR="00BD0D26" w:rsidRPr="00BD0D26">
        <w:t xml:space="preserve">от 07.02.2019 № 839 </w:t>
      </w:r>
      <w:r w:rsidR="008D3FF9">
        <w:br/>
      </w:r>
      <w:r w:rsidR="00BD0D26" w:rsidRPr="00BD0D26">
        <w:t xml:space="preserve">«О порядке предоставления дополнительной меры социальной поддержки </w:t>
      </w:r>
      <w:r w:rsidR="008D3FF9">
        <w:br/>
      </w:r>
      <w:r w:rsidR="00BD0D26" w:rsidRPr="00BD0D26">
        <w:t xml:space="preserve">по оплате содержания жилых помещений отдельным категориям граждан </w:t>
      </w:r>
      <w:r w:rsidR="008D3FF9">
        <w:br/>
      </w:r>
      <w:r w:rsidR="00BD0D26" w:rsidRPr="00BD0D26">
        <w:t xml:space="preserve">и порядке предоставления субсидии на возмещение недополученных доходов, возникающих в связи с предоставлением мер социальной поддержки отдельным категориям граждан по оплате содержания жилых помещений, в том числе путем снижения размеров платы за содержание жилых помещений отдельным категориям граждан» (с изменениями </w:t>
      </w:r>
      <w:r w:rsidR="003F3DB7" w:rsidRPr="003F3DB7">
        <w:t>от 17.12.2019 № 9488, 29.03.2021 № 2213, 19.07.2021 № 5984, 29.03.2022 № 2450, 22.09.2022 № 7473, 23.06.2023 № 3219, 03.11.2023 № 5338, 29.07.2024 № 3868, 29.10.2024 № 5576, 09.09.2025 № 5537, 19.12.2025 № 9480, 19.05.2026 № 5659</w:t>
      </w:r>
      <w:r w:rsidR="00BD0D26" w:rsidRPr="003F3DB7">
        <w:t>)</w:t>
      </w:r>
      <w:r w:rsidRPr="003F3DB7">
        <w:t xml:space="preserve"> </w:t>
      </w:r>
      <w:r w:rsidRPr="003148B2">
        <w:t>следующие изменения:</w:t>
      </w:r>
      <w:r w:rsidR="00146504" w:rsidRPr="003148B2">
        <w:t xml:space="preserve"> </w:t>
      </w:r>
    </w:p>
    <w:p w:rsidR="003D0E20" w:rsidRDefault="003D0E20" w:rsidP="003D0E20">
      <w:pPr>
        <w:ind w:firstLine="709"/>
        <w:jc w:val="both"/>
        <w:rPr>
          <w:rFonts w:cs="Arial"/>
          <w:color w:val="000000"/>
        </w:rPr>
      </w:pPr>
      <w:r>
        <w:rPr>
          <w:rFonts w:cs="Times New Roman"/>
          <w:szCs w:val="28"/>
        </w:rPr>
        <w:t>1.1.</w:t>
      </w:r>
      <w:r w:rsidRPr="003A5F1E">
        <w:t xml:space="preserve"> </w:t>
      </w:r>
      <w:r>
        <w:t>В констатирующей части постановления</w:t>
      </w:r>
      <w:r w:rsidRPr="00E83251">
        <w:t xml:space="preserve"> </w:t>
      </w:r>
      <w:r>
        <w:t>слова «</w:t>
      </w:r>
      <w:r w:rsidRPr="00E83251">
        <w:t xml:space="preserve">физическим лицам, </w:t>
      </w:r>
      <w:r w:rsidR="00CF3822">
        <w:br/>
      </w:r>
      <w:r w:rsidRPr="00E83251">
        <w:t>и проведение</w:t>
      </w:r>
      <w:r>
        <w:t xml:space="preserve"> отборов» заменить словами «</w:t>
      </w:r>
      <w:r w:rsidRPr="00D746DE">
        <w:rPr>
          <w:rFonts w:cs="Arial"/>
          <w:color w:val="000000"/>
        </w:rPr>
        <w:t>физическим лицам и проведение</w:t>
      </w:r>
      <w:r>
        <w:rPr>
          <w:rFonts w:cs="Arial"/>
          <w:color w:val="000000"/>
        </w:rPr>
        <w:t xml:space="preserve"> отборов».</w:t>
      </w:r>
    </w:p>
    <w:p w:rsidR="003D0E20" w:rsidRPr="00631B99" w:rsidRDefault="003D0E20" w:rsidP="003D0E2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 В</w:t>
      </w:r>
      <w:r w:rsidRPr="00631B99">
        <w:rPr>
          <w:rFonts w:cs="Times New Roman"/>
          <w:szCs w:val="28"/>
        </w:rPr>
        <w:t xml:space="preserve"> приложении</w:t>
      </w:r>
      <w:r w:rsidR="00D946F8">
        <w:rPr>
          <w:rFonts w:cs="Times New Roman"/>
          <w:szCs w:val="28"/>
        </w:rPr>
        <w:t xml:space="preserve"> 2</w:t>
      </w:r>
      <w:r w:rsidRPr="00631B99">
        <w:rPr>
          <w:rFonts w:cs="Times New Roman"/>
          <w:szCs w:val="28"/>
        </w:rPr>
        <w:t xml:space="preserve"> к постановлению:</w:t>
      </w:r>
    </w:p>
    <w:p w:rsidR="003D0E20" w:rsidRDefault="003D0E20" w:rsidP="003D0E20">
      <w:pPr>
        <w:ind w:firstLine="709"/>
        <w:jc w:val="both"/>
        <w:rPr>
          <w:rFonts w:cs="Arial"/>
          <w:color w:val="000000"/>
        </w:rPr>
      </w:pPr>
      <w:r>
        <w:t xml:space="preserve">1.2.1. В пункте 1 раздела </w:t>
      </w:r>
      <w:r>
        <w:rPr>
          <w:lang w:val="en-US"/>
        </w:rPr>
        <w:t>I</w:t>
      </w:r>
      <w:r w:rsidRPr="00E83251">
        <w:t xml:space="preserve"> </w:t>
      </w:r>
      <w:r>
        <w:t>слова «</w:t>
      </w:r>
      <w:r w:rsidRPr="00E83251">
        <w:t>физическим лицам, и проведение</w:t>
      </w:r>
      <w:r>
        <w:t xml:space="preserve"> отборов» заменить словами «</w:t>
      </w:r>
      <w:r w:rsidRPr="00D746DE">
        <w:rPr>
          <w:rFonts w:cs="Arial"/>
          <w:color w:val="000000"/>
        </w:rPr>
        <w:t>физическим лицам и проведение</w:t>
      </w:r>
      <w:r>
        <w:rPr>
          <w:rFonts w:cs="Arial"/>
          <w:color w:val="000000"/>
        </w:rPr>
        <w:t xml:space="preserve"> отборов».</w:t>
      </w:r>
    </w:p>
    <w:p w:rsidR="003D0E20" w:rsidRPr="00241639" w:rsidRDefault="003D0E20" w:rsidP="003D0E2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4705B">
        <w:t>1.2</w:t>
      </w:r>
      <w:r>
        <w:t>.2</w:t>
      </w:r>
      <w:r w:rsidRPr="00E4705B">
        <w:t xml:space="preserve">. </w:t>
      </w:r>
      <w:r>
        <w:rPr>
          <w:rFonts w:cs="Times New Roman"/>
          <w:szCs w:val="28"/>
        </w:rPr>
        <w:t>Подпункт 3.8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:rsidR="003D0E20" w:rsidRPr="007503D8" w:rsidRDefault="003D0E20" w:rsidP="003D0E20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7503D8">
        <w:rPr>
          <w:rFonts w:cs="Times New Roman"/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:rsidR="003D0E20" w:rsidRPr="00E32E87" w:rsidRDefault="003D0E20" w:rsidP="003D0E20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 xml:space="preserve"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</w:t>
      </w:r>
      <w:proofErr w:type="gramStart"/>
      <w:r w:rsidRPr="007503D8">
        <w:rPr>
          <w:rFonts w:cs="Times New Roman"/>
          <w:szCs w:val="28"/>
        </w:rPr>
        <w:t>муници</w:t>
      </w:r>
      <w:r w:rsidR="00CF3822">
        <w:rPr>
          <w:rFonts w:cs="Times New Roman"/>
          <w:szCs w:val="28"/>
        </w:rPr>
        <w:t>-</w:t>
      </w:r>
      <w:r w:rsidRPr="007503D8">
        <w:rPr>
          <w:rFonts w:cs="Times New Roman"/>
          <w:szCs w:val="28"/>
        </w:rPr>
        <w:t>паль</w:t>
      </w:r>
      <w:r w:rsidR="00E64EEB">
        <w:rPr>
          <w:rFonts w:cs="Times New Roman"/>
          <w:szCs w:val="28"/>
        </w:rPr>
        <w:t>ным</w:t>
      </w:r>
      <w:proofErr w:type="gramEnd"/>
      <w:r w:rsidR="00E64EEB">
        <w:rPr>
          <w:rFonts w:cs="Times New Roman"/>
          <w:szCs w:val="28"/>
        </w:rPr>
        <w:t xml:space="preserve"> образованием не установлены</w:t>
      </w:r>
      <w:r w:rsidRPr="00E32E87">
        <w:rPr>
          <w:rFonts w:cs="Times New Roman"/>
          <w:szCs w:val="28"/>
        </w:rPr>
        <w:t>».</w:t>
      </w:r>
    </w:p>
    <w:p w:rsidR="003D0E20" w:rsidRPr="00241639" w:rsidRDefault="003D0E20" w:rsidP="003D0E2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1.2.3. Абзацы пятый, шестой подпункта 10.3 пункта 10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241639">
        <w:rPr>
          <w:rFonts w:cs="Times New Roman"/>
          <w:szCs w:val="28"/>
        </w:rPr>
        <w:t>в следующей редакции:</w:t>
      </w:r>
    </w:p>
    <w:p w:rsidR="003D0E20" w:rsidRDefault="003D0E20" w:rsidP="003D0E20">
      <w:pPr>
        <w:ind w:firstLine="709"/>
        <w:jc w:val="both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:rsidR="003D0E20" w:rsidRDefault="003D0E20" w:rsidP="003D0E20">
      <w:pPr>
        <w:ind w:firstLine="709"/>
        <w:jc w:val="both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>
        <w:br/>
        <w:t>и земельных отношений), департамент образования Администрации города (далее – департамент образования)».</w:t>
      </w:r>
    </w:p>
    <w:p w:rsidR="003D0E20" w:rsidRPr="00EC4370" w:rsidRDefault="003D0E20" w:rsidP="003D0E20">
      <w:pPr>
        <w:ind w:firstLine="709"/>
        <w:jc w:val="both"/>
      </w:pPr>
      <w:r>
        <w:lastRenderedPageBreak/>
        <w:t>1.2.4. Пункт 11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дополнить подпунктом 11.5 следующего содержания:</w:t>
      </w:r>
    </w:p>
    <w:p w:rsidR="003D0E20" w:rsidRDefault="003D0E20" w:rsidP="003D0E20">
      <w:pPr>
        <w:ind w:firstLine="709"/>
        <w:jc w:val="both"/>
      </w:pPr>
      <w:r>
        <w:t>«</w:t>
      </w:r>
      <w:r w:rsidRPr="00EC4370">
        <w:t>11.5. Непредставление заявки, соответствующей требованиям, установленным подпунктом 6.3 пункта 6 настоящего раздела, после возврата заявки на доработку.</w:t>
      </w:r>
      <w:r>
        <w:t>»</w:t>
      </w:r>
    </w:p>
    <w:p w:rsidR="003D0E20" w:rsidRDefault="003D0E20" w:rsidP="003D0E20">
      <w:pPr>
        <w:ind w:firstLine="709"/>
        <w:jc w:val="both"/>
        <w:rPr>
          <w:rFonts w:cs="Times New Roman"/>
          <w:szCs w:val="28"/>
        </w:rPr>
      </w:pPr>
      <w:r>
        <w:t xml:space="preserve">1.2.5. В абзаце первом пункта 15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слова «</w:t>
      </w:r>
      <w:r w:rsidRPr="00D22EA7">
        <w:rPr>
          <w:rFonts w:cs="Times New Roman"/>
          <w:szCs w:val="28"/>
        </w:rPr>
        <w:t>в течение трех рабочих дней</w:t>
      </w:r>
      <w:r>
        <w:rPr>
          <w:rFonts w:cs="Times New Roman"/>
          <w:szCs w:val="28"/>
        </w:rPr>
        <w:t>» исключить.</w:t>
      </w:r>
    </w:p>
    <w:p w:rsidR="003D0E20" w:rsidRDefault="003D0E20" w:rsidP="003D0E20">
      <w:pPr>
        <w:ind w:firstLine="709"/>
        <w:jc w:val="both"/>
      </w:pPr>
      <w:r>
        <w:t>1.2.6. В подпункте 16.2 пункта 16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слова «</w:t>
      </w:r>
      <w:r w:rsidRPr="00E43E62">
        <w:t>подпунктом 11.1 пункта 11</w:t>
      </w:r>
      <w:r>
        <w:t xml:space="preserve">» заменить словами </w:t>
      </w:r>
      <w:r>
        <w:rPr>
          <w:rFonts w:cs="Times New Roman"/>
          <w:szCs w:val="28"/>
        </w:rPr>
        <w:t>«</w:t>
      </w:r>
      <w:r w:rsidRPr="00E43E62">
        <w:t>подпунктом 11.</w:t>
      </w:r>
      <w:r>
        <w:t>5</w:t>
      </w:r>
      <w:r w:rsidRPr="00E43E62">
        <w:t xml:space="preserve"> пункта 11</w:t>
      </w:r>
      <w:r>
        <w:t>».</w:t>
      </w:r>
    </w:p>
    <w:p w:rsidR="003D0E20" w:rsidRPr="001E13A8" w:rsidRDefault="003D0E20" w:rsidP="003D0E20">
      <w:pPr>
        <w:ind w:firstLine="709"/>
        <w:jc w:val="both"/>
        <w:rPr>
          <w:rFonts w:cs="Times New Roman"/>
          <w:szCs w:val="28"/>
        </w:rPr>
      </w:pPr>
      <w:r>
        <w:t xml:space="preserve">1.2.7. </w:t>
      </w:r>
      <w:r w:rsidRPr="001E13A8">
        <w:rPr>
          <w:rFonts w:cs="Times New Roman"/>
          <w:szCs w:val="28"/>
        </w:rPr>
        <w:t>В подпункте 2</w:t>
      </w:r>
      <w:r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>.4 пункта 2</w:t>
      </w:r>
      <w:r>
        <w:rPr>
          <w:rFonts w:cs="Times New Roman"/>
          <w:szCs w:val="28"/>
        </w:rPr>
        <w:t xml:space="preserve">3 раздела </w:t>
      </w:r>
      <w:r w:rsidRPr="00CF307B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:rsidR="003D0E20" w:rsidRPr="001E13A8" w:rsidRDefault="003D0E20" w:rsidP="003D0E20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1.2.8</w:t>
      </w:r>
      <w:r w:rsidRPr="001E13A8">
        <w:rPr>
          <w:rFonts w:cs="Times New Roman"/>
          <w:szCs w:val="28"/>
        </w:rPr>
        <w:t>. Абзац второй подпункта 2</w:t>
      </w:r>
      <w:r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>.5 пункта 2</w:t>
      </w:r>
      <w:r>
        <w:rPr>
          <w:rFonts w:cs="Times New Roman"/>
          <w:szCs w:val="28"/>
        </w:rPr>
        <w:t>3 раздела II</w:t>
      </w:r>
      <w:r w:rsidRPr="001E13A8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:rsidR="003D0E20" w:rsidRPr="001E13A8" w:rsidRDefault="003D0E20" w:rsidP="003D0E20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 xml:space="preserve">«- уменьшения или отзыва в соответствии с действующим </w:t>
      </w:r>
      <w:proofErr w:type="spellStart"/>
      <w:proofErr w:type="gramStart"/>
      <w:r w:rsidRPr="001E13A8">
        <w:rPr>
          <w:rFonts w:cs="Times New Roman"/>
          <w:szCs w:val="28"/>
        </w:rPr>
        <w:t>законода</w:t>
      </w:r>
      <w:r w:rsidR="00CF3822">
        <w:rPr>
          <w:rFonts w:cs="Times New Roman"/>
          <w:szCs w:val="28"/>
        </w:rPr>
        <w:t>-</w:t>
      </w:r>
      <w:r w:rsidRPr="001E13A8">
        <w:rPr>
          <w:rFonts w:cs="Times New Roman"/>
          <w:szCs w:val="28"/>
        </w:rPr>
        <w:t>тельством</w:t>
      </w:r>
      <w:proofErr w:type="spellEnd"/>
      <w:proofErr w:type="gramEnd"/>
      <w:r w:rsidRPr="001E13A8">
        <w:rPr>
          <w:rFonts w:cs="Times New Roman"/>
          <w:szCs w:val="28"/>
        </w:rPr>
        <w:t xml:space="preserve">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3D0E20" w:rsidRDefault="003D0E20" w:rsidP="003D0E20">
      <w:pPr>
        <w:ind w:firstLine="709"/>
        <w:jc w:val="both"/>
      </w:pPr>
      <w:r>
        <w:t>1.2.9. В абзаце третьем подпункта 6.1 пункта 6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слова «</w:t>
      </w:r>
      <w:r w:rsidRPr="00336B7E">
        <w:t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</w:t>
      </w:r>
      <w:r>
        <w:t xml:space="preserve">» заменить словами </w:t>
      </w:r>
      <w:r>
        <w:br/>
        <w:t>«</w:t>
      </w:r>
      <w:r w:rsidRPr="00336B7E">
        <w:t>у получателя субсидии просроченной задолженности перед муниципальным образованием</w:t>
      </w:r>
      <w:r>
        <w:t>»</w:t>
      </w:r>
      <w:r w:rsidRPr="00336B7E">
        <w:t>.</w:t>
      </w:r>
    </w:p>
    <w:p w:rsidR="003D0E20" w:rsidRDefault="003D0E20" w:rsidP="003D0E20">
      <w:pPr>
        <w:ind w:firstLine="709"/>
        <w:jc w:val="both"/>
      </w:pPr>
      <w:r>
        <w:t>1.2.10. В абзаце втором подпункта 6.2.2 пункта 6.2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</w:t>
      </w:r>
      <w:r>
        <w:t xml:space="preserve">слова </w:t>
      </w:r>
      <w:r w:rsidR="00CF3822">
        <w:br/>
      </w:r>
      <w:r>
        <w:t>«</w:t>
      </w:r>
      <w:r w:rsidRPr="00367EE2">
        <w:t>по основанию, установленному подпунктом 11.2 пункта 11 раздела II настоящего порядка,</w:t>
      </w:r>
      <w:r>
        <w:t>» исключить.</w:t>
      </w:r>
    </w:p>
    <w:p w:rsidR="003D0E20" w:rsidRDefault="003D0E20" w:rsidP="003D0E20">
      <w:pPr>
        <w:ind w:firstLine="709"/>
        <w:jc w:val="both"/>
      </w:pPr>
      <w:r>
        <w:t>1.2.11. В абзаце третьем подпункта 8.3 пункта 8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</w:t>
      </w:r>
      <w:r>
        <w:t>слова «</w:t>
      </w:r>
      <w:r w:rsidRPr="00367EE2">
        <w:t>указанному в заявке</w:t>
      </w:r>
      <w:r>
        <w:t>» заменить словами «указанному в соглашении»</w:t>
      </w:r>
      <w:r w:rsidRPr="00367EE2">
        <w:t>.</w:t>
      </w:r>
    </w:p>
    <w:p w:rsidR="009533F3" w:rsidRDefault="003D0E20" w:rsidP="009533F3">
      <w:pPr>
        <w:ind w:firstLine="709"/>
        <w:jc w:val="both"/>
        <w:rPr>
          <w:rFonts w:cs="Times New Roman"/>
          <w:szCs w:val="28"/>
        </w:rPr>
      </w:pPr>
      <w:r>
        <w:t>1.2.1</w:t>
      </w:r>
      <w:r w:rsidR="00683826">
        <w:t>2</w:t>
      </w:r>
      <w:r>
        <w:t xml:space="preserve">. </w:t>
      </w:r>
      <w:r w:rsidR="009533F3">
        <w:t>В подпункте 13.3 п</w:t>
      </w:r>
      <w:r>
        <w:t>ункт</w:t>
      </w:r>
      <w:r w:rsidR="009533F3">
        <w:t>а 13</w:t>
      </w:r>
      <w: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</w:t>
      </w:r>
      <w:r w:rsidR="009533F3">
        <w:rPr>
          <w:rFonts w:cs="Times New Roman"/>
          <w:szCs w:val="28"/>
        </w:rPr>
        <w:t>слова «</w:t>
      </w:r>
      <w:r w:rsidR="009533F3" w:rsidRPr="009533F3">
        <w:rPr>
          <w:rFonts w:cs="Times New Roman"/>
          <w:szCs w:val="28"/>
        </w:rPr>
        <w:t>по коммунальным услугам (по видам коммунальных услуг)</w:t>
      </w:r>
      <w:r w:rsidR="009533F3">
        <w:rPr>
          <w:rFonts w:cs="Times New Roman"/>
          <w:szCs w:val="28"/>
        </w:rPr>
        <w:t>» заменить словами «</w:t>
      </w:r>
      <w:r w:rsidR="009533F3" w:rsidRPr="009533F3">
        <w:rPr>
          <w:rFonts w:cs="Times New Roman"/>
          <w:szCs w:val="28"/>
        </w:rPr>
        <w:t>по содержанию жилых помещений (по видам жилищного фонда)</w:t>
      </w:r>
      <w:r w:rsidR="009533F3">
        <w:rPr>
          <w:rFonts w:cs="Times New Roman"/>
          <w:szCs w:val="28"/>
        </w:rPr>
        <w:t>».</w:t>
      </w:r>
    </w:p>
    <w:p w:rsidR="00302484" w:rsidRDefault="00302484" w:rsidP="00302484">
      <w:pPr>
        <w:ind w:firstLine="709"/>
        <w:jc w:val="both"/>
        <w:rPr>
          <w:rFonts w:cs="Times New Roman"/>
          <w:szCs w:val="28"/>
        </w:rPr>
      </w:pPr>
      <w:r>
        <w:t>1.2.1</w:t>
      </w:r>
      <w:r w:rsidR="00683826">
        <w:t>3</w:t>
      </w:r>
      <w:r>
        <w:t xml:space="preserve">. В подпункте 14.2 пункта 14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слова «</w:t>
      </w:r>
      <w:r w:rsidRPr="00302484">
        <w:rPr>
          <w:rFonts w:cs="Times New Roman"/>
          <w:szCs w:val="28"/>
        </w:rPr>
        <w:t>реестры начисления размера субсидии</w:t>
      </w:r>
      <w:r>
        <w:rPr>
          <w:rFonts w:cs="Times New Roman"/>
          <w:szCs w:val="28"/>
        </w:rPr>
        <w:t>» заменить словами «</w:t>
      </w:r>
      <w:r w:rsidR="000149E2" w:rsidRPr="000149E2">
        <w:rPr>
          <w:rFonts w:cs="Times New Roman"/>
          <w:szCs w:val="28"/>
        </w:rPr>
        <w:t>а также документы, представленные получателем субсидии в соответствии с подпунктами 13.3 или 13.4 пункта 13 настоящего раздела</w:t>
      </w:r>
      <w:r>
        <w:rPr>
          <w:rFonts w:cs="Times New Roman"/>
          <w:szCs w:val="28"/>
        </w:rPr>
        <w:t>».</w:t>
      </w:r>
    </w:p>
    <w:p w:rsidR="00103F1C" w:rsidRPr="00F2664F" w:rsidRDefault="00103F1C" w:rsidP="00103F1C">
      <w:pPr>
        <w:ind w:firstLine="709"/>
        <w:jc w:val="both"/>
      </w:pPr>
      <w:r w:rsidRPr="00F2664F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103F1C" w:rsidRPr="00F2664F" w:rsidRDefault="00103F1C" w:rsidP="00103F1C">
      <w:pPr>
        <w:ind w:firstLine="709"/>
        <w:jc w:val="both"/>
      </w:pPr>
      <w:r w:rsidRPr="00F2664F">
        <w:lastRenderedPageBreak/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103F1C" w:rsidRDefault="00103F1C" w:rsidP="00103F1C">
      <w:pPr>
        <w:ind w:firstLine="709"/>
        <w:jc w:val="both"/>
        <w:rPr>
          <w:szCs w:val="28"/>
        </w:rPr>
      </w:pPr>
      <w:r w:rsidRPr="00F2664F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F2664F">
        <w:rPr>
          <w:szCs w:val="28"/>
        </w:rPr>
        <w:t>.</w:t>
      </w:r>
    </w:p>
    <w:p w:rsidR="00103F1C" w:rsidRPr="00F2664F" w:rsidRDefault="00E02B79" w:rsidP="00103F1C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103F1C" w:rsidRPr="00F2664F">
        <w:rPr>
          <w:rFonts w:eastAsia="Times New Roman" w:cs="Times New Roman"/>
          <w:szCs w:val="28"/>
          <w:lang w:eastAsia="ru-RU"/>
        </w:rPr>
        <w:t xml:space="preserve">. Контроль за выполнением постановления возложить на заместителя Главы города, курирующего сферу городского хозяйства. </w:t>
      </w:r>
    </w:p>
    <w:p w:rsidR="00103F1C" w:rsidRDefault="00103F1C" w:rsidP="00103F1C">
      <w:pPr>
        <w:ind w:firstLine="709"/>
        <w:rPr>
          <w:rFonts w:cs="Times New Roman"/>
          <w:szCs w:val="28"/>
        </w:rPr>
      </w:pPr>
    </w:p>
    <w:p w:rsidR="00AB04CE" w:rsidRDefault="00AB04CE" w:rsidP="00103F1C">
      <w:pPr>
        <w:ind w:firstLine="709"/>
        <w:rPr>
          <w:rFonts w:cs="Times New Roman"/>
          <w:szCs w:val="28"/>
        </w:rPr>
      </w:pPr>
    </w:p>
    <w:p w:rsidR="00103F1C" w:rsidRPr="00F2664F" w:rsidRDefault="00103F1C" w:rsidP="00103F1C">
      <w:pPr>
        <w:ind w:firstLine="709"/>
        <w:rPr>
          <w:rFonts w:cs="Times New Roman"/>
          <w:szCs w:val="28"/>
        </w:rPr>
      </w:pPr>
    </w:p>
    <w:p w:rsidR="00103F1C" w:rsidRPr="00F2664F" w:rsidRDefault="00103F1C" w:rsidP="00103F1C">
      <w:pPr>
        <w:autoSpaceDE w:val="0"/>
        <w:autoSpaceDN w:val="0"/>
        <w:adjustRightInd w:val="0"/>
        <w:rPr>
          <w:spacing w:val="-4"/>
          <w:szCs w:val="28"/>
        </w:rPr>
      </w:pPr>
      <w:r w:rsidRPr="00F2664F">
        <w:rPr>
          <w:bCs/>
          <w:szCs w:val="28"/>
        </w:rPr>
        <w:t xml:space="preserve">Глава города                                                                                          </w:t>
      </w:r>
      <w:r w:rsidRPr="00F2664F">
        <w:rPr>
          <w:spacing w:val="-4"/>
          <w:szCs w:val="28"/>
        </w:rPr>
        <w:t>М.Н. Слепов</w:t>
      </w:r>
    </w:p>
    <w:p w:rsidR="00103F1C" w:rsidRPr="0006187F" w:rsidRDefault="00103F1C" w:rsidP="00103F1C"/>
    <w:p w:rsidR="00103F1C" w:rsidRDefault="00103F1C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Default="0012029F" w:rsidP="0012029F">
      <w:pPr>
        <w:jc w:val="both"/>
      </w:pP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Исполнитель: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proofErr w:type="spellStart"/>
      <w:r w:rsidRPr="0012029F">
        <w:rPr>
          <w:sz w:val="24"/>
          <w:szCs w:val="24"/>
        </w:rPr>
        <w:t>Вибе</w:t>
      </w:r>
      <w:proofErr w:type="spellEnd"/>
      <w:r w:rsidRPr="0012029F">
        <w:rPr>
          <w:sz w:val="24"/>
          <w:szCs w:val="24"/>
        </w:rPr>
        <w:t xml:space="preserve"> Ирина Дмитриевна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начальник отдела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финансово-экономического планирования,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департамент городского хозяйства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Администрации города,</w:t>
      </w:r>
    </w:p>
    <w:p w:rsidR="0012029F" w:rsidRPr="0012029F" w:rsidRDefault="0012029F" w:rsidP="0012029F">
      <w:pPr>
        <w:jc w:val="both"/>
        <w:rPr>
          <w:sz w:val="24"/>
          <w:szCs w:val="24"/>
        </w:rPr>
      </w:pPr>
      <w:r w:rsidRPr="0012029F">
        <w:rPr>
          <w:sz w:val="24"/>
          <w:szCs w:val="24"/>
        </w:rPr>
        <w:t>тел.: (3462) 52-45-00</w:t>
      </w:r>
    </w:p>
    <w:sectPr w:rsidR="0012029F" w:rsidRPr="0012029F" w:rsidSect="0092322C">
      <w:headerReference w:type="default" r:id="rId7"/>
      <w:pgSz w:w="11906" w:h="16838" w:code="9"/>
      <w:pgMar w:top="1134" w:right="567" w:bottom="1702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9E3" w:rsidRDefault="009039E3" w:rsidP="006A432C">
      <w:r>
        <w:separator/>
      </w:r>
    </w:p>
  </w:endnote>
  <w:endnote w:type="continuationSeparator" w:id="0">
    <w:p w:rsidR="009039E3" w:rsidRDefault="009039E3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9E3" w:rsidRDefault="009039E3" w:rsidP="006A432C">
      <w:r>
        <w:separator/>
      </w:r>
    </w:p>
  </w:footnote>
  <w:footnote w:type="continuationSeparator" w:id="0">
    <w:p w:rsidR="009039E3" w:rsidRDefault="009039E3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28063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B680F" w:rsidRPr="00146504" w:rsidRDefault="009B680F">
        <w:pPr>
          <w:pStyle w:val="a3"/>
          <w:jc w:val="center"/>
          <w:rPr>
            <w:sz w:val="20"/>
            <w:szCs w:val="20"/>
          </w:rPr>
        </w:pPr>
        <w:r w:rsidRPr="00146504">
          <w:rPr>
            <w:sz w:val="20"/>
            <w:szCs w:val="20"/>
          </w:rPr>
          <w:fldChar w:fldCharType="begin"/>
        </w:r>
        <w:r w:rsidRPr="00146504">
          <w:rPr>
            <w:sz w:val="20"/>
            <w:szCs w:val="20"/>
          </w:rPr>
          <w:instrText>PAGE   \* MERGEFORMAT</w:instrText>
        </w:r>
        <w:r w:rsidRPr="00146504">
          <w:rPr>
            <w:sz w:val="20"/>
            <w:szCs w:val="20"/>
          </w:rPr>
          <w:fldChar w:fldCharType="separate"/>
        </w:r>
        <w:r w:rsidR="003B545C">
          <w:rPr>
            <w:noProof/>
            <w:sz w:val="20"/>
            <w:szCs w:val="20"/>
          </w:rPr>
          <w:t>4</w:t>
        </w:r>
        <w:r w:rsidRPr="0014650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49E2"/>
    <w:rsid w:val="00016317"/>
    <w:rsid w:val="00023152"/>
    <w:rsid w:val="000371CB"/>
    <w:rsid w:val="000433AA"/>
    <w:rsid w:val="00045D94"/>
    <w:rsid w:val="000537D1"/>
    <w:rsid w:val="00055374"/>
    <w:rsid w:val="00056142"/>
    <w:rsid w:val="0006187F"/>
    <w:rsid w:val="00081D41"/>
    <w:rsid w:val="00083C8F"/>
    <w:rsid w:val="00085D6A"/>
    <w:rsid w:val="00093CF2"/>
    <w:rsid w:val="000B5D14"/>
    <w:rsid w:val="000C0CBB"/>
    <w:rsid w:val="000C2C5C"/>
    <w:rsid w:val="000C5447"/>
    <w:rsid w:val="000E1862"/>
    <w:rsid w:val="000E6CBD"/>
    <w:rsid w:val="000F4401"/>
    <w:rsid w:val="000F7CE6"/>
    <w:rsid w:val="00103F1C"/>
    <w:rsid w:val="001111E7"/>
    <w:rsid w:val="00112452"/>
    <w:rsid w:val="0012029F"/>
    <w:rsid w:val="001202DC"/>
    <w:rsid w:val="0013188F"/>
    <w:rsid w:val="001335C4"/>
    <w:rsid w:val="00144BF1"/>
    <w:rsid w:val="00146504"/>
    <w:rsid w:val="0015051B"/>
    <w:rsid w:val="001533AA"/>
    <w:rsid w:val="0016063D"/>
    <w:rsid w:val="00162867"/>
    <w:rsid w:val="00175DAD"/>
    <w:rsid w:val="001B14D6"/>
    <w:rsid w:val="001C4124"/>
    <w:rsid w:val="001C5265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3880"/>
    <w:rsid w:val="0022039A"/>
    <w:rsid w:val="00222E86"/>
    <w:rsid w:val="002232F7"/>
    <w:rsid w:val="002258B5"/>
    <w:rsid w:val="00226A5C"/>
    <w:rsid w:val="0023166D"/>
    <w:rsid w:val="0023395A"/>
    <w:rsid w:val="002405B0"/>
    <w:rsid w:val="00243839"/>
    <w:rsid w:val="00244BA3"/>
    <w:rsid w:val="002462ED"/>
    <w:rsid w:val="0025447C"/>
    <w:rsid w:val="002622EC"/>
    <w:rsid w:val="002648D3"/>
    <w:rsid w:val="00272942"/>
    <w:rsid w:val="00276EA2"/>
    <w:rsid w:val="0028531D"/>
    <w:rsid w:val="00285E6F"/>
    <w:rsid w:val="00286910"/>
    <w:rsid w:val="002947E7"/>
    <w:rsid w:val="002A7994"/>
    <w:rsid w:val="002B404B"/>
    <w:rsid w:val="002C174F"/>
    <w:rsid w:val="002D0933"/>
    <w:rsid w:val="002D20F7"/>
    <w:rsid w:val="002D2D1D"/>
    <w:rsid w:val="002E1C28"/>
    <w:rsid w:val="002E33AA"/>
    <w:rsid w:val="002E70B0"/>
    <w:rsid w:val="002E7B9A"/>
    <w:rsid w:val="002F6146"/>
    <w:rsid w:val="002F639D"/>
    <w:rsid w:val="00302484"/>
    <w:rsid w:val="0030353F"/>
    <w:rsid w:val="0030582E"/>
    <w:rsid w:val="003148B2"/>
    <w:rsid w:val="00343E30"/>
    <w:rsid w:val="00344D1A"/>
    <w:rsid w:val="00355C4D"/>
    <w:rsid w:val="0036304B"/>
    <w:rsid w:val="00373F9D"/>
    <w:rsid w:val="00377509"/>
    <w:rsid w:val="003A3325"/>
    <w:rsid w:val="003A4011"/>
    <w:rsid w:val="003A4359"/>
    <w:rsid w:val="003A6D08"/>
    <w:rsid w:val="003B3A7D"/>
    <w:rsid w:val="003B545C"/>
    <w:rsid w:val="003C6670"/>
    <w:rsid w:val="003D0E20"/>
    <w:rsid w:val="003E5256"/>
    <w:rsid w:val="003F3DB7"/>
    <w:rsid w:val="0040020C"/>
    <w:rsid w:val="00400935"/>
    <w:rsid w:val="00404034"/>
    <w:rsid w:val="004049D9"/>
    <w:rsid w:val="00407BC9"/>
    <w:rsid w:val="0043383A"/>
    <w:rsid w:val="004377D8"/>
    <w:rsid w:val="004478E9"/>
    <w:rsid w:val="00450471"/>
    <w:rsid w:val="00450C83"/>
    <w:rsid w:val="00450CF0"/>
    <w:rsid w:val="00456B95"/>
    <w:rsid w:val="00472D72"/>
    <w:rsid w:val="004745CB"/>
    <w:rsid w:val="0048073E"/>
    <w:rsid w:val="00481441"/>
    <w:rsid w:val="00482F88"/>
    <w:rsid w:val="00490E8A"/>
    <w:rsid w:val="004A12A0"/>
    <w:rsid w:val="004A5218"/>
    <w:rsid w:val="004C0B67"/>
    <w:rsid w:val="004C506F"/>
    <w:rsid w:val="004C7917"/>
    <w:rsid w:val="004D40DD"/>
    <w:rsid w:val="004D5706"/>
    <w:rsid w:val="004D612E"/>
    <w:rsid w:val="004E75F6"/>
    <w:rsid w:val="004F18E5"/>
    <w:rsid w:val="00500B57"/>
    <w:rsid w:val="00503D05"/>
    <w:rsid w:val="00506C16"/>
    <w:rsid w:val="00525D5B"/>
    <w:rsid w:val="0053079E"/>
    <w:rsid w:val="00532164"/>
    <w:rsid w:val="005339F9"/>
    <w:rsid w:val="00534A23"/>
    <w:rsid w:val="00537ED3"/>
    <w:rsid w:val="0056268C"/>
    <w:rsid w:val="00570B5C"/>
    <w:rsid w:val="00583A64"/>
    <w:rsid w:val="005A0C57"/>
    <w:rsid w:val="005A19D0"/>
    <w:rsid w:val="005A4EE7"/>
    <w:rsid w:val="005A7857"/>
    <w:rsid w:val="005B6D3D"/>
    <w:rsid w:val="005B72FA"/>
    <w:rsid w:val="005B7665"/>
    <w:rsid w:val="005C0E73"/>
    <w:rsid w:val="005D38FD"/>
    <w:rsid w:val="005D44EB"/>
    <w:rsid w:val="005E4282"/>
    <w:rsid w:val="005E5227"/>
    <w:rsid w:val="005E6CEB"/>
    <w:rsid w:val="005F5536"/>
    <w:rsid w:val="005F6834"/>
    <w:rsid w:val="005F77F1"/>
    <w:rsid w:val="006138E7"/>
    <w:rsid w:val="00616581"/>
    <w:rsid w:val="0062591F"/>
    <w:rsid w:val="00630360"/>
    <w:rsid w:val="006329A1"/>
    <w:rsid w:val="00633635"/>
    <w:rsid w:val="0064174F"/>
    <w:rsid w:val="00641D75"/>
    <w:rsid w:val="00643FA3"/>
    <w:rsid w:val="006711C2"/>
    <w:rsid w:val="006728FD"/>
    <w:rsid w:val="00683826"/>
    <w:rsid w:val="006A432C"/>
    <w:rsid w:val="006A5741"/>
    <w:rsid w:val="006A73EC"/>
    <w:rsid w:val="006B779A"/>
    <w:rsid w:val="006C3497"/>
    <w:rsid w:val="006C5FD9"/>
    <w:rsid w:val="006F7B90"/>
    <w:rsid w:val="0072726B"/>
    <w:rsid w:val="00732DD7"/>
    <w:rsid w:val="007352C1"/>
    <w:rsid w:val="007379C2"/>
    <w:rsid w:val="00740985"/>
    <w:rsid w:val="007430F1"/>
    <w:rsid w:val="0074669B"/>
    <w:rsid w:val="007537DA"/>
    <w:rsid w:val="0075751A"/>
    <w:rsid w:val="00763BE5"/>
    <w:rsid w:val="00765AA0"/>
    <w:rsid w:val="007661BA"/>
    <w:rsid w:val="007667D7"/>
    <w:rsid w:val="00767054"/>
    <w:rsid w:val="00774EC9"/>
    <w:rsid w:val="00783F53"/>
    <w:rsid w:val="0078520B"/>
    <w:rsid w:val="007A05E1"/>
    <w:rsid w:val="007A218E"/>
    <w:rsid w:val="007A5AB2"/>
    <w:rsid w:val="007A6442"/>
    <w:rsid w:val="007A6C95"/>
    <w:rsid w:val="007B040A"/>
    <w:rsid w:val="007B3399"/>
    <w:rsid w:val="007B62DE"/>
    <w:rsid w:val="007B6664"/>
    <w:rsid w:val="007C6D9B"/>
    <w:rsid w:val="007C7451"/>
    <w:rsid w:val="007D2C22"/>
    <w:rsid w:val="007D7522"/>
    <w:rsid w:val="007E7C5D"/>
    <w:rsid w:val="00800127"/>
    <w:rsid w:val="0080667E"/>
    <w:rsid w:val="00807CEA"/>
    <w:rsid w:val="008112EE"/>
    <w:rsid w:val="00833541"/>
    <w:rsid w:val="0084053D"/>
    <w:rsid w:val="00843C90"/>
    <w:rsid w:val="008440E5"/>
    <w:rsid w:val="0086185A"/>
    <w:rsid w:val="008619B6"/>
    <w:rsid w:val="00864333"/>
    <w:rsid w:val="00870E97"/>
    <w:rsid w:val="008916BC"/>
    <w:rsid w:val="00892E80"/>
    <w:rsid w:val="00894837"/>
    <w:rsid w:val="00897D34"/>
    <w:rsid w:val="008A05A4"/>
    <w:rsid w:val="008B59A9"/>
    <w:rsid w:val="008B61DF"/>
    <w:rsid w:val="008C69E2"/>
    <w:rsid w:val="008D16AC"/>
    <w:rsid w:val="008D3FF9"/>
    <w:rsid w:val="008E7B6B"/>
    <w:rsid w:val="008F0230"/>
    <w:rsid w:val="008F0368"/>
    <w:rsid w:val="008F1575"/>
    <w:rsid w:val="008F50D1"/>
    <w:rsid w:val="009039E3"/>
    <w:rsid w:val="00922EAC"/>
    <w:rsid w:val="00922F06"/>
    <w:rsid w:val="0092322C"/>
    <w:rsid w:val="00936222"/>
    <w:rsid w:val="00952C84"/>
    <w:rsid w:val="009533F3"/>
    <w:rsid w:val="009655A7"/>
    <w:rsid w:val="00967639"/>
    <w:rsid w:val="0097314A"/>
    <w:rsid w:val="00973FE4"/>
    <w:rsid w:val="00976655"/>
    <w:rsid w:val="00983B59"/>
    <w:rsid w:val="0098563E"/>
    <w:rsid w:val="0098722E"/>
    <w:rsid w:val="00993879"/>
    <w:rsid w:val="009B680F"/>
    <w:rsid w:val="009C73DF"/>
    <w:rsid w:val="009D0705"/>
    <w:rsid w:val="009E0454"/>
    <w:rsid w:val="009F07E7"/>
    <w:rsid w:val="009F1D39"/>
    <w:rsid w:val="00A14B78"/>
    <w:rsid w:val="00A338E0"/>
    <w:rsid w:val="00A34863"/>
    <w:rsid w:val="00A42CAB"/>
    <w:rsid w:val="00A53BAF"/>
    <w:rsid w:val="00A53C81"/>
    <w:rsid w:val="00A5535F"/>
    <w:rsid w:val="00A639EB"/>
    <w:rsid w:val="00A74DDC"/>
    <w:rsid w:val="00A76208"/>
    <w:rsid w:val="00A77FED"/>
    <w:rsid w:val="00A8072D"/>
    <w:rsid w:val="00A93CED"/>
    <w:rsid w:val="00AB04CE"/>
    <w:rsid w:val="00AB0A43"/>
    <w:rsid w:val="00AB3C64"/>
    <w:rsid w:val="00AC07F3"/>
    <w:rsid w:val="00AC1987"/>
    <w:rsid w:val="00AC56B8"/>
    <w:rsid w:val="00AD28A8"/>
    <w:rsid w:val="00AD58B5"/>
    <w:rsid w:val="00AE3915"/>
    <w:rsid w:val="00AE4431"/>
    <w:rsid w:val="00AE6F2E"/>
    <w:rsid w:val="00AF383F"/>
    <w:rsid w:val="00B11EAF"/>
    <w:rsid w:val="00B20F06"/>
    <w:rsid w:val="00B213D9"/>
    <w:rsid w:val="00B23D57"/>
    <w:rsid w:val="00B244F0"/>
    <w:rsid w:val="00B245E4"/>
    <w:rsid w:val="00B3401A"/>
    <w:rsid w:val="00B34061"/>
    <w:rsid w:val="00B35593"/>
    <w:rsid w:val="00B37518"/>
    <w:rsid w:val="00B420F6"/>
    <w:rsid w:val="00B43BE7"/>
    <w:rsid w:val="00B44E9F"/>
    <w:rsid w:val="00B460D4"/>
    <w:rsid w:val="00B639DB"/>
    <w:rsid w:val="00B77777"/>
    <w:rsid w:val="00B81BA0"/>
    <w:rsid w:val="00B82498"/>
    <w:rsid w:val="00B84775"/>
    <w:rsid w:val="00B85C9E"/>
    <w:rsid w:val="00BA0882"/>
    <w:rsid w:val="00BA19CE"/>
    <w:rsid w:val="00BA1C9A"/>
    <w:rsid w:val="00BA2856"/>
    <w:rsid w:val="00BD0D26"/>
    <w:rsid w:val="00BD3445"/>
    <w:rsid w:val="00BE1E9D"/>
    <w:rsid w:val="00BE5FC9"/>
    <w:rsid w:val="00BF1DEA"/>
    <w:rsid w:val="00BF21AC"/>
    <w:rsid w:val="00BF27A7"/>
    <w:rsid w:val="00BF2964"/>
    <w:rsid w:val="00C05931"/>
    <w:rsid w:val="00C116EC"/>
    <w:rsid w:val="00C22EF4"/>
    <w:rsid w:val="00C33678"/>
    <w:rsid w:val="00C35506"/>
    <w:rsid w:val="00C41B9C"/>
    <w:rsid w:val="00C41DAA"/>
    <w:rsid w:val="00C45246"/>
    <w:rsid w:val="00C64A8C"/>
    <w:rsid w:val="00C7326A"/>
    <w:rsid w:val="00C7358C"/>
    <w:rsid w:val="00C7724A"/>
    <w:rsid w:val="00C85B4C"/>
    <w:rsid w:val="00C92F72"/>
    <w:rsid w:val="00C930F1"/>
    <w:rsid w:val="00CB576D"/>
    <w:rsid w:val="00CC5B34"/>
    <w:rsid w:val="00CD25B3"/>
    <w:rsid w:val="00CE03D1"/>
    <w:rsid w:val="00CE058E"/>
    <w:rsid w:val="00CF1CF6"/>
    <w:rsid w:val="00CF3822"/>
    <w:rsid w:val="00CF7127"/>
    <w:rsid w:val="00D04A76"/>
    <w:rsid w:val="00D15FDF"/>
    <w:rsid w:val="00D16E17"/>
    <w:rsid w:val="00D433E4"/>
    <w:rsid w:val="00D464B3"/>
    <w:rsid w:val="00D509AA"/>
    <w:rsid w:val="00D538D5"/>
    <w:rsid w:val="00D55746"/>
    <w:rsid w:val="00D741DD"/>
    <w:rsid w:val="00D81242"/>
    <w:rsid w:val="00D81ACA"/>
    <w:rsid w:val="00D84673"/>
    <w:rsid w:val="00D91073"/>
    <w:rsid w:val="00D946F8"/>
    <w:rsid w:val="00D97976"/>
    <w:rsid w:val="00DA7281"/>
    <w:rsid w:val="00DB10E1"/>
    <w:rsid w:val="00DC1AF1"/>
    <w:rsid w:val="00DD0852"/>
    <w:rsid w:val="00DD5D35"/>
    <w:rsid w:val="00DE101E"/>
    <w:rsid w:val="00DF03A6"/>
    <w:rsid w:val="00E02928"/>
    <w:rsid w:val="00E02B79"/>
    <w:rsid w:val="00E03C8A"/>
    <w:rsid w:val="00E17D5F"/>
    <w:rsid w:val="00E24616"/>
    <w:rsid w:val="00E254E2"/>
    <w:rsid w:val="00E34972"/>
    <w:rsid w:val="00E3512F"/>
    <w:rsid w:val="00E379DF"/>
    <w:rsid w:val="00E56A7D"/>
    <w:rsid w:val="00E61857"/>
    <w:rsid w:val="00E64EEB"/>
    <w:rsid w:val="00E80EA0"/>
    <w:rsid w:val="00E96DED"/>
    <w:rsid w:val="00EA5201"/>
    <w:rsid w:val="00EA7515"/>
    <w:rsid w:val="00EC5BCB"/>
    <w:rsid w:val="00ED18DF"/>
    <w:rsid w:val="00ED69D5"/>
    <w:rsid w:val="00ED7D7C"/>
    <w:rsid w:val="00EE5D01"/>
    <w:rsid w:val="00EE60ED"/>
    <w:rsid w:val="00F0433B"/>
    <w:rsid w:val="00F0758C"/>
    <w:rsid w:val="00F1506E"/>
    <w:rsid w:val="00F16C56"/>
    <w:rsid w:val="00F51B5C"/>
    <w:rsid w:val="00F544A3"/>
    <w:rsid w:val="00F66E3B"/>
    <w:rsid w:val="00F76BC2"/>
    <w:rsid w:val="00F977F2"/>
    <w:rsid w:val="00FC19C0"/>
    <w:rsid w:val="00FC28A7"/>
    <w:rsid w:val="00FE2E93"/>
    <w:rsid w:val="00FF4822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84A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  <w:jc w:val="both"/>
    </w:pPr>
    <w:rPr>
      <w:rFonts w:eastAsia="Times New Roman" w:cs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rFonts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2026-09-24T05:37:00Z</dcterms:created>
  <dcterms:modified xsi:type="dcterms:W3CDTF">2026-09-24T05:38:00Z</dcterms:modified>
</cp:coreProperties>
</file>