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561E7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61E7C" w:rsidRDefault="00561E7C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61E7C" w:rsidRDefault="00A73FE3">
            <w:pPr>
              <w:jc w:val="center"/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561E7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61E7C" w:rsidRDefault="00561E7C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61E7C" w:rsidRDefault="00A73FE3">
            <w:pPr>
              <w:jc w:val="center"/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561E7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61E7C" w:rsidRDefault="00561E7C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61E7C" w:rsidRDefault="006702FD">
            <w:pPr>
              <w:jc w:val="center"/>
            </w:pPr>
            <w:r>
              <w:rPr>
                <w:sz w:val="24"/>
                <w:szCs w:val="24"/>
              </w:rPr>
              <w:t>за период с 13</w:t>
            </w:r>
            <w:r w:rsidR="00A73FE3">
              <w:rPr>
                <w:sz w:val="24"/>
                <w:szCs w:val="24"/>
              </w:rPr>
              <w:t>.05.2018 по 15.05.2018</w:t>
            </w:r>
          </w:p>
        </w:tc>
      </w:tr>
      <w:tr w:rsidR="00561E7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61E7C" w:rsidRDefault="00561E7C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61E7C" w:rsidRDefault="00A73FE3">
            <w:pPr>
              <w:jc w:val="center"/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561E7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61E7C" w:rsidRDefault="00561E7C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61E7C" w:rsidRDefault="00A73FE3">
            <w:pPr>
              <w:jc w:val="center"/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561E7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61E7C" w:rsidRDefault="00561E7C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61E7C" w:rsidRDefault="00561E7C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61E7C" w:rsidRDefault="00561E7C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61E7C" w:rsidRDefault="00561E7C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61E7C" w:rsidRDefault="00561E7C"/>
        </w:tc>
      </w:tr>
      <w:tr w:rsidR="00561E7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61E7C" w:rsidRDefault="00561E7C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61E7C" w:rsidRDefault="00561E7C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61E7C" w:rsidRDefault="00561E7C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61E7C" w:rsidRDefault="00561E7C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61E7C" w:rsidRDefault="00561E7C"/>
        </w:tc>
      </w:tr>
      <w:tr w:rsidR="00561E7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61E7C" w:rsidRDefault="00561E7C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61E7C" w:rsidRDefault="00A73FE3">
            <w:pPr>
              <w:jc w:val="center"/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61E7C" w:rsidRDefault="00A73FE3">
            <w:pPr>
              <w:jc w:val="center"/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61E7C" w:rsidRDefault="00A73FE3">
            <w:pPr>
              <w:jc w:val="center"/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61E7C" w:rsidRDefault="00A73FE3">
            <w:pPr>
              <w:jc w:val="center"/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6702FD" w:rsidTr="006702FD">
        <w:trPr>
          <w:gridAfter w:val="1"/>
          <w:wAfter w:w="360" w:type="dxa"/>
          <w:trHeight w:val="376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702FD" w:rsidRDefault="006702FD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02FD" w:rsidRPr="006702FD" w:rsidRDefault="006702FD">
            <w:pPr>
              <w:jc w:val="center"/>
              <w:rPr>
                <w:sz w:val="20"/>
                <w:szCs w:val="20"/>
              </w:rPr>
            </w:pPr>
            <w:r w:rsidRPr="006702FD">
              <w:rPr>
                <w:sz w:val="20"/>
                <w:szCs w:val="20"/>
              </w:rPr>
              <w:t>13.05.2018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02FD" w:rsidRPr="006702FD" w:rsidRDefault="006702FD">
            <w:pPr>
              <w:jc w:val="center"/>
              <w:rPr>
                <w:sz w:val="20"/>
                <w:szCs w:val="20"/>
              </w:rPr>
            </w:pPr>
            <w:r w:rsidRPr="006702FD">
              <w:rPr>
                <w:sz w:val="20"/>
                <w:szCs w:val="20"/>
              </w:rPr>
              <w:t>ВЫХОДНОЙ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02FD" w:rsidRDefault="006702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02FD" w:rsidRDefault="006702FD" w:rsidP="006B558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61E7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61E7C" w:rsidRDefault="00561E7C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61E7C" w:rsidRDefault="00A73FE3">
            <w:pPr>
              <w:jc w:val="center"/>
            </w:pPr>
            <w:r>
              <w:rPr>
                <w:sz w:val="20"/>
                <w:szCs w:val="20"/>
              </w:rPr>
              <w:t>14.05.2018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61E7C" w:rsidRDefault="00A73FE3">
            <w:pPr>
              <w:jc w:val="center"/>
            </w:pPr>
            <w:r>
              <w:rPr>
                <w:sz w:val="20"/>
                <w:szCs w:val="20"/>
              </w:rPr>
              <w:t>Грибоедова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61E7C" w:rsidRDefault="00A73FE3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61E7C" w:rsidRDefault="00A73FE3" w:rsidP="006B5588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561E7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61E7C" w:rsidRDefault="00561E7C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61E7C" w:rsidRDefault="00561E7C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61E7C" w:rsidRDefault="00A73FE3">
            <w:pPr>
              <w:jc w:val="center"/>
            </w:pPr>
            <w:r>
              <w:rPr>
                <w:sz w:val="20"/>
                <w:szCs w:val="20"/>
              </w:rPr>
              <w:t>Комсомольский 9/1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61E7C" w:rsidRDefault="00A73FE3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61E7C" w:rsidRDefault="00A73FE3" w:rsidP="006B5588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</w:tr>
      <w:tr w:rsidR="00561E7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61E7C" w:rsidRDefault="00561E7C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61E7C" w:rsidRDefault="00561E7C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61E7C" w:rsidRDefault="00A73FE3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Щкола</w:t>
            </w:r>
            <w:proofErr w:type="spellEnd"/>
            <w:r>
              <w:rPr>
                <w:sz w:val="20"/>
                <w:szCs w:val="20"/>
              </w:rPr>
              <w:t xml:space="preserve"> №44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61E7C" w:rsidRDefault="00A73FE3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61E7C" w:rsidRDefault="00A73FE3" w:rsidP="006B5588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561E7C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561E7C" w:rsidRDefault="00561E7C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61E7C" w:rsidRDefault="00A73FE3">
            <w:pPr>
              <w:jc w:val="center"/>
            </w:pPr>
            <w:r>
              <w:rPr>
                <w:b/>
                <w:sz w:val="20"/>
                <w:szCs w:val="20"/>
              </w:rPr>
              <w:t>ИТОГО за 14.05.2018,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61E7C" w:rsidRDefault="00A73FE3" w:rsidP="006B5588">
            <w:pPr>
              <w:jc w:val="center"/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61E7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61E7C" w:rsidRDefault="00561E7C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61E7C" w:rsidRDefault="00A73FE3">
            <w:pPr>
              <w:jc w:val="center"/>
            </w:pPr>
            <w:r>
              <w:rPr>
                <w:sz w:val="20"/>
                <w:szCs w:val="20"/>
              </w:rPr>
              <w:t>15.05.2018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61E7C" w:rsidRDefault="00A73FE3">
            <w:pPr>
              <w:jc w:val="center"/>
            </w:pPr>
            <w:r>
              <w:rPr>
                <w:sz w:val="20"/>
                <w:szCs w:val="20"/>
              </w:rPr>
              <w:t xml:space="preserve">15А </w:t>
            </w:r>
            <w:proofErr w:type="spellStart"/>
            <w:r>
              <w:rPr>
                <w:sz w:val="20"/>
                <w:szCs w:val="20"/>
              </w:rPr>
              <w:t>мкр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61E7C" w:rsidRDefault="00A73FE3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61E7C" w:rsidRDefault="00A73FE3" w:rsidP="006B5588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561E7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61E7C" w:rsidRDefault="00561E7C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61E7C" w:rsidRDefault="00561E7C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61E7C" w:rsidRDefault="00A73FE3">
            <w:pPr>
              <w:jc w:val="center"/>
            </w:pPr>
            <w:r>
              <w:rPr>
                <w:sz w:val="20"/>
                <w:szCs w:val="20"/>
              </w:rPr>
              <w:t>Линейная 15/1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61E7C" w:rsidRDefault="00A73FE3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61E7C" w:rsidRDefault="00A73FE3" w:rsidP="006B5588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561E7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61E7C" w:rsidRDefault="00561E7C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61E7C" w:rsidRDefault="00561E7C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61E7C" w:rsidRDefault="00A73FE3">
            <w:pPr>
              <w:jc w:val="center"/>
            </w:pPr>
            <w:r>
              <w:rPr>
                <w:sz w:val="20"/>
                <w:szCs w:val="20"/>
              </w:rPr>
              <w:t>Маяковского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61E7C" w:rsidRDefault="00A73FE3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61E7C" w:rsidRDefault="00A73FE3" w:rsidP="006B5588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561E7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61E7C" w:rsidRDefault="00561E7C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61E7C" w:rsidRDefault="00561E7C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61E7C" w:rsidRDefault="00A73FE3">
            <w:pPr>
              <w:jc w:val="center"/>
            </w:pPr>
            <w:r>
              <w:rPr>
                <w:sz w:val="20"/>
                <w:szCs w:val="20"/>
              </w:rPr>
              <w:t>Щепеткина 50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61E7C" w:rsidRDefault="00A73FE3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61E7C" w:rsidRDefault="00A73FE3" w:rsidP="006B5588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561E7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61E7C" w:rsidRDefault="00561E7C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61E7C" w:rsidRDefault="00561E7C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61E7C" w:rsidRDefault="00A73FE3">
            <w:pPr>
              <w:jc w:val="center"/>
            </w:pPr>
            <w:r>
              <w:rPr>
                <w:sz w:val="20"/>
                <w:szCs w:val="20"/>
              </w:rPr>
              <w:t>Щепеткина 50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61E7C" w:rsidRDefault="00A73FE3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61E7C" w:rsidRDefault="00A73FE3" w:rsidP="006B5588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561E7C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561E7C" w:rsidRDefault="00561E7C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61E7C" w:rsidRDefault="00A73FE3">
            <w:pPr>
              <w:jc w:val="center"/>
            </w:pPr>
            <w:r>
              <w:rPr>
                <w:b/>
                <w:sz w:val="20"/>
                <w:szCs w:val="20"/>
              </w:rPr>
              <w:t>ИТОГО за 15.05.2018,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61E7C" w:rsidRDefault="00A73FE3" w:rsidP="006B5588">
            <w:pPr>
              <w:jc w:val="center"/>
            </w:pPr>
            <w:r>
              <w:rPr>
                <w:b/>
                <w:sz w:val="20"/>
                <w:szCs w:val="20"/>
              </w:rPr>
              <w:t>13</w:t>
            </w:r>
          </w:p>
        </w:tc>
      </w:tr>
      <w:tr w:rsidR="00561E7C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561E7C" w:rsidRDefault="00561E7C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61E7C" w:rsidRDefault="00A73FE3">
            <w:pPr>
              <w:jc w:val="center"/>
            </w:pPr>
            <w:r>
              <w:rPr>
                <w:b/>
                <w:sz w:val="20"/>
                <w:szCs w:val="20"/>
              </w:rPr>
              <w:t>Всего за период с 14.05.2018 по 15.05.2018,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61E7C" w:rsidRDefault="00A73FE3" w:rsidP="006B5588">
            <w:pPr>
              <w:jc w:val="center"/>
            </w:pPr>
            <w:r>
              <w:rPr>
                <w:b/>
                <w:sz w:val="20"/>
                <w:szCs w:val="20"/>
              </w:rPr>
              <w:t>18</w:t>
            </w:r>
          </w:p>
        </w:tc>
      </w:tr>
      <w:tr w:rsidR="00561E7C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561E7C" w:rsidRDefault="00561E7C">
            <w:pPr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561E7C" w:rsidRDefault="00A73FE3">
            <w:pPr>
              <w:jc w:val="both"/>
            </w:pPr>
            <w:r>
              <w:rPr>
                <w:sz w:val="24"/>
                <w:szCs w:val="24"/>
              </w:rPr>
              <w:t>Данная информация предназначена для владельцев животных, потерявших своих питомцев.</w:t>
            </w:r>
          </w:p>
        </w:tc>
      </w:tr>
      <w:tr w:rsidR="00561E7C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61E7C" w:rsidRDefault="00561E7C"/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561E7C" w:rsidRDefault="00A73FE3">
            <w:pPr>
              <w:jc w:val="both"/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561E7C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61E7C" w:rsidRDefault="00561E7C"/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561E7C" w:rsidRDefault="00A73FE3"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561E7C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61E7C" w:rsidRDefault="00561E7C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561E7C" w:rsidRDefault="00A73FE3" w:rsidP="006B5588">
            <w:r>
              <w:rPr>
                <w:sz w:val="24"/>
                <w:szCs w:val="24"/>
              </w:rPr>
              <w:t>Собственники могут забрать своих животных в пункте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временного содержания по адресу:</w:t>
            </w:r>
          </w:p>
        </w:tc>
      </w:tr>
      <w:tr w:rsidR="00561E7C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561E7C" w:rsidRDefault="00561E7C"/>
        </w:tc>
        <w:tc>
          <w:tcPr>
            <w:tcW w:w="1496" w:type="dxa"/>
            <w:shd w:val="clear" w:color="FFFFFF" w:fill="auto"/>
            <w:vAlign w:val="bottom"/>
          </w:tcPr>
          <w:p w:rsidR="00561E7C" w:rsidRDefault="00561E7C"/>
        </w:tc>
        <w:tc>
          <w:tcPr>
            <w:tcW w:w="4528" w:type="dxa"/>
            <w:shd w:val="clear" w:color="FFFFFF" w:fill="auto"/>
            <w:vAlign w:val="bottom"/>
          </w:tcPr>
          <w:p w:rsidR="00561E7C" w:rsidRDefault="00561E7C"/>
        </w:tc>
        <w:tc>
          <w:tcPr>
            <w:tcW w:w="2087" w:type="dxa"/>
            <w:shd w:val="clear" w:color="FFFFFF" w:fill="auto"/>
            <w:vAlign w:val="bottom"/>
          </w:tcPr>
          <w:p w:rsidR="00561E7C" w:rsidRDefault="00561E7C"/>
        </w:tc>
        <w:tc>
          <w:tcPr>
            <w:tcW w:w="2074" w:type="dxa"/>
            <w:shd w:val="clear" w:color="FFFFFF" w:fill="auto"/>
            <w:vAlign w:val="bottom"/>
          </w:tcPr>
          <w:p w:rsidR="00561E7C" w:rsidRDefault="00561E7C"/>
        </w:tc>
      </w:tr>
      <w:tr w:rsidR="00561E7C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61E7C" w:rsidRDefault="00561E7C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561E7C" w:rsidRDefault="00A73FE3"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561E7C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561E7C" w:rsidRDefault="00561E7C"/>
        </w:tc>
        <w:tc>
          <w:tcPr>
            <w:tcW w:w="1496" w:type="dxa"/>
            <w:shd w:val="clear" w:color="FFFFFF" w:fill="auto"/>
            <w:vAlign w:val="bottom"/>
          </w:tcPr>
          <w:p w:rsidR="00561E7C" w:rsidRDefault="00561E7C"/>
        </w:tc>
        <w:tc>
          <w:tcPr>
            <w:tcW w:w="4528" w:type="dxa"/>
            <w:shd w:val="clear" w:color="FFFFFF" w:fill="auto"/>
            <w:vAlign w:val="bottom"/>
          </w:tcPr>
          <w:p w:rsidR="00561E7C" w:rsidRDefault="00561E7C"/>
        </w:tc>
        <w:tc>
          <w:tcPr>
            <w:tcW w:w="2087" w:type="dxa"/>
            <w:shd w:val="clear" w:color="FFFFFF" w:fill="auto"/>
            <w:vAlign w:val="bottom"/>
          </w:tcPr>
          <w:p w:rsidR="00561E7C" w:rsidRDefault="00561E7C"/>
        </w:tc>
        <w:tc>
          <w:tcPr>
            <w:tcW w:w="2074" w:type="dxa"/>
            <w:shd w:val="clear" w:color="FFFFFF" w:fill="auto"/>
            <w:vAlign w:val="bottom"/>
          </w:tcPr>
          <w:p w:rsidR="00561E7C" w:rsidRDefault="00561E7C"/>
        </w:tc>
      </w:tr>
      <w:tr w:rsidR="00561E7C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61E7C" w:rsidRDefault="00561E7C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561E7C" w:rsidRDefault="00A73FE3">
            <w:r>
              <w:rPr>
                <w:sz w:val="24"/>
                <w:szCs w:val="24"/>
              </w:rPr>
              <w:t>Часы приема граждан в пункте временного содержания животных:</w:t>
            </w:r>
          </w:p>
        </w:tc>
      </w:tr>
      <w:tr w:rsidR="00561E7C">
        <w:trPr>
          <w:trHeight w:val="105"/>
        </w:trPr>
        <w:tc>
          <w:tcPr>
            <w:tcW w:w="210" w:type="dxa"/>
            <w:shd w:val="clear" w:color="FFFFFF" w:fill="auto"/>
            <w:vAlign w:val="bottom"/>
          </w:tcPr>
          <w:p w:rsidR="00561E7C" w:rsidRDefault="00561E7C"/>
        </w:tc>
        <w:tc>
          <w:tcPr>
            <w:tcW w:w="1496" w:type="dxa"/>
            <w:shd w:val="clear" w:color="FFFFFF" w:fill="auto"/>
            <w:vAlign w:val="bottom"/>
          </w:tcPr>
          <w:p w:rsidR="00561E7C" w:rsidRDefault="00561E7C"/>
        </w:tc>
        <w:tc>
          <w:tcPr>
            <w:tcW w:w="8925" w:type="dxa"/>
            <w:gridSpan w:val="4"/>
            <w:shd w:val="clear" w:color="FFFFFF" w:fill="auto"/>
            <w:vAlign w:val="bottom"/>
          </w:tcPr>
          <w:p w:rsidR="00561E7C" w:rsidRDefault="00561E7C"/>
        </w:tc>
      </w:tr>
      <w:tr w:rsidR="00561E7C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61E7C" w:rsidRDefault="00561E7C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561E7C" w:rsidRDefault="00A73FE3">
            <w:proofErr w:type="spellStart"/>
            <w:r>
              <w:rPr>
                <w:b/>
                <w:sz w:val="24"/>
                <w:szCs w:val="24"/>
              </w:rPr>
              <w:t>Пн</w:t>
            </w:r>
            <w:proofErr w:type="spellEnd"/>
            <w:r>
              <w:rPr>
                <w:b/>
                <w:sz w:val="24"/>
                <w:szCs w:val="24"/>
              </w:rPr>
              <w:t xml:space="preserve">, Вт, Ср, </w:t>
            </w:r>
            <w:proofErr w:type="spellStart"/>
            <w:r>
              <w:rPr>
                <w:b/>
                <w:sz w:val="24"/>
                <w:szCs w:val="24"/>
              </w:rPr>
              <w:t>Чт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397" w:type="dxa"/>
            <w:gridSpan w:val="3"/>
            <w:shd w:val="clear" w:color="FFFFFF" w:fill="auto"/>
            <w:vAlign w:val="bottom"/>
          </w:tcPr>
          <w:p w:rsidR="00561E7C" w:rsidRDefault="00A73FE3">
            <w:r>
              <w:rPr>
                <w:b/>
                <w:sz w:val="24"/>
                <w:szCs w:val="24"/>
              </w:rPr>
              <w:t>18:00-19:00</w:t>
            </w:r>
          </w:p>
        </w:tc>
      </w:tr>
      <w:tr w:rsidR="00561E7C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61E7C" w:rsidRDefault="00561E7C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561E7C" w:rsidRDefault="00A73FE3">
            <w:proofErr w:type="spellStart"/>
            <w:r>
              <w:rPr>
                <w:b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397" w:type="dxa"/>
            <w:gridSpan w:val="3"/>
            <w:shd w:val="clear" w:color="FFFFFF" w:fill="auto"/>
            <w:vAlign w:val="bottom"/>
          </w:tcPr>
          <w:p w:rsidR="00561E7C" w:rsidRDefault="00A73FE3">
            <w:r>
              <w:rPr>
                <w:b/>
                <w:sz w:val="24"/>
                <w:szCs w:val="24"/>
              </w:rPr>
              <w:t>16:00-17:00</w:t>
            </w:r>
          </w:p>
        </w:tc>
      </w:tr>
      <w:tr w:rsidR="00561E7C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61E7C" w:rsidRDefault="00561E7C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561E7C" w:rsidRDefault="00561E7C"/>
        </w:tc>
        <w:tc>
          <w:tcPr>
            <w:tcW w:w="2087" w:type="dxa"/>
            <w:shd w:val="clear" w:color="FFFFFF" w:fill="auto"/>
            <w:vAlign w:val="bottom"/>
          </w:tcPr>
          <w:p w:rsidR="00561E7C" w:rsidRDefault="00561E7C"/>
        </w:tc>
        <w:tc>
          <w:tcPr>
            <w:tcW w:w="2074" w:type="dxa"/>
            <w:shd w:val="clear" w:color="FFFFFF" w:fill="auto"/>
            <w:vAlign w:val="bottom"/>
          </w:tcPr>
          <w:p w:rsidR="00561E7C" w:rsidRDefault="00561E7C"/>
        </w:tc>
      </w:tr>
      <w:tr w:rsidR="00561E7C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61E7C" w:rsidRDefault="00561E7C"/>
        </w:tc>
        <w:tc>
          <w:tcPr>
            <w:tcW w:w="1496" w:type="dxa"/>
            <w:shd w:val="clear" w:color="FFFFFF" w:fill="auto"/>
            <w:vAlign w:val="bottom"/>
          </w:tcPr>
          <w:p w:rsidR="00561E7C" w:rsidRDefault="00561E7C"/>
        </w:tc>
        <w:tc>
          <w:tcPr>
            <w:tcW w:w="4528" w:type="dxa"/>
            <w:shd w:val="clear" w:color="FFFFFF" w:fill="auto"/>
            <w:vAlign w:val="bottom"/>
          </w:tcPr>
          <w:p w:rsidR="00561E7C" w:rsidRDefault="00561E7C"/>
        </w:tc>
        <w:tc>
          <w:tcPr>
            <w:tcW w:w="2087" w:type="dxa"/>
            <w:shd w:val="clear" w:color="FFFFFF" w:fill="auto"/>
            <w:vAlign w:val="bottom"/>
          </w:tcPr>
          <w:p w:rsidR="00561E7C" w:rsidRDefault="00561E7C"/>
        </w:tc>
        <w:tc>
          <w:tcPr>
            <w:tcW w:w="2074" w:type="dxa"/>
            <w:shd w:val="clear" w:color="FFFFFF" w:fill="auto"/>
            <w:vAlign w:val="bottom"/>
          </w:tcPr>
          <w:p w:rsidR="00561E7C" w:rsidRDefault="00561E7C"/>
        </w:tc>
      </w:tr>
      <w:tr w:rsidR="00561E7C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61E7C" w:rsidRDefault="00561E7C"/>
        </w:tc>
        <w:tc>
          <w:tcPr>
            <w:tcW w:w="1496" w:type="dxa"/>
            <w:shd w:val="clear" w:color="FFFFFF" w:fill="auto"/>
            <w:vAlign w:val="bottom"/>
          </w:tcPr>
          <w:p w:rsidR="00561E7C" w:rsidRDefault="00561E7C"/>
        </w:tc>
        <w:tc>
          <w:tcPr>
            <w:tcW w:w="4528" w:type="dxa"/>
            <w:shd w:val="clear" w:color="FFFFFF" w:fill="auto"/>
            <w:vAlign w:val="bottom"/>
          </w:tcPr>
          <w:p w:rsidR="00561E7C" w:rsidRDefault="00561E7C"/>
        </w:tc>
        <w:tc>
          <w:tcPr>
            <w:tcW w:w="2087" w:type="dxa"/>
            <w:shd w:val="clear" w:color="FFFFFF" w:fill="auto"/>
            <w:vAlign w:val="bottom"/>
          </w:tcPr>
          <w:p w:rsidR="00561E7C" w:rsidRDefault="00561E7C"/>
        </w:tc>
        <w:tc>
          <w:tcPr>
            <w:tcW w:w="2074" w:type="dxa"/>
            <w:shd w:val="clear" w:color="FFFFFF" w:fill="auto"/>
            <w:vAlign w:val="bottom"/>
          </w:tcPr>
          <w:p w:rsidR="00561E7C" w:rsidRDefault="00561E7C"/>
        </w:tc>
      </w:tr>
    </w:tbl>
    <w:p w:rsidR="00A73FE3" w:rsidRDefault="00A73FE3"/>
    <w:sectPr w:rsidR="00A73FE3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61E7C"/>
    <w:rsid w:val="00561E7C"/>
    <w:rsid w:val="006702FD"/>
    <w:rsid w:val="006B5588"/>
    <w:rsid w:val="00A7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EA485A-01A5-42AF-B9B4-4E56C636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3</cp:revision>
  <dcterms:created xsi:type="dcterms:W3CDTF">2018-05-16T05:46:00Z</dcterms:created>
  <dcterms:modified xsi:type="dcterms:W3CDTF">2018-05-16T06:27:00Z</dcterms:modified>
</cp:coreProperties>
</file>