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5B35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55B35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55B35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E56B9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755B35">
        <w:trPr>
          <w:trHeight w:val="9862"/>
        </w:trPr>
        <w:tc>
          <w:tcPr>
            <w:tcW w:w="11341" w:type="dxa"/>
          </w:tcPr>
          <w:p w:rsidR="00A87D81" w:rsidRDefault="00A87D81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6F5712" w:rsidRDefault="00755B35" w:rsidP="000E1966">
            <w:pPr>
              <w:pStyle w:val="ad"/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03591B" wp14:editId="4CCA13DE">
                  <wp:extent cx="7077075" cy="361950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сходя из распределения посещаемости по часам приема, МКУ «МФЦ г. Сургута» рекомендует заявителям обращаться за предоставлением услуг с 8.00 до 10.00 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7363DD" w:rsidRPr="0063538D" w:rsidRDefault="00EA3ED1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755B35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755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9 034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5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1 973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55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437B1B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1E5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03D0B">
              <w:rPr>
                <w:rFonts w:ascii="Times New Roman" w:hAnsi="Times New Roman" w:cs="Times New Roman"/>
                <w:lang w:val="ru-RU"/>
              </w:rPr>
              <w:t>предоставление мер социальной поддержки;</w:t>
            </w:r>
          </w:p>
          <w:p w:rsidR="001E56B9" w:rsidRDefault="001E56B9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п</w:t>
            </w:r>
            <w:r w:rsidRPr="0063000C">
              <w:rPr>
                <w:rFonts w:ascii="Times New Roman" w:hAnsi="Times New Roman" w:cs="Times New Roman"/>
                <w:lang w:val="ru-RU"/>
              </w:rPr>
              <w:t>рием документов на предоставление сведений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3000C">
              <w:rPr>
                <w:rFonts w:ascii="Times New Roman" w:hAnsi="Times New Roman" w:cs="Times New Roman"/>
                <w:lang w:val="ru-RU"/>
              </w:rPr>
              <w:t>содержащихся в Едином государственном реестре недвижимости</w:t>
            </w:r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</w:p>
          <w:p w:rsidR="00AD629C" w:rsidRDefault="001E56B9" w:rsidP="002C36CF">
            <w:pPr>
              <w:tabs>
                <w:tab w:val="left" w:pos="317"/>
              </w:tabs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3000C">
              <w:rPr>
                <w:rFonts w:ascii="Times New Roman" w:hAnsi="Times New Roman" w:cs="Times New Roman"/>
                <w:lang w:val="ru-RU"/>
              </w:rPr>
              <w:t>г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 кадастрового учету   недвижимого  имущества и (или) государств</w:t>
            </w:r>
            <w:r w:rsidR="0063000C">
              <w:rPr>
                <w:rFonts w:ascii="Times New Roman" w:hAnsi="Times New Roman" w:cs="Times New Roman"/>
                <w:lang w:val="ru-RU"/>
              </w:rPr>
              <w:t>е</w:t>
            </w:r>
            <w:r w:rsidR="0063000C"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 w:rsidR="0063000C">
              <w:rPr>
                <w:rFonts w:ascii="Times New Roman" w:hAnsi="Times New Roman" w:cs="Times New Roman"/>
                <w:lang w:val="ru-RU"/>
              </w:rPr>
              <w:t>имое 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655C19">
              <w:rPr>
                <w:rFonts w:ascii="Times New Roman" w:hAnsi="Times New Roman" w:cs="Times New Roman"/>
                <w:lang w:val="ru-RU"/>
              </w:rPr>
              <w:t>прием документов и личных фотографий, необходимых для получения или замены паспорта гражданина РФ, удостоверяющего личность гражданина РФ на территории РФ</w:t>
            </w:r>
            <w:r w:rsidR="001E56B9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0247C9" w:rsidRPr="00BF2C50" w:rsidRDefault="000247C9" w:rsidP="003B1BE6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C36CF" w:rsidTr="000E1966">
        <w:trPr>
          <w:trHeight w:val="9862"/>
        </w:trPr>
        <w:tc>
          <w:tcPr>
            <w:tcW w:w="11341" w:type="dxa"/>
          </w:tcPr>
          <w:p w:rsidR="002C36CF" w:rsidRPr="002C36CF" w:rsidRDefault="002C36CF" w:rsidP="00267A18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649" w:type="dxa"/>
          </w:tcPr>
          <w:p w:rsidR="002C36CF" w:rsidRPr="002C36CF" w:rsidRDefault="002C36CF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G Isadora Cyr Pro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66748"/>
    <w:rsid w:val="00073040"/>
    <w:rsid w:val="000753DA"/>
    <w:rsid w:val="000761FE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1966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5645C"/>
    <w:rsid w:val="00162ABB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B1B"/>
    <w:rsid w:val="00445919"/>
    <w:rsid w:val="00454455"/>
    <w:rsid w:val="00467490"/>
    <w:rsid w:val="00467D26"/>
    <w:rsid w:val="00474D9B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55B35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EF4011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13.02-18.02.xlsx]Данные'!$A$3:$A$14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13.02-18.02.xlsx]Данные'!$D$3:$D$14</c:f>
              <c:numCache>
                <c:formatCode>#,##0</c:formatCode>
                <c:ptCount val="12"/>
                <c:pt idx="0">
                  <c:v>475</c:v>
                </c:pt>
                <c:pt idx="1">
                  <c:v>631</c:v>
                </c:pt>
                <c:pt idx="2">
                  <c:v>770</c:v>
                </c:pt>
                <c:pt idx="3">
                  <c:v>870</c:v>
                </c:pt>
                <c:pt idx="4">
                  <c:v>870</c:v>
                </c:pt>
                <c:pt idx="5">
                  <c:v>1024</c:v>
                </c:pt>
                <c:pt idx="6">
                  <c:v>987</c:v>
                </c:pt>
                <c:pt idx="7">
                  <c:v>928</c:v>
                </c:pt>
                <c:pt idx="8">
                  <c:v>806</c:v>
                </c:pt>
                <c:pt idx="9">
                  <c:v>747</c:v>
                </c:pt>
                <c:pt idx="10">
                  <c:v>504</c:v>
                </c:pt>
                <c:pt idx="11">
                  <c:v>406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9400448"/>
        <c:axId val="289401008"/>
      </c:barChart>
      <c:catAx>
        <c:axId val="28940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9401008"/>
        <c:crosses val="autoZero"/>
        <c:auto val="1"/>
        <c:lblAlgn val="ctr"/>
        <c:lblOffset val="100"/>
        <c:noMultiLvlLbl val="0"/>
      </c:catAx>
      <c:valAx>
        <c:axId val="28940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9400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39</cp:revision>
  <cp:lastPrinted>2017-02-06T11:25:00Z</cp:lastPrinted>
  <dcterms:created xsi:type="dcterms:W3CDTF">2016-11-07T07:48:00Z</dcterms:created>
  <dcterms:modified xsi:type="dcterms:W3CDTF">2017-02-20T09:31:00Z</dcterms:modified>
</cp:coreProperties>
</file>