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655C19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655C19" w:rsidP="004066BF">
            <w:pPr>
              <w:pStyle w:val="ad"/>
              <w:spacing w:line="276" w:lineRule="auto"/>
              <w:ind w:firstLine="708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DACE5D" wp14:editId="72DAB0E1">
                  <wp:extent cx="6524625" cy="36290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655C1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8 451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761F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55C1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1 064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55C1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AD629C" w:rsidRDefault="0088143C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 w:rsidR="00D8096A"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F4011">
              <w:rPr>
                <w:rFonts w:ascii="Times New Roman" w:hAnsi="Times New Roman" w:cs="Times New Roman"/>
                <w:lang w:val="ru-RU"/>
              </w:rPr>
              <w:t xml:space="preserve">предоставление компенсации 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расходов на оплату стоимости проезда к месту отдыха на территории РФ и обратно пенсионерам, являющимся получателями трудовых пенсий по старости и по инвалидности и проживающим в районах Крайнего Севера и приравненным к ним местностям.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673" w:rsidRDefault="00087673" w:rsidP="00033E06">
      <w:pPr>
        <w:spacing w:after="0" w:line="240" w:lineRule="auto"/>
      </w:pPr>
      <w:r>
        <w:separator/>
      </w:r>
    </w:p>
  </w:endnote>
  <w:endnote w:type="continuationSeparator" w:id="0">
    <w:p w:rsidR="00087673" w:rsidRDefault="00087673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673" w:rsidRDefault="00087673" w:rsidP="00033E06">
      <w:pPr>
        <w:spacing w:after="0" w:line="240" w:lineRule="auto"/>
      </w:pPr>
      <w:r>
        <w:separator/>
      </w:r>
    </w:p>
  </w:footnote>
  <w:footnote w:type="continuationSeparator" w:id="0">
    <w:p w:rsidR="00087673" w:rsidRDefault="00087673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87673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07162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77;&#1078;&#1077;&#1085;&#1077;&#1076;&#1077;&#1083;&#1100;&#1085;&#1099;&#1077;%20&#1086;&#1090;&#1095;&#1077;&#1090;&#1099;\&#1071;&#1085;&#1074;&#1072;&#1088;&#1100;\09.01-14.01\&#1077;&#1078;&#1077;&#1085;&#1077;&#1076;&#1077;&#1083;&#1100;&#1085;&#1099;&#1081;%20&#1086;&#1090;&#1095;&#1077;&#1090;\&#1044;&#1080;&#1072;&#1075;&#1088;&#1072;&#1084;&#1084;&#1072;%2009.01-14.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5.4726368159203981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09.01-14.01.xlsx]Данные'!$A$3:$A$14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09.01-14.01.xlsx]Данные'!$D$3:$D$14</c:f>
              <c:numCache>
                <c:formatCode>#,##0</c:formatCode>
                <c:ptCount val="12"/>
                <c:pt idx="0">
                  <c:v>309</c:v>
                </c:pt>
                <c:pt idx="1">
                  <c:v>563</c:v>
                </c:pt>
                <c:pt idx="2">
                  <c:v>841</c:v>
                </c:pt>
                <c:pt idx="3">
                  <c:v>872</c:v>
                </c:pt>
                <c:pt idx="4">
                  <c:v>881</c:v>
                </c:pt>
                <c:pt idx="5">
                  <c:v>964</c:v>
                </c:pt>
                <c:pt idx="6">
                  <c:v>930</c:v>
                </c:pt>
                <c:pt idx="7">
                  <c:v>839</c:v>
                </c:pt>
                <c:pt idx="8">
                  <c:v>777</c:v>
                </c:pt>
                <c:pt idx="9">
                  <c:v>732</c:v>
                </c:pt>
                <c:pt idx="10">
                  <c:v>538</c:v>
                </c:pt>
                <c:pt idx="11">
                  <c:v>205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28208"/>
        <c:axId val="283426528"/>
      </c:barChart>
      <c:catAx>
        <c:axId val="28342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26528"/>
        <c:crosses val="autoZero"/>
        <c:auto val="1"/>
        <c:lblAlgn val="ctr"/>
        <c:lblOffset val="100"/>
        <c:noMultiLvlLbl val="0"/>
      </c:catAx>
      <c:valAx>
        <c:axId val="283426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2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31</cp:revision>
  <cp:lastPrinted>2017-01-18T03:31:00Z</cp:lastPrinted>
  <dcterms:created xsi:type="dcterms:W3CDTF">2016-11-07T07:48:00Z</dcterms:created>
  <dcterms:modified xsi:type="dcterms:W3CDTF">2017-01-18T03:31:00Z</dcterms:modified>
</cp:coreProperties>
</file>