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17" w:rsidRDefault="001C1B17" w:rsidP="001C1B17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57C08" w:rsidRPr="004F41DF" w:rsidRDefault="00257C08" w:rsidP="001C1B17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bookmarkStart w:id="0" w:name="_GoBack"/>
      <w:bookmarkEnd w:id="0"/>
    </w:p>
    <w:tbl>
      <w:tblPr>
        <w:tblpPr w:leftFromText="180" w:rightFromText="180" w:vertAnchor="page" w:horzAnchor="margin" w:tblpY="1111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4"/>
        <w:gridCol w:w="5143"/>
      </w:tblGrid>
      <w:tr w:rsidR="00257C08" w:rsidRPr="00F72BAA" w:rsidTr="00257C08">
        <w:tc>
          <w:tcPr>
            <w:tcW w:w="4604" w:type="dxa"/>
            <w:tcBorders>
              <w:top w:val="nil"/>
              <w:left w:val="nil"/>
              <w:bottom w:val="nil"/>
            </w:tcBorders>
          </w:tcPr>
          <w:p w:rsidR="00257C08" w:rsidRPr="00F72BAA" w:rsidRDefault="00257C08" w:rsidP="00257C08">
            <w:pPr>
              <w:spacing w:after="0" w:line="240" w:lineRule="auto"/>
              <w:ind w:right="-478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BAA">
              <w:rPr>
                <w:rFonts w:ascii="Times New Roman" w:hAnsi="Times New Roman" w:cs="Times New Roman"/>
              </w:rPr>
              <w:tab/>
            </w:r>
            <w:r w:rsidRPr="00F72B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ПОРЯДОК ВРУЧЕНИЯ ПРЕТЕНЗИИ</w:t>
            </w:r>
          </w:p>
          <w:p w:rsidR="00257C08" w:rsidRPr="00F72BAA" w:rsidRDefault="00257C08" w:rsidP="00257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    Один экземпляр претензии вручается руководителю (в  общий отдел, канцелярию, секретарю) </w:t>
            </w: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 подпись лица, принявшего документ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(с указанием фамилии и должности), с отметкой о дате вручения и  заверенную печатью организации на втором экземпляре, который остается у потребителя.</w:t>
            </w:r>
          </w:p>
          <w:p w:rsidR="00257C08" w:rsidRPr="00F72BAA" w:rsidRDefault="00257C08" w:rsidP="00257C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Если это сделать невозможно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,  один экземпляр направляется </w:t>
            </w:r>
            <w:r w:rsidRPr="00F72BA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 адрес организации заказным письмом с уведомлением о вручении</w:t>
            </w:r>
            <w:r w:rsidRPr="00F72BAA">
              <w:rPr>
                <w:rFonts w:ascii="Times New Roman" w:hAnsi="Times New Roman" w:cs="Times New Roman"/>
                <w:sz w:val="18"/>
                <w:szCs w:val="18"/>
              </w:rPr>
              <w:t xml:space="preserve"> и, желательно, с описью вложения.</w:t>
            </w:r>
          </w:p>
        </w:tc>
        <w:tc>
          <w:tcPr>
            <w:tcW w:w="5143" w:type="dxa"/>
            <w:tcBorders>
              <w:top w:val="nil"/>
              <w:bottom w:val="nil"/>
              <w:right w:val="nil"/>
            </w:tcBorders>
          </w:tcPr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Кому:______________________________________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Адрес:______________________________________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 xml:space="preserve"> Потребитель:_______________________________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Адрес:______________________________________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72BAA">
              <w:rPr>
                <w:rFonts w:ascii="Times New Roman" w:hAnsi="Times New Roman" w:cs="Times New Roman"/>
              </w:rPr>
              <w:t>Телефон: ___________________________________</w:t>
            </w:r>
          </w:p>
          <w:p w:rsidR="00257C08" w:rsidRPr="00F72BAA" w:rsidRDefault="00257C08" w:rsidP="00257C08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2BAA">
              <w:rPr>
                <w:rFonts w:ascii="Times New Roman" w:hAnsi="Times New Roman" w:cs="Times New Roman"/>
              </w:rPr>
              <w:t>____________________________________________</w:t>
            </w:r>
          </w:p>
        </w:tc>
      </w:tr>
    </w:tbl>
    <w:p w:rsidR="001C1B17" w:rsidRPr="001C1B17" w:rsidRDefault="001C1B17" w:rsidP="001C1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ПРЕТЕНЗИЯ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«___»________20___ г. мною с Вашей организацией был заключен кредитный договор №___ от _____________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п.___ кредитного договора содержится условие, ущемляющие мои права, а именно: (переписывается полностью условие договора, например:</w:t>
      </w:r>
      <w:proofErr w:type="gramEnd"/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-обязательное страхование жизни заемщика, иных лиц;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определение подсудности по месту регистраци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и(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нахождения)банка; 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взимание комиссии за досрочное погашение кредита;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взимание комиссии за ведение ссудного счета;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взимание комиссионных вознаграждений за выдачу кредитов;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-право на  увеличение процентной ставки в одностороннем порядке (например: в связи с изменением ставки рефинансирования Центрального Банка РФ);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одностороннее изменение условий договора (без письменного согласия потребителя); 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неполную информацию о платежах;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обязательства уплаты пени (неустойки) за просрочку оплаты основного долга и процентов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другие условия)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со ст. 16 Закона РФ от 07 февраля 1992 г. № 2300-1 «О защите прав потребителей»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связи с тем, что я не обладаю специальными познаниями в сфере банковской деятельности, я не мо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г(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ла) сразу оценить последствия заключения сделки, т.к. полная информация не была доведена до меня сотрудником банка в доступной и мне понятной форме.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рассмотрении моей претензии прошу учесть, что в соответствии с  п.4 ст.12 Закона РФ от 07 февраля 1992 г. № 2300-1 «О защите прав потребителей» при рассмотрении требований потребителя о возмещении убытков, причиненных недостоверной или недостаточно полной информацией об услуге, необходимо исходить из предположения об отсутствии у потребителя специальных познаний о свойствах и характеристиках услуги.</w:t>
      </w:r>
      <w:proofErr w:type="gramEnd"/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основании 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вышеизложенного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1C1B17" w:rsidRPr="001C1B17" w:rsidRDefault="001C1B17" w:rsidP="001C1B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ТРЕБУЮ: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Привести кредитный договор № __________от ______ 20__ г. в соответствие с действующим законодательством РФ, или расторгнуть кредитный договор №_______ от __________20__ г. (указать одно из требований)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Возместить мне денежные средства в размере _____</w:t>
      </w:r>
      <w:proofErr w:type="spell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</w:t>
      </w:r>
      <w:proofErr w:type="spell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.___коп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., 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оплаченные мною в соответствии с вышеуказанными пунктами договора (указывается тот же пункт (требование), что и в начале претензии).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 случае отклонения моей претензии буду вынужде</w:t>
      </w:r>
      <w:proofErr w:type="gramStart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н(</w:t>
      </w:r>
      <w:proofErr w:type="gramEnd"/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обратиться в суд за защитой своих потребительских прав и, кроме вышеуказанного, я буду требовать возмещения причиненных мне </w:t>
      </w:r>
      <w:r w:rsidRPr="001C1B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убытков и морального вреда</w:t>
      </w: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(Основание:  ст. ст. 13-15 Закона РФ "О защите прав потребителей»).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пользу потребителя.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Предлагаю спор решить в досудебном порядке.</w:t>
      </w:r>
    </w:p>
    <w:p w:rsidR="001C1B17" w:rsidRPr="001C1B17" w:rsidRDefault="001C1B17" w:rsidP="001C1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 прошу сообщить в письменной форме не позднее ______________________.</w:t>
      </w:r>
    </w:p>
    <w:p w:rsidR="001C1B17" w:rsidRPr="001C1B17" w:rsidRDefault="001C1B17" w:rsidP="001C1B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B17" w:rsidRPr="001C1B17" w:rsidRDefault="001C1B17" w:rsidP="001C1B17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Приложение:______________</w:t>
      </w:r>
    </w:p>
    <w:p w:rsidR="001C1B17" w:rsidRDefault="001C1B17" w:rsidP="001C1B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1C1B17" w:rsidRDefault="001C1B17" w:rsidP="001C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17" w:rsidRPr="001C1B17" w:rsidRDefault="001C1B17" w:rsidP="001C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B17" w:rsidRPr="001C1B17" w:rsidRDefault="001C1B17" w:rsidP="001C1B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B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Дата_________________                                      Подпись______________</w:t>
      </w:r>
    </w:p>
    <w:p w:rsidR="00E21F58" w:rsidRPr="001C1B17" w:rsidRDefault="00E21F58"/>
    <w:sectPr w:rsidR="00E21F58" w:rsidRPr="001C1B17" w:rsidSect="001C1B17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B0"/>
    <w:rsid w:val="0004791B"/>
    <w:rsid w:val="000E3D5D"/>
    <w:rsid w:val="001C1B17"/>
    <w:rsid w:val="001D5B68"/>
    <w:rsid w:val="00205876"/>
    <w:rsid w:val="00217D45"/>
    <w:rsid w:val="0022480E"/>
    <w:rsid w:val="0024615F"/>
    <w:rsid w:val="00257C08"/>
    <w:rsid w:val="00284D54"/>
    <w:rsid w:val="002B081E"/>
    <w:rsid w:val="0048559F"/>
    <w:rsid w:val="00493938"/>
    <w:rsid w:val="004C5798"/>
    <w:rsid w:val="004F41DF"/>
    <w:rsid w:val="00615DB8"/>
    <w:rsid w:val="006C366D"/>
    <w:rsid w:val="006F1BD8"/>
    <w:rsid w:val="008308EA"/>
    <w:rsid w:val="008D52B9"/>
    <w:rsid w:val="008E777E"/>
    <w:rsid w:val="00907C56"/>
    <w:rsid w:val="00922780"/>
    <w:rsid w:val="009235AD"/>
    <w:rsid w:val="00937110"/>
    <w:rsid w:val="009B2326"/>
    <w:rsid w:val="00AA7139"/>
    <w:rsid w:val="00B74287"/>
    <w:rsid w:val="00CD24A9"/>
    <w:rsid w:val="00D82AB0"/>
    <w:rsid w:val="00E21F58"/>
    <w:rsid w:val="00EB742F"/>
    <w:rsid w:val="00F2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1B17"/>
    <w:rPr>
      <w:i/>
      <w:iCs/>
    </w:rPr>
  </w:style>
  <w:style w:type="paragraph" w:styleId="a4">
    <w:name w:val="Normal (Web)"/>
    <w:basedOn w:val="a"/>
    <w:uiPriority w:val="99"/>
    <w:semiHidden/>
    <w:unhideWhenUsed/>
    <w:rsid w:val="001C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1B17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1C1B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C1B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1B17"/>
    <w:rPr>
      <w:i/>
      <w:iCs/>
    </w:rPr>
  </w:style>
  <w:style w:type="paragraph" w:styleId="a4">
    <w:name w:val="Normal (Web)"/>
    <w:basedOn w:val="a"/>
    <w:uiPriority w:val="99"/>
    <w:semiHidden/>
    <w:unhideWhenUsed/>
    <w:rsid w:val="001C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1B17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1C1B1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C1B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2014-01-27T10:55:00Z</dcterms:created>
  <dcterms:modified xsi:type="dcterms:W3CDTF">2014-01-30T02:55:00Z</dcterms:modified>
</cp:coreProperties>
</file>