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24" w:rsidRDefault="00CE1B6A" w:rsidP="00CE1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7302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Информация о месте общеобразовательных учреждений в общем рейтинге </w:t>
      </w:r>
    </w:p>
    <w:p w:rsidR="00CE1B6A" w:rsidRPr="00073024" w:rsidRDefault="00CE1B6A" w:rsidP="00CE1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7302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учреждений города Сург</w:t>
      </w:r>
      <w:r w:rsidRPr="0007302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</w:t>
      </w:r>
      <w:r w:rsidRPr="0007302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та</w:t>
      </w:r>
      <w:r w:rsidR="0007302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по результатам ЕГЭ</w:t>
      </w:r>
      <w:bookmarkStart w:id="0" w:name="_GoBack"/>
      <w:bookmarkEnd w:id="0"/>
    </w:p>
    <w:p w:rsidR="00CE1B6A" w:rsidRDefault="00CE1B6A" w:rsidP="00CE1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tbl>
      <w:tblPr>
        <w:tblW w:w="211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6"/>
        <w:gridCol w:w="1560"/>
        <w:gridCol w:w="1276"/>
        <w:gridCol w:w="1418"/>
        <w:gridCol w:w="1558"/>
        <w:gridCol w:w="707"/>
        <w:gridCol w:w="10923"/>
      </w:tblGrid>
      <w:tr w:rsidR="00CE1B6A" w:rsidRPr="00AD61C4" w:rsidTr="00073024">
        <w:trPr>
          <w:gridAfter w:val="1"/>
          <w:wAfter w:w="10923" w:type="dxa"/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Место в рейтинге по показателям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D61C4" w:rsidTr="00073024">
        <w:trPr>
          <w:gridAfter w:val="1"/>
          <w:wAfter w:w="10923" w:type="dxa"/>
          <w:trHeight w:val="116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1B6A" w:rsidRPr="00AD61C4" w:rsidRDefault="00CE1B6A" w:rsidP="005923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6A" w:rsidRPr="00073024" w:rsidRDefault="00CE1B6A" w:rsidP="00EE2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выпускн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ков, получивших по русскому языку более 55 баллов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6A" w:rsidRPr="00073024" w:rsidRDefault="00CE1B6A" w:rsidP="00EE2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выпус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ников, пол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чивших по математике более 55 ба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6A" w:rsidRPr="00073024" w:rsidRDefault="00CE1B6A" w:rsidP="00EE2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выпус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ников, пол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чивших и по русскому яз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 и по мат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матике более 55 баллов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6A" w:rsidRPr="0007302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выпускн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ков, пол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730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чивших по каждому из предметов по выбору более 55 баллов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B6A" w:rsidRPr="00AD61C4" w:rsidRDefault="00CE1B6A" w:rsidP="005923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0678E" w:rsidTr="00073024">
        <w:trPr>
          <w:gridAfter w:val="1"/>
          <w:wAfter w:w="10923" w:type="dxa"/>
          <w:trHeight w:val="259"/>
        </w:trPr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6A" w:rsidRPr="00A0678E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A0678E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Гимназии</w:t>
            </w:r>
          </w:p>
        </w:tc>
      </w:tr>
      <w:tr w:rsidR="00CE1B6A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B6A" w:rsidRPr="00073024" w:rsidRDefault="00CE1B6A" w:rsidP="000730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«Лаборатория Салахова»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 w:rsidR="000730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 w:rsidR="000730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F72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0678E" w:rsidTr="00073024">
        <w:trPr>
          <w:gridAfter w:val="1"/>
          <w:wAfter w:w="10923" w:type="dxa"/>
          <w:trHeight w:val="259"/>
        </w:trPr>
        <w:tc>
          <w:tcPr>
            <w:tcW w:w="10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Лицеи</w:t>
            </w:r>
          </w:p>
        </w:tc>
      </w:tr>
      <w:tr w:rsidR="00CE1B6A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 w:rsidR="000730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 w:rsidR="000730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6A" w:rsidRPr="00AD61C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787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787" w:rsidRPr="00073024" w:rsidRDefault="00BA5787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 w:rsidR="000730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5787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787" w:rsidRPr="00073024" w:rsidRDefault="00BA5787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имени генерал-майора </w:t>
            </w:r>
            <w:proofErr w:type="spellStart"/>
            <w:r w:rsidRPr="00073024">
              <w:rPr>
                <w:rFonts w:ascii="Times New Roman" w:eastAsia="Times New Roman" w:hAnsi="Times New Roman"/>
                <w:lang w:eastAsia="ru-RU"/>
              </w:rPr>
              <w:t>Хисматулина</w:t>
            </w:r>
            <w:proofErr w:type="spellEnd"/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 В.И.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100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0678E" w:rsidTr="00073024">
        <w:trPr>
          <w:gridAfter w:val="1"/>
          <w:wAfter w:w="10923" w:type="dxa"/>
          <w:trHeight w:val="259"/>
        </w:trPr>
        <w:tc>
          <w:tcPr>
            <w:tcW w:w="10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Средние общеобразовательные школы с углублённым изучением отдельных предметов</w:t>
            </w:r>
          </w:p>
        </w:tc>
      </w:tr>
      <w:tr w:rsidR="00BA5787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787" w:rsidRPr="00073024" w:rsidRDefault="00BA5787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 w:rsidR="000730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87" w:rsidRPr="00AD61C4" w:rsidRDefault="00BA5787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12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B53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0678E" w:rsidTr="00073024">
        <w:trPr>
          <w:gridAfter w:val="1"/>
          <w:wAfter w:w="10923" w:type="dxa"/>
          <w:trHeight w:val="259"/>
        </w:trPr>
        <w:tc>
          <w:tcPr>
            <w:tcW w:w="10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Средние общеобразовательные школы</w:t>
            </w: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8 имени </w:t>
            </w:r>
            <w:proofErr w:type="spellStart"/>
            <w:r w:rsidRPr="00073024">
              <w:rPr>
                <w:rFonts w:ascii="Times New Roman" w:eastAsia="Times New Roman" w:hAnsi="Times New Roman"/>
                <w:lang w:eastAsia="ru-RU"/>
              </w:rPr>
              <w:t>Сиби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р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цева</w:t>
            </w:r>
            <w:proofErr w:type="spellEnd"/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 А.Н.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11 имени Дмитрия </w:t>
            </w:r>
            <w:proofErr w:type="spellStart"/>
            <w:r w:rsidRPr="00073024">
              <w:rPr>
                <w:rFonts w:ascii="Times New Roman" w:eastAsia="Times New Roman" w:hAnsi="Times New Roman"/>
                <w:lang w:eastAsia="ru-RU"/>
              </w:rPr>
              <w:t>Коротчаева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1</w:t>
            </w:r>
            <w:r w:rsidRPr="00073024">
              <w:rPr>
                <w:rFonts w:ascii="Times New Roman" w:eastAsia="Times New Roman" w:hAnsi="Times New Roman"/>
                <w:lang w:val="en-US" w:eastAsia="ru-RU"/>
              </w:rPr>
              <w:t>8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 имени В.Я. Алексеева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2A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0678E" w:rsidTr="00073024">
        <w:trPr>
          <w:gridAfter w:val="1"/>
          <w:wAfter w:w="10923" w:type="dxa"/>
          <w:trHeight w:val="259"/>
        </w:trPr>
        <w:tc>
          <w:tcPr>
            <w:tcW w:w="10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6A" w:rsidRPr="00073024" w:rsidRDefault="00CE1B6A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Открытые (сменные) общеобразовательные школы </w:t>
            </w: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7302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1B6A" w:rsidRPr="00A0678E" w:rsidTr="00073024">
        <w:trPr>
          <w:trHeight w:val="259"/>
        </w:trPr>
        <w:tc>
          <w:tcPr>
            <w:tcW w:w="102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6A" w:rsidRPr="0007302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Негосударственные образовательные учреждения</w:t>
            </w:r>
          </w:p>
        </w:tc>
        <w:tc>
          <w:tcPr>
            <w:tcW w:w="10923" w:type="dxa"/>
            <w:vAlign w:val="center"/>
          </w:tcPr>
          <w:p w:rsidR="00CE1B6A" w:rsidRPr="00A0678E" w:rsidRDefault="00CE1B6A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A0678E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Негосударственные образовательные учреждения</w:t>
            </w: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024" w:rsidRPr="00073024" w:rsidRDefault="00073024" w:rsidP="000730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СОШ с </w:t>
            </w:r>
            <w:r>
              <w:rPr>
                <w:rFonts w:ascii="Times New Roman" w:eastAsia="Times New Roman" w:hAnsi="Times New Roman"/>
                <w:lang w:eastAsia="ru-RU"/>
              </w:rPr>
              <w:t>углубленным изучением о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дельных предметов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3024" w:rsidRPr="00AD61C4" w:rsidTr="00073024">
        <w:trPr>
          <w:gridAfter w:val="1"/>
          <w:wAfter w:w="10923" w:type="dxa"/>
          <w:trHeight w:val="2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024" w:rsidRPr="00073024" w:rsidRDefault="00073024" w:rsidP="0059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73024">
              <w:rPr>
                <w:rFonts w:ascii="Times New Roman" w:eastAsia="Times New Roman" w:hAnsi="Times New Roman"/>
                <w:lang w:eastAsia="ru-RU"/>
              </w:rPr>
              <w:lastRenderedPageBreak/>
              <w:t>Сургутская</w:t>
            </w:r>
            <w:proofErr w:type="spellEnd"/>
            <w:r w:rsidRPr="00073024">
              <w:rPr>
                <w:rFonts w:ascii="Times New Roman" w:eastAsia="Times New Roman" w:hAnsi="Times New Roman"/>
                <w:lang w:eastAsia="ru-RU"/>
              </w:rPr>
              <w:t xml:space="preserve"> право</w:t>
            </w:r>
            <w:r>
              <w:rPr>
                <w:rFonts w:ascii="Times New Roman" w:eastAsia="Times New Roman" w:hAnsi="Times New Roman"/>
                <w:lang w:eastAsia="ru-RU"/>
              </w:rPr>
              <w:t>славная классич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ская гимназия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E40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6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24" w:rsidRPr="00AD61C4" w:rsidRDefault="00073024" w:rsidP="0059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34DD9" w:rsidRDefault="00234DD9"/>
    <w:sectPr w:rsidR="00234DD9" w:rsidSect="00073024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6A"/>
    <w:rsid w:val="00073024"/>
    <w:rsid w:val="00234DD9"/>
    <w:rsid w:val="00683BA8"/>
    <w:rsid w:val="009E7A2E"/>
    <w:rsid w:val="00BA5787"/>
    <w:rsid w:val="00C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2013-03-15T11:49:00Z</dcterms:created>
  <dcterms:modified xsi:type="dcterms:W3CDTF">2013-03-15T11:49:00Z</dcterms:modified>
</cp:coreProperties>
</file>