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E206E" w:rsidTr="007B4C06">
        <w:trPr>
          <w:jc w:val="center"/>
        </w:trPr>
        <w:tc>
          <w:tcPr>
            <w:tcW w:w="142" w:type="dxa"/>
            <w:noWrap/>
          </w:tcPr>
          <w:p w:rsidR="007E206E" w:rsidRPr="005541F0" w:rsidRDefault="007E206E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E206E" w:rsidRPr="00EC7D10" w:rsidRDefault="0045035F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7E206E" w:rsidRPr="005541F0" w:rsidRDefault="007E206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E206E" w:rsidRPr="0045035F" w:rsidRDefault="0045035F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7E206E" w:rsidRPr="005541F0" w:rsidRDefault="007E206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E206E" w:rsidRPr="00EC7D10" w:rsidRDefault="0045035F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E206E" w:rsidRPr="005541F0" w:rsidRDefault="007E206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E206E" w:rsidRPr="005541F0" w:rsidRDefault="007E206E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E206E" w:rsidRPr="005541F0" w:rsidRDefault="007E206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E206E" w:rsidRPr="0045035F" w:rsidRDefault="0045035F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</w:t>
            </w:r>
          </w:p>
        </w:tc>
      </w:tr>
    </w:tbl>
    <w:p w:rsidR="007E206E" w:rsidRPr="00EE45CB" w:rsidRDefault="007E206E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06E" w:rsidRPr="005541F0" w:rsidRDefault="007E20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206E" w:rsidRPr="005541F0" w:rsidRDefault="007E20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E206E" w:rsidRPr="005541F0" w:rsidRDefault="007E20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E206E" w:rsidRPr="005541F0" w:rsidRDefault="007E20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E206E" w:rsidRPr="00C46D9A" w:rsidRDefault="007E20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E206E" w:rsidRPr="00EC5E9D" w:rsidRDefault="007E206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7E206E" w:rsidRPr="005541F0" w:rsidRDefault="007E20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E206E" w:rsidRPr="005541F0" w:rsidRDefault="007E20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E206E" w:rsidRPr="00EC5E9D" w:rsidRDefault="007E206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E206E" w:rsidRPr="005541F0" w:rsidRDefault="007E20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E206E" w:rsidRPr="005541F0" w:rsidRDefault="007E20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7E206E" w:rsidRPr="005541F0" w:rsidRDefault="007E20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E206E" w:rsidRPr="005541F0" w:rsidRDefault="007E20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E206E" w:rsidRPr="005541F0" w:rsidRDefault="007E20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E206E" w:rsidRPr="005541F0" w:rsidRDefault="007E20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E206E" w:rsidRPr="00C46D9A" w:rsidRDefault="007E20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E206E" w:rsidRPr="00EC5E9D" w:rsidRDefault="007E206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7E206E" w:rsidRPr="005541F0" w:rsidRDefault="007E20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E206E" w:rsidRPr="005541F0" w:rsidRDefault="007E20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E206E" w:rsidRPr="00EC5E9D" w:rsidRDefault="007E206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7E206E" w:rsidRPr="005541F0" w:rsidRDefault="007E20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E206E" w:rsidRPr="005541F0" w:rsidRDefault="007E20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E206E" w:rsidRPr="007E206E" w:rsidRDefault="007E206E" w:rsidP="007E206E">
      <w:pPr>
        <w:rPr>
          <w:rFonts w:eastAsia="Times New Roman" w:cs="Times New Roman"/>
          <w:szCs w:val="24"/>
          <w:lang w:eastAsia="ru-RU"/>
        </w:rPr>
      </w:pPr>
      <w:r w:rsidRPr="007E206E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7E206E" w:rsidRPr="007E206E" w:rsidRDefault="007E206E" w:rsidP="007E206E">
      <w:pPr>
        <w:rPr>
          <w:rFonts w:eastAsia="Times New Roman" w:cs="Times New Roman"/>
          <w:szCs w:val="24"/>
          <w:lang w:eastAsia="ru-RU"/>
        </w:rPr>
      </w:pPr>
      <w:r w:rsidRPr="007E206E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7E206E" w:rsidRPr="007E206E" w:rsidRDefault="007E206E" w:rsidP="007E206E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7E206E" w:rsidRPr="007E206E" w:rsidRDefault="007E206E" w:rsidP="007E206E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7E206E" w:rsidRPr="007E206E" w:rsidRDefault="007E206E" w:rsidP="007E20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206E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7E206E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7E206E">
        <w:rPr>
          <w:rFonts w:eastAsia="Times New Roman" w:cs="Times New Roman"/>
          <w:szCs w:val="28"/>
          <w:lang w:val="en-US" w:eastAsia="ru-RU"/>
        </w:rPr>
        <w:t>VI</w:t>
      </w:r>
      <w:r w:rsidRPr="007E206E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7E206E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распоряжением Администрации города от 23.10.2017 № 1853 «О подготовке изменений в Правила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7E206E">
        <w:rPr>
          <w:rFonts w:eastAsia="Times New Roman" w:cs="Times New Roman"/>
          <w:szCs w:val="28"/>
          <w:lang w:eastAsia="ru-RU"/>
        </w:rPr>
        <w:t>землепользования и застройки на территории города Сургута», учитывая ходатайство департамента архитектуры и градостроительства:</w:t>
      </w:r>
    </w:p>
    <w:p w:rsidR="007E206E" w:rsidRPr="007E206E" w:rsidRDefault="007E206E" w:rsidP="007E20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206E">
        <w:rPr>
          <w:rFonts w:eastAsia="Times New Roman" w:cs="Times New Roman"/>
          <w:szCs w:val="28"/>
          <w:lang w:eastAsia="ru-RU"/>
        </w:rPr>
        <w:t xml:space="preserve">1. Назначить публичные слушания на 18.01.2018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7E206E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7E206E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Думы от 28.06.2005 № 475-III ГД, </w:t>
      </w:r>
      <w:r w:rsidRPr="007E206E">
        <w:rPr>
          <w:rFonts w:eastAsia="Times New Roman" w:cs="Times New Roman"/>
          <w:spacing w:val="-6"/>
          <w:szCs w:val="28"/>
          <w:lang w:eastAsia="ru-RU"/>
        </w:rPr>
        <w:t>а именно в раздел III «Карта градостроительного зонирования» в части изменения</w:t>
      </w:r>
      <w:r w:rsidRPr="007E206E">
        <w:rPr>
          <w:rFonts w:eastAsia="Times New Roman" w:cs="Times New Roman"/>
          <w:szCs w:val="28"/>
          <w:lang w:eastAsia="ru-RU"/>
        </w:rPr>
        <w:t xml:space="preserve"> границ территориальных зон: П.3 в результате уменьшения в районе поселка Юность, СХ.3 в результате уменьшения в районе садово-огородническо</w:t>
      </w:r>
      <w:r w:rsidR="00136ADD">
        <w:rPr>
          <w:rFonts w:eastAsia="Times New Roman" w:cs="Times New Roman"/>
          <w:szCs w:val="28"/>
          <w:lang w:eastAsia="ru-RU"/>
        </w:rPr>
        <w:t>го</w:t>
      </w:r>
      <w:r w:rsidRPr="007E206E">
        <w:rPr>
          <w:rFonts w:eastAsia="Times New Roman" w:cs="Times New Roman"/>
          <w:szCs w:val="28"/>
          <w:lang w:eastAsia="ru-RU"/>
        </w:rPr>
        <w:t xml:space="preserve"> товариществ</w:t>
      </w:r>
      <w:r w:rsidR="00136ADD">
        <w:rPr>
          <w:rFonts w:eastAsia="Times New Roman" w:cs="Times New Roman"/>
          <w:szCs w:val="28"/>
          <w:lang w:eastAsia="ru-RU"/>
        </w:rPr>
        <w:t>а</w:t>
      </w:r>
      <w:r w:rsidRPr="007E206E">
        <w:rPr>
          <w:rFonts w:eastAsia="Times New Roman" w:cs="Times New Roman"/>
          <w:szCs w:val="28"/>
          <w:lang w:eastAsia="ru-RU"/>
        </w:rPr>
        <w:t xml:space="preserve">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E206E">
        <w:rPr>
          <w:rFonts w:eastAsia="Times New Roman" w:cs="Times New Roman"/>
          <w:szCs w:val="28"/>
          <w:lang w:eastAsia="ru-RU"/>
        </w:rPr>
        <w:t>47 «Лайнер», Р.2 в результате уменьшения в районе потребительского садово-огороднического кооператива «Березовое» и садово-</w:t>
      </w:r>
      <w:r w:rsidRPr="00136ADD">
        <w:rPr>
          <w:rFonts w:eastAsia="Times New Roman" w:cs="Times New Roman"/>
          <w:spacing w:val="-8"/>
          <w:szCs w:val="28"/>
          <w:lang w:eastAsia="ru-RU"/>
        </w:rPr>
        <w:t>огородническ</w:t>
      </w:r>
      <w:r w:rsidR="00136ADD" w:rsidRPr="00136ADD">
        <w:rPr>
          <w:rFonts w:eastAsia="Times New Roman" w:cs="Times New Roman"/>
          <w:spacing w:val="-8"/>
          <w:szCs w:val="28"/>
          <w:lang w:eastAsia="ru-RU"/>
        </w:rPr>
        <w:t>ого</w:t>
      </w:r>
      <w:r w:rsidRPr="00136ADD">
        <w:rPr>
          <w:rFonts w:eastAsia="Times New Roman" w:cs="Times New Roman"/>
          <w:spacing w:val="-8"/>
          <w:szCs w:val="28"/>
          <w:lang w:eastAsia="ru-RU"/>
        </w:rPr>
        <w:t xml:space="preserve"> потребительск</w:t>
      </w:r>
      <w:r w:rsidR="00136ADD" w:rsidRPr="00136ADD">
        <w:rPr>
          <w:rFonts w:eastAsia="Times New Roman" w:cs="Times New Roman"/>
          <w:spacing w:val="-8"/>
          <w:szCs w:val="28"/>
          <w:lang w:eastAsia="ru-RU"/>
        </w:rPr>
        <w:t>ого</w:t>
      </w:r>
      <w:r w:rsidRPr="00136ADD">
        <w:rPr>
          <w:rFonts w:eastAsia="Times New Roman" w:cs="Times New Roman"/>
          <w:spacing w:val="-8"/>
          <w:szCs w:val="28"/>
          <w:lang w:eastAsia="ru-RU"/>
        </w:rPr>
        <w:t xml:space="preserve"> кооператив</w:t>
      </w:r>
      <w:r w:rsidR="00136ADD" w:rsidRPr="00136ADD">
        <w:rPr>
          <w:rFonts w:eastAsia="Times New Roman" w:cs="Times New Roman"/>
          <w:spacing w:val="-8"/>
          <w:szCs w:val="28"/>
          <w:lang w:eastAsia="ru-RU"/>
        </w:rPr>
        <w:t>а</w:t>
      </w:r>
      <w:r w:rsidRPr="00136ADD">
        <w:rPr>
          <w:rFonts w:eastAsia="Times New Roman" w:cs="Times New Roman"/>
          <w:spacing w:val="-8"/>
          <w:szCs w:val="28"/>
          <w:lang w:eastAsia="ru-RU"/>
        </w:rPr>
        <w:t xml:space="preserve"> «Сосновый бор», СХ.2 в результате уменьшения</w:t>
      </w:r>
      <w:r w:rsidRPr="007E206E">
        <w:rPr>
          <w:rFonts w:eastAsia="Times New Roman" w:cs="Times New Roman"/>
          <w:szCs w:val="28"/>
          <w:lang w:eastAsia="ru-RU"/>
        </w:rPr>
        <w:t xml:space="preserve"> в районе зоны ГРЭС-1, Р.1 в результате увеличения, для соблюдения баланса площади городских лесов.</w:t>
      </w:r>
    </w:p>
    <w:p w:rsidR="007E206E" w:rsidRPr="007E206E" w:rsidRDefault="007E206E" w:rsidP="007E20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206E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7E206E">
        <w:rPr>
          <w:rFonts w:eastAsia="Times New Roman" w:cs="Times New Roman"/>
          <w:szCs w:val="28"/>
          <w:lang w:eastAsia="ru-RU"/>
        </w:rPr>
        <w:t xml:space="preserve">административного здания по адресу: город Сургут, улица Восход, дом 4, время начала публичных слушаний ‒ 18.00. </w:t>
      </w:r>
    </w:p>
    <w:p w:rsidR="007E206E" w:rsidRPr="007E206E" w:rsidRDefault="007E206E" w:rsidP="007E20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206E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7E206E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7E206E" w:rsidRPr="007E206E" w:rsidRDefault="007E206E" w:rsidP="007E20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206E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7E206E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7E206E" w:rsidRPr="007E206E" w:rsidRDefault="007E206E" w:rsidP="007E206E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E206E">
        <w:rPr>
          <w:rFonts w:eastAsia="Times New Roman" w:cs="Times New Roman"/>
          <w:szCs w:val="28"/>
          <w:lang w:eastAsia="ru-RU"/>
        </w:rPr>
        <w:t>4. Установить, что у</w:t>
      </w:r>
      <w:r w:rsidRPr="007E206E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7E206E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7E206E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7E206E">
        <w:rPr>
          <w:rFonts w:eastAsia="Times New Roman" w:cs="Times New Roman"/>
          <w:szCs w:val="28"/>
          <w:lang w:eastAsia="ru-RU"/>
        </w:rPr>
        <w:t xml:space="preserve"> </w:t>
      </w:r>
      <w:r w:rsidRPr="007E206E">
        <w:rPr>
          <w:rFonts w:eastAsia="Times New Roman" w:cs="Times New Roman"/>
          <w:bCs/>
          <w:szCs w:val="28"/>
          <w:lang w:eastAsia="ru-RU"/>
        </w:rPr>
        <w:t>возможно по</w:t>
      </w:r>
      <w:r w:rsidRPr="007E206E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7E206E" w:rsidRPr="007E206E" w:rsidRDefault="007E206E" w:rsidP="007E20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206E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7E206E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одновременно с сообщением о назначении публичных слушаний в средствах массовой информации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E206E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 в срок не позднее чем за два месяца до начала проведения публичных слушаний.</w:t>
      </w:r>
    </w:p>
    <w:p w:rsidR="007E206E" w:rsidRPr="007E206E" w:rsidRDefault="007E206E" w:rsidP="007E206E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7E206E">
        <w:rPr>
          <w:rFonts w:eastAsia="Times New Roman" w:cs="Times New Roman"/>
          <w:szCs w:val="28"/>
          <w:lang w:eastAsia="ru-RU"/>
        </w:rPr>
        <w:t xml:space="preserve">6. </w:t>
      </w:r>
      <w:r w:rsidRPr="007E206E">
        <w:rPr>
          <w:rFonts w:eastAsia="Calibri" w:cs="Times New Roman"/>
          <w:szCs w:val="28"/>
        </w:rPr>
        <w:t xml:space="preserve">Контроль за выполнением постановления возложить на заместителя </w:t>
      </w:r>
      <w:r w:rsidR="008A084C">
        <w:rPr>
          <w:rFonts w:eastAsia="Calibri" w:cs="Times New Roman"/>
          <w:szCs w:val="28"/>
        </w:rPr>
        <w:t>Г</w:t>
      </w:r>
      <w:r w:rsidRPr="007E206E">
        <w:rPr>
          <w:rFonts w:eastAsia="Calibri" w:cs="Times New Roman"/>
          <w:szCs w:val="28"/>
        </w:rPr>
        <w:t>лавы города Меркулова Р.Е.</w:t>
      </w:r>
    </w:p>
    <w:p w:rsidR="007E206E" w:rsidRPr="007E206E" w:rsidRDefault="007E206E" w:rsidP="007E206E">
      <w:pPr>
        <w:jc w:val="both"/>
        <w:rPr>
          <w:rFonts w:eastAsia="Times New Roman" w:cs="Times New Roman"/>
          <w:szCs w:val="28"/>
          <w:lang w:eastAsia="ru-RU"/>
        </w:rPr>
      </w:pPr>
    </w:p>
    <w:p w:rsidR="007E206E" w:rsidRPr="007E206E" w:rsidRDefault="007E206E" w:rsidP="007E206E">
      <w:pPr>
        <w:jc w:val="both"/>
        <w:rPr>
          <w:rFonts w:eastAsia="Times New Roman" w:cs="Times New Roman"/>
          <w:szCs w:val="28"/>
          <w:lang w:eastAsia="ru-RU"/>
        </w:rPr>
      </w:pPr>
    </w:p>
    <w:p w:rsidR="007E206E" w:rsidRPr="007E206E" w:rsidRDefault="007E206E" w:rsidP="007E206E">
      <w:pPr>
        <w:jc w:val="both"/>
        <w:rPr>
          <w:rFonts w:eastAsia="Times New Roman" w:cs="Times New Roman"/>
          <w:szCs w:val="28"/>
          <w:lang w:eastAsia="ru-RU"/>
        </w:rPr>
      </w:pPr>
    </w:p>
    <w:p w:rsidR="007E206E" w:rsidRPr="007E206E" w:rsidRDefault="007E206E" w:rsidP="007E206E">
      <w:pPr>
        <w:jc w:val="both"/>
        <w:rPr>
          <w:rFonts w:eastAsia="Times New Roman" w:cs="Times New Roman"/>
          <w:szCs w:val="28"/>
          <w:lang w:eastAsia="ru-RU"/>
        </w:rPr>
      </w:pPr>
      <w:r w:rsidRPr="007E206E">
        <w:rPr>
          <w:rFonts w:eastAsia="Times New Roman" w:cs="Times New Roman"/>
          <w:szCs w:val="28"/>
          <w:lang w:eastAsia="ru-RU"/>
        </w:rPr>
        <w:t xml:space="preserve">Глава города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7E206E">
        <w:rPr>
          <w:rFonts w:eastAsia="Times New Roman" w:cs="Times New Roman"/>
          <w:szCs w:val="28"/>
          <w:lang w:eastAsia="ru-RU"/>
        </w:rPr>
        <w:t xml:space="preserve">                                                               В.Н. Шувалов</w:t>
      </w:r>
    </w:p>
    <w:p w:rsidR="007E206E" w:rsidRPr="007E206E" w:rsidRDefault="007E206E" w:rsidP="007E206E">
      <w:pPr>
        <w:jc w:val="both"/>
        <w:rPr>
          <w:rFonts w:eastAsia="Times New Roman" w:cs="Times New Roman"/>
          <w:szCs w:val="28"/>
          <w:lang w:eastAsia="ru-RU"/>
        </w:rPr>
      </w:pPr>
    </w:p>
    <w:sectPr w:rsidR="007E206E" w:rsidRPr="007E206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6E"/>
    <w:rsid w:val="00136ADD"/>
    <w:rsid w:val="0045035F"/>
    <w:rsid w:val="006B3BD6"/>
    <w:rsid w:val="007560C1"/>
    <w:rsid w:val="007E206E"/>
    <w:rsid w:val="008A084C"/>
    <w:rsid w:val="00A5590F"/>
    <w:rsid w:val="00B70B6B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E36E1-3BAB-40CC-9DBF-4BE0755A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2017-11-13T10:17:00Z</cp:lastPrinted>
  <dcterms:created xsi:type="dcterms:W3CDTF">2017-11-15T11:45:00Z</dcterms:created>
  <dcterms:modified xsi:type="dcterms:W3CDTF">2017-11-15T11:45:00Z</dcterms:modified>
</cp:coreProperties>
</file>