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3572B" w:rsidTr="007B4C06">
        <w:trPr>
          <w:jc w:val="center"/>
        </w:trPr>
        <w:tc>
          <w:tcPr>
            <w:tcW w:w="142" w:type="dxa"/>
            <w:noWrap/>
          </w:tcPr>
          <w:p w:rsidR="00D3572B" w:rsidRPr="005541F0" w:rsidRDefault="00D3572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3572B" w:rsidRPr="005F273B" w:rsidRDefault="005F273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D3572B" w:rsidRPr="005541F0" w:rsidRDefault="00D3572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572B" w:rsidRPr="005541F0" w:rsidRDefault="005F273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D3572B" w:rsidRPr="005541F0" w:rsidRDefault="00D3572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3572B" w:rsidRPr="005F273B" w:rsidRDefault="005F273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3572B" w:rsidRPr="005541F0" w:rsidRDefault="00D3572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3572B" w:rsidRPr="005541F0" w:rsidRDefault="00D3572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3572B" w:rsidRPr="005541F0" w:rsidRDefault="00D3572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3572B" w:rsidRPr="005541F0" w:rsidRDefault="005F273B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</w:tbl>
    <w:p w:rsidR="00D3572B" w:rsidRPr="00EE45CB" w:rsidRDefault="00D3572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3572B" w:rsidRPr="00C46D9A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EC5E9D" w:rsidRDefault="00D3572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EC5E9D" w:rsidRDefault="00D3572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3572B" w:rsidRPr="005541F0" w:rsidRDefault="00D3572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3572B" w:rsidRPr="00C46D9A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3572B" w:rsidRPr="00EC5E9D" w:rsidRDefault="00D3572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3572B" w:rsidRPr="00EC5E9D" w:rsidRDefault="00D3572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3572B" w:rsidRPr="005541F0" w:rsidRDefault="00D3572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3572B" w:rsidRDefault="00D3572B" w:rsidP="00D3572B">
      <w:r>
        <w:t xml:space="preserve">О назначении </w:t>
      </w:r>
    </w:p>
    <w:p w:rsidR="00D3572B" w:rsidRDefault="00D3572B" w:rsidP="00D3572B">
      <w:r>
        <w:t xml:space="preserve">публичных слушаний </w:t>
      </w:r>
    </w:p>
    <w:p w:rsidR="00D3572B" w:rsidRDefault="00D3572B" w:rsidP="00D3572B">
      <w:pPr>
        <w:ind w:right="175"/>
        <w:jc w:val="both"/>
      </w:pPr>
    </w:p>
    <w:p w:rsidR="00D3572B" w:rsidRDefault="00D3572B" w:rsidP="00D3572B">
      <w:pPr>
        <w:ind w:right="175"/>
        <w:jc w:val="both"/>
      </w:pP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3572B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                              и проведения публичных слушаний в городе Сургуте», распоряжением Администрации города от 05.10.2017 № 1761 «О подготовке изменений в Правила                землепользования и застройки на территории города Сургута», учитывая </w:t>
      </w:r>
      <w:proofErr w:type="spellStart"/>
      <w:r>
        <w:rPr>
          <w:rFonts w:ascii="Times New Roman" w:hAnsi="Times New Roman"/>
          <w:sz w:val="28"/>
          <w:szCs w:val="28"/>
        </w:rPr>
        <w:t>заяв-ление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Транспортно-Логистической Компании «СЕВЕР»:</w:t>
      </w: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18.01.2018 по проекту о внесении                     изменений в Правила землепользования и застройки на территории города                 Сургута, утвержденные решением городской Думы от 28.06.2005 № 475-III ГД, а именно в раздел III «Карта градостроительного зонирования» в части </w:t>
      </w:r>
      <w:r w:rsidR="00760EF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изменения границ территориальных зон: ОД.10 в результате уменьшения, </w:t>
      </w:r>
      <w:r w:rsidR="00A554C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П.2 в результате введения на земельном участке с кадастровым номером 86:10:0101211:217, расположенном по адресу: город Сургут, восточный </w:t>
      </w:r>
      <w:r w:rsidRPr="00D3572B">
        <w:rPr>
          <w:rFonts w:ascii="Times New Roman" w:hAnsi="Times New Roman"/>
          <w:spacing w:val="-4"/>
          <w:sz w:val="28"/>
          <w:szCs w:val="28"/>
        </w:rPr>
        <w:t>промрайон, улица Базовая, дом 14, для выполнения технического перевооружения</w:t>
      </w:r>
      <w:r>
        <w:rPr>
          <w:rFonts w:ascii="Times New Roman" w:hAnsi="Times New Roman"/>
          <w:sz w:val="28"/>
          <w:szCs w:val="28"/>
        </w:rPr>
        <w:t xml:space="preserve"> нежилого здания</w:t>
      </w:r>
      <w:r w:rsidR="00760E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инвентарный № 636 (кадастровый номер № 86:10:0000000:473) в цех по изготовлению металлоконструкций.</w:t>
      </w: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   с участием заинтересованных лиц и жителей города.</w:t>
      </w: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3572B"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D3572B" w:rsidRDefault="00D3572B" w:rsidP="00D3572B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чем за два месяца до начала проведения публичных слушаний.</w:t>
      </w:r>
    </w:p>
    <w:p w:rsidR="00D3572B" w:rsidRDefault="00D3572B" w:rsidP="00D3572B">
      <w:pPr>
        <w:ind w:firstLine="567"/>
        <w:jc w:val="both"/>
        <w:rPr>
          <w:szCs w:val="28"/>
        </w:rPr>
      </w:pPr>
    </w:p>
    <w:p w:rsidR="00D3572B" w:rsidRDefault="00D3572B" w:rsidP="00D3572B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D3572B" w:rsidRDefault="00D3572B" w:rsidP="00D3572B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72B" w:rsidRDefault="00D3572B" w:rsidP="00D357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572B" w:rsidRDefault="00D3572B" w:rsidP="00D3572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D3572B" w:rsidRDefault="00D3572B" w:rsidP="00D3572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0C1" w:rsidRPr="00D3572B" w:rsidRDefault="007560C1" w:rsidP="00D3572B"/>
    <w:sectPr w:rsidR="007560C1" w:rsidRPr="00D3572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2B"/>
    <w:rsid w:val="00513AC9"/>
    <w:rsid w:val="005F273B"/>
    <w:rsid w:val="007268A4"/>
    <w:rsid w:val="007560C1"/>
    <w:rsid w:val="00760EFB"/>
    <w:rsid w:val="00A554C1"/>
    <w:rsid w:val="00A5590F"/>
    <w:rsid w:val="00D3572B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609E5-9E65-4EE7-818B-9C583CC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D3572B"/>
    <w:rPr>
      <w:rFonts w:ascii="Calibri" w:hAnsi="Calibri"/>
    </w:rPr>
  </w:style>
  <w:style w:type="paragraph" w:styleId="a5">
    <w:name w:val="No Spacing"/>
    <w:link w:val="a4"/>
    <w:qFormat/>
    <w:rsid w:val="00D3572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2017-11-08T13:19:00Z</cp:lastPrinted>
  <dcterms:created xsi:type="dcterms:W3CDTF">2017-11-10T08:58:00Z</dcterms:created>
  <dcterms:modified xsi:type="dcterms:W3CDTF">2017-11-10T08:58:00Z</dcterms:modified>
</cp:coreProperties>
</file>