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A82" w:rsidRPr="005C7806" w:rsidRDefault="00D51A82" w:rsidP="00A77ED9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5C7BD0"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D51A82" w:rsidRPr="005C7806" w:rsidRDefault="00D51A82" w:rsidP="00A77ED9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сводному отчету </w:t>
      </w:r>
      <w:r w:rsidR="008215F5"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экспертизе действующего муниципального </w:t>
      </w:r>
    </w:p>
    <w:p w:rsidR="00D51A82" w:rsidRPr="005C7806" w:rsidRDefault="00D51A82" w:rsidP="00A77ED9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D51A82" w:rsidRPr="005C7806" w:rsidRDefault="00D51A82" w:rsidP="00A77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A82" w:rsidRPr="005C7806" w:rsidRDefault="00D51A82" w:rsidP="00A77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349" w:rsidRPr="005C7806" w:rsidRDefault="00D51A82" w:rsidP="005833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расходов субъектов предпринимательской и инвестиционной деятельности, связанных с необходимостью соблюдения устанавливаемых нормативным правовым актом обязанностей</w:t>
      </w:r>
      <w:r w:rsidR="00583349"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предоставления муниципальными предприятиями пакета документов для получения согласия на отчуждения недвижимого имущества, находящегося на праве хозяйственного ведения </w:t>
      </w:r>
    </w:p>
    <w:p w:rsidR="00D51A82" w:rsidRPr="005C7806" w:rsidRDefault="00D51A82" w:rsidP="00A77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A82" w:rsidRPr="005C7806" w:rsidRDefault="00D51A82" w:rsidP="00A77E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A82" w:rsidRPr="005C7806" w:rsidRDefault="00D51A82" w:rsidP="00A77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C7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Информационные издержки (на одного субъекта)</w:t>
      </w:r>
    </w:p>
    <w:p w:rsidR="008215F5" w:rsidRPr="005C7806" w:rsidRDefault="008215F5" w:rsidP="00A77E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7806">
        <w:rPr>
          <w:rFonts w:ascii="Times New Roman" w:hAnsi="Times New Roman" w:cs="Times New Roman"/>
          <w:b/>
          <w:i/>
          <w:sz w:val="28"/>
          <w:szCs w:val="28"/>
        </w:rPr>
        <w:t>1 этап – выделение информационных требований из текста нормативного акта</w:t>
      </w:r>
    </w:p>
    <w:p w:rsidR="008215F5" w:rsidRPr="005C7806" w:rsidRDefault="008215F5" w:rsidP="00A77E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ab/>
        <w:t xml:space="preserve">Пунктом 2 статьи 7 положения о порядке управления и распоряжения имуществом, находящимся в муниципальной собственности установлен порядок </w:t>
      </w:r>
      <w:r w:rsidR="00A3298A" w:rsidRPr="005C7806">
        <w:rPr>
          <w:rFonts w:ascii="Times New Roman" w:eastAsia="Calibri" w:hAnsi="Times New Roman" w:cs="Times New Roman"/>
          <w:sz w:val="28"/>
          <w:szCs w:val="28"/>
        </w:rPr>
        <w:br/>
      </w:r>
      <w:r w:rsidRPr="005C7806">
        <w:rPr>
          <w:rFonts w:ascii="Times New Roman" w:eastAsia="Calibri" w:hAnsi="Times New Roman" w:cs="Times New Roman"/>
          <w:sz w:val="28"/>
          <w:szCs w:val="28"/>
        </w:rPr>
        <w:t>и перечень документов, необходимых для предоставления субъектом предпринимательской или инвестиционной деятельности в комитет по управлению имуществом для получения согласия на отчуждение недвижимого имущества, закрепленного за муниципальными предприятиями на праве хозяйственного ведения.</w:t>
      </w:r>
    </w:p>
    <w:p w:rsidR="008215F5" w:rsidRPr="005C7806" w:rsidRDefault="008215F5" w:rsidP="00A77E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2 этап – выделение информационных требований из текста нормативного акта 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Для получения согласия на отчуждение недвижимого имущества муниципальное унитарное предприятие, за которым это имущество закреплено на праве хозяйственного ведения, представляет в Администрацию города следующие документы: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1. Обращение (письмо) о даче согласия на отчуждение недвижимого имущества;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2. Информацию о недвижимом имуществе, подлежащем отчуждению, </w:t>
      </w:r>
      <w:r w:rsidRPr="005C7806">
        <w:rPr>
          <w:rFonts w:ascii="Times New Roman" w:eastAsia="Calibri" w:hAnsi="Times New Roman" w:cs="Times New Roman"/>
          <w:sz w:val="28"/>
          <w:szCs w:val="28"/>
        </w:rPr>
        <w:br/>
        <w:t>и характере сделки, подготовленную в соответствии с приложением к настоящему Положению;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3. Согласование куратора муниципального унитарного предприятия </w:t>
      </w:r>
      <w:r w:rsidRPr="005C7806">
        <w:rPr>
          <w:rFonts w:ascii="Times New Roman" w:eastAsia="Calibri" w:hAnsi="Times New Roman" w:cs="Times New Roman"/>
          <w:sz w:val="28"/>
          <w:szCs w:val="28"/>
        </w:rPr>
        <w:br/>
        <w:t>на отчуждение имущества;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4. Балансовый отчёт на последнюю отчётную дату с отметкой налоговых органов;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5. Копии документов, подтверждающих право муниципальной собственности на объект недвижимости;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6. Копии документов, подтверждающих право хозяйственного ведения муниципального унитарного предприятия на объект недвижимости;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lastRenderedPageBreak/>
        <w:t>7. Технический паспорт объекта недвижимого имущества, подлежащего отчуждению;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8. Кадастровый паспорт объекта недвижимого имущества, подлежащего отчуждению;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9. Документы, подтверждающие право пользования муниципальным унитарным предприятием земельным участком, на котором расположен объект недвижимости, подлежащий отчуждению;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10. Кадастровый паспорт земельного участка, на котором расположен объект недвижимости, подлежащий отчуждению;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11. Схема размещения объектов недвижимого имущества, подлежащих отчуждению, на земельном участке;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12. Отчёт об оценке рыночной стоимости недвижимого имущества, произведённый независимым оценщиком в соответствии с законодательством </w:t>
      </w:r>
      <w:r w:rsidRPr="005C7806">
        <w:rPr>
          <w:rFonts w:ascii="Times New Roman" w:eastAsia="Calibri" w:hAnsi="Times New Roman" w:cs="Times New Roman"/>
          <w:sz w:val="28"/>
          <w:szCs w:val="28"/>
        </w:rPr>
        <w:br/>
        <w:t xml:space="preserve">об оценочной деятельности, подготовленный не позднее чем за месяц </w:t>
      </w:r>
      <w:r w:rsidR="00E02588">
        <w:rPr>
          <w:rFonts w:ascii="Times New Roman" w:eastAsia="Calibri" w:hAnsi="Times New Roman" w:cs="Times New Roman"/>
          <w:sz w:val="28"/>
          <w:szCs w:val="28"/>
        </w:rPr>
        <w:br/>
      </w:r>
      <w:r w:rsidRPr="005C7806">
        <w:rPr>
          <w:rFonts w:ascii="Times New Roman" w:eastAsia="Calibri" w:hAnsi="Times New Roman" w:cs="Times New Roman"/>
          <w:sz w:val="28"/>
          <w:szCs w:val="28"/>
        </w:rPr>
        <w:t>до направления заявки в Администрацию города;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13. Справка о балансовой (остаточной) стоимости недвижимого имущества;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14. Справка о том, что сделка не является крупной;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15. Технико-экономическое обоснование необходимости отчуждения недвижимого имущества и использования полученных средств, содержащее исчерпывающие сведения о такой необходимости, подробную расшифровку проведённых расчётов, развёрнутые таблицы (каждый довод должен быть подтверждён соответствующим документом).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5F5" w:rsidRPr="005C7806" w:rsidRDefault="008215F5" w:rsidP="00A77E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3 этап – определение показателя масштаба информационных требований</w:t>
      </w:r>
    </w:p>
    <w:p w:rsidR="008215F5" w:rsidRPr="005C7806" w:rsidRDefault="008215F5" w:rsidP="00A77E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Расчет произведен для одной организации, одного сотрудника, одного события.</w:t>
      </w:r>
    </w:p>
    <w:p w:rsidR="008215F5" w:rsidRPr="005C7806" w:rsidRDefault="008215F5" w:rsidP="00A77E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5F5" w:rsidRPr="005C7806" w:rsidRDefault="008215F5" w:rsidP="00A77E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4 этап – определение частоты выполнения информационных требований</w:t>
      </w:r>
    </w:p>
    <w:p w:rsidR="008215F5" w:rsidRPr="005C7806" w:rsidRDefault="008215F5" w:rsidP="00A77E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Периодичность - по мере необходимости. </w:t>
      </w:r>
    </w:p>
    <w:p w:rsidR="008215F5" w:rsidRPr="005C7806" w:rsidRDefault="008215F5" w:rsidP="00A77E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Частота выполнения – 1.</w:t>
      </w:r>
    </w:p>
    <w:p w:rsidR="008215F5" w:rsidRPr="005C7806" w:rsidRDefault="008215F5" w:rsidP="00A77E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5F5" w:rsidRPr="005C7806" w:rsidRDefault="008215F5" w:rsidP="00A77E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5 этап – определение затрат рабочего времени, необходимых на выполнение информационных требований</w:t>
      </w:r>
    </w:p>
    <w:p w:rsidR="008215F5" w:rsidRPr="005C7806" w:rsidRDefault="008215F5" w:rsidP="00A77ED9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Рассчитаем трудозатратность на одного сотрудника:</w:t>
      </w:r>
    </w:p>
    <w:p w:rsidR="008215F5" w:rsidRPr="005C7806" w:rsidRDefault="008215F5" w:rsidP="00A77ED9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5C7806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з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 = </w:t>
      </w:r>
      <w:r w:rsidRPr="005C7806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Pr="005C7806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раб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>*</w:t>
      </w:r>
      <w:r w:rsidRPr="005C7806">
        <w:rPr>
          <w:rFonts w:ascii="Times New Roman" w:hAnsi="Times New Roman" w:cs="Times New Roman"/>
          <w:color w:val="auto"/>
          <w:sz w:val="28"/>
          <w:szCs w:val="28"/>
          <w:lang w:val="en-US"/>
        </w:rPr>
        <w:t>t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>/продолжительность рабочего дня, где</w:t>
      </w:r>
    </w:p>
    <w:p w:rsidR="008215F5" w:rsidRPr="005C7806" w:rsidRDefault="008215F5" w:rsidP="00A77ED9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Pr="005C7806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раб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 – число работников, участвующих в работе;</w:t>
      </w:r>
    </w:p>
    <w:p w:rsidR="008215F5" w:rsidRPr="005C7806" w:rsidRDefault="008215F5" w:rsidP="00A77ED9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  <w:lang w:val="en-US"/>
        </w:rPr>
        <w:t>t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 – продолжительность времени в часах или днях, затраченных на выполнение работ (услуг).</w:t>
      </w:r>
    </w:p>
    <w:p w:rsidR="008215F5" w:rsidRPr="005C7806" w:rsidRDefault="008215F5" w:rsidP="00A77ED9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5C7806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з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 = 1*</w:t>
      </w:r>
      <w:r w:rsidR="00D07030" w:rsidRPr="005C7806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 часов/8 = </w:t>
      </w:r>
      <w:r w:rsidR="00D07030" w:rsidRPr="005C780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 человекод</w:t>
      </w:r>
      <w:r w:rsidR="00D07030" w:rsidRPr="005C7806">
        <w:rPr>
          <w:rFonts w:ascii="Times New Roman" w:hAnsi="Times New Roman" w:cs="Times New Roman"/>
          <w:color w:val="auto"/>
          <w:sz w:val="28"/>
          <w:szCs w:val="28"/>
        </w:rPr>
        <w:t>ень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 = </w:t>
      </w:r>
      <w:r w:rsidR="00D07030" w:rsidRPr="005C7806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 часов</w:t>
      </w:r>
    </w:p>
    <w:p w:rsidR="00D07030" w:rsidRPr="005C7806" w:rsidRDefault="00D07030" w:rsidP="00D070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заработной платы </w:t>
      </w:r>
      <w:r w:rsidRPr="005C7806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взята среднемесячная номинальная начисленная заработная плата одного работника в городе Сургуте за 1 квартал 2018 года (данные взяты из основных показателей социально-экономического развития муниципального образования городской округ город Сургут за январь-март 2018 года, опубликованном на официальном портале Администрации города), составляющая 75 089,00 руб. </w:t>
      </w:r>
    </w:p>
    <w:p w:rsidR="00D07030" w:rsidRPr="005C7806" w:rsidRDefault="00D07030" w:rsidP="00D0703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Рабочий месяц = 22 раб. дня = 176 часов (8-часовой рабочий день). </w:t>
      </w:r>
    </w:p>
    <w:p w:rsidR="00D07030" w:rsidRPr="005C7806" w:rsidRDefault="00D07030" w:rsidP="00D0703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заработная плата = 75 089,00 руб.</w:t>
      </w:r>
    </w:p>
    <w:p w:rsidR="00D07030" w:rsidRPr="005C7806" w:rsidRDefault="00D07030" w:rsidP="00D0703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стоимость работы часа = 75 089,00/176 = 426,64 руб.</w:t>
      </w:r>
    </w:p>
    <w:p w:rsidR="00D07030" w:rsidRPr="005C7806" w:rsidRDefault="00D07030" w:rsidP="00D0703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начислений на оплату труда (30,2%) = 555,49 руб.</w:t>
      </w:r>
    </w:p>
    <w:p w:rsidR="008215F5" w:rsidRPr="005C7806" w:rsidRDefault="008215F5" w:rsidP="00A77ED9">
      <w:pPr>
        <w:pStyle w:val="a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i/>
          <w:sz w:val="28"/>
          <w:szCs w:val="28"/>
          <w:lang w:val="en-US"/>
        </w:rPr>
        <w:t>T</w:t>
      </w:r>
      <w:r w:rsidRPr="005C7806">
        <w:rPr>
          <w:rFonts w:ascii="Times New Roman" w:eastAsia="Calibri" w:hAnsi="Times New Roman" w:cs="Times New Roman"/>
          <w:i/>
          <w:sz w:val="28"/>
          <w:szCs w:val="28"/>
        </w:rPr>
        <w:t>=1*</w:t>
      </w:r>
      <w:r w:rsidR="00D07030" w:rsidRPr="005C7806">
        <w:rPr>
          <w:rFonts w:ascii="Times New Roman" w:eastAsia="Calibri" w:hAnsi="Times New Roman" w:cs="Times New Roman"/>
          <w:i/>
          <w:sz w:val="28"/>
          <w:szCs w:val="28"/>
        </w:rPr>
        <w:t>8</w:t>
      </w:r>
      <w:r w:rsidRPr="005C7806">
        <w:rPr>
          <w:rFonts w:ascii="Times New Roman" w:eastAsia="Calibri" w:hAnsi="Times New Roman" w:cs="Times New Roman"/>
          <w:i/>
          <w:sz w:val="28"/>
          <w:szCs w:val="28"/>
        </w:rPr>
        <w:t>*</w:t>
      </w:r>
      <w:r w:rsidR="00D07030" w:rsidRPr="005C7806">
        <w:rPr>
          <w:rFonts w:ascii="Times New Roman" w:eastAsia="Calibri" w:hAnsi="Times New Roman" w:cs="Times New Roman"/>
          <w:i/>
          <w:sz w:val="28"/>
          <w:szCs w:val="28"/>
        </w:rPr>
        <w:t>555,49</w:t>
      </w:r>
      <w:r w:rsidRPr="005C7806">
        <w:rPr>
          <w:rFonts w:ascii="Times New Roman" w:eastAsia="Calibri" w:hAnsi="Times New Roman" w:cs="Times New Roman"/>
          <w:i/>
          <w:sz w:val="28"/>
          <w:szCs w:val="28"/>
        </w:rPr>
        <w:t xml:space="preserve"> руб. = </w:t>
      </w:r>
      <w:r w:rsidR="00D07030" w:rsidRPr="005C7806">
        <w:rPr>
          <w:rFonts w:ascii="Times New Roman" w:eastAsia="Calibri" w:hAnsi="Times New Roman" w:cs="Times New Roman"/>
          <w:i/>
          <w:sz w:val="28"/>
          <w:szCs w:val="28"/>
        </w:rPr>
        <w:t xml:space="preserve">4 443,92 </w:t>
      </w:r>
      <w:r w:rsidRPr="005C7806">
        <w:rPr>
          <w:rFonts w:ascii="Times New Roman" w:eastAsia="Calibri" w:hAnsi="Times New Roman" w:cs="Times New Roman"/>
          <w:i/>
          <w:sz w:val="28"/>
          <w:szCs w:val="28"/>
        </w:rPr>
        <w:t>руб.</w:t>
      </w:r>
    </w:p>
    <w:p w:rsidR="008215F5" w:rsidRPr="005C7806" w:rsidRDefault="008215F5" w:rsidP="00A77ED9">
      <w:pPr>
        <w:pStyle w:val="a9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На приобретение расходных материалов (для распечатки, ксерокопирования </w:t>
      </w:r>
      <w:r w:rsidRPr="005C7806">
        <w:rPr>
          <w:rFonts w:ascii="Times New Roman" w:eastAsia="Calibri" w:hAnsi="Times New Roman" w:cs="Times New Roman"/>
          <w:sz w:val="28"/>
          <w:szCs w:val="28"/>
        </w:rPr>
        <w:br/>
        <w:t>и заверения документов печатью), сотрудник затратит в среднем 3 часа:</w:t>
      </w:r>
    </w:p>
    <w:p w:rsidR="008215F5" w:rsidRPr="005C7806" w:rsidRDefault="008215F5" w:rsidP="00A77ED9">
      <w:pPr>
        <w:pStyle w:val="a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i/>
          <w:sz w:val="28"/>
          <w:szCs w:val="28"/>
        </w:rPr>
        <w:t xml:space="preserve">Т = 3 * </w:t>
      </w:r>
      <w:r w:rsidR="00D07030" w:rsidRPr="005C7806">
        <w:rPr>
          <w:rFonts w:ascii="Times New Roman" w:eastAsia="Calibri" w:hAnsi="Times New Roman" w:cs="Times New Roman"/>
          <w:i/>
          <w:sz w:val="28"/>
          <w:szCs w:val="28"/>
        </w:rPr>
        <w:t>555,49</w:t>
      </w:r>
      <w:r w:rsidRPr="005C7806">
        <w:rPr>
          <w:rFonts w:ascii="Times New Roman" w:eastAsia="Calibri" w:hAnsi="Times New Roman" w:cs="Times New Roman"/>
          <w:i/>
          <w:sz w:val="28"/>
          <w:szCs w:val="28"/>
        </w:rPr>
        <w:t xml:space="preserve"> = </w:t>
      </w:r>
      <w:r w:rsidR="00D07030" w:rsidRPr="005C7806">
        <w:rPr>
          <w:rFonts w:ascii="Times New Roman" w:eastAsia="Calibri" w:hAnsi="Times New Roman" w:cs="Times New Roman"/>
          <w:i/>
          <w:sz w:val="28"/>
          <w:szCs w:val="28"/>
        </w:rPr>
        <w:t>1 666,47</w:t>
      </w:r>
      <w:r w:rsidRPr="005C7806">
        <w:rPr>
          <w:rFonts w:ascii="Times New Roman" w:eastAsia="Calibri" w:hAnsi="Times New Roman" w:cs="Times New Roman"/>
          <w:i/>
          <w:sz w:val="28"/>
          <w:szCs w:val="28"/>
        </w:rPr>
        <w:t xml:space="preserve"> руб.</w:t>
      </w:r>
    </w:p>
    <w:p w:rsidR="008215F5" w:rsidRPr="005C7806" w:rsidRDefault="008215F5" w:rsidP="00A77ED9">
      <w:pPr>
        <w:pStyle w:val="a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Pr="005C7806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 xml:space="preserve">ИТ1 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= </w:t>
      </w:r>
      <w:r w:rsidR="00D07030" w:rsidRPr="005C7806">
        <w:rPr>
          <w:rFonts w:ascii="Times New Roman" w:eastAsia="Calibri" w:hAnsi="Times New Roman" w:cs="Times New Roman"/>
          <w:b/>
          <w:sz w:val="28"/>
          <w:szCs w:val="28"/>
        </w:rPr>
        <w:t>4 443,92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+ </w:t>
      </w:r>
      <w:r w:rsidR="00D07030" w:rsidRPr="005C7806">
        <w:rPr>
          <w:rFonts w:ascii="Times New Roman" w:eastAsia="Calibri" w:hAnsi="Times New Roman" w:cs="Times New Roman"/>
          <w:b/>
          <w:sz w:val="28"/>
          <w:szCs w:val="28"/>
        </w:rPr>
        <w:t>1 666,47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= </w:t>
      </w:r>
      <w:r w:rsidR="00D07030" w:rsidRPr="005C7806">
        <w:rPr>
          <w:rFonts w:ascii="Times New Roman" w:eastAsia="Calibri" w:hAnsi="Times New Roman" w:cs="Times New Roman"/>
          <w:b/>
          <w:sz w:val="28"/>
          <w:szCs w:val="28"/>
        </w:rPr>
        <w:t>6 110,39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руб.</w:t>
      </w:r>
    </w:p>
    <w:p w:rsidR="00D07030" w:rsidRPr="005C7806" w:rsidRDefault="00D07030" w:rsidP="00A77ED9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215F5" w:rsidRPr="005C7806" w:rsidRDefault="008215F5" w:rsidP="00A77ED9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Осуществление дополнительных административных процедур.</w:t>
      </w:r>
    </w:p>
    <w:p w:rsidR="008215F5" w:rsidRPr="005C7806" w:rsidRDefault="008215F5" w:rsidP="00A77E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Для получения согласования куратора муниципального унитарного предприятия на отчуждение имущества специалисту муниципального предприятия необходимо направить пакет документов в адрес Администрации города. Для этого будет затрачено времени:</w:t>
      </w:r>
    </w:p>
    <w:p w:rsidR="00D07030" w:rsidRPr="005C7806" w:rsidRDefault="008215F5" w:rsidP="00A77ED9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1 час – поездка в структурное подразделение Администрации города (туда 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обратно) для </w:t>
      </w:r>
      <w:r w:rsidR="00D07030" w:rsidRPr="005C7806">
        <w:rPr>
          <w:rFonts w:ascii="Times New Roman" w:hAnsi="Times New Roman" w:cs="Times New Roman"/>
          <w:color w:val="auto"/>
          <w:sz w:val="28"/>
          <w:szCs w:val="28"/>
        </w:rPr>
        <w:t>подачи пакета документов для получения согласования;</w:t>
      </w:r>
    </w:p>
    <w:p w:rsidR="00D07030" w:rsidRPr="005C7806" w:rsidRDefault="00D07030" w:rsidP="00D07030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1 час – поездка в структурное подразделение Администрации города (туда 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обратно) для </w:t>
      </w:r>
      <w:r w:rsidR="00D32B05" w:rsidRPr="005C7806">
        <w:rPr>
          <w:rFonts w:ascii="Times New Roman" w:hAnsi="Times New Roman" w:cs="Times New Roman"/>
          <w:color w:val="auto"/>
          <w:sz w:val="28"/>
          <w:szCs w:val="28"/>
        </w:rPr>
        <w:t>получения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 пакета документов </w:t>
      </w:r>
      <w:r w:rsidR="00D32B05" w:rsidRPr="005C7806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 получен</w:t>
      </w:r>
      <w:r w:rsidR="00D32B05" w:rsidRPr="005C7806">
        <w:rPr>
          <w:rFonts w:ascii="Times New Roman" w:hAnsi="Times New Roman" w:cs="Times New Roman"/>
          <w:color w:val="auto"/>
          <w:sz w:val="28"/>
          <w:szCs w:val="28"/>
        </w:rPr>
        <w:t>ным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 согласовани</w:t>
      </w:r>
      <w:r w:rsidR="00D32B05" w:rsidRPr="005C7806">
        <w:rPr>
          <w:rFonts w:ascii="Times New Roman" w:hAnsi="Times New Roman" w:cs="Times New Roman"/>
          <w:color w:val="auto"/>
          <w:sz w:val="28"/>
          <w:szCs w:val="28"/>
        </w:rPr>
        <w:t>ем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215F5" w:rsidRPr="005C7806" w:rsidRDefault="008215F5" w:rsidP="00A77ED9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30 минут – подача и получение пакета документов о согласовании куратором.</w:t>
      </w:r>
    </w:p>
    <w:p w:rsidR="008215F5" w:rsidRPr="005C7806" w:rsidRDefault="008215F5" w:rsidP="00A77ED9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Итого на получение сведений затрачено 1 час 30 минут.</w:t>
      </w:r>
    </w:p>
    <w:p w:rsidR="00415934" w:rsidRPr="005C7806" w:rsidRDefault="008215F5" w:rsidP="00415934">
      <w:pPr>
        <w:pStyle w:val="Defaul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Оплата специалисту составит:</w:t>
      </w:r>
    </w:p>
    <w:p w:rsidR="008215F5" w:rsidRPr="005C7806" w:rsidRDefault="008215F5" w:rsidP="00A77ED9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T</w:t>
      </w:r>
      <w:r w:rsidRPr="005C7806">
        <w:rPr>
          <w:rFonts w:ascii="Times New Roman" w:hAnsi="Times New Roman" w:cs="Times New Roman"/>
          <w:b/>
          <w:color w:val="auto"/>
          <w:sz w:val="28"/>
          <w:szCs w:val="28"/>
          <w:vertAlign w:val="subscript"/>
        </w:rPr>
        <w:t xml:space="preserve">ИТ2 </w:t>
      </w:r>
      <w:r w:rsidRPr="005C7806">
        <w:rPr>
          <w:rFonts w:ascii="Times New Roman" w:hAnsi="Times New Roman" w:cs="Times New Roman"/>
          <w:b/>
          <w:color w:val="auto"/>
          <w:sz w:val="28"/>
          <w:szCs w:val="28"/>
        </w:rPr>
        <w:t xml:space="preserve">= </w:t>
      </w:r>
      <w:r w:rsidR="00D32B05" w:rsidRPr="005C7806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5C7806">
        <w:rPr>
          <w:rFonts w:ascii="Times New Roman" w:hAnsi="Times New Roman" w:cs="Times New Roman"/>
          <w:b/>
          <w:color w:val="auto"/>
          <w:sz w:val="28"/>
          <w:szCs w:val="28"/>
        </w:rPr>
        <w:t xml:space="preserve">,5 * </w:t>
      </w:r>
      <w:r w:rsidR="00D32B05" w:rsidRPr="005C7806">
        <w:rPr>
          <w:rFonts w:ascii="Times New Roman" w:hAnsi="Times New Roman" w:cs="Times New Roman"/>
          <w:b/>
          <w:color w:val="auto"/>
          <w:sz w:val="28"/>
          <w:szCs w:val="28"/>
        </w:rPr>
        <w:t>555,49</w:t>
      </w:r>
      <w:r w:rsidRPr="005C780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= </w:t>
      </w:r>
      <w:r w:rsidR="00D32B05" w:rsidRPr="005C7806">
        <w:rPr>
          <w:rFonts w:ascii="Times New Roman" w:hAnsi="Times New Roman" w:cs="Times New Roman"/>
          <w:b/>
          <w:color w:val="auto"/>
          <w:sz w:val="28"/>
          <w:szCs w:val="28"/>
        </w:rPr>
        <w:t>1 388,73</w:t>
      </w:r>
      <w:r w:rsidRPr="005C780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руб.</w:t>
      </w:r>
    </w:p>
    <w:p w:rsidR="004A056C" w:rsidRPr="005C7806" w:rsidRDefault="004A056C" w:rsidP="00A77ED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056C" w:rsidRPr="005C7806" w:rsidRDefault="004A056C" w:rsidP="004A05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Для получения выписки из Единого государственного реестра недвижимости специалисту муниципального предприятия необходимо обратиться </w:t>
      </w:r>
      <w:r w:rsidR="00014035" w:rsidRPr="005C7806">
        <w:rPr>
          <w:rFonts w:ascii="Times New Roman" w:eastAsia="Calibri" w:hAnsi="Times New Roman" w:cs="Times New Roman"/>
          <w:sz w:val="28"/>
          <w:szCs w:val="28"/>
        </w:rPr>
        <w:br/>
      </w:r>
      <w:r w:rsidRPr="005C7806">
        <w:rPr>
          <w:rFonts w:ascii="Times New Roman" w:eastAsia="Calibri" w:hAnsi="Times New Roman" w:cs="Times New Roman"/>
          <w:sz w:val="28"/>
          <w:szCs w:val="28"/>
        </w:rPr>
        <w:t>в многофункциональный центр предоставления государственных и муниципальных услуг. Для этого будет затрачено времени:</w:t>
      </w:r>
    </w:p>
    <w:p w:rsidR="004A056C" w:rsidRPr="005C7806" w:rsidRDefault="004A056C" w:rsidP="004A056C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1 час – </w:t>
      </w:r>
      <w:r w:rsidR="00014035"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поездка в многофункциональный центр предоставления государственных и муниципальных услуг 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(туда и обратно) для </w:t>
      </w:r>
      <w:r w:rsidR="00014035"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подачи заявления </w:t>
      </w:r>
      <w:r w:rsidR="00E02588">
        <w:rPr>
          <w:rFonts w:ascii="Times New Roman" w:hAnsi="Times New Roman" w:cs="Times New Roman"/>
          <w:color w:val="auto"/>
          <w:sz w:val="28"/>
          <w:szCs w:val="28"/>
        </w:rPr>
        <w:br/>
      </w:r>
      <w:r w:rsidR="00014035" w:rsidRPr="005C7806">
        <w:rPr>
          <w:rFonts w:ascii="Times New Roman" w:hAnsi="Times New Roman" w:cs="Times New Roman"/>
          <w:color w:val="auto"/>
          <w:sz w:val="28"/>
          <w:szCs w:val="28"/>
        </w:rPr>
        <w:t>о предоставлении выписки из ЕГРН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; </w:t>
      </w:r>
    </w:p>
    <w:p w:rsidR="004A056C" w:rsidRPr="005C7806" w:rsidRDefault="00014035" w:rsidP="004A056C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4A056C"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 минут – 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>ожидание в очереди</w:t>
      </w:r>
      <w:r w:rsidR="004A056C" w:rsidRPr="005C780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14035" w:rsidRPr="005C7806" w:rsidRDefault="00014035" w:rsidP="0001403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1 час – поездка многофункциональный центр предоставления государственных и муниципальных услуг (туда и обратно) для получения выписки из ЕГРН; </w:t>
      </w:r>
    </w:p>
    <w:p w:rsidR="00014035" w:rsidRPr="005C7806" w:rsidRDefault="00014035" w:rsidP="0001403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15 минут – ожидание в очереди.</w:t>
      </w:r>
    </w:p>
    <w:p w:rsidR="004A056C" w:rsidRPr="005C7806" w:rsidRDefault="004A056C" w:rsidP="004A056C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Итого на получение сведений затрачено </w:t>
      </w:r>
      <w:r w:rsidR="00014035" w:rsidRPr="005C780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 час</w:t>
      </w:r>
      <w:r w:rsidR="00014035" w:rsidRPr="005C780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 30 минут.</w:t>
      </w:r>
    </w:p>
    <w:p w:rsidR="004A056C" w:rsidRPr="005C7806" w:rsidRDefault="004A056C" w:rsidP="004A056C">
      <w:pPr>
        <w:pStyle w:val="Defaul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Оплата специалисту составит:</w:t>
      </w:r>
    </w:p>
    <w:p w:rsidR="00D32B05" w:rsidRPr="005C7806" w:rsidRDefault="004A056C" w:rsidP="00D32B05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T</w:t>
      </w:r>
      <w:r w:rsidRPr="005C7806">
        <w:rPr>
          <w:rFonts w:ascii="Times New Roman" w:hAnsi="Times New Roman" w:cs="Times New Roman"/>
          <w:b/>
          <w:color w:val="auto"/>
          <w:sz w:val="28"/>
          <w:szCs w:val="28"/>
          <w:vertAlign w:val="subscript"/>
        </w:rPr>
        <w:t>ИТ</w:t>
      </w:r>
      <w:r w:rsidR="00014035" w:rsidRPr="005C7806">
        <w:rPr>
          <w:rFonts w:ascii="Times New Roman" w:hAnsi="Times New Roman" w:cs="Times New Roman"/>
          <w:b/>
          <w:color w:val="auto"/>
          <w:sz w:val="28"/>
          <w:szCs w:val="28"/>
          <w:vertAlign w:val="subscript"/>
        </w:rPr>
        <w:t>3</w:t>
      </w:r>
      <w:r w:rsidRPr="005C7806">
        <w:rPr>
          <w:rFonts w:ascii="Times New Roman" w:hAnsi="Times New Roman" w:cs="Times New Roman"/>
          <w:b/>
          <w:color w:val="auto"/>
          <w:sz w:val="28"/>
          <w:szCs w:val="28"/>
          <w:vertAlign w:val="subscript"/>
        </w:rPr>
        <w:t xml:space="preserve"> </w:t>
      </w:r>
      <w:r w:rsidRPr="005C7806">
        <w:rPr>
          <w:rFonts w:ascii="Times New Roman" w:hAnsi="Times New Roman" w:cs="Times New Roman"/>
          <w:b/>
          <w:color w:val="auto"/>
          <w:sz w:val="28"/>
          <w:szCs w:val="28"/>
        </w:rPr>
        <w:t xml:space="preserve">= </w:t>
      </w:r>
      <w:r w:rsidR="00014035" w:rsidRPr="005C7806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5C7806">
        <w:rPr>
          <w:rFonts w:ascii="Times New Roman" w:hAnsi="Times New Roman" w:cs="Times New Roman"/>
          <w:b/>
          <w:color w:val="auto"/>
          <w:sz w:val="28"/>
          <w:szCs w:val="28"/>
        </w:rPr>
        <w:t xml:space="preserve">,5 * </w:t>
      </w:r>
      <w:r w:rsidR="00D32B05" w:rsidRPr="005C7806">
        <w:rPr>
          <w:rFonts w:ascii="Times New Roman" w:hAnsi="Times New Roman" w:cs="Times New Roman"/>
          <w:b/>
          <w:color w:val="auto"/>
          <w:sz w:val="28"/>
          <w:szCs w:val="28"/>
        </w:rPr>
        <w:t>555,49 = 1 388,73 руб.</w:t>
      </w:r>
    </w:p>
    <w:p w:rsidR="004A056C" w:rsidRPr="005C7806" w:rsidRDefault="004A056C" w:rsidP="00A77ED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5F5" w:rsidRPr="005C7806" w:rsidRDefault="008215F5" w:rsidP="00A77ED9">
      <w:pPr>
        <w:pStyle w:val="a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7806">
        <w:rPr>
          <w:rFonts w:ascii="Times New Roman" w:hAnsi="Times New Roman" w:cs="Times New Roman"/>
          <w:b/>
          <w:sz w:val="28"/>
          <w:szCs w:val="28"/>
        </w:rPr>
        <w:t>Т</w:t>
      </w:r>
      <w:r w:rsidRPr="005C7806">
        <w:rPr>
          <w:rFonts w:ascii="Times New Roman" w:hAnsi="Times New Roman" w:cs="Times New Roman"/>
          <w:b/>
          <w:sz w:val="28"/>
          <w:szCs w:val="28"/>
          <w:vertAlign w:val="subscript"/>
        </w:rPr>
        <w:t>ИТ</w:t>
      </w:r>
      <w:r w:rsidRPr="005C7806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="00D32B05" w:rsidRPr="005C7806">
        <w:rPr>
          <w:rFonts w:ascii="Times New Roman" w:hAnsi="Times New Roman" w:cs="Times New Roman"/>
          <w:b/>
          <w:sz w:val="28"/>
          <w:szCs w:val="28"/>
        </w:rPr>
        <w:t>6 110,39</w:t>
      </w:r>
      <w:r w:rsidRPr="005C7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+ </w:t>
      </w:r>
      <w:r w:rsidR="00D32B05" w:rsidRPr="005C7806">
        <w:rPr>
          <w:rFonts w:ascii="Times New Roman" w:hAnsi="Times New Roman" w:cs="Times New Roman"/>
          <w:b/>
          <w:sz w:val="28"/>
          <w:szCs w:val="28"/>
        </w:rPr>
        <w:t xml:space="preserve">1 388,73 </w:t>
      </w:r>
      <w:r w:rsidR="00014035"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+ </w:t>
      </w:r>
      <w:r w:rsidR="00D32B05" w:rsidRPr="005C7806">
        <w:rPr>
          <w:rFonts w:ascii="Times New Roman" w:hAnsi="Times New Roman" w:cs="Times New Roman"/>
          <w:b/>
          <w:sz w:val="28"/>
          <w:szCs w:val="28"/>
        </w:rPr>
        <w:t xml:space="preserve">1 388,73 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= </w:t>
      </w:r>
      <w:r w:rsidR="00D32B05" w:rsidRPr="005C7806">
        <w:rPr>
          <w:rFonts w:ascii="Times New Roman" w:eastAsia="Calibri" w:hAnsi="Times New Roman" w:cs="Times New Roman"/>
          <w:b/>
          <w:sz w:val="28"/>
          <w:szCs w:val="28"/>
        </w:rPr>
        <w:t>8 887,85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руб.</w:t>
      </w:r>
    </w:p>
    <w:p w:rsidR="008215F5" w:rsidRPr="005C7806" w:rsidRDefault="008215F5" w:rsidP="00A77ED9">
      <w:pPr>
        <w:pStyle w:val="Default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215F5" w:rsidRPr="005C7806" w:rsidRDefault="008215F5" w:rsidP="00A77ED9">
      <w:pPr>
        <w:pStyle w:val="a9"/>
        <w:ind w:firstLine="54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6 этап - Стоимость приобретений, необходимых для выполнения информационных требований</w:t>
      </w:r>
    </w:p>
    <w:p w:rsidR="008215F5" w:rsidRPr="005C7806" w:rsidRDefault="008215F5" w:rsidP="00A77ED9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Картридж – 1 </w:t>
      </w:r>
      <w:r w:rsidR="009B4788" w:rsidRPr="005C7806">
        <w:rPr>
          <w:rFonts w:ascii="Times New Roman" w:eastAsia="Calibri" w:hAnsi="Times New Roman" w:cs="Times New Roman"/>
          <w:sz w:val="28"/>
          <w:szCs w:val="28"/>
        </w:rPr>
        <w:t>000</w:t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 руб./шт.,</w:t>
      </w:r>
    </w:p>
    <w:p w:rsidR="008215F5" w:rsidRPr="005C7806" w:rsidRDefault="008215F5" w:rsidP="00A77ED9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lastRenderedPageBreak/>
        <w:t>Пачка бумаги (А4) – 2</w:t>
      </w:r>
      <w:r w:rsidR="009B4788" w:rsidRPr="005C7806">
        <w:rPr>
          <w:rFonts w:ascii="Times New Roman" w:eastAsia="Calibri" w:hAnsi="Times New Roman" w:cs="Times New Roman"/>
          <w:sz w:val="28"/>
          <w:szCs w:val="28"/>
        </w:rPr>
        <w:t>39</w:t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 руб./пачка,</w:t>
      </w:r>
    </w:p>
    <w:p w:rsidR="008215F5" w:rsidRPr="005C7806" w:rsidRDefault="008215F5" w:rsidP="00A77ED9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(данные из сети интернет, с официальных сайтов предприятий продажи)</w:t>
      </w:r>
    </w:p>
    <w:p w:rsidR="008215F5" w:rsidRPr="005C7806" w:rsidRDefault="008215F5" w:rsidP="00A77ED9">
      <w:pPr>
        <w:pStyle w:val="a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А</w:t>
      </w:r>
      <w:r w:rsidRPr="005C7806">
        <w:rPr>
          <w:rFonts w:ascii="Times New Roman" w:eastAsia="Calibri" w:hAnsi="Times New Roman" w:cs="Times New Roman"/>
          <w:sz w:val="28"/>
          <w:szCs w:val="28"/>
          <w:vertAlign w:val="subscript"/>
        </w:rPr>
        <w:t>ИЭ</w:t>
      </w:r>
      <w:r w:rsidRPr="005C7806">
        <w:rPr>
          <w:rFonts w:ascii="Times New Roman" w:eastAsia="Calibri" w:hAnsi="Times New Roman" w:cs="Times New Roman"/>
          <w:sz w:val="28"/>
          <w:szCs w:val="28"/>
        </w:rPr>
        <w:t>=МР/ (</w:t>
      </w:r>
      <w:r w:rsidRPr="005C7806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5C7806">
        <w:rPr>
          <w:rFonts w:ascii="Times New Roman" w:eastAsia="Calibri" w:hAnsi="Times New Roman" w:cs="Times New Roman"/>
          <w:sz w:val="28"/>
          <w:szCs w:val="28"/>
        </w:rPr>
        <w:t>*</w:t>
      </w:r>
      <w:r w:rsidRPr="005C7806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5C7806">
        <w:rPr>
          <w:rFonts w:ascii="Times New Roman" w:eastAsia="Calibri" w:hAnsi="Times New Roman" w:cs="Times New Roman"/>
          <w:sz w:val="28"/>
          <w:szCs w:val="28"/>
        </w:rPr>
        <w:t>), где:</w:t>
      </w:r>
    </w:p>
    <w:p w:rsidR="008215F5" w:rsidRPr="005C7806" w:rsidRDefault="008215F5" w:rsidP="00A77ED9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МР – средняя рыночная цена на соответствующий товар;</w:t>
      </w:r>
    </w:p>
    <w:p w:rsidR="008215F5" w:rsidRPr="005C7806" w:rsidRDefault="008215F5" w:rsidP="00A77ED9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 – нормативное число лет службы приобретения (для работ (услуг) </w:t>
      </w:r>
      <w:r w:rsidR="00E02588">
        <w:rPr>
          <w:rFonts w:ascii="Times New Roman" w:eastAsia="Calibri" w:hAnsi="Times New Roman" w:cs="Times New Roman"/>
          <w:sz w:val="28"/>
          <w:szCs w:val="28"/>
        </w:rPr>
        <w:br/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и расходных материалов </w:t>
      </w:r>
      <w:r w:rsidRPr="005C7806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 = 1)</w:t>
      </w:r>
    </w:p>
    <w:p w:rsidR="008215F5" w:rsidRPr="005C7806" w:rsidRDefault="008215F5" w:rsidP="00A77ED9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 – ожидаемое число использования приобретения в год для осуществления информационного требования</w:t>
      </w:r>
    </w:p>
    <w:p w:rsidR="008215F5" w:rsidRPr="005C7806" w:rsidRDefault="008215F5" w:rsidP="00A77ED9">
      <w:pPr>
        <w:pStyle w:val="a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А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>ИЭ1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= (1</w:t>
      </w:r>
      <w:r w:rsidR="009B4788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000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+ </w:t>
      </w:r>
      <w:r w:rsidR="009B4788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239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) / (1 * 1) = 1 </w:t>
      </w:r>
      <w:r w:rsidR="009B4788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239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руб.</w:t>
      </w:r>
    </w:p>
    <w:p w:rsidR="008215F5" w:rsidRPr="005C7806" w:rsidRDefault="008215F5" w:rsidP="00A77ED9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 Для приобретения материалов, сотрудник воспользуется общественным транспортом. </w:t>
      </w:r>
    </w:p>
    <w:p w:rsidR="008215F5" w:rsidRPr="005C7806" w:rsidRDefault="008215F5" w:rsidP="00A77ED9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Предельный максимальный тариф на проезд пассажиров автомобильным транспортом в городском сообщении, (по данным РСТ Ханты-Мансийского автономного о</w:t>
      </w:r>
      <w:r w:rsidR="00415934" w:rsidRPr="005C7806">
        <w:rPr>
          <w:rFonts w:ascii="Times New Roman" w:eastAsia="Calibri" w:hAnsi="Times New Roman" w:cs="Times New Roman"/>
          <w:sz w:val="28"/>
          <w:szCs w:val="28"/>
        </w:rPr>
        <w:t>круга – Югры) = 26 руб./поездка.</w:t>
      </w:r>
    </w:p>
    <w:p w:rsidR="008215F5" w:rsidRPr="005C7806" w:rsidRDefault="008215F5" w:rsidP="00A77ED9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Предельная стоимость 1 поездки = 26 руб. </w:t>
      </w:r>
    </w:p>
    <w:p w:rsidR="008215F5" w:rsidRPr="005C7806" w:rsidRDefault="008215F5" w:rsidP="00A77ED9">
      <w:pPr>
        <w:pStyle w:val="a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А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>ИЭ2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= 26/(1*1) = 26 руб.*2 поездки = 52 руб.</w:t>
      </w:r>
    </w:p>
    <w:p w:rsidR="008215F5" w:rsidRPr="005C7806" w:rsidRDefault="008215F5" w:rsidP="00A77ED9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Для получения согласования куратора муниципального унитарного предприятия на отчуждение имущества сотрудник воспользуется общественным транспортом. </w:t>
      </w:r>
    </w:p>
    <w:p w:rsidR="008215F5" w:rsidRPr="005C7806" w:rsidRDefault="008215F5" w:rsidP="00A77ED9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 Предельная стоимость 1 поездки = 26 руб. (по данным РСТ Ханты-Мансийского автономного округа – Югры)</w:t>
      </w:r>
      <w:r w:rsidR="00415934" w:rsidRPr="005C780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215F5" w:rsidRPr="005C7806" w:rsidRDefault="008215F5" w:rsidP="00A77ED9">
      <w:pPr>
        <w:pStyle w:val="a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А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 xml:space="preserve">ИЭ3 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= 26/(1*1) = 26 руб.*</w:t>
      </w:r>
      <w:r w:rsidR="00843422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4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поездки = </w:t>
      </w:r>
      <w:r w:rsidR="00843422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104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руб.</w:t>
      </w:r>
    </w:p>
    <w:p w:rsidR="004A056C" w:rsidRPr="005C7806" w:rsidRDefault="004A056C" w:rsidP="004A056C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Для получения выписки из Единого государственного реестра недвижимости сотрудник воспользуется общественным транспортом:  </w:t>
      </w:r>
    </w:p>
    <w:p w:rsidR="004A056C" w:rsidRPr="005C7806" w:rsidRDefault="004A056C" w:rsidP="004A056C">
      <w:pPr>
        <w:pStyle w:val="a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А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>ИЭ4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= 26/ (1*1) = 26 руб.*</w:t>
      </w:r>
      <w:r w:rsidR="00843422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4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= </w:t>
      </w:r>
      <w:r w:rsidR="00843422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104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руб.</w:t>
      </w:r>
    </w:p>
    <w:p w:rsidR="008215F5" w:rsidRPr="005C7806" w:rsidRDefault="008215F5" w:rsidP="00A77ED9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Для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C7806">
        <w:rPr>
          <w:rFonts w:ascii="Times New Roman" w:eastAsia="Calibri" w:hAnsi="Times New Roman" w:cs="Times New Roman"/>
          <w:sz w:val="28"/>
          <w:szCs w:val="28"/>
        </w:rPr>
        <w:t>направления документов в комитет по управлению имуществом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сотрудник воспользуется общественным транспортом:  </w:t>
      </w:r>
    </w:p>
    <w:p w:rsidR="008215F5" w:rsidRPr="005C7806" w:rsidRDefault="008215F5" w:rsidP="00A77ED9">
      <w:pPr>
        <w:pStyle w:val="a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А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>ИЭ</w:t>
      </w:r>
      <w:r w:rsidR="004A056C"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>5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= 26/ (1*1) = 26 руб.*2 = 52 руб.</w:t>
      </w:r>
    </w:p>
    <w:p w:rsidR="009B4788" w:rsidRPr="005C7806" w:rsidRDefault="009B4788" w:rsidP="00A77ED9">
      <w:pPr>
        <w:pStyle w:val="a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215F5" w:rsidRPr="005C7806" w:rsidRDefault="008215F5" w:rsidP="00A77ED9">
      <w:pPr>
        <w:pStyle w:val="a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А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 xml:space="preserve">ИТ 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= 1 </w:t>
      </w:r>
      <w:r w:rsidR="004A056C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239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+ 52 + </w:t>
      </w:r>
      <w:r w:rsidR="00843422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104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+ </w:t>
      </w:r>
      <w:r w:rsidR="00843422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104</w:t>
      </w:r>
      <w:r w:rsidR="004A056C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+ 52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= 1 </w:t>
      </w:r>
      <w:r w:rsidR="00843422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551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руб.</w:t>
      </w:r>
    </w:p>
    <w:p w:rsidR="008215F5" w:rsidRPr="005C7806" w:rsidRDefault="008215F5" w:rsidP="00A77ED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5F5" w:rsidRPr="005C7806" w:rsidRDefault="008215F5" w:rsidP="00A77ED9">
      <w:pPr>
        <w:pStyle w:val="a9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7 этап - Сумма информационных издержек</w:t>
      </w:r>
    </w:p>
    <w:p w:rsidR="008215F5" w:rsidRPr="005C7806" w:rsidRDefault="008215F5" w:rsidP="00A77ED9">
      <w:pPr>
        <w:pStyle w:val="a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И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 xml:space="preserve">ИТ 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= 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t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 xml:space="preserve">ИТ 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* 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W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+ А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>ИТ,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где</w:t>
      </w:r>
    </w:p>
    <w:p w:rsidR="008215F5" w:rsidRPr="005C7806" w:rsidRDefault="008215F5" w:rsidP="00A77ED9">
      <w:pPr>
        <w:pStyle w:val="a9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sz w:val="28"/>
          <w:szCs w:val="28"/>
          <w:lang w:val="en-US"/>
        </w:rPr>
        <w:t>t</w:t>
      </w:r>
      <w:r w:rsidRPr="005C7806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>ИТ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затраты рабочего времени в часах, полученных на пятом этапе, </w:t>
      </w:r>
      <w:r w:rsidRPr="005C7806">
        <w:rPr>
          <w:rFonts w:ascii="Times New Roman" w:eastAsia="Calibri" w:hAnsi="Times New Roman" w:cs="Times New Roman"/>
          <w:sz w:val="28"/>
          <w:szCs w:val="28"/>
        </w:rPr>
        <w:br/>
        <w:t>на выполнение каждого информационного требования</w:t>
      </w:r>
    </w:p>
    <w:p w:rsidR="008215F5" w:rsidRPr="005C7806" w:rsidRDefault="008215F5" w:rsidP="00A77ED9">
      <w:pPr>
        <w:pStyle w:val="a9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7806">
        <w:rPr>
          <w:rFonts w:ascii="Times New Roman" w:eastAsia="Calibri" w:hAnsi="Times New Roman" w:cs="Times New Roman"/>
          <w:b/>
          <w:sz w:val="28"/>
          <w:szCs w:val="28"/>
          <w:lang w:val="en-US"/>
        </w:rPr>
        <w:t>W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5C7806">
        <w:rPr>
          <w:rFonts w:ascii="Times New Roman" w:eastAsia="Calibri" w:hAnsi="Times New Roman" w:cs="Times New Roman"/>
          <w:sz w:val="28"/>
          <w:szCs w:val="28"/>
        </w:rPr>
        <w:t>средняя стоимость часа работы персонала, занятого выполнением административных действий, необходимых для выполнения требований</w:t>
      </w:r>
    </w:p>
    <w:p w:rsidR="008215F5" w:rsidRPr="005C7806" w:rsidRDefault="008215F5" w:rsidP="00A77ED9">
      <w:pPr>
        <w:pStyle w:val="a9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5C7806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>ИТ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стоимость приобретений, полученных на шестом этапе, необходимых </w:t>
      </w:r>
      <w:r w:rsidR="00A3298A" w:rsidRPr="005C7806">
        <w:rPr>
          <w:rFonts w:ascii="Times New Roman" w:eastAsia="Calibri" w:hAnsi="Times New Roman" w:cs="Times New Roman"/>
          <w:sz w:val="28"/>
          <w:szCs w:val="28"/>
        </w:rPr>
        <w:br/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для выполнения информационного требования с учетом показателя масштаба </w:t>
      </w:r>
      <w:r w:rsidR="00A3298A" w:rsidRPr="005C7806">
        <w:rPr>
          <w:rFonts w:ascii="Times New Roman" w:eastAsia="Calibri" w:hAnsi="Times New Roman" w:cs="Times New Roman"/>
          <w:sz w:val="28"/>
          <w:szCs w:val="28"/>
        </w:rPr>
        <w:br/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и частоты </w:t>
      </w:r>
    </w:p>
    <w:p w:rsidR="00415934" w:rsidRPr="005C7806" w:rsidRDefault="00415934" w:rsidP="00A77ED9">
      <w:pPr>
        <w:pStyle w:val="a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15F5" w:rsidRPr="005C7806" w:rsidRDefault="008215F5" w:rsidP="00A77ED9">
      <w:pPr>
        <w:pStyle w:val="a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5C7806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 xml:space="preserve">ИТ 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= </w:t>
      </w:r>
      <w:r w:rsidR="00D32B05" w:rsidRPr="005C7806">
        <w:rPr>
          <w:rFonts w:ascii="Times New Roman" w:eastAsia="Calibri" w:hAnsi="Times New Roman" w:cs="Times New Roman"/>
          <w:b/>
          <w:sz w:val="28"/>
          <w:szCs w:val="28"/>
        </w:rPr>
        <w:t>8 887,85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+ 1 </w:t>
      </w:r>
      <w:r w:rsidR="00843422" w:rsidRPr="005C7806">
        <w:rPr>
          <w:rFonts w:ascii="Times New Roman" w:eastAsia="Calibri" w:hAnsi="Times New Roman" w:cs="Times New Roman"/>
          <w:b/>
          <w:sz w:val="28"/>
          <w:szCs w:val="28"/>
        </w:rPr>
        <w:t>551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= </w:t>
      </w:r>
      <w:r w:rsidR="00D32B05" w:rsidRPr="005C7806">
        <w:rPr>
          <w:rFonts w:ascii="Times New Roman" w:eastAsia="Calibri" w:hAnsi="Times New Roman" w:cs="Times New Roman"/>
          <w:b/>
          <w:sz w:val="28"/>
          <w:szCs w:val="28"/>
        </w:rPr>
        <w:t>10 </w:t>
      </w:r>
      <w:r w:rsidR="00843422" w:rsidRPr="005C7806">
        <w:rPr>
          <w:rFonts w:ascii="Times New Roman" w:eastAsia="Calibri" w:hAnsi="Times New Roman" w:cs="Times New Roman"/>
          <w:b/>
          <w:sz w:val="28"/>
          <w:szCs w:val="28"/>
        </w:rPr>
        <w:t>438</w:t>
      </w:r>
      <w:r w:rsidR="00D32B05" w:rsidRPr="005C7806">
        <w:rPr>
          <w:rFonts w:ascii="Times New Roman" w:eastAsia="Calibri" w:hAnsi="Times New Roman" w:cs="Times New Roman"/>
          <w:b/>
          <w:sz w:val="28"/>
          <w:szCs w:val="28"/>
        </w:rPr>
        <w:t>,85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руб.</w:t>
      </w:r>
    </w:p>
    <w:p w:rsidR="008215F5" w:rsidRPr="005C7806" w:rsidRDefault="008215F5" w:rsidP="00A77ED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2B05" w:rsidRPr="005C7806" w:rsidRDefault="00D32B05" w:rsidP="00A77ED9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215F5" w:rsidRPr="005C7806" w:rsidRDefault="00415934" w:rsidP="00A77ED9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lastRenderedPageBreak/>
        <w:t>II</w:t>
      </w:r>
      <w:r w:rsidRPr="005C78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8215F5" w:rsidRPr="005C78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Содержательные издержки (на одного субъекта)</w:t>
      </w:r>
    </w:p>
    <w:p w:rsidR="00D32B05" w:rsidRPr="005C7806" w:rsidRDefault="00D32B05" w:rsidP="00A77ED9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5F5" w:rsidRPr="005C7806" w:rsidRDefault="008215F5" w:rsidP="00A77ED9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Одним из обязательных документов, подлежащих представлению является отчет об оценке рыночной стоимости недвижимого имущества, произведенный независимым оценщиком в соответствии с законодательством об оценочной деятельности, подготовленный не позднее чем за месяц до направления заявки.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Стоимость проведения оценки оценочной компанией в отношении недвижимого имущества составляет в среднем от 3 000 руб. до 7 000 руб. </w:t>
      </w:r>
      <w:r w:rsidR="00A3298A" w:rsidRPr="005C7806">
        <w:rPr>
          <w:rFonts w:ascii="Times New Roman" w:eastAsia="Calibri" w:hAnsi="Times New Roman" w:cs="Times New Roman"/>
          <w:sz w:val="28"/>
          <w:szCs w:val="28"/>
        </w:rPr>
        <w:br/>
      </w:r>
      <w:r w:rsidRPr="005C7806">
        <w:rPr>
          <w:rFonts w:ascii="Times New Roman" w:eastAsia="Calibri" w:hAnsi="Times New Roman" w:cs="Times New Roman"/>
          <w:sz w:val="28"/>
          <w:szCs w:val="28"/>
        </w:rPr>
        <w:t>в зависимости от параметров объекта оценки (данные оценочной компании, занимающейся оценкой).</w:t>
      </w:r>
    </w:p>
    <w:p w:rsidR="008215F5" w:rsidRPr="005C7806" w:rsidRDefault="008215F5" w:rsidP="00A77E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5C7806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 xml:space="preserve">ИС 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>=5 000,00 руб.</w:t>
      </w:r>
    </w:p>
    <w:p w:rsidR="00D32B05" w:rsidRPr="005C7806" w:rsidRDefault="00D32B05" w:rsidP="00D32B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2B05" w:rsidRPr="005C7806" w:rsidRDefault="00D32B05" w:rsidP="00D32B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Стоимость выписки из Единого государственного реестра прав на недвижимое имущество и сделок с ним для организаций и индивидуальных предпринимателей составляет: 1400 рублей - для организаций (часть 2 статьи 63 Федерального закона </w:t>
      </w:r>
      <w:r w:rsidRPr="005C7806">
        <w:rPr>
          <w:rFonts w:ascii="Times New Roman" w:eastAsia="Calibri" w:hAnsi="Times New Roman" w:cs="Times New Roman"/>
          <w:sz w:val="28"/>
          <w:szCs w:val="28"/>
        </w:rPr>
        <w:br/>
        <w:t>от 13.07.2015 № 218-ФЗ «О государственной регистрации недвижимости», Приказ Минэкономразвития РФ от 10.05.2016 № 291)</w:t>
      </w:r>
    </w:p>
    <w:p w:rsidR="00D32B05" w:rsidRPr="005C7806" w:rsidRDefault="00D32B05" w:rsidP="00D32B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5C7806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 xml:space="preserve">ИС2 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>= 1 400,00 руб.</w:t>
      </w:r>
    </w:p>
    <w:p w:rsidR="00D32B05" w:rsidRPr="005C7806" w:rsidRDefault="00D32B05" w:rsidP="00A77E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Общие финансовые издержки составят: </w:t>
      </w:r>
    </w:p>
    <w:p w:rsidR="008215F5" w:rsidRPr="005C7806" w:rsidRDefault="00D32B05" w:rsidP="00A77E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sz w:val="28"/>
          <w:szCs w:val="28"/>
        </w:rPr>
        <w:t>10 </w:t>
      </w:r>
      <w:r w:rsidR="00843422" w:rsidRPr="005C7806">
        <w:rPr>
          <w:rFonts w:ascii="Times New Roman" w:eastAsia="Calibri" w:hAnsi="Times New Roman" w:cs="Times New Roman"/>
          <w:b/>
          <w:sz w:val="28"/>
          <w:szCs w:val="28"/>
        </w:rPr>
        <w:t>438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>,85</w:t>
      </w:r>
      <w:r w:rsidR="008215F5"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руб.</w:t>
      </w:r>
      <w:r w:rsidR="00014035"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215F5" w:rsidRPr="005C7806">
        <w:rPr>
          <w:rFonts w:ascii="Times New Roman" w:eastAsia="Calibri" w:hAnsi="Times New Roman" w:cs="Times New Roman"/>
          <w:b/>
          <w:sz w:val="28"/>
          <w:szCs w:val="28"/>
        </w:rPr>
        <w:t>+ 5 000,00 руб.</w:t>
      </w:r>
      <w:r w:rsidR="00014035"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>+ 1400</w:t>
      </w:r>
      <w:r w:rsidR="008215F5" w:rsidRPr="005C7806">
        <w:rPr>
          <w:rFonts w:ascii="Times New Roman" w:eastAsia="Calibri" w:hAnsi="Times New Roman" w:cs="Times New Roman"/>
          <w:b/>
          <w:sz w:val="28"/>
          <w:szCs w:val="28"/>
        </w:rPr>
        <w:t>=</w:t>
      </w:r>
      <w:r w:rsidR="00014035"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>16 </w:t>
      </w:r>
      <w:r w:rsidR="00843422" w:rsidRPr="005C7806">
        <w:rPr>
          <w:rFonts w:ascii="Times New Roman" w:eastAsia="Calibri" w:hAnsi="Times New Roman" w:cs="Times New Roman"/>
          <w:b/>
          <w:sz w:val="28"/>
          <w:szCs w:val="28"/>
        </w:rPr>
        <w:t>838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,85 </w:t>
      </w:r>
      <w:r w:rsidR="008215F5" w:rsidRPr="005C7806">
        <w:rPr>
          <w:rFonts w:ascii="Times New Roman" w:eastAsia="Calibri" w:hAnsi="Times New Roman" w:cs="Times New Roman"/>
          <w:b/>
          <w:sz w:val="28"/>
          <w:szCs w:val="28"/>
        </w:rPr>
        <w:t>руб.</w:t>
      </w:r>
    </w:p>
    <w:p w:rsidR="008215F5" w:rsidRPr="005C7806" w:rsidRDefault="008215F5" w:rsidP="00A77ED9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88262A" w:rsidRPr="005C7806" w:rsidRDefault="0088262A" w:rsidP="0088262A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5C7BD0"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88262A" w:rsidRPr="005C7806" w:rsidRDefault="0088262A" w:rsidP="0088262A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сводному отчету 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экспертизе действующего муниципального </w:t>
      </w:r>
    </w:p>
    <w:p w:rsidR="0088262A" w:rsidRPr="005C7806" w:rsidRDefault="0088262A" w:rsidP="0088262A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88262A" w:rsidRPr="005C7806" w:rsidRDefault="0088262A" w:rsidP="00A77E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5F5" w:rsidRPr="005C7806" w:rsidRDefault="0088262A" w:rsidP="00A77E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806">
        <w:rPr>
          <w:rFonts w:ascii="Times New Roman" w:hAnsi="Times New Roman" w:cs="Times New Roman"/>
          <w:sz w:val="28"/>
          <w:szCs w:val="28"/>
        </w:rPr>
        <w:t>Расчет о</w:t>
      </w:r>
      <w:r w:rsidR="008215F5" w:rsidRPr="005C7806">
        <w:rPr>
          <w:rFonts w:ascii="Times New Roman" w:hAnsi="Times New Roman" w:cs="Times New Roman"/>
          <w:sz w:val="28"/>
          <w:szCs w:val="28"/>
        </w:rPr>
        <w:t>ценк</w:t>
      </w:r>
      <w:r w:rsidRPr="005C7806">
        <w:rPr>
          <w:rFonts w:ascii="Times New Roman" w:hAnsi="Times New Roman" w:cs="Times New Roman"/>
          <w:sz w:val="28"/>
          <w:szCs w:val="28"/>
        </w:rPr>
        <w:t>и</w:t>
      </w:r>
      <w:r w:rsidR="008215F5" w:rsidRPr="005C7806">
        <w:rPr>
          <w:rFonts w:ascii="Times New Roman" w:hAnsi="Times New Roman" w:cs="Times New Roman"/>
          <w:sz w:val="28"/>
          <w:szCs w:val="28"/>
        </w:rPr>
        <w:t xml:space="preserve"> расходов субъектов предпринимательской и инвестиционной деятельности, связанных с необходимостью соблюдения установленных нормативным правовым актом обязанностей или ограничений</w:t>
      </w:r>
    </w:p>
    <w:p w:rsidR="008215F5" w:rsidRPr="005C7806" w:rsidRDefault="008215F5" w:rsidP="00A77E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806">
        <w:rPr>
          <w:rFonts w:ascii="Times New Roman" w:hAnsi="Times New Roman" w:cs="Times New Roman"/>
          <w:sz w:val="28"/>
          <w:szCs w:val="28"/>
        </w:rPr>
        <w:t xml:space="preserve">в части предоставления муниципальными предприятиями пакета документов для получения согласия на участие  в коммерческих и некоммерческих организациях  </w:t>
      </w:r>
    </w:p>
    <w:p w:rsidR="008215F5" w:rsidRPr="005C7806" w:rsidRDefault="008215F5" w:rsidP="00A77ED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15F5" w:rsidRPr="005C7806" w:rsidRDefault="0088262A" w:rsidP="00A77E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80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C7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5F5" w:rsidRPr="005C7806">
        <w:rPr>
          <w:rFonts w:ascii="Times New Roman" w:hAnsi="Times New Roman" w:cs="Times New Roman"/>
          <w:b/>
          <w:sz w:val="28"/>
          <w:szCs w:val="28"/>
        </w:rPr>
        <w:t>Информационные издержки</w:t>
      </w:r>
      <w:r w:rsidRPr="005C7806">
        <w:rPr>
          <w:rFonts w:ascii="Times New Roman" w:hAnsi="Times New Roman" w:cs="Times New Roman"/>
          <w:b/>
          <w:sz w:val="28"/>
          <w:szCs w:val="28"/>
        </w:rPr>
        <w:t xml:space="preserve"> (на одного субъекта)</w:t>
      </w:r>
    </w:p>
    <w:p w:rsidR="008215F5" w:rsidRPr="005C7806" w:rsidRDefault="008215F5" w:rsidP="00A77E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7806">
        <w:rPr>
          <w:rFonts w:ascii="Times New Roman" w:hAnsi="Times New Roman" w:cs="Times New Roman"/>
          <w:b/>
          <w:i/>
          <w:sz w:val="28"/>
          <w:szCs w:val="28"/>
        </w:rPr>
        <w:t>1 этап – выделение информационных требований из текста нормативного акта</w:t>
      </w:r>
    </w:p>
    <w:p w:rsidR="008215F5" w:rsidRPr="005C7806" w:rsidRDefault="008215F5" w:rsidP="00A77E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ab/>
        <w:t xml:space="preserve">Пунктом 2 статьи 8.1 положения о порядке управления и распоряжения имуществом, находящимся в муниципальной собственности установлен порядок </w:t>
      </w:r>
      <w:r w:rsidR="0088262A" w:rsidRPr="005C7806">
        <w:rPr>
          <w:rFonts w:ascii="Times New Roman" w:eastAsia="Calibri" w:hAnsi="Times New Roman" w:cs="Times New Roman"/>
          <w:sz w:val="28"/>
          <w:szCs w:val="28"/>
        </w:rPr>
        <w:br/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и перечень документов, необходимых для предоставления субъектом предпринимательской или инвестиционной деятельности в комитет по управлению имуществом для получения согласия муниципальным унитарном предприятием </w:t>
      </w:r>
      <w:r w:rsidR="0088262A" w:rsidRPr="005C7806">
        <w:rPr>
          <w:rFonts w:ascii="Times New Roman" w:eastAsia="Calibri" w:hAnsi="Times New Roman" w:cs="Times New Roman"/>
          <w:sz w:val="28"/>
          <w:szCs w:val="28"/>
        </w:rPr>
        <w:br/>
      </w:r>
      <w:r w:rsidRPr="005C7806">
        <w:rPr>
          <w:rFonts w:ascii="Times New Roman" w:eastAsia="Calibri" w:hAnsi="Times New Roman" w:cs="Times New Roman"/>
          <w:sz w:val="28"/>
          <w:szCs w:val="28"/>
        </w:rPr>
        <w:t>на участие в коммерческих и некоммерческих организациях.</w:t>
      </w:r>
    </w:p>
    <w:p w:rsidR="008215F5" w:rsidRPr="005C7806" w:rsidRDefault="008215F5" w:rsidP="00A77E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2 этап – выделение информационных требований из текста нормативного акта 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Для получения согласия на участие в коммерческих и некоммерческих организациях муниципальное унитарное предприятие, представляет </w:t>
      </w:r>
      <w:r w:rsidR="0088262A" w:rsidRPr="005C7806">
        <w:rPr>
          <w:rFonts w:ascii="Times New Roman" w:eastAsia="Calibri" w:hAnsi="Times New Roman" w:cs="Times New Roman"/>
          <w:sz w:val="28"/>
          <w:szCs w:val="28"/>
        </w:rPr>
        <w:br/>
      </w:r>
      <w:r w:rsidRPr="005C7806">
        <w:rPr>
          <w:rFonts w:ascii="Times New Roman" w:eastAsia="Calibri" w:hAnsi="Times New Roman" w:cs="Times New Roman"/>
          <w:sz w:val="28"/>
          <w:szCs w:val="28"/>
        </w:rPr>
        <w:t>в Администрацию города следующие документы: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1. Письмо, содержащее просьбу о даче согласия на участие в коммерческой </w:t>
      </w:r>
      <w:r w:rsidR="00C47486" w:rsidRPr="005C7806">
        <w:rPr>
          <w:rFonts w:ascii="Times New Roman" w:eastAsia="Calibri" w:hAnsi="Times New Roman" w:cs="Times New Roman"/>
          <w:sz w:val="28"/>
          <w:szCs w:val="28"/>
        </w:rPr>
        <w:br/>
      </w:r>
      <w:r w:rsidRPr="005C7806">
        <w:rPr>
          <w:rFonts w:ascii="Times New Roman" w:eastAsia="Calibri" w:hAnsi="Times New Roman" w:cs="Times New Roman"/>
          <w:sz w:val="28"/>
          <w:szCs w:val="28"/>
        </w:rPr>
        <w:t>или некоммерческой организации;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2. Информацию об имуществе, подлежащем отчуждению, и характере сделки, подготовленную в соответствии с приложением к Положению;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3. Согласование куратора на участие в коммерческой или некоммерческой организации;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4. Справка о балансовой (остаточной) стоимости отчуждаемого имущества;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5. Копии документов, подтверждающих право муниципальной собственности </w:t>
      </w:r>
      <w:r w:rsidR="0088262A" w:rsidRPr="005C7806">
        <w:rPr>
          <w:rFonts w:ascii="Times New Roman" w:eastAsia="Calibri" w:hAnsi="Times New Roman" w:cs="Times New Roman"/>
          <w:sz w:val="28"/>
          <w:szCs w:val="28"/>
        </w:rPr>
        <w:br/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и копии документов, подтверждающих право оперативного управления </w:t>
      </w:r>
      <w:r w:rsidR="0088262A" w:rsidRPr="005C7806">
        <w:rPr>
          <w:rFonts w:ascii="Times New Roman" w:eastAsia="Calibri" w:hAnsi="Times New Roman" w:cs="Times New Roman"/>
          <w:sz w:val="28"/>
          <w:szCs w:val="28"/>
        </w:rPr>
        <w:br/>
      </w:r>
      <w:r w:rsidRPr="005C7806">
        <w:rPr>
          <w:rFonts w:ascii="Times New Roman" w:eastAsia="Calibri" w:hAnsi="Times New Roman" w:cs="Times New Roman"/>
          <w:sz w:val="28"/>
          <w:szCs w:val="28"/>
        </w:rPr>
        <w:t>или хозяйственного ведения на имущество, подлежащее отчуждению;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6. Документы, подтверждающие право пользования муниципальным унитарным предприятием земельным участком, на котором расположен объект недвижимости (если отчуждается недвижимое имущество);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7. Выписка из Единого государственного реестра недвижимости (если отчуждается недвижимое имущество);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8. Отчёт об оценке рыночной стоимости имущества, произведённый независимым оценщиком в соответствии с законодательством об оценочной деятельности, подготовленный не позднее чем за месяц до направления заявки </w:t>
      </w:r>
      <w:r w:rsidR="0088262A" w:rsidRPr="005C7806">
        <w:rPr>
          <w:rFonts w:ascii="Times New Roman" w:eastAsia="Calibri" w:hAnsi="Times New Roman" w:cs="Times New Roman"/>
          <w:sz w:val="28"/>
          <w:szCs w:val="28"/>
        </w:rPr>
        <w:br/>
      </w:r>
      <w:r w:rsidRPr="005C7806">
        <w:rPr>
          <w:rFonts w:ascii="Times New Roman" w:eastAsia="Calibri" w:hAnsi="Times New Roman" w:cs="Times New Roman"/>
          <w:sz w:val="28"/>
          <w:szCs w:val="28"/>
        </w:rPr>
        <w:t>в Администрацию города;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9. Технико-экономическое обоснование (финансово-экономическое обоснование – в случае внесения денежных средств) необходимости участия </w:t>
      </w:r>
      <w:r w:rsidR="0088262A" w:rsidRPr="005C7806">
        <w:rPr>
          <w:rFonts w:ascii="Times New Roman" w:eastAsia="Calibri" w:hAnsi="Times New Roman" w:cs="Times New Roman"/>
          <w:sz w:val="28"/>
          <w:szCs w:val="28"/>
        </w:rPr>
        <w:br/>
      </w:r>
      <w:r w:rsidRPr="005C7806">
        <w:rPr>
          <w:rFonts w:ascii="Times New Roman" w:eastAsia="Calibri" w:hAnsi="Times New Roman" w:cs="Times New Roman"/>
          <w:sz w:val="28"/>
          <w:szCs w:val="28"/>
        </w:rPr>
        <w:t>в коммерческой или некоммерческой организации.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5F5" w:rsidRPr="005C7806" w:rsidRDefault="008215F5" w:rsidP="00A77E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3 этап – определение показателя масштаба информационных требований</w:t>
      </w:r>
    </w:p>
    <w:p w:rsidR="008215F5" w:rsidRPr="005C7806" w:rsidRDefault="008215F5" w:rsidP="00A77E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Расчет произведен для одной организации, одного сотрудника, одного события.</w:t>
      </w:r>
    </w:p>
    <w:p w:rsidR="008215F5" w:rsidRPr="005C7806" w:rsidRDefault="008215F5" w:rsidP="00A77E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5F5" w:rsidRPr="005C7806" w:rsidRDefault="008215F5" w:rsidP="00A77E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4 этап – определение частоты выполнения информационных требований</w:t>
      </w:r>
    </w:p>
    <w:p w:rsidR="008215F5" w:rsidRPr="005C7806" w:rsidRDefault="008215F5" w:rsidP="00A77E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Периодичность - по мере необходимости. </w:t>
      </w:r>
    </w:p>
    <w:p w:rsidR="008215F5" w:rsidRPr="005C7806" w:rsidRDefault="008215F5" w:rsidP="00A77E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Частота выполнения – 1.</w:t>
      </w:r>
    </w:p>
    <w:p w:rsidR="008215F5" w:rsidRPr="005C7806" w:rsidRDefault="008215F5" w:rsidP="00A77E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2B05" w:rsidRPr="005C7806" w:rsidRDefault="00D32B05" w:rsidP="00D32B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5 этап – определение затрат рабочего времени, необходимых на выполнение информационных требований</w:t>
      </w:r>
    </w:p>
    <w:p w:rsidR="00D32B05" w:rsidRPr="005C7806" w:rsidRDefault="00D32B05" w:rsidP="00D32B0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Рассчитаем трудозатратность на одного сотрудника:</w:t>
      </w:r>
    </w:p>
    <w:p w:rsidR="00D32B05" w:rsidRPr="005C7806" w:rsidRDefault="00D32B05" w:rsidP="00D32B0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5C7806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з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 = </w:t>
      </w:r>
      <w:r w:rsidRPr="005C7806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Pr="005C7806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раб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>*</w:t>
      </w:r>
      <w:r w:rsidRPr="005C7806">
        <w:rPr>
          <w:rFonts w:ascii="Times New Roman" w:hAnsi="Times New Roman" w:cs="Times New Roman"/>
          <w:color w:val="auto"/>
          <w:sz w:val="28"/>
          <w:szCs w:val="28"/>
          <w:lang w:val="en-US"/>
        </w:rPr>
        <w:t>t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>/продолжительность рабочего дня, где</w:t>
      </w:r>
    </w:p>
    <w:p w:rsidR="00D32B05" w:rsidRPr="005C7806" w:rsidRDefault="00D32B05" w:rsidP="00D32B0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Pr="005C7806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раб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 – число работников, участвующих в работе;</w:t>
      </w:r>
    </w:p>
    <w:p w:rsidR="00D32B05" w:rsidRPr="005C7806" w:rsidRDefault="00D32B05" w:rsidP="00D32B0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  <w:lang w:val="en-US"/>
        </w:rPr>
        <w:t>t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 – продолжительность времени в часах или днях, затраченных на выполнение работ (услуг).</w:t>
      </w:r>
    </w:p>
    <w:p w:rsidR="00D32B05" w:rsidRPr="005C7806" w:rsidRDefault="00D32B05" w:rsidP="00D32B0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5C7806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з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 = 1*8 часов/8 = 1 человекодень = 8 часов</w:t>
      </w:r>
    </w:p>
    <w:p w:rsidR="00D32B05" w:rsidRPr="005C7806" w:rsidRDefault="00D32B05" w:rsidP="00D32B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заработной платы </w:t>
      </w:r>
      <w:r w:rsidRPr="005C7806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взята среднемесячная номинальная начисленная заработная плата одного работника в городе Сургуте за 1 квартал 2018 года (данные взяты из основных показателей социально-экономического развития муниципального образования городской округ город Сургут за январь-март 2018 года, опубликованном на официальном портале Администрации города), составляющая 75 089,00 руб. </w:t>
      </w:r>
    </w:p>
    <w:p w:rsidR="00D32B05" w:rsidRPr="005C7806" w:rsidRDefault="00D32B05" w:rsidP="00D32B0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Рабочий месяц = 22 раб. дня = 176 часов (8-часовой рабочий день). </w:t>
      </w:r>
    </w:p>
    <w:p w:rsidR="00D32B05" w:rsidRPr="005C7806" w:rsidRDefault="00D32B05" w:rsidP="00D32B0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заработная плата = 75 089,00 руб.</w:t>
      </w:r>
    </w:p>
    <w:p w:rsidR="00D32B05" w:rsidRPr="005C7806" w:rsidRDefault="00D32B05" w:rsidP="00D32B0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стоимость работы часа = 75 089,00/176 = 426,64 руб.</w:t>
      </w:r>
    </w:p>
    <w:p w:rsidR="00D32B05" w:rsidRPr="005C7806" w:rsidRDefault="00D32B05" w:rsidP="00D32B0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начислений на оплату труда (30,2%) = 555,49 руб.</w:t>
      </w:r>
    </w:p>
    <w:p w:rsidR="00D32B05" w:rsidRPr="005C7806" w:rsidRDefault="00D32B05" w:rsidP="00D32B05">
      <w:pPr>
        <w:pStyle w:val="a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i/>
          <w:sz w:val="28"/>
          <w:szCs w:val="28"/>
          <w:lang w:val="en-US"/>
        </w:rPr>
        <w:t>T</w:t>
      </w:r>
      <w:r w:rsidRPr="005C7806">
        <w:rPr>
          <w:rFonts w:ascii="Times New Roman" w:eastAsia="Calibri" w:hAnsi="Times New Roman" w:cs="Times New Roman"/>
          <w:i/>
          <w:sz w:val="28"/>
          <w:szCs w:val="28"/>
        </w:rPr>
        <w:t>=1*8*555,49 руб. = 4 443,92 руб.</w:t>
      </w:r>
    </w:p>
    <w:p w:rsidR="00D32B05" w:rsidRPr="005C7806" w:rsidRDefault="00D32B05" w:rsidP="00D32B05">
      <w:pPr>
        <w:pStyle w:val="a9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На приобретение расходных материалов (для распечатки, ксерокопирования </w:t>
      </w:r>
      <w:r w:rsidRPr="005C7806">
        <w:rPr>
          <w:rFonts w:ascii="Times New Roman" w:eastAsia="Calibri" w:hAnsi="Times New Roman" w:cs="Times New Roman"/>
          <w:sz w:val="28"/>
          <w:szCs w:val="28"/>
        </w:rPr>
        <w:br/>
        <w:t>и заверения документов печатью), сотрудник затратит в среднем 3 часа:</w:t>
      </w:r>
    </w:p>
    <w:p w:rsidR="00D32B05" w:rsidRPr="005C7806" w:rsidRDefault="00D32B05" w:rsidP="00D32B05">
      <w:pPr>
        <w:pStyle w:val="a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i/>
          <w:sz w:val="28"/>
          <w:szCs w:val="28"/>
        </w:rPr>
        <w:t>Т = 3 * 555,49 = 1 666,47 руб.</w:t>
      </w:r>
    </w:p>
    <w:p w:rsidR="00D32B05" w:rsidRPr="005C7806" w:rsidRDefault="00D32B05" w:rsidP="00D32B05">
      <w:pPr>
        <w:pStyle w:val="a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Pr="005C7806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 xml:space="preserve">ИТ1 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>= 4 443,92 + 1 666,47 = 6 110,39 руб.</w:t>
      </w:r>
    </w:p>
    <w:p w:rsidR="00D32B05" w:rsidRPr="005C7806" w:rsidRDefault="00D32B05" w:rsidP="00D32B0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Осуществление дополнительных административных процедур.</w:t>
      </w:r>
    </w:p>
    <w:p w:rsidR="00D32B05" w:rsidRPr="005C7806" w:rsidRDefault="00D32B05" w:rsidP="00D32B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Для получения согласования куратора муниципального унитарного предприятия специалисту муниципального предприятия необходимо направить пакет документов в адрес Администрации города. Для этого будет затрачено времени:</w:t>
      </w:r>
    </w:p>
    <w:p w:rsidR="00D32B05" w:rsidRPr="005C7806" w:rsidRDefault="00D32B05" w:rsidP="00D32B0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1 час – поездка в структурное подразделение Администрации города (туда 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br/>
        <w:t>и обратно) для подачи пакета документов для получения согласования;</w:t>
      </w:r>
    </w:p>
    <w:p w:rsidR="00D32B05" w:rsidRPr="005C7806" w:rsidRDefault="00D32B05" w:rsidP="00D32B0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1 час – поездка в структурное подразделение Администрации города (туда 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br/>
        <w:t>и обратно) для получения пакета документов с полученным согласованием;</w:t>
      </w:r>
    </w:p>
    <w:p w:rsidR="00D32B05" w:rsidRPr="005C7806" w:rsidRDefault="00D32B05" w:rsidP="00D32B0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30 минут – подача и получение пакета документов о согласовании куратором.</w:t>
      </w:r>
    </w:p>
    <w:p w:rsidR="00D32B05" w:rsidRPr="005C7806" w:rsidRDefault="00D32B05" w:rsidP="00D32B0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Итого на получение сведений затрачено </w:t>
      </w:r>
      <w:r w:rsidR="005C7BD0" w:rsidRPr="005C780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 час</w:t>
      </w:r>
      <w:r w:rsidR="005C7BD0" w:rsidRPr="005C780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 30 минут.</w:t>
      </w:r>
    </w:p>
    <w:p w:rsidR="00D32B05" w:rsidRPr="005C7806" w:rsidRDefault="00D32B05" w:rsidP="00D32B05">
      <w:pPr>
        <w:pStyle w:val="Defaul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Оплата специалисту составит:</w:t>
      </w:r>
    </w:p>
    <w:p w:rsidR="00D32B05" w:rsidRPr="005C7806" w:rsidRDefault="00D32B05" w:rsidP="00D32B05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T</w:t>
      </w:r>
      <w:r w:rsidRPr="005C7806">
        <w:rPr>
          <w:rFonts w:ascii="Times New Roman" w:hAnsi="Times New Roman" w:cs="Times New Roman"/>
          <w:b/>
          <w:color w:val="auto"/>
          <w:sz w:val="28"/>
          <w:szCs w:val="28"/>
          <w:vertAlign w:val="subscript"/>
        </w:rPr>
        <w:t xml:space="preserve">ИТ2 </w:t>
      </w:r>
      <w:r w:rsidRPr="005C7806">
        <w:rPr>
          <w:rFonts w:ascii="Times New Roman" w:hAnsi="Times New Roman" w:cs="Times New Roman"/>
          <w:b/>
          <w:color w:val="auto"/>
          <w:sz w:val="28"/>
          <w:szCs w:val="28"/>
        </w:rPr>
        <w:t>= 2,5 * 555,49 = 1 388,73 руб.</w:t>
      </w:r>
    </w:p>
    <w:p w:rsidR="00D32B05" w:rsidRPr="005C7806" w:rsidRDefault="00D32B05" w:rsidP="00D32B0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B05" w:rsidRPr="005C7806" w:rsidRDefault="00D32B05" w:rsidP="00D32B0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Для получения выписки из Единого государственного реестра недвижимости специалисту муниципального предприятия необходимо обратиться</w:t>
      </w:r>
      <w:r w:rsidR="00E025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2588">
        <w:rPr>
          <w:rFonts w:ascii="Times New Roman" w:eastAsia="Calibri" w:hAnsi="Times New Roman" w:cs="Times New Roman"/>
          <w:sz w:val="28"/>
          <w:szCs w:val="28"/>
        </w:rPr>
        <w:br/>
      </w:r>
      <w:r w:rsidRPr="005C7806">
        <w:rPr>
          <w:rFonts w:ascii="Times New Roman" w:eastAsia="Calibri" w:hAnsi="Times New Roman" w:cs="Times New Roman"/>
          <w:sz w:val="28"/>
          <w:szCs w:val="28"/>
        </w:rPr>
        <w:t>в многофункциональный центр предоставления государственных и муниципальных услуг. Для этого будет затрачено времени:</w:t>
      </w:r>
    </w:p>
    <w:p w:rsidR="00D32B05" w:rsidRPr="005C7806" w:rsidRDefault="00D32B05" w:rsidP="00D32B0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1 час – поездка в многофункциональный центр предоставления государственных и муниципальных услуг (туда и обратно) для подачи заявления </w:t>
      </w:r>
      <w:r w:rsidR="00E02588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о предоставлении выписки из ЕГРН; </w:t>
      </w:r>
    </w:p>
    <w:p w:rsidR="00D32B05" w:rsidRPr="005C7806" w:rsidRDefault="00D32B05" w:rsidP="00D32B0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15 минут – ожидание в очереди.</w:t>
      </w:r>
    </w:p>
    <w:p w:rsidR="00D32B05" w:rsidRPr="005C7806" w:rsidRDefault="00D32B05" w:rsidP="00D32B0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1 час – поездка многофункциональный центр предоставления государственных и муниципальных услуг (туда и обратно) для получения выписки из ЕГРН; </w:t>
      </w:r>
    </w:p>
    <w:p w:rsidR="00D32B05" w:rsidRPr="005C7806" w:rsidRDefault="00D32B05" w:rsidP="00D32B0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15 минут – ожидание в очереди.</w:t>
      </w:r>
    </w:p>
    <w:p w:rsidR="00D32B05" w:rsidRPr="005C7806" w:rsidRDefault="00D32B05" w:rsidP="00D32B05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Итого на получение сведений затрачено 2 часа 30 минут.</w:t>
      </w:r>
    </w:p>
    <w:p w:rsidR="00D32B05" w:rsidRPr="005C7806" w:rsidRDefault="00D32B05" w:rsidP="00D32B05">
      <w:pPr>
        <w:pStyle w:val="Defaul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Оплата специалисту составит:</w:t>
      </w:r>
    </w:p>
    <w:p w:rsidR="00D32B05" w:rsidRPr="005C7806" w:rsidRDefault="00D32B05" w:rsidP="00D32B05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T</w:t>
      </w:r>
      <w:r w:rsidRPr="005C7806">
        <w:rPr>
          <w:rFonts w:ascii="Times New Roman" w:hAnsi="Times New Roman" w:cs="Times New Roman"/>
          <w:b/>
          <w:color w:val="auto"/>
          <w:sz w:val="28"/>
          <w:szCs w:val="28"/>
          <w:vertAlign w:val="subscript"/>
        </w:rPr>
        <w:t xml:space="preserve">ИТ3 </w:t>
      </w:r>
      <w:r w:rsidRPr="005C7806">
        <w:rPr>
          <w:rFonts w:ascii="Times New Roman" w:hAnsi="Times New Roman" w:cs="Times New Roman"/>
          <w:b/>
          <w:color w:val="auto"/>
          <w:sz w:val="28"/>
          <w:szCs w:val="28"/>
        </w:rPr>
        <w:t>= 2,5 * 555,49 = 1 388,73 руб.</w:t>
      </w:r>
    </w:p>
    <w:p w:rsidR="00D32B05" w:rsidRPr="005C7806" w:rsidRDefault="00D32B05" w:rsidP="00D32B05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B05" w:rsidRPr="005C7806" w:rsidRDefault="00D32B05" w:rsidP="00D32B05">
      <w:pPr>
        <w:pStyle w:val="a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7806">
        <w:rPr>
          <w:rFonts w:ascii="Times New Roman" w:hAnsi="Times New Roman" w:cs="Times New Roman"/>
          <w:b/>
          <w:sz w:val="28"/>
          <w:szCs w:val="28"/>
        </w:rPr>
        <w:t>Т</w:t>
      </w:r>
      <w:r w:rsidRPr="005C7806">
        <w:rPr>
          <w:rFonts w:ascii="Times New Roman" w:hAnsi="Times New Roman" w:cs="Times New Roman"/>
          <w:b/>
          <w:sz w:val="28"/>
          <w:szCs w:val="28"/>
          <w:vertAlign w:val="subscript"/>
        </w:rPr>
        <w:t>ИТ</w:t>
      </w:r>
      <w:r w:rsidRPr="005C7806">
        <w:rPr>
          <w:rFonts w:ascii="Times New Roman" w:hAnsi="Times New Roman" w:cs="Times New Roman"/>
          <w:b/>
          <w:sz w:val="28"/>
          <w:szCs w:val="28"/>
        </w:rPr>
        <w:t xml:space="preserve">= 6 110,39 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+ </w:t>
      </w:r>
      <w:r w:rsidRPr="005C7806">
        <w:rPr>
          <w:rFonts w:ascii="Times New Roman" w:hAnsi="Times New Roman" w:cs="Times New Roman"/>
          <w:b/>
          <w:sz w:val="28"/>
          <w:szCs w:val="28"/>
        </w:rPr>
        <w:t xml:space="preserve">1 388,73 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+ </w:t>
      </w:r>
      <w:r w:rsidRPr="005C7806">
        <w:rPr>
          <w:rFonts w:ascii="Times New Roman" w:hAnsi="Times New Roman" w:cs="Times New Roman"/>
          <w:b/>
          <w:sz w:val="28"/>
          <w:szCs w:val="28"/>
        </w:rPr>
        <w:t xml:space="preserve">1 388,73 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>= 8 887,85 руб.</w:t>
      </w:r>
    </w:p>
    <w:p w:rsidR="00D32B05" w:rsidRPr="005C7806" w:rsidRDefault="00D32B05" w:rsidP="00D32B05">
      <w:pPr>
        <w:pStyle w:val="Default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32B05" w:rsidRPr="005C7806" w:rsidRDefault="00D32B05" w:rsidP="00D32B05">
      <w:pPr>
        <w:pStyle w:val="a9"/>
        <w:ind w:firstLine="54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6 этап - Стоимость приобретений, необходимых для выполнения информационных требований</w:t>
      </w:r>
    </w:p>
    <w:p w:rsidR="00D32B05" w:rsidRPr="005C7806" w:rsidRDefault="00D32B05" w:rsidP="00D32B05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Картридж – 1 000 руб./шт.,</w:t>
      </w:r>
    </w:p>
    <w:p w:rsidR="00D32B05" w:rsidRPr="005C7806" w:rsidRDefault="00D32B05" w:rsidP="00D32B05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Пачка бумаги (А4) – 239 руб./пачка,</w:t>
      </w:r>
    </w:p>
    <w:p w:rsidR="00D32B05" w:rsidRPr="005C7806" w:rsidRDefault="00D32B05" w:rsidP="00D32B05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(данные из сети интернет, с официальных сайтов предприятий продажи)</w:t>
      </w:r>
    </w:p>
    <w:p w:rsidR="00D32B05" w:rsidRPr="005C7806" w:rsidRDefault="00D32B05" w:rsidP="00D32B05">
      <w:pPr>
        <w:pStyle w:val="a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А</w:t>
      </w:r>
      <w:r w:rsidRPr="005C7806">
        <w:rPr>
          <w:rFonts w:ascii="Times New Roman" w:eastAsia="Calibri" w:hAnsi="Times New Roman" w:cs="Times New Roman"/>
          <w:sz w:val="28"/>
          <w:szCs w:val="28"/>
          <w:vertAlign w:val="subscript"/>
        </w:rPr>
        <w:t>ИЭ</w:t>
      </w:r>
      <w:r w:rsidRPr="005C7806">
        <w:rPr>
          <w:rFonts w:ascii="Times New Roman" w:eastAsia="Calibri" w:hAnsi="Times New Roman" w:cs="Times New Roman"/>
          <w:sz w:val="28"/>
          <w:szCs w:val="28"/>
        </w:rPr>
        <w:t>=МР/ (</w:t>
      </w:r>
      <w:r w:rsidRPr="005C7806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5C7806">
        <w:rPr>
          <w:rFonts w:ascii="Times New Roman" w:eastAsia="Calibri" w:hAnsi="Times New Roman" w:cs="Times New Roman"/>
          <w:sz w:val="28"/>
          <w:szCs w:val="28"/>
        </w:rPr>
        <w:t>*</w:t>
      </w:r>
      <w:r w:rsidRPr="005C7806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5C7806">
        <w:rPr>
          <w:rFonts w:ascii="Times New Roman" w:eastAsia="Calibri" w:hAnsi="Times New Roman" w:cs="Times New Roman"/>
          <w:sz w:val="28"/>
          <w:szCs w:val="28"/>
        </w:rPr>
        <w:t>), где:</w:t>
      </w:r>
    </w:p>
    <w:p w:rsidR="00D32B05" w:rsidRPr="005C7806" w:rsidRDefault="00D32B05" w:rsidP="00D32B05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МР – средняя рыночная цена на соответствующий товар;</w:t>
      </w:r>
    </w:p>
    <w:p w:rsidR="00D32B05" w:rsidRPr="005C7806" w:rsidRDefault="00D32B05" w:rsidP="00D32B05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 – нормативное число лет службы приобретения (для работ (услуг) </w:t>
      </w:r>
      <w:r w:rsidR="00E02588">
        <w:rPr>
          <w:rFonts w:ascii="Times New Roman" w:eastAsia="Calibri" w:hAnsi="Times New Roman" w:cs="Times New Roman"/>
          <w:sz w:val="28"/>
          <w:szCs w:val="28"/>
        </w:rPr>
        <w:br/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и расходных материалов </w:t>
      </w:r>
      <w:r w:rsidRPr="005C7806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 = 1)</w:t>
      </w:r>
    </w:p>
    <w:p w:rsidR="00D32B05" w:rsidRPr="005C7806" w:rsidRDefault="00D32B05" w:rsidP="00D32B05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 – ожидаемое число использования приобретения в год для осуществления информационного требования</w:t>
      </w:r>
    </w:p>
    <w:p w:rsidR="00D32B05" w:rsidRPr="005C7806" w:rsidRDefault="00D32B05" w:rsidP="00D32B05">
      <w:pPr>
        <w:pStyle w:val="a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А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>ИЭ1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= (1 000 + 239) / (1 * 1) = 1 239 руб.</w:t>
      </w:r>
    </w:p>
    <w:p w:rsidR="00D32B05" w:rsidRPr="005C7806" w:rsidRDefault="00D32B05" w:rsidP="00D32B05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 Для приобретения материалов, сотрудник воспользуется общественным транспортом. </w:t>
      </w:r>
    </w:p>
    <w:p w:rsidR="00D32B05" w:rsidRPr="005C7806" w:rsidRDefault="00D32B05" w:rsidP="00D32B05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Предельный максимальный тариф на проезд пассажиров автомобильным транспортом в городском сообщении, (по данным РСТ Ханты-Мансийского автономного округа – Югры) = 26 руб./поездка.</w:t>
      </w:r>
    </w:p>
    <w:p w:rsidR="00D32B05" w:rsidRPr="005C7806" w:rsidRDefault="00D32B05" w:rsidP="00D32B05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Предельная стоимость 1 поездки = 26 руб. </w:t>
      </w:r>
    </w:p>
    <w:p w:rsidR="00D32B05" w:rsidRPr="005C7806" w:rsidRDefault="00D32B05" w:rsidP="00D32B05">
      <w:pPr>
        <w:pStyle w:val="a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А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>ИЭ2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= 26/(1*1) = 26 руб.*2 поездки = 52 руб.</w:t>
      </w:r>
    </w:p>
    <w:p w:rsidR="00D32B05" w:rsidRPr="005C7806" w:rsidRDefault="00D32B05" w:rsidP="00D32B05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Для получения согласования куратора муниципального унитарного предприятия на отчуждение имущества сотрудник воспользуется общественным транспортом. </w:t>
      </w:r>
    </w:p>
    <w:p w:rsidR="00D32B05" w:rsidRPr="005C7806" w:rsidRDefault="00D32B05" w:rsidP="00D32B05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 Предельная стоимость 1 поездки = 26 руб. (по данным РСТ Ханты-Мансийского автономного округа – Югры).</w:t>
      </w:r>
    </w:p>
    <w:p w:rsidR="00D32B05" w:rsidRPr="005C7806" w:rsidRDefault="00D32B05" w:rsidP="00D32B05">
      <w:pPr>
        <w:pStyle w:val="a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А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 xml:space="preserve">ИЭ3 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= 26/(1*1) = 26 руб.*</w:t>
      </w:r>
      <w:bookmarkStart w:id="0" w:name="_GoBack"/>
      <w:bookmarkEnd w:id="0"/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2 поездки = </w:t>
      </w:r>
      <w:r w:rsidR="00843422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104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руб.</w:t>
      </w:r>
    </w:p>
    <w:p w:rsidR="00D32B05" w:rsidRPr="005C7806" w:rsidRDefault="00D32B05" w:rsidP="00D32B05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Для получения выписки из Единого государственного реестра недвижимости сотрудник воспользуется общественным транспортом:  </w:t>
      </w:r>
    </w:p>
    <w:p w:rsidR="00D32B05" w:rsidRPr="005C7806" w:rsidRDefault="00D32B05" w:rsidP="00D32B05">
      <w:pPr>
        <w:pStyle w:val="a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А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>ИЭ4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= 26/ (1*1) = 26 руб.*</w:t>
      </w:r>
      <w:r w:rsidR="00843422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4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= </w:t>
      </w:r>
      <w:r w:rsidR="00843422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104 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руб.</w:t>
      </w:r>
    </w:p>
    <w:p w:rsidR="00D32B05" w:rsidRPr="005C7806" w:rsidRDefault="00D32B05" w:rsidP="00D32B05">
      <w:pPr>
        <w:pStyle w:val="a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32B05" w:rsidRPr="005C7806" w:rsidRDefault="00D32B05" w:rsidP="00D32B05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Для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C7806">
        <w:rPr>
          <w:rFonts w:ascii="Times New Roman" w:eastAsia="Calibri" w:hAnsi="Times New Roman" w:cs="Times New Roman"/>
          <w:sz w:val="28"/>
          <w:szCs w:val="28"/>
        </w:rPr>
        <w:t>направления документов в комитет по управлению имуществом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сотрудник воспользуется общественным транспортом:  </w:t>
      </w:r>
    </w:p>
    <w:p w:rsidR="00D32B05" w:rsidRPr="005C7806" w:rsidRDefault="00D32B05" w:rsidP="00D32B05">
      <w:pPr>
        <w:pStyle w:val="a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А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>ИЭ5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= 26/ (1*1) = 26 руб.*2 = 52 руб.</w:t>
      </w:r>
    </w:p>
    <w:p w:rsidR="00D32B05" w:rsidRPr="005C7806" w:rsidRDefault="00D32B05" w:rsidP="00D32B05">
      <w:pPr>
        <w:pStyle w:val="a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32B05" w:rsidRPr="005C7806" w:rsidRDefault="00D32B05" w:rsidP="00D32B05">
      <w:pPr>
        <w:pStyle w:val="a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А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 xml:space="preserve">ИТ 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= 1 239 + 52 + </w:t>
      </w:r>
      <w:r w:rsidR="00843422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104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+ </w:t>
      </w:r>
      <w:r w:rsidR="00843422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104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+ 52 = 1 </w:t>
      </w:r>
      <w:r w:rsidR="00843422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551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руб.</w:t>
      </w:r>
    </w:p>
    <w:p w:rsidR="00D32B05" w:rsidRPr="005C7806" w:rsidRDefault="00D32B05" w:rsidP="00D32B0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2B05" w:rsidRPr="005C7806" w:rsidRDefault="00D32B05" w:rsidP="00D32B05">
      <w:pPr>
        <w:pStyle w:val="a9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7 этап - Сумма информационных издержек</w:t>
      </w:r>
    </w:p>
    <w:p w:rsidR="00D32B05" w:rsidRPr="005C7806" w:rsidRDefault="00D32B05" w:rsidP="00D32B05">
      <w:pPr>
        <w:pStyle w:val="a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И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 xml:space="preserve">ИТ 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= 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t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 xml:space="preserve">ИТ 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* 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W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+ А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>ИТ,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где</w:t>
      </w:r>
    </w:p>
    <w:p w:rsidR="00D32B05" w:rsidRPr="005C7806" w:rsidRDefault="00D32B05" w:rsidP="00D32B05">
      <w:pPr>
        <w:pStyle w:val="a9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sz w:val="28"/>
          <w:szCs w:val="28"/>
          <w:lang w:val="en-US"/>
        </w:rPr>
        <w:t>t</w:t>
      </w:r>
      <w:r w:rsidRPr="005C7806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>ИТ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затраты рабочего времени в часах, полученных на пятом этапе, </w:t>
      </w:r>
      <w:r w:rsidRPr="005C7806">
        <w:rPr>
          <w:rFonts w:ascii="Times New Roman" w:eastAsia="Calibri" w:hAnsi="Times New Roman" w:cs="Times New Roman"/>
          <w:sz w:val="28"/>
          <w:szCs w:val="28"/>
        </w:rPr>
        <w:br/>
        <w:t>на выполнение каждого информационного требования</w:t>
      </w:r>
    </w:p>
    <w:p w:rsidR="00D32B05" w:rsidRPr="005C7806" w:rsidRDefault="00D32B05" w:rsidP="00D32B05">
      <w:pPr>
        <w:pStyle w:val="a9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7806">
        <w:rPr>
          <w:rFonts w:ascii="Times New Roman" w:eastAsia="Calibri" w:hAnsi="Times New Roman" w:cs="Times New Roman"/>
          <w:b/>
          <w:sz w:val="28"/>
          <w:szCs w:val="28"/>
          <w:lang w:val="en-US"/>
        </w:rPr>
        <w:t>W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5C7806">
        <w:rPr>
          <w:rFonts w:ascii="Times New Roman" w:eastAsia="Calibri" w:hAnsi="Times New Roman" w:cs="Times New Roman"/>
          <w:sz w:val="28"/>
          <w:szCs w:val="28"/>
        </w:rPr>
        <w:t>средняя стоимость часа работы персонала, занятого выполнением административных действий, необходимых для выполнения требований</w:t>
      </w:r>
    </w:p>
    <w:p w:rsidR="00D32B05" w:rsidRPr="005C7806" w:rsidRDefault="00D32B05" w:rsidP="00D32B05">
      <w:pPr>
        <w:pStyle w:val="a9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5C7806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>ИТ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стоимость приобретений, полученных на шестом этапе, необходимых </w:t>
      </w:r>
      <w:r w:rsidRPr="005C7806">
        <w:rPr>
          <w:rFonts w:ascii="Times New Roman" w:eastAsia="Calibri" w:hAnsi="Times New Roman" w:cs="Times New Roman"/>
          <w:sz w:val="28"/>
          <w:szCs w:val="28"/>
        </w:rPr>
        <w:br/>
        <w:t xml:space="preserve">для выполнения информационного требования с учетом показателя масштаба </w:t>
      </w:r>
      <w:r w:rsidRPr="005C7806">
        <w:rPr>
          <w:rFonts w:ascii="Times New Roman" w:eastAsia="Calibri" w:hAnsi="Times New Roman" w:cs="Times New Roman"/>
          <w:sz w:val="28"/>
          <w:szCs w:val="28"/>
        </w:rPr>
        <w:br/>
        <w:t xml:space="preserve">и частоты </w:t>
      </w:r>
    </w:p>
    <w:p w:rsidR="00D32B05" w:rsidRPr="005C7806" w:rsidRDefault="00D32B05" w:rsidP="00D32B05">
      <w:pPr>
        <w:pStyle w:val="a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2B05" w:rsidRPr="005C7806" w:rsidRDefault="00D32B05" w:rsidP="00D32B05">
      <w:pPr>
        <w:pStyle w:val="a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5C7806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 xml:space="preserve">ИТ 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= 8 887,85 + 1 </w:t>
      </w:r>
      <w:r w:rsidR="005C7BD0" w:rsidRPr="005C7806">
        <w:rPr>
          <w:rFonts w:ascii="Times New Roman" w:eastAsia="Calibri" w:hAnsi="Times New Roman" w:cs="Times New Roman"/>
          <w:b/>
          <w:sz w:val="28"/>
          <w:szCs w:val="28"/>
        </w:rPr>
        <w:t>551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= 10 </w:t>
      </w:r>
      <w:r w:rsidR="00843422" w:rsidRPr="005C7806">
        <w:rPr>
          <w:rFonts w:ascii="Times New Roman" w:eastAsia="Calibri" w:hAnsi="Times New Roman" w:cs="Times New Roman"/>
          <w:b/>
          <w:sz w:val="28"/>
          <w:szCs w:val="28"/>
        </w:rPr>
        <w:t>438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>,85 руб.</w:t>
      </w:r>
    </w:p>
    <w:p w:rsidR="008215F5" w:rsidRPr="005C7806" w:rsidRDefault="008215F5" w:rsidP="00A77ED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5F5" w:rsidRPr="005C7806" w:rsidRDefault="00415934" w:rsidP="00882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II</w:t>
      </w:r>
      <w:r w:rsidRPr="005C78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8215F5" w:rsidRPr="005C78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Содержательные издержки </w:t>
      </w:r>
    </w:p>
    <w:p w:rsidR="008215F5" w:rsidRPr="005C7806" w:rsidRDefault="008215F5" w:rsidP="00A77ED9">
      <w:pPr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215F5" w:rsidRPr="005C7806" w:rsidRDefault="008215F5" w:rsidP="00A77ED9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Одним из обязательных документов, подлежащих представлению является отчет об оценке рыночной стоимости недвижимого имущества, произведенный независимым оценщиком в соответствии с законодательством об оценочной деятельности, подготовленный не позднее чем за месяц до направления заявки.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Стоимость проведения оценки оценочной компанией в отношении недвижимого имущества составляет в среднем от 3 000 руб. до 7 000 руб. </w:t>
      </w:r>
      <w:r w:rsidR="00A3298A" w:rsidRPr="005C7806">
        <w:rPr>
          <w:rFonts w:ascii="Times New Roman" w:eastAsia="Calibri" w:hAnsi="Times New Roman" w:cs="Times New Roman"/>
          <w:sz w:val="28"/>
          <w:szCs w:val="28"/>
        </w:rPr>
        <w:br/>
      </w:r>
      <w:r w:rsidRPr="005C7806">
        <w:rPr>
          <w:rFonts w:ascii="Times New Roman" w:eastAsia="Calibri" w:hAnsi="Times New Roman" w:cs="Times New Roman"/>
          <w:sz w:val="28"/>
          <w:szCs w:val="28"/>
        </w:rPr>
        <w:t>в зависимости от параметров объекта оценки (данные оценочной компании, занимающейся оценкой).</w:t>
      </w:r>
    </w:p>
    <w:p w:rsidR="008215F5" w:rsidRPr="005C7806" w:rsidRDefault="008215F5" w:rsidP="008826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5C7806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 xml:space="preserve">ИС1 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>= 5 000,00 руб.</w:t>
      </w:r>
    </w:p>
    <w:p w:rsidR="00D32B05" w:rsidRPr="005C7806" w:rsidRDefault="00D32B0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Стоимость выписки из Единого государственного реестра прав на недвижимое имущество и сделок с ним для организаций и индивидуальных предпринимателей составляет: 1400 рублей - для организаций (часть 2 статьи 63 Федерального закона </w:t>
      </w:r>
      <w:r w:rsidR="00D32B05" w:rsidRPr="005C7806">
        <w:rPr>
          <w:rFonts w:ascii="Times New Roman" w:eastAsia="Calibri" w:hAnsi="Times New Roman" w:cs="Times New Roman"/>
          <w:sz w:val="28"/>
          <w:szCs w:val="28"/>
        </w:rPr>
        <w:br/>
      </w:r>
      <w:r w:rsidRPr="005C7806">
        <w:rPr>
          <w:rFonts w:ascii="Times New Roman" w:eastAsia="Calibri" w:hAnsi="Times New Roman" w:cs="Times New Roman"/>
          <w:sz w:val="28"/>
          <w:szCs w:val="28"/>
        </w:rPr>
        <w:lastRenderedPageBreak/>
        <w:t>от 13.07.2015 № 218-ФЗ «О государственной регистрации недвижимости», Приказ Минэкономразвития РФ от 10.05.2016 № 291)</w:t>
      </w:r>
    </w:p>
    <w:p w:rsidR="008215F5" w:rsidRPr="005C7806" w:rsidRDefault="008215F5" w:rsidP="008826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5C7806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 xml:space="preserve">ИС2 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>= 1 400,00 руб.</w:t>
      </w:r>
    </w:p>
    <w:p w:rsidR="00D32B05" w:rsidRPr="005C7806" w:rsidRDefault="00D32B0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Общие финансовые издержки составят: </w:t>
      </w:r>
    </w:p>
    <w:p w:rsidR="008215F5" w:rsidRPr="005C7806" w:rsidRDefault="00D32B05" w:rsidP="0088262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sz w:val="28"/>
          <w:szCs w:val="28"/>
        </w:rPr>
        <w:t>10 </w:t>
      </w:r>
      <w:r w:rsidR="00843422" w:rsidRPr="005C7806">
        <w:rPr>
          <w:rFonts w:ascii="Times New Roman" w:eastAsia="Calibri" w:hAnsi="Times New Roman" w:cs="Times New Roman"/>
          <w:b/>
          <w:sz w:val="28"/>
          <w:szCs w:val="28"/>
        </w:rPr>
        <w:t>438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>,85</w:t>
      </w:r>
      <w:r w:rsidR="008215F5"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руб.+ 5 000,00 руб. + 1 400,00 =1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8215F5" w:rsidRPr="005C7806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843422" w:rsidRPr="005C7806">
        <w:rPr>
          <w:rFonts w:ascii="Times New Roman" w:eastAsia="Calibri" w:hAnsi="Times New Roman" w:cs="Times New Roman"/>
          <w:b/>
          <w:sz w:val="28"/>
          <w:szCs w:val="28"/>
        </w:rPr>
        <w:t>838</w:t>
      </w:r>
      <w:r w:rsidR="008215F5" w:rsidRPr="005C7806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>85</w:t>
      </w:r>
      <w:r w:rsidR="008215F5"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руб.</w:t>
      </w:r>
    </w:p>
    <w:p w:rsidR="008215F5" w:rsidRPr="005C7806" w:rsidRDefault="008215F5" w:rsidP="00A77ED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8262A" w:rsidRPr="005C7806" w:rsidRDefault="0088262A" w:rsidP="0088262A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F922C0"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88262A" w:rsidRPr="005C7806" w:rsidRDefault="0088262A" w:rsidP="0088262A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сводному отчету 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экспертизе действующего муниципального </w:t>
      </w:r>
    </w:p>
    <w:p w:rsidR="0088262A" w:rsidRPr="005C7806" w:rsidRDefault="0088262A" w:rsidP="0088262A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88262A" w:rsidRPr="005C7806" w:rsidRDefault="0088262A" w:rsidP="00A77E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5F5" w:rsidRPr="005C7806" w:rsidRDefault="008215F5" w:rsidP="00C47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806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88262A" w:rsidRPr="005C7806">
        <w:rPr>
          <w:rFonts w:ascii="Times New Roman" w:hAnsi="Times New Roman" w:cs="Times New Roman"/>
          <w:sz w:val="28"/>
          <w:szCs w:val="28"/>
        </w:rPr>
        <w:t>оц</w:t>
      </w:r>
      <w:r w:rsidRPr="005C7806">
        <w:rPr>
          <w:rFonts w:ascii="Times New Roman" w:hAnsi="Times New Roman" w:cs="Times New Roman"/>
          <w:sz w:val="28"/>
          <w:szCs w:val="28"/>
        </w:rPr>
        <w:t>енк</w:t>
      </w:r>
      <w:r w:rsidR="0088262A" w:rsidRPr="005C7806">
        <w:rPr>
          <w:rFonts w:ascii="Times New Roman" w:hAnsi="Times New Roman" w:cs="Times New Roman"/>
          <w:sz w:val="28"/>
          <w:szCs w:val="28"/>
        </w:rPr>
        <w:t>и</w:t>
      </w:r>
      <w:r w:rsidRPr="005C7806">
        <w:rPr>
          <w:rFonts w:ascii="Times New Roman" w:hAnsi="Times New Roman" w:cs="Times New Roman"/>
          <w:sz w:val="28"/>
          <w:szCs w:val="28"/>
        </w:rPr>
        <w:t xml:space="preserve"> расходов субъектов предпринимательской и инвестиционной деятельности, связанных с необходимостью соблюдения установленных нормативным правовым актом обязанностей или ограничений</w:t>
      </w:r>
    </w:p>
    <w:p w:rsidR="008215F5" w:rsidRPr="005C7806" w:rsidRDefault="008215F5" w:rsidP="00C47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806">
        <w:rPr>
          <w:rFonts w:ascii="Times New Roman" w:hAnsi="Times New Roman" w:cs="Times New Roman"/>
          <w:sz w:val="28"/>
          <w:szCs w:val="28"/>
        </w:rPr>
        <w:t xml:space="preserve">в части предоставления муниципальными предприятиями пакета документов </w:t>
      </w:r>
      <w:r w:rsidR="00C47486" w:rsidRPr="005C7806">
        <w:rPr>
          <w:rFonts w:ascii="Times New Roman" w:hAnsi="Times New Roman" w:cs="Times New Roman"/>
          <w:sz w:val="28"/>
          <w:szCs w:val="28"/>
        </w:rPr>
        <w:br/>
      </w:r>
      <w:r w:rsidRPr="005C7806">
        <w:rPr>
          <w:rFonts w:ascii="Times New Roman" w:hAnsi="Times New Roman" w:cs="Times New Roman"/>
          <w:sz w:val="28"/>
          <w:szCs w:val="28"/>
        </w:rPr>
        <w:t>для получения согласия отчуждения долей в уставных капиталах хозяйственных обществ, находящихся на балансе муниципальных унитарных предприятий</w:t>
      </w:r>
    </w:p>
    <w:p w:rsidR="008215F5" w:rsidRPr="005C7806" w:rsidRDefault="008215F5" w:rsidP="00C474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15F5" w:rsidRPr="005C7806" w:rsidRDefault="003D32AB" w:rsidP="00C47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80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C7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5F5" w:rsidRPr="005C7806">
        <w:rPr>
          <w:rFonts w:ascii="Times New Roman" w:hAnsi="Times New Roman" w:cs="Times New Roman"/>
          <w:b/>
          <w:sz w:val="28"/>
          <w:szCs w:val="28"/>
        </w:rPr>
        <w:t>Информационные издержки</w:t>
      </w:r>
      <w:r w:rsidRPr="005C7806">
        <w:rPr>
          <w:rFonts w:ascii="Times New Roman" w:hAnsi="Times New Roman" w:cs="Times New Roman"/>
          <w:b/>
          <w:sz w:val="28"/>
          <w:szCs w:val="28"/>
        </w:rPr>
        <w:t xml:space="preserve"> (на одного субъекта)</w:t>
      </w:r>
    </w:p>
    <w:p w:rsidR="008215F5" w:rsidRPr="005C7806" w:rsidRDefault="008215F5" w:rsidP="00A77E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7806">
        <w:rPr>
          <w:rFonts w:ascii="Times New Roman" w:hAnsi="Times New Roman" w:cs="Times New Roman"/>
          <w:b/>
          <w:i/>
          <w:sz w:val="28"/>
          <w:szCs w:val="28"/>
        </w:rPr>
        <w:t>1 этап – выделение информационных требований из текста нормативного акта</w:t>
      </w:r>
    </w:p>
    <w:p w:rsidR="008215F5" w:rsidRPr="005C7806" w:rsidRDefault="008215F5" w:rsidP="00A77E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ab/>
        <w:t xml:space="preserve">Пунктом 2 статьи 12.1 положения о порядке управления и распоряжения имуществом, находящимся в муниципальной собственности установлен порядок </w:t>
      </w:r>
      <w:r w:rsidR="003D32AB" w:rsidRPr="005C7806">
        <w:rPr>
          <w:rFonts w:ascii="Times New Roman" w:eastAsia="Calibri" w:hAnsi="Times New Roman" w:cs="Times New Roman"/>
          <w:sz w:val="28"/>
          <w:szCs w:val="28"/>
        </w:rPr>
        <w:br/>
      </w:r>
      <w:r w:rsidRPr="005C7806">
        <w:rPr>
          <w:rFonts w:ascii="Times New Roman" w:eastAsia="Calibri" w:hAnsi="Times New Roman" w:cs="Times New Roman"/>
          <w:sz w:val="28"/>
          <w:szCs w:val="28"/>
        </w:rPr>
        <w:t>и перечень документов, необходимых для предоставления субъектом предпринимательской или инвестиционной деятельности в комитет по управлению имуществом для получения согласия на отчуждение долей в уставных капиталах хозяйственных обществ, находящихся на балансе муниципальных унитарных предприятий.</w:t>
      </w:r>
    </w:p>
    <w:p w:rsidR="008215F5" w:rsidRPr="005C7806" w:rsidRDefault="008215F5" w:rsidP="00A77E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2 этап – выделение информационных требований из текста нормативного акта 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Для получения согласия на отчуждение долей в уставных капиталах хозяйственных обществ, находящихся на балансе муниципальных унитарных предприятий, муниципальное унитарное предприятие представляет </w:t>
      </w:r>
      <w:r w:rsidR="003D32AB" w:rsidRPr="005C7806">
        <w:rPr>
          <w:rFonts w:ascii="Times New Roman" w:eastAsia="Calibri" w:hAnsi="Times New Roman" w:cs="Times New Roman"/>
          <w:sz w:val="28"/>
          <w:szCs w:val="28"/>
        </w:rPr>
        <w:br/>
      </w:r>
      <w:r w:rsidRPr="005C7806">
        <w:rPr>
          <w:rFonts w:ascii="Times New Roman" w:eastAsia="Calibri" w:hAnsi="Times New Roman" w:cs="Times New Roman"/>
          <w:sz w:val="28"/>
          <w:szCs w:val="28"/>
        </w:rPr>
        <w:t>в Администрацию города следующие документы: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1. Письмо, содержащее просьбу о даче согласия на отчуждение доли;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2. Информацию о доле, подлежащей отчуждению и характере сделки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3. Согласование куратора муниципальной организации на отчуждение доли;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843422" w:rsidRPr="005C7806">
        <w:rPr>
          <w:rFonts w:ascii="Times New Roman" w:eastAsia="Calibri" w:hAnsi="Times New Roman" w:cs="Times New Roman"/>
          <w:sz w:val="28"/>
          <w:szCs w:val="28"/>
        </w:rPr>
        <w:t>Б</w:t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алансовый отчет хозяйственного общества на последнюю отчетную дату </w:t>
      </w:r>
      <w:r w:rsidR="003D32AB" w:rsidRPr="005C7806">
        <w:rPr>
          <w:rFonts w:ascii="Times New Roman" w:eastAsia="Calibri" w:hAnsi="Times New Roman" w:cs="Times New Roman"/>
          <w:sz w:val="28"/>
          <w:szCs w:val="28"/>
        </w:rPr>
        <w:br/>
      </w:r>
      <w:r w:rsidRPr="005C7806">
        <w:rPr>
          <w:rFonts w:ascii="Times New Roman" w:eastAsia="Calibri" w:hAnsi="Times New Roman" w:cs="Times New Roman"/>
          <w:sz w:val="28"/>
          <w:szCs w:val="28"/>
        </w:rPr>
        <w:t>с отметкой налоговых органов, доля в котором подлежит отчуждению;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5. Справка о балансовой стоимости доли;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6. Отчёт об оценке рыночной стоимости доли, произведённый независимым оценщиком в соответствии с законодательством об оценочной деятельности, подготовленный не позднее чем за месяц до направления заявки в Администрацию города;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7. Технико-экономическое обоснование необходимости отчуждения доли </w:t>
      </w:r>
      <w:r w:rsidR="003D32AB" w:rsidRPr="005C7806">
        <w:rPr>
          <w:rFonts w:ascii="Times New Roman" w:eastAsia="Calibri" w:hAnsi="Times New Roman" w:cs="Times New Roman"/>
          <w:sz w:val="28"/>
          <w:szCs w:val="28"/>
        </w:rPr>
        <w:br/>
      </w:r>
      <w:r w:rsidRPr="005C7806">
        <w:rPr>
          <w:rFonts w:ascii="Times New Roman" w:eastAsia="Calibri" w:hAnsi="Times New Roman" w:cs="Times New Roman"/>
          <w:sz w:val="28"/>
          <w:szCs w:val="28"/>
        </w:rPr>
        <w:t>и использования полученных средств.</w:t>
      </w:r>
    </w:p>
    <w:p w:rsidR="008215F5" w:rsidRPr="005C7806" w:rsidRDefault="008215F5" w:rsidP="00A77E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32AB" w:rsidRPr="005C7806" w:rsidRDefault="003D32AB" w:rsidP="00A77E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215F5" w:rsidRPr="005C7806" w:rsidRDefault="008215F5" w:rsidP="00A77E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3 этап – определение показателя масштаба информационных требований</w:t>
      </w:r>
    </w:p>
    <w:p w:rsidR="008215F5" w:rsidRPr="005C7806" w:rsidRDefault="008215F5" w:rsidP="00A77E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Расчет произведен для одной организации, одного сотрудника, одного события.</w:t>
      </w:r>
    </w:p>
    <w:p w:rsidR="008215F5" w:rsidRPr="005C7806" w:rsidRDefault="008215F5" w:rsidP="00A77E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15F5" w:rsidRPr="005C7806" w:rsidRDefault="008215F5" w:rsidP="00A77E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4 этап – определение частоты выполнения информационных требований</w:t>
      </w:r>
    </w:p>
    <w:p w:rsidR="008215F5" w:rsidRPr="005C7806" w:rsidRDefault="008215F5" w:rsidP="00A77E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Периодичность - по мере необходимости. </w:t>
      </w:r>
    </w:p>
    <w:p w:rsidR="008215F5" w:rsidRPr="005C7806" w:rsidRDefault="008215F5" w:rsidP="00A77E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Частота выполнения – 1.</w:t>
      </w:r>
    </w:p>
    <w:p w:rsidR="008215F5" w:rsidRPr="005C7806" w:rsidRDefault="008215F5" w:rsidP="00A77ED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16C1" w:rsidRPr="005C7806" w:rsidRDefault="007F16C1" w:rsidP="007F16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5 этап – определение затрат рабочего времени, необходимых на выполнение информационных требований</w:t>
      </w:r>
    </w:p>
    <w:p w:rsidR="007F16C1" w:rsidRPr="005C7806" w:rsidRDefault="007F16C1" w:rsidP="007F16C1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Рассчитаем трудозатратность на одного сотрудника:</w:t>
      </w:r>
    </w:p>
    <w:p w:rsidR="007F16C1" w:rsidRPr="005C7806" w:rsidRDefault="007F16C1" w:rsidP="007F16C1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5C7806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з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 = </w:t>
      </w:r>
      <w:r w:rsidRPr="005C7806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Pr="005C7806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раб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>*</w:t>
      </w:r>
      <w:r w:rsidRPr="005C7806">
        <w:rPr>
          <w:rFonts w:ascii="Times New Roman" w:hAnsi="Times New Roman" w:cs="Times New Roman"/>
          <w:color w:val="auto"/>
          <w:sz w:val="28"/>
          <w:szCs w:val="28"/>
          <w:lang w:val="en-US"/>
        </w:rPr>
        <w:t>t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>/продолжительность рабочего дня, где</w:t>
      </w:r>
    </w:p>
    <w:p w:rsidR="007F16C1" w:rsidRPr="005C7806" w:rsidRDefault="007F16C1" w:rsidP="007F16C1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Pr="005C7806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раб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 – число работников, участвующих в работе;</w:t>
      </w:r>
    </w:p>
    <w:p w:rsidR="007F16C1" w:rsidRPr="005C7806" w:rsidRDefault="007F16C1" w:rsidP="007F16C1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  <w:lang w:val="en-US"/>
        </w:rPr>
        <w:t>t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 – продолжительность времени в часах или днях, затраченных на выполнение работ (услуг).</w:t>
      </w:r>
    </w:p>
    <w:p w:rsidR="007F16C1" w:rsidRPr="005C7806" w:rsidRDefault="007F16C1" w:rsidP="007F16C1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5C7806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з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 = 1*8 часов/8 = 1 человекодень = 8 часов</w:t>
      </w:r>
    </w:p>
    <w:p w:rsidR="007F16C1" w:rsidRPr="005C7806" w:rsidRDefault="007F16C1" w:rsidP="007F16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заработной платы </w:t>
      </w:r>
      <w:r w:rsidRPr="005C7806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взята среднемесячная номинальная начисленная заработная плата одного работника в городе Сургуте за 1 квартал 2018 года (данные взяты из основных показателей социально-экономического развития муниципального образования городской округ город Сургут за январь-март 2018 года, опубликованном на официальном портале Администрации города), составляющая 75 089,00 руб. </w:t>
      </w:r>
    </w:p>
    <w:p w:rsidR="007F16C1" w:rsidRPr="005C7806" w:rsidRDefault="007F16C1" w:rsidP="007F16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Рабочий месяц = 22 раб. дня = 176 часов (8-часовой рабочий день). </w:t>
      </w:r>
    </w:p>
    <w:p w:rsidR="007F16C1" w:rsidRPr="005C7806" w:rsidRDefault="007F16C1" w:rsidP="007F16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заработная плата = 75 089,00 руб.</w:t>
      </w:r>
    </w:p>
    <w:p w:rsidR="007F16C1" w:rsidRPr="005C7806" w:rsidRDefault="007F16C1" w:rsidP="007F16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стоимость работы часа = 75 089,00/176 = 426,64 руб.</w:t>
      </w:r>
    </w:p>
    <w:p w:rsidR="007F16C1" w:rsidRPr="005C7806" w:rsidRDefault="007F16C1" w:rsidP="007F16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начислений на оплату труда (30,2%) = 555,49 руб.</w:t>
      </w:r>
    </w:p>
    <w:p w:rsidR="007F16C1" w:rsidRPr="005C7806" w:rsidRDefault="007F16C1" w:rsidP="007F16C1">
      <w:pPr>
        <w:pStyle w:val="a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i/>
          <w:sz w:val="28"/>
          <w:szCs w:val="28"/>
          <w:lang w:val="en-US"/>
        </w:rPr>
        <w:t>T</w:t>
      </w:r>
      <w:r w:rsidRPr="005C7806">
        <w:rPr>
          <w:rFonts w:ascii="Times New Roman" w:eastAsia="Calibri" w:hAnsi="Times New Roman" w:cs="Times New Roman"/>
          <w:i/>
          <w:sz w:val="28"/>
          <w:szCs w:val="28"/>
        </w:rPr>
        <w:t>=1*8*555,49 руб. = 4 443,92 руб.</w:t>
      </w:r>
    </w:p>
    <w:p w:rsidR="007F16C1" w:rsidRPr="005C7806" w:rsidRDefault="007F16C1" w:rsidP="007F16C1">
      <w:pPr>
        <w:pStyle w:val="a9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На приобретение расходных материалов (для распечатки, ксерокопирования </w:t>
      </w:r>
      <w:r w:rsidRPr="005C7806">
        <w:rPr>
          <w:rFonts w:ascii="Times New Roman" w:eastAsia="Calibri" w:hAnsi="Times New Roman" w:cs="Times New Roman"/>
          <w:sz w:val="28"/>
          <w:szCs w:val="28"/>
        </w:rPr>
        <w:br/>
        <w:t>и заверения документов печатью), сотрудник затратит в среднем 3 часа:</w:t>
      </w:r>
    </w:p>
    <w:p w:rsidR="007F16C1" w:rsidRPr="005C7806" w:rsidRDefault="007F16C1" w:rsidP="007F16C1">
      <w:pPr>
        <w:pStyle w:val="a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i/>
          <w:sz w:val="28"/>
          <w:szCs w:val="28"/>
        </w:rPr>
        <w:t>Т = 3 * 555,49 = 1 666,47 руб.</w:t>
      </w:r>
    </w:p>
    <w:p w:rsidR="007F16C1" w:rsidRPr="005C7806" w:rsidRDefault="007F16C1" w:rsidP="007F16C1">
      <w:pPr>
        <w:pStyle w:val="a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Pr="005C7806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 xml:space="preserve">ИТ1 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>= 4 443,92 + 1 666,47 = 6 110,39 руб.</w:t>
      </w:r>
    </w:p>
    <w:p w:rsidR="007F16C1" w:rsidRPr="005C7806" w:rsidRDefault="007F16C1" w:rsidP="007F16C1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16C1" w:rsidRPr="005C7806" w:rsidRDefault="007F16C1" w:rsidP="007F16C1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Осуществление дополнительных административных процедур.</w:t>
      </w:r>
    </w:p>
    <w:p w:rsidR="007F16C1" w:rsidRPr="005C7806" w:rsidRDefault="007F16C1" w:rsidP="007F16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Для получения согласования куратора муниципального унитарного предприятия специалисту муниципального предприятия необходимо направить пакет документов в адрес Администрации города. Для этого будет затрачено времени:</w:t>
      </w:r>
    </w:p>
    <w:p w:rsidR="007F16C1" w:rsidRPr="005C7806" w:rsidRDefault="007F16C1" w:rsidP="007F16C1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1 час – поездка в структурное подразделение Администрации города (туда 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br/>
        <w:t>и обратно) для подачи пакета документов для получения согласования;</w:t>
      </w:r>
    </w:p>
    <w:p w:rsidR="007F16C1" w:rsidRPr="005C7806" w:rsidRDefault="007F16C1" w:rsidP="007F16C1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1 час – поездка в структурное подразделение Администрации города (туда 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br/>
        <w:t>и обратно) для получения пакета документов с полученным согласованием;</w:t>
      </w:r>
    </w:p>
    <w:p w:rsidR="007F16C1" w:rsidRPr="005C7806" w:rsidRDefault="007F16C1" w:rsidP="007F16C1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30 минут – подача и получение пакета документов о согласовании куратором.</w:t>
      </w:r>
    </w:p>
    <w:p w:rsidR="007F16C1" w:rsidRPr="005C7806" w:rsidRDefault="007F16C1" w:rsidP="007F16C1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Итого на получение сведений затрачено </w:t>
      </w:r>
      <w:r w:rsidR="00F922C0" w:rsidRPr="005C780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 час</w:t>
      </w:r>
      <w:r w:rsidR="00F922C0" w:rsidRPr="005C780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 30 минут.</w:t>
      </w:r>
    </w:p>
    <w:p w:rsidR="007F16C1" w:rsidRPr="005C7806" w:rsidRDefault="007F16C1" w:rsidP="007F16C1">
      <w:pPr>
        <w:pStyle w:val="Defaul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Оплата специалисту составит:</w:t>
      </w:r>
    </w:p>
    <w:p w:rsidR="007F16C1" w:rsidRPr="005C7806" w:rsidRDefault="007F16C1" w:rsidP="007F16C1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lastRenderedPageBreak/>
        <w:t>T</w:t>
      </w:r>
      <w:r w:rsidRPr="005C7806">
        <w:rPr>
          <w:rFonts w:ascii="Times New Roman" w:hAnsi="Times New Roman" w:cs="Times New Roman"/>
          <w:b/>
          <w:color w:val="auto"/>
          <w:sz w:val="28"/>
          <w:szCs w:val="28"/>
          <w:vertAlign w:val="subscript"/>
        </w:rPr>
        <w:t xml:space="preserve">ИТ2 </w:t>
      </w:r>
      <w:r w:rsidRPr="005C7806">
        <w:rPr>
          <w:rFonts w:ascii="Times New Roman" w:hAnsi="Times New Roman" w:cs="Times New Roman"/>
          <w:b/>
          <w:color w:val="auto"/>
          <w:sz w:val="28"/>
          <w:szCs w:val="28"/>
        </w:rPr>
        <w:t>= 2,5 * 555,49 = 1 388,73 руб.</w:t>
      </w:r>
    </w:p>
    <w:p w:rsidR="007F16C1" w:rsidRPr="005C7806" w:rsidRDefault="007F16C1" w:rsidP="007F16C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6C1" w:rsidRPr="005C7806" w:rsidRDefault="007F16C1" w:rsidP="007F16C1">
      <w:pPr>
        <w:pStyle w:val="a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7806">
        <w:rPr>
          <w:rFonts w:ascii="Times New Roman" w:hAnsi="Times New Roman" w:cs="Times New Roman"/>
          <w:b/>
          <w:sz w:val="28"/>
          <w:szCs w:val="28"/>
        </w:rPr>
        <w:t>Т</w:t>
      </w:r>
      <w:r w:rsidRPr="005C7806">
        <w:rPr>
          <w:rFonts w:ascii="Times New Roman" w:hAnsi="Times New Roman" w:cs="Times New Roman"/>
          <w:b/>
          <w:sz w:val="28"/>
          <w:szCs w:val="28"/>
          <w:vertAlign w:val="subscript"/>
        </w:rPr>
        <w:t>ИТ</w:t>
      </w:r>
      <w:r w:rsidRPr="005C7806">
        <w:rPr>
          <w:rFonts w:ascii="Times New Roman" w:hAnsi="Times New Roman" w:cs="Times New Roman"/>
          <w:b/>
          <w:sz w:val="28"/>
          <w:szCs w:val="28"/>
        </w:rPr>
        <w:t xml:space="preserve">= 6 110,39 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+ </w:t>
      </w:r>
      <w:r w:rsidRPr="005C7806">
        <w:rPr>
          <w:rFonts w:ascii="Times New Roman" w:hAnsi="Times New Roman" w:cs="Times New Roman"/>
          <w:b/>
          <w:sz w:val="28"/>
          <w:szCs w:val="28"/>
        </w:rPr>
        <w:t xml:space="preserve">1 388,73 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>= 7 499,12 руб.</w:t>
      </w:r>
    </w:p>
    <w:p w:rsidR="007F16C1" w:rsidRPr="005C7806" w:rsidRDefault="007F16C1" w:rsidP="007F16C1">
      <w:pPr>
        <w:pStyle w:val="Default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F16C1" w:rsidRPr="005C7806" w:rsidRDefault="007F16C1" w:rsidP="007F16C1">
      <w:pPr>
        <w:pStyle w:val="a9"/>
        <w:ind w:firstLine="54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6 этап - Стоимость приобретений, необходимых для выполнения информационных требований</w:t>
      </w:r>
    </w:p>
    <w:p w:rsidR="007F16C1" w:rsidRPr="005C7806" w:rsidRDefault="007F16C1" w:rsidP="007F16C1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Картридж – 1 000 руб./шт.,</w:t>
      </w:r>
    </w:p>
    <w:p w:rsidR="007F16C1" w:rsidRPr="005C7806" w:rsidRDefault="007F16C1" w:rsidP="007F16C1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Пачка бумаги (А4) – 239 руб./пачка,</w:t>
      </w:r>
    </w:p>
    <w:p w:rsidR="007F16C1" w:rsidRPr="005C7806" w:rsidRDefault="007F16C1" w:rsidP="007F16C1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(данные из сети интернет, с официальных сайтов предприятий продажи)</w:t>
      </w:r>
    </w:p>
    <w:p w:rsidR="007F16C1" w:rsidRPr="005C7806" w:rsidRDefault="007F16C1" w:rsidP="007F16C1">
      <w:pPr>
        <w:pStyle w:val="a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А</w:t>
      </w:r>
      <w:r w:rsidRPr="005C7806">
        <w:rPr>
          <w:rFonts w:ascii="Times New Roman" w:eastAsia="Calibri" w:hAnsi="Times New Roman" w:cs="Times New Roman"/>
          <w:sz w:val="28"/>
          <w:szCs w:val="28"/>
          <w:vertAlign w:val="subscript"/>
        </w:rPr>
        <w:t>ИЭ</w:t>
      </w:r>
      <w:r w:rsidRPr="005C7806">
        <w:rPr>
          <w:rFonts w:ascii="Times New Roman" w:eastAsia="Calibri" w:hAnsi="Times New Roman" w:cs="Times New Roman"/>
          <w:sz w:val="28"/>
          <w:szCs w:val="28"/>
        </w:rPr>
        <w:t>=МР/ (</w:t>
      </w:r>
      <w:r w:rsidRPr="005C7806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5C7806">
        <w:rPr>
          <w:rFonts w:ascii="Times New Roman" w:eastAsia="Calibri" w:hAnsi="Times New Roman" w:cs="Times New Roman"/>
          <w:sz w:val="28"/>
          <w:szCs w:val="28"/>
        </w:rPr>
        <w:t>*</w:t>
      </w:r>
      <w:r w:rsidRPr="005C7806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5C7806">
        <w:rPr>
          <w:rFonts w:ascii="Times New Roman" w:eastAsia="Calibri" w:hAnsi="Times New Roman" w:cs="Times New Roman"/>
          <w:sz w:val="28"/>
          <w:szCs w:val="28"/>
        </w:rPr>
        <w:t>), где:</w:t>
      </w:r>
    </w:p>
    <w:p w:rsidR="007F16C1" w:rsidRPr="005C7806" w:rsidRDefault="007F16C1" w:rsidP="007F16C1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МР – средняя рыночная цена на соответствующий товар;</w:t>
      </w:r>
    </w:p>
    <w:p w:rsidR="007F16C1" w:rsidRPr="005C7806" w:rsidRDefault="007F16C1" w:rsidP="007F16C1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 – нормативное число лет службы приобретения (для работ (услуг) </w:t>
      </w:r>
      <w:r w:rsidR="00E02588">
        <w:rPr>
          <w:rFonts w:ascii="Times New Roman" w:eastAsia="Calibri" w:hAnsi="Times New Roman" w:cs="Times New Roman"/>
          <w:sz w:val="28"/>
          <w:szCs w:val="28"/>
        </w:rPr>
        <w:br/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и расходных материалов </w:t>
      </w:r>
      <w:r w:rsidRPr="005C7806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 = 1)</w:t>
      </w:r>
    </w:p>
    <w:p w:rsidR="007F16C1" w:rsidRPr="005C7806" w:rsidRDefault="007F16C1" w:rsidP="007F16C1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 – ожидаемое число использования приобретения в год для осуществления информационного требования</w:t>
      </w:r>
    </w:p>
    <w:p w:rsidR="007F16C1" w:rsidRPr="005C7806" w:rsidRDefault="007F16C1" w:rsidP="007F16C1">
      <w:pPr>
        <w:pStyle w:val="a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А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>ИЭ1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= (1 000 + 239) / (1 * 1) = 1 239 руб.</w:t>
      </w:r>
    </w:p>
    <w:p w:rsidR="007F16C1" w:rsidRPr="005C7806" w:rsidRDefault="007F16C1" w:rsidP="007F16C1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 Для приобретения материалов, сотрудник воспользуется общественным транспортом. </w:t>
      </w:r>
    </w:p>
    <w:p w:rsidR="007F16C1" w:rsidRPr="005C7806" w:rsidRDefault="007F16C1" w:rsidP="007F16C1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Предельный максимальный тариф на проезд пассажиров автомобильным транспортом в городском сообщении, (по данным РСТ Ханты-Мансийского автономного округа – Югры) = 26 руб./поездка.</w:t>
      </w:r>
    </w:p>
    <w:p w:rsidR="007F16C1" w:rsidRPr="005C7806" w:rsidRDefault="007F16C1" w:rsidP="007F16C1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Предельная стоимость 1 поездки = 26 руб. </w:t>
      </w:r>
    </w:p>
    <w:p w:rsidR="007F16C1" w:rsidRPr="005C7806" w:rsidRDefault="007F16C1" w:rsidP="007F16C1">
      <w:pPr>
        <w:pStyle w:val="a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А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>ИЭ2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= 26/(1*1) = 26 руб.*2 поездки = 52 руб.</w:t>
      </w:r>
    </w:p>
    <w:p w:rsidR="007F16C1" w:rsidRPr="005C7806" w:rsidRDefault="007F16C1" w:rsidP="007F16C1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Для получения согласования куратора муниципального унитарного предприятия на отчуждение имущества сотрудник воспользуется общественным транспортом. </w:t>
      </w:r>
    </w:p>
    <w:p w:rsidR="007F16C1" w:rsidRPr="005C7806" w:rsidRDefault="007F16C1" w:rsidP="007F16C1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 Предельная стоимость 1 поездки = 26 руб. (по данным РСТ Ханты-Мансийского автономного округа – Югры).</w:t>
      </w:r>
    </w:p>
    <w:p w:rsidR="007F16C1" w:rsidRPr="005C7806" w:rsidRDefault="007F16C1" w:rsidP="007F16C1">
      <w:pPr>
        <w:pStyle w:val="a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А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 xml:space="preserve">ИЭ3 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= 26/(1*1) = 26 руб.*</w:t>
      </w:r>
      <w:r w:rsidR="00843422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4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поездки = </w:t>
      </w:r>
      <w:r w:rsidR="00843422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104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руб.</w:t>
      </w:r>
    </w:p>
    <w:p w:rsidR="007F16C1" w:rsidRPr="005C7806" w:rsidRDefault="007F16C1" w:rsidP="007F16C1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Для получения выписки из Единого государственного реестра недвижимости сотрудник воспользуется общественным транспортом:  </w:t>
      </w:r>
    </w:p>
    <w:p w:rsidR="007F16C1" w:rsidRPr="005C7806" w:rsidRDefault="007F16C1" w:rsidP="007F16C1">
      <w:pPr>
        <w:pStyle w:val="a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А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>ИЭ4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= 26/ (1*1) = 26 руб.*</w:t>
      </w:r>
      <w:r w:rsidR="00843422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4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= </w:t>
      </w:r>
      <w:r w:rsidR="00843422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104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руб.</w:t>
      </w:r>
    </w:p>
    <w:p w:rsidR="007F16C1" w:rsidRPr="005C7806" w:rsidRDefault="007F16C1" w:rsidP="007F16C1">
      <w:pPr>
        <w:pStyle w:val="a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F16C1" w:rsidRPr="005C7806" w:rsidRDefault="007F16C1" w:rsidP="007F16C1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Для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C7806">
        <w:rPr>
          <w:rFonts w:ascii="Times New Roman" w:eastAsia="Calibri" w:hAnsi="Times New Roman" w:cs="Times New Roman"/>
          <w:sz w:val="28"/>
          <w:szCs w:val="28"/>
        </w:rPr>
        <w:t>направления документов в комитет по управлению имуществом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сотрудник воспользуется общественным транспортом:  </w:t>
      </w:r>
    </w:p>
    <w:p w:rsidR="007F16C1" w:rsidRPr="005C7806" w:rsidRDefault="007F16C1" w:rsidP="007F16C1">
      <w:pPr>
        <w:pStyle w:val="a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А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>ИЭ5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= 26/ (1*1) = 26 руб.*2 = 52 руб.</w:t>
      </w:r>
    </w:p>
    <w:p w:rsidR="007F16C1" w:rsidRPr="005C7806" w:rsidRDefault="007F16C1" w:rsidP="007F16C1">
      <w:pPr>
        <w:pStyle w:val="a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F16C1" w:rsidRPr="005C7806" w:rsidRDefault="007F16C1" w:rsidP="007F16C1">
      <w:pPr>
        <w:pStyle w:val="a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А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 xml:space="preserve">ИТ 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= 1 239 + 52 + </w:t>
      </w:r>
      <w:r w:rsidR="00843422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104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+ </w:t>
      </w:r>
      <w:r w:rsidR="00843422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104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+ 52 = 1 </w:t>
      </w:r>
      <w:r w:rsidR="00843422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551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руб.</w:t>
      </w:r>
    </w:p>
    <w:p w:rsidR="007F16C1" w:rsidRPr="005C7806" w:rsidRDefault="007F16C1" w:rsidP="007F16C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16C1" w:rsidRPr="005C7806" w:rsidRDefault="007F16C1" w:rsidP="007F16C1">
      <w:pPr>
        <w:pStyle w:val="a9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7 этап - Сумма информационных издержек</w:t>
      </w:r>
    </w:p>
    <w:p w:rsidR="007F16C1" w:rsidRPr="005C7806" w:rsidRDefault="007F16C1" w:rsidP="007F16C1">
      <w:pPr>
        <w:pStyle w:val="a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И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 xml:space="preserve">ИТ 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= 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t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 xml:space="preserve">ИТ 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* 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W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+ А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>ИТ,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где</w:t>
      </w:r>
    </w:p>
    <w:p w:rsidR="007F16C1" w:rsidRPr="005C7806" w:rsidRDefault="007F16C1" w:rsidP="007F16C1">
      <w:pPr>
        <w:pStyle w:val="a9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sz w:val="28"/>
          <w:szCs w:val="28"/>
          <w:lang w:val="en-US"/>
        </w:rPr>
        <w:t>t</w:t>
      </w:r>
      <w:r w:rsidRPr="005C7806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>ИТ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затраты рабочего времени в часах, полученных на пятом этапе, </w:t>
      </w:r>
      <w:r w:rsidRPr="005C7806">
        <w:rPr>
          <w:rFonts w:ascii="Times New Roman" w:eastAsia="Calibri" w:hAnsi="Times New Roman" w:cs="Times New Roman"/>
          <w:sz w:val="28"/>
          <w:szCs w:val="28"/>
        </w:rPr>
        <w:br/>
        <w:t>на выполнение каждого информационного требования</w:t>
      </w:r>
    </w:p>
    <w:p w:rsidR="007F16C1" w:rsidRPr="005C7806" w:rsidRDefault="007F16C1" w:rsidP="007F16C1">
      <w:pPr>
        <w:pStyle w:val="a9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Pr="005C7806">
        <w:rPr>
          <w:rFonts w:ascii="Times New Roman" w:eastAsia="Calibri" w:hAnsi="Times New Roman" w:cs="Times New Roman"/>
          <w:b/>
          <w:sz w:val="28"/>
          <w:szCs w:val="28"/>
          <w:lang w:val="en-US"/>
        </w:rPr>
        <w:t>W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5C7806">
        <w:rPr>
          <w:rFonts w:ascii="Times New Roman" w:eastAsia="Calibri" w:hAnsi="Times New Roman" w:cs="Times New Roman"/>
          <w:sz w:val="28"/>
          <w:szCs w:val="28"/>
        </w:rPr>
        <w:t>средняя стоимость часа работы персонала, занятого выполнением административных действий, необходимых для выполнения требований</w:t>
      </w:r>
    </w:p>
    <w:p w:rsidR="007F16C1" w:rsidRPr="005C7806" w:rsidRDefault="007F16C1" w:rsidP="007F16C1">
      <w:pPr>
        <w:pStyle w:val="a9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5C7806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>ИТ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стоимость приобретений, полученных на шестом этапе, необходимых </w:t>
      </w:r>
      <w:r w:rsidRPr="005C7806">
        <w:rPr>
          <w:rFonts w:ascii="Times New Roman" w:eastAsia="Calibri" w:hAnsi="Times New Roman" w:cs="Times New Roman"/>
          <w:sz w:val="28"/>
          <w:szCs w:val="28"/>
        </w:rPr>
        <w:br/>
        <w:t xml:space="preserve">для выполнения информационного требования с учетом показателя масштаба </w:t>
      </w:r>
      <w:r w:rsidRPr="005C7806">
        <w:rPr>
          <w:rFonts w:ascii="Times New Roman" w:eastAsia="Calibri" w:hAnsi="Times New Roman" w:cs="Times New Roman"/>
          <w:sz w:val="28"/>
          <w:szCs w:val="28"/>
        </w:rPr>
        <w:br/>
        <w:t xml:space="preserve">и частоты </w:t>
      </w:r>
    </w:p>
    <w:p w:rsidR="007F16C1" w:rsidRPr="005C7806" w:rsidRDefault="007F16C1" w:rsidP="007F16C1">
      <w:pPr>
        <w:pStyle w:val="a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F16C1" w:rsidRPr="005C7806" w:rsidRDefault="007F16C1" w:rsidP="007F16C1">
      <w:pPr>
        <w:pStyle w:val="a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5C7806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 xml:space="preserve">ИТ 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= 7 499,12 + 1 </w:t>
      </w:r>
      <w:r w:rsidR="00843422" w:rsidRPr="005C7806">
        <w:rPr>
          <w:rFonts w:ascii="Times New Roman" w:eastAsia="Calibri" w:hAnsi="Times New Roman" w:cs="Times New Roman"/>
          <w:b/>
          <w:sz w:val="28"/>
          <w:szCs w:val="28"/>
        </w:rPr>
        <w:t>551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= </w:t>
      </w:r>
      <w:r w:rsidR="00843422" w:rsidRPr="005C7806">
        <w:rPr>
          <w:rFonts w:ascii="Times New Roman" w:eastAsia="Calibri" w:hAnsi="Times New Roman" w:cs="Times New Roman"/>
          <w:b/>
          <w:sz w:val="28"/>
          <w:szCs w:val="28"/>
        </w:rPr>
        <w:t>9 050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>,12 руб.</w:t>
      </w:r>
    </w:p>
    <w:p w:rsidR="007F16C1" w:rsidRPr="005C7806" w:rsidRDefault="007F16C1" w:rsidP="007F16C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16C1" w:rsidRPr="005C7806" w:rsidRDefault="007F16C1" w:rsidP="007F16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II</w:t>
      </w:r>
      <w:r w:rsidRPr="005C78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Содержательные издержки </w:t>
      </w:r>
    </w:p>
    <w:p w:rsidR="007F16C1" w:rsidRPr="005C7806" w:rsidRDefault="007F16C1" w:rsidP="007F16C1">
      <w:pPr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F16C1" w:rsidRPr="005C7806" w:rsidRDefault="007F16C1" w:rsidP="007F16C1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Одним из обязательных документов, подлежащих представлению является отчет об оценке рыночной стоимости </w:t>
      </w:r>
      <w:r w:rsidR="00AA1991" w:rsidRPr="005C7806">
        <w:rPr>
          <w:rFonts w:ascii="Times New Roman" w:eastAsia="Calibri" w:hAnsi="Times New Roman" w:cs="Times New Roman"/>
          <w:sz w:val="28"/>
          <w:szCs w:val="28"/>
        </w:rPr>
        <w:t>доли</w:t>
      </w:r>
      <w:r w:rsidRPr="005C7806">
        <w:rPr>
          <w:rFonts w:ascii="Times New Roman" w:eastAsia="Calibri" w:hAnsi="Times New Roman" w:cs="Times New Roman"/>
          <w:sz w:val="28"/>
          <w:szCs w:val="28"/>
        </w:rPr>
        <w:t>, произведенный независимым оценщиком в соответствии с законодательством об оценочной деятельности, подготовленный не позднее чем за месяц до направления заявки.</w:t>
      </w:r>
    </w:p>
    <w:p w:rsidR="007F16C1" w:rsidRPr="005C7806" w:rsidRDefault="007F16C1" w:rsidP="007F16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Стоимость проведения оценки оценочной компанией в отношении имущества составляет в среднем от 3 000 руб. до 7 000 руб. в зависимости от параметров объекта оценки (данные оценочной компании, занимающейся оценкой).</w:t>
      </w:r>
    </w:p>
    <w:p w:rsidR="007F16C1" w:rsidRPr="005C7806" w:rsidRDefault="007F16C1" w:rsidP="007F16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5C7806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 xml:space="preserve">ИС1 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>= 5 000,00 руб.</w:t>
      </w:r>
    </w:p>
    <w:p w:rsidR="007F16C1" w:rsidRPr="005C7806" w:rsidRDefault="007F16C1" w:rsidP="007F16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16C1" w:rsidRPr="005C7806" w:rsidRDefault="007F16C1" w:rsidP="007F16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Общие финансовые издержки составят: </w:t>
      </w:r>
    </w:p>
    <w:p w:rsidR="007F16C1" w:rsidRPr="005C7806" w:rsidRDefault="00843422" w:rsidP="007F16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sz w:val="28"/>
          <w:szCs w:val="28"/>
        </w:rPr>
        <w:t>9 050</w:t>
      </w:r>
      <w:r w:rsidR="000452F8"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,12 </w:t>
      </w:r>
      <w:r w:rsidR="007F16C1" w:rsidRPr="005C7806">
        <w:rPr>
          <w:rFonts w:ascii="Times New Roman" w:eastAsia="Calibri" w:hAnsi="Times New Roman" w:cs="Times New Roman"/>
          <w:b/>
          <w:sz w:val="28"/>
          <w:szCs w:val="28"/>
        </w:rPr>
        <w:t>руб.</w:t>
      </w:r>
      <w:r w:rsidR="000452F8"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F16C1" w:rsidRPr="005C7806">
        <w:rPr>
          <w:rFonts w:ascii="Times New Roman" w:eastAsia="Calibri" w:hAnsi="Times New Roman" w:cs="Times New Roman"/>
          <w:b/>
          <w:sz w:val="28"/>
          <w:szCs w:val="28"/>
        </w:rPr>
        <w:t>+ 5 000,00 руб.</w:t>
      </w:r>
      <w:r w:rsidR="000452F8"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F16C1" w:rsidRPr="005C7806">
        <w:rPr>
          <w:rFonts w:ascii="Times New Roman" w:eastAsia="Calibri" w:hAnsi="Times New Roman" w:cs="Times New Roman"/>
          <w:b/>
          <w:sz w:val="28"/>
          <w:szCs w:val="28"/>
        </w:rPr>
        <w:t>=</w:t>
      </w:r>
      <w:r w:rsidR="000452F8"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13 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>050</w:t>
      </w:r>
      <w:r w:rsidR="000452F8" w:rsidRPr="005C7806">
        <w:rPr>
          <w:rFonts w:ascii="Times New Roman" w:eastAsia="Calibri" w:hAnsi="Times New Roman" w:cs="Times New Roman"/>
          <w:b/>
          <w:sz w:val="28"/>
          <w:szCs w:val="28"/>
        </w:rPr>
        <w:t>,12</w:t>
      </w:r>
      <w:r w:rsidR="007F16C1"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руб.</w:t>
      </w:r>
    </w:p>
    <w:p w:rsidR="008215F5" w:rsidRPr="005C7806" w:rsidRDefault="008215F5" w:rsidP="00A77E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E28" w:rsidRPr="005C7806" w:rsidRDefault="00A16E2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02588" w:rsidRPr="005C7806" w:rsidRDefault="00E02588" w:rsidP="00E02588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4</w:t>
      </w:r>
    </w:p>
    <w:p w:rsidR="00E02588" w:rsidRPr="005C7806" w:rsidRDefault="00E02588" w:rsidP="00E02588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сводному отчету 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экспертизе действующего муниципального </w:t>
      </w:r>
    </w:p>
    <w:p w:rsidR="00E02588" w:rsidRPr="005C7806" w:rsidRDefault="00E02588" w:rsidP="00E02588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E02588" w:rsidRPr="005C7806" w:rsidRDefault="00E02588" w:rsidP="00E025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588" w:rsidRPr="005C7806" w:rsidRDefault="00E02588" w:rsidP="00E025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588" w:rsidRPr="005C7806" w:rsidRDefault="00E02588" w:rsidP="00E025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расходов субъектов предпринимательской и инвестиционной деятельности, связанных с необходимостью соблюдения устанавливаемых нормативным правовым актом обязанностей</w:t>
      </w:r>
    </w:p>
    <w:p w:rsidR="00E02588" w:rsidRPr="005C7806" w:rsidRDefault="00E02588" w:rsidP="00E025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588" w:rsidRPr="005C7806" w:rsidRDefault="00E02588" w:rsidP="00E0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C7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Информационные издержки (на одного субъекта)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этап - Выделение информационных требований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Передача муниципального имущества в аренду (безвозмездное пользование) муниципального имущества 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t>1.1. Согласно статьям 14, 16 Положения при предоставлении муниципального имущества, не закрепленного на праве хозяйственного ведения и оперативного управления, в аренду (безвозмездное пользование) без проведения торгов направляется заявление о предоставлении муниципального имущества в аренду (безвозмездное пользование) с приложением пакета документов;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 Арендатор (ссудополучатель) муниципального имущества (нежилого помещения), расположенного в многоквартирных жилых домах и составляющего казну муниципального образования, обязан возмещать расходы бюджета города на оплату коммунальных услуг и содержание общедомового имущества в соответствии с условиями заключённого договора аренды (безвозмездного пользования) </w:t>
      </w: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муниципального правового акта.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 Арендатор (ссудополучатель) обязан самостоятельно нести расходы </w:t>
      </w: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по коммунальному и эксплуатационному обслуживанию переданного в аренду (безвозмездное пользование) муниципального имущества, не являющегося частью многоквартирного жилого дома. В установленный договором срок после передачи муниципального имущества в аренду (безвозмездное пользование) арендатор (ссудополучатель) обязан заключить договоры на коммунальные услуги и его эксплуатационное обслуживание;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1.4. Арендатор (ссудополучатель) обязан самостоятельно нести расходы </w:t>
      </w: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по противопожарному состоянию переданного в аренду (безвозмездное пользование) муниципального имущества.</w:t>
      </w:r>
    </w:p>
    <w:p w:rsidR="00E02588" w:rsidRPr="005C7806" w:rsidRDefault="00E02588" w:rsidP="00E025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 этап - Выделение информационных элементов из состава информационных требований 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заключения договора аренды (безвозмездного пользования) заявитель предоставляет документы:</w:t>
      </w:r>
    </w:p>
    <w:p w:rsidR="00E02588" w:rsidRPr="005C7806" w:rsidRDefault="00E02588" w:rsidP="00E025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заявление;</w:t>
      </w:r>
    </w:p>
    <w:p w:rsidR="00E02588" w:rsidRPr="005C7806" w:rsidRDefault="00E02588" w:rsidP="00E025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C7806">
        <w:rPr>
          <w:rFonts w:ascii="Times New Roman" w:hAnsi="Times New Roman" w:cs="Times New Roman"/>
          <w:sz w:val="28"/>
          <w:szCs w:val="28"/>
        </w:rPr>
        <w:t>копии учредительных документов - для юридических лиц;</w:t>
      </w:r>
    </w:p>
    <w:p w:rsidR="00E02588" w:rsidRPr="005C7806" w:rsidRDefault="00E02588" w:rsidP="00E025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806">
        <w:rPr>
          <w:rFonts w:ascii="Times New Roman" w:hAnsi="Times New Roman" w:cs="Times New Roman"/>
          <w:sz w:val="28"/>
          <w:szCs w:val="28"/>
        </w:rPr>
        <w:lastRenderedPageBreak/>
        <w:t xml:space="preserve">- копия свидетельства, выданного налоговым или регистрирующим органом, </w:t>
      </w:r>
      <w:r w:rsidRPr="005C7806">
        <w:rPr>
          <w:rFonts w:ascii="Times New Roman" w:hAnsi="Times New Roman" w:cs="Times New Roman"/>
          <w:sz w:val="28"/>
          <w:szCs w:val="28"/>
        </w:rPr>
        <w:br/>
        <w:t>о государственной регистрации - для юридических лиц и индивидуальных предпринимателей;</w:t>
      </w:r>
    </w:p>
    <w:p w:rsidR="00E02588" w:rsidRPr="005C7806" w:rsidRDefault="00E02588" w:rsidP="00E025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806">
        <w:rPr>
          <w:rFonts w:ascii="Times New Roman" w:hAnsi="Times New Roman" w:cs="Times New Roman"/>
          <w:sz w:val="28"/>
          <w:szCs w:val="28"/>
        </w:rPr>
        <w:t xml:space="preserve">- копия приказа (решения) или выписка из него о назначении руководителя - </w:t>
      </w:r>
      <w:r w:rsidRPr="005C7806">
        <w:rPr>
          <w:rFonts w:ascii="Times New Roman" w:hAnsi="Times New Roman" w:cs="Times New Roman"/>
          <w:sz w:val="28"/>
          <w:szCs w:val="28"/>
        </w:rPr>
        <w:br/>
        <w:t>для юридических лиц;</w:t>
      </w:r>
    </w:p>
    <w:p w:rsidR="00E02588" w:rsidRPr="005C7806" w:rsidRDefault="00E02588" w:rsidP="00E025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806">
        <w:rPr>
          <w:rFonts w:ascii="Times New Roman" w:hAnsi="Times New Roman" w:cs="Times New Roman"/>
          <w:sz w:val="28"/>
          <w:szCs w:val="28"/>
        </w:rPr>
        <w:t>- копия паспорта - для физических лиц.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t>Арендатор (ссудополучатель) заключает договоры: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на оказание коммунальных услуг и эксплуатационное обслуживание </w:t>
      </w: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со специализированными организациями;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t>- договоры по комплексному обслуживанию в области пожарной безопасности.</w:t>
      </w:r>
    </w:p>
    <w:p w:rsidR="00E02588" w:rsidRPr="005C7806" w:rsidRDefault="00E02588" w:rsidP="00E025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 этап - Показатели масштаба информационных требований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расчеты произведены для 1 заявителя (ссудополучателя) муниципального имущества (сотрудник, занятый реализацией требований);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1 пакет документов;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1 договор аренды (безвозмездного пользования);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объект муниципального имущества, расположенный по 1 адресу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переданный 1 арендатору по 1 договору аренды (безвозмездного пользования).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1 договор на оказание коммунальных услуг и эксплуатационное обслуживание со специализированными организациями;</w:t>
      </w:r>
    </w:p>
    <w:p w:rsidR="00E02588" w:rsidRPr="005C7806" w:rsidRDefault="00E02588" w:rsidP="00E02588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t>договор по комплексному обслуживанию в области пожарной безопасности.</w:t>
      </w:r>
    </w:p>
    <w:p w:rsidR="00E02588" w:rsidRPr="005C7806" w:rsidRDefault="00E02588" w:rsidP="00E025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588" w:rsidRPr="005C7806" w:rsidRDefault="00E02588" w:rsidP="00E0258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 этап - Частота выполнения информационных требований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предоставляются арендатором (ссудополучателем) муниципального имущества предоставляются 1 раз.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Частота выполнения – 1.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Расходы по коммунальному и эксплуатационному обслуживанию </w:t>
      </w: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по переданным в аренду (безвозмездное пользование) помещениям и возмещению расходов бюджета города 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производятся 12 раз в год. 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Расходы по комплексному обслуживанию в области пожарной безопасности 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производятся 12 раз в год. 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Частота выполнения – 12.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 этап - Затраты рабочего времени, необходимые на выполнение информационных требований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трудозатрат на 1 объект: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ТЗ = (п раб. * t)/продолжительность рабочего дня, где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п раб. – число работников, участвующих в работе;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t – продолжительность времени в часах или днях, затраченных на выполнение работ (услуг).</w:t>
      </w:r>
    </w:p>
    <w:p w:rsidR="00E02588" w:rsidRPr="005C7806" w:rsidRDefault="00E02588" w:rsidP="00E025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ТЗ = (1 * 8 часов) / 8 = 1 человекодень = 8 часов.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заработной платы заявителя взята среднемесячная номинальная начисленная заработная плата одного работника в городе Сургуте за 1 квартал 2018 года (данные взяты из основных показателей социально-экономического развития 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городской округ город Сургут за январь-март 2018 года, опубликованном на официальном портале Администрации города)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составляет 75 089 руб. </w:t>
      </w:r>
    </w:p>
    <w:p w:rsidR="00E02588" w:rsidRPr="005C7806" w:rsidRDefault="00E02588" w:rsidP="00E025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заработная плата = 75 089 руб.</w:t>
      </w:r>
    </w:p>
    <w:p w:rsidR="00E02588" w:rsidRPr="005C7806" w:rsidRDefault="00E02588" w:rsidP="00E025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Рабочий месяц = 22 раб. дня = 176 часов (8-часовой рабочий день). </w:t>
      </w:r>
    </w:p>
    <w:p w:rsidR="00E02588" w:rsidRPr="005C7806" w:rsidRDefault="00E02588" w:rsidP="00E025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стоимость работы часа = 75 089/176 = 426,64 руб.</w:t>
      </w:r>
    </w:p>
    <w:p w:rsidR="00E02588" w:rsidRPr="005C7806" w:rsidRDefault="00E02588" w:rsidP="00E025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начислений на оплату труда (30,2%) – 555,49 руб.</w:t>
      </w:r>
    </w:p>
    <w:p w:rsidR="00E02588" w:rsidRPr="005C7806" w:rsidRDefault="00E02588" w:rsidP="00E025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588" w:rsidRPr="005C7806" w:rsidRDefault="00E02588" w:rsidP="00E0258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информационных элементов, определенных во 2 этапе, необходимы следующие административные действия:</w:t>
      </w:r>
    </w:p>
    <w:p w:rsidR="00E02588" w:rsidRPr="005C7806" w:rsidRDefault="00E02588" w:rsidP="00E0258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Подготовка (формирование) и предоставление заявления для заключения договоров.</w:t>
      </w:r>
    </w:p>
    <w:p w:rsidR="00E02588" w:rsidRPr="005C7806" w:rsidRDefault="00E02588" w:rsidP="00E0258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Получение (поиск), копирование и предоставление документов, оплата коммунальных услуг и эксплуатационного обслуживания, .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(формирование) и предоставление заявления займет в среднем 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 часа. Получение (поиск), копирование и предоставление документов, оплата 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договору</w:t>
      </w: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оказание коммунальных услуг и эксплуатационное обслуживание </w:t>
      </w: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со специализированными организациями и по договору по комплексному обслуживанию в области пожарной безопасности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займет в среднем 10 часов. Итого 12 часов.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составит: 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 = 12 * 555,49 = </w:t>
      </w:r>
      <w:r w:rsidRPr="005C7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6 665,9 руб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588" w:rsidRPr="005C7806" w:rsidRDefault="00E02588" w:rsidP="00E0258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информационных элементов, определенных во 2 этапе, арендатор (ссудополучатель) понесет расходы на поездки в среднем 10 поездок.</w:t>
      </w:r>
    </w:p>
    <w:p w:rsidR="00E02588" w:rsidRPr="005C7806" w:rsidRDefault="00E02588" w:rsidP="00E0258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588" w:rsidRPr="005C7806" w:rsidRDefault="00E02588" w:rsidP="00E0258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проезда в автобусах АО «СПОПАТ» с 01.01.2018 года составляет – 23,5 руб.</w:t>
      </w:r>
    </w:p>
    <w:p w:rsidR="00E02588" w:rsidRPr="005C7806" w:rsidRDefault="00E02588" w:rsidP="00E0258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588" w:rsidRPr="005C7806" w:rsidRDefault="00E02588" w:rsidP="00E0258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* 23,5 = </w:t>
      </w:r>
      <w:r w:rsidRPr="005C7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235 руб.</w:t>
      </w:r>
    </w:p>
    <w:p w:rsidR="00E02588" w:rsidRPr="005C7806" w:rsidRDefault="00E02588" w:rsidP="00E0258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 этап - Стоимость приобретений, необходимых для выполнения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8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информационных требований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Картридж – 1 000 руб./шт.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Пачка бумаги (А4) – 239 руб./пачка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 сети интернет, с официальных сайтов предприятий продажи).</w:t>
      </w:r>
    </w:p>
    <w:p w:rsidR="00E02588" w:rsidRPr="005C7806" w:rsidRDefault="00E02588" w:rsidP="00E025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588" w:rsidRPr="005C7806" w:rsidRDefault="00E02588" w:rsidP="00E025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C78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ИЭ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=МР/(</w:t>
      </w:r>
      <w:r w:rsidRPr="005C78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5C78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), где:</w:t>
      </w:r>
    </w:p>
    <w:p w:rsidR="00E02588" w:rsidRPr="005C7806" w:rsidRDefault="00E02588" w:rsidP="00E025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МР – средняя рыночная цена на соответствующий товар;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нормативное число лет службы приобретения (для работ (услуг)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расходных материалов </w:t>
      </w:r>
      <w:r w:rsidRPr="005C78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=1)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ожидаемое число использования приобретения в год для осуществления информационного требования</w:t>
      </w:r>
    </w:p>
    <w:p w:rsidR="00E02588" w:rsidRPr="005C7806" w:rsidRDefault="00E02588" w:rsidP="00E025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</w:t>
      </w:r>
      <w:r w:rsidRPr="005C78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ИЭ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= (1000,00 + 239,00 )/(1*1) = 1 239,00 руб.</w:t>
      </w:r>
    </w:p>
    <w:p w:rsidR="00E02588" w:rsidRPr="005C7806" w:rsidRDefault="00E02588" w:rsidP="00E025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 этап - Сумма информационных издержек</w:t>
      </w:r>
    </w:p>
    <w:p w:rsidR="00E02588" w:rsidRPr="005C7806" w:rsidRDefault="00E02588" w:rsidP="00E025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588" w:rsidRPr="005C7806" w:rsidRDefault="00E02588" w:rsidP="00E025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78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ИТ 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5C78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5C78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ИТ 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+ А</w:t>
      </w:r>
      <w:r w:rsidRPr="005C78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ИТ,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</w:t>
      </w:r>
    </w:p>
    <w:p w:rsidR="00E02588" w:rsidRPr="005C7806" w:rsidRDefault="00E02588" w:rsidP="00E025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5C78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ИТ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рабочего времени в часах, полученных на пятом этапе, 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выполнение информационного требования,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C78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ИТ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стоимость приобретений, полученных на шестом этапе, необходимых 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выполнения информационного требования с учетом показателя масштаба 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частоты .</w:t>
      </w: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588" w:rsidRPr="005C7806" w:rsidRDefault="00E02588" w:rsidP="00E025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780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ИТ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= 6 665,9 + 1 239,00+235 = 8 139,9 руб.</w:t>
      </w:r>
    </w:p>
    <w:p w:rsidR="00E02588" w:rsidRPr="005C7806" w:rsidRDefault="00E02588" w:rsidP="00E025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Информационные издержки на 1 арендатора (ссудополучателя) при передаче муниципального имущества в аренду (безвозмездное пользование) составят 8 139,9 руб.</w:t>
      </w:r>
    </w:p>
    <w:p w:rsidR="00E02588" w:rsidRPr="005C7806" w:rsidRDefault="00E02588" w:rsidP="00E025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588" w:rsidRPr="005C7806" w:rsidRDefault="00E02588" w:rsidP="00E025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 Содержательные издержки (на одного субъекта)</w:t>
      </w:r>
    </w:p>
    <w:p w:rsidR="00E02588" w:rsidRPr="005C7806" w:rsidRDefault="00E02588" w:rsidP="00E0258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2588" w:rsidRPr="005C7806" w:rsidRDefault="00E02588" w:rsidP="00E025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Оплата р</w:t>
      </w: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асходов по коммунальному и эксплуатационному обслуживанию </w:t>
      </w: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по переданным в аренду (безвозмездное пользование) помещениям (в отношении помещений, не являющихся частью многоквартирного дома) или возмещение расходов бюджета города на оплату коммунальных услуг и содержание общедомового имущества (в отношении помещений, расположенных </w:t>
      </w: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многоквартирных жилых домах).</w:t>
      </w:r>
    </w:p>
    <w:p w:rsidR="00E02588" w:rsidRPr="005C7806" w:rsidRDefault="00E02588" w:rsidP="00E0258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по договорам аренды (безвозмездного пользования) передано в пользование 184 объекта муниципального имущества, составляющие казну муниципального образования на общую площадь 42 914,38 кв.метра,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и в отношении которых у 96 хозяйствующих субъектов возникает обязанность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C7806">
        <w:rPr>
          <w:rFonts w:ascii="Times New Roman" w:eastAsia="Calibri" w:hAnsi="Times New Roman" w:cs="Times New Roman"/>
          <w:sz w:val="28"/>
          <w:szCs w:val="28"/>
        </w:rPr>
        <w:t>по о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 р</w:t>
      </w: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асходов по коммунальному и эксплуатационному обслуживанию или возмещению расходов бюджета города на оплату коммунальных услуг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содержание общедомового имущества. </w:t>
      </w:r>
    </w:p>
    <w:p w:rsidR="00E02588" w:rsidRPr="005C7806" w:rsidRDefault="00E02588" w:rsidP="00E0258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Средняя площадь одного объекта переданного 1 хозяйствующему субъекту составила 447 кв.м. = 42 914,38 кв.м. / 96 хозяйствующих субъекта. </w:t>
      </w:r>
    </w:p>
    <w:p w:rsidR="00E02588" w:rsidRPr="005C7806" w:rsidRDefault="00E02588" w:rsidP="00E0258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02588" w:rsidRPr="005C7806" w:rsidRDefault="00E02588" w:rsidP="00E0258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Средняя стоимость </w:t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услуг </w:t>
      </w: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коммунальному и эксплуатационному обслуживанию 1 кв. метра в месяц составляет 81,58 руб. (расчет произведен исходя из суммы договоров управления многоквартирными домами, заключенными комитетом </w:t>
      </w: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по управлению имуществом с управляющими компаниями в 2017 году).</w:t>
      </w:r>
    </w:p>
    <w:p w:rsidR="00E02588" w:rsidRPr="005C7806" w:rsidRDefault="00E02588" w:rsidP="00E0258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2588" w:rsidRPr="005C7806" w:rsidRDefault="00E02588" w:rsidP="00E0258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Размер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t>асходов по коммунальному и эксплуатационному обслуживанию занимаемого 1 хозяйствующим субъектом 1 помещения в среднем составит:</w:t>
      </w:r>
    </w:p>
    <w:p w:rsidR="00E02588" w:rsidRPr="005C7806" w:rsidRDefault="00E02588" w:rsidP="00E0258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месяц 36 466,3 руб. = 447 * 81,58 </w:t>
      </w:r>
    </w:p>
    <w:p w:rsidR="00E02588" w:rsidRPr="005C7806" w:rsidRDefault="00E02588" w:rsidP="00E0258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год 437 595,6 руб. = 36 466,3 * 12.</w:t>
      </w:r>
    </w:p>
    <w:p w:rsidR="00E02588" w:rsidRPr="005C7806" w:rsidRDefault="00E02588" w:rsidP="00E0258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02588" w:rsidRPr="005C7806" w:rsidRDefault="00E02588" w:rsidP="00E0258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2. Оплата услуг по комплексному </w:t>
      </w: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t>обслуживанию в области пожарной безопасности.</w:t>
      </w:r>
    </w:p>
    <w:p w:rsidR="00E02588" w:rsidRPr="005C7806" w:rsidRDefault="00E02588" w:rsidP="00E0258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t>Средний размер годовой суммы по договорам</w:t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 по комплексному </w:t>
      </w: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обслуживанию в области пожарной безопасности, заключенный 1 арендатором (ссудополучателем) муниципального имущества составляет 24 400 рублей (расчет произведен исходя </w:t>
      </w: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из представленных арендаторами (ссудополучателями договоров).</w:t>
      </w:r>
    </w:p>
    <w:p w:rsidR="00E02588" w:rsidRPr="005C7806" w:rsidRDefault="00E02588" w:rsidP="00E0258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02588" w:rsidRPr="005C7806" w:rsidRDefault="00E02588" w:rsidP="00E0258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Таким образом, содержательные 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издержки на 1 арендатора (ссудополучателя) при передаче муниципального имущества в аренду (безвозмездное пользование)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год составят</w:t>
      </w:r>
      <w:r w:rsidRPr="005C7806">
        <w:rPr>
          <w:rFonts w:ascii="Times New Roman" w:eastAsia="Calibri" w:hAnsi="Times New Roman" w:cs="Times New Roman"/>
          <w:sz w:val="28"/>
          <w:szCs w:val="28"/>
        </w:rPr>
        <w:t>: 461 995,6 руб., в том числе:</w:t>
      </w:r>
    </w:p>
    <w:p w:rsidR="00E02588" w:rsidRPr="005C7806" w:rsidRDefault="00E02588" w:rsidP="00E0258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расходы по коммунальному и эксплуатационному обслуживанию - </w:t>
      </w:r>
      <w:r w:rsidRPr="005C7806">
        <w:rPr>
          <w:rFonts w:ascii="Times New Roman" w:eastAsia="Calibri" w:hAnsi="Times New Roman" w:cs="Times New Roman"/>
          <w:sz w:val="28"/>
          <w:szCs w:val="28"/>
        </w:rPr>
        <w:br/>
        <w:t>437 595,6 руб.</w:t>
      </w:r>
    </w:p>
    <w:p w:rsidR="00E02588" w:rsidRPr="005C7806" w:rsidRDefault="00E02588" w:rsidP="00E0258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по комплексному </w:t>
      </w:r>
      <w:r w:rsidRPr="005C7806">
        <w:rPr>
          <w:rFonts w:ascii="Times New Roman" w:eastAsia="Calibri" w:hAnsi="Times New Roman" w:cs="Times New Roman"/>
          <w:sz w:val="28"/>
          <w:szCs w:val="28"/>
          <w:lang w:eastAsia="ru-RU"/>
        </w:rPr>
        <w:t>обслуживанию в области пожарной безопасности – 24 400 руб.</w:t>
      </w:r>
    </w:p>
    <w:p w:rsidR="00E02588" w:rsidRPr="005C7806" w:rsidRDefault="00E02588" w:rsidP="00E0258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2588" w:rsidRPr="005C7806" w:rsidRDefault="00E02588" w:rsidP="00E0258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Общие расходы одного арендатора (ссудополучателя) муниципального имущества</w:t>
      </w:r>
      <w:r w:rsidRPr="005C7806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в год составят: 470 135,5 = 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8 139,9 + 461 995,6</w:t>
      </w:r>
    </w:p>
    <w:p w:rsidR="00E02588" w:rsidRPr="005C7806" w:rsidRDefault="00E02588" w:rsidP="00E0258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2588" w:rsidRPr="005C7806" w:rsidRDefault="00E02588" w:rsidP="00E0258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Расходы 96 хозяйствующих субъектов составят: </w:t>
      </w:r>
    </w:p>
    <w:p w:rsidR="00E02588" w:rsidRPr="005C7806" w:rsidRDefault="00E02588" w:rsidP="00E02588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sz w:val="28"/>
          <w:szCs w:val="28"/>
        </w:rPr>
        <w:t>470 135,5 * 96 = 45 133 008 руб.</w:t>
      </w:r>
    </w:p>
    <w:p w:rsidR="00E02588" w:rsidRPr="005C7806" w:rsidRDefault="00E02588" w:rsidP="00E0258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2588" w:rsidRPr="005C7806" w:rsidRDefault="00E02588" w:rsidP="00E0258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2588" w:rsidRPr="005C7806" w:rsidRDefault="00E02588" w:rsidP="00E0258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780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16E28" w:rsidRPr="005C7806" w:rsidRDefault="00A16E28" w:rsidP="00A16E28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5</w:t>
      </w:r>
    </w:p>
    <w:p w:rsidR="00A16E28" w:rsidRPr="005C7806" w:rsidRDefault="00A16E28" w:rsidP="00A16E28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сводному отчету 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экспертизе действующего муниципального </w:t>
      </w:r>
    </w:p>
    <w:p w:rsidR="00A16E28" w:rsidRPr="005C7806" w:rsidRDefault="00A16E28" w:rsidP="00A16E28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A16E28" w:rsidRPr="005C7806" w:rsidRDefault="00A16E28" w:rsidP="00A16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E28" w:rsidRPr="005C7806" w:rsidRDefault="00A16E28" w:rsidP="00A16E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806">
        <w:rPr>
          <w:rFonts w:ascii="Times New Roman" w:hAnsi="Times New Roman" w:cs="Times New Roman"/>
          <w:sz w:val="28"/>
          <w:szCs w:val="28"/>
        </w:rPr>
        <w:t>Расчет оценки расходов субъектов предпринимательской и инвестиционной деятельности, связанных с необходимостью соблюдения установленных нормативным правовым актом обязанностей или ограничений</w:t>
      </w:r>
    </w:p>
    <w:p w:rsidR="00A16E28" w:rsidRPr="005C7806" w:rsidRDefault="00A16E28" w:rsidP="00A16E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806">
        <w:rPr>
          <w:rFonts w:ascii="Times New Roman" w:hAnsi="Times New Roman" w:cs="Times New Roman"/>
          <w:sz w:val="28"/>
          <w:szCs w:val="28"/>
        </w:rPr>
        <w:t xml:space="preserve">в части предоставления муниципальными предприятиями пакета документов </w:t>
      </w:r>
      <w:r w:rsidRPr="005C7806">
        <w:rPr>
          <w:rFonts w:ascii="Times New Roman" w:hAnsi="Times New Roman" w:cs="Times New Roman"/>
          <w:sz w:val="28"/>
          <w:szCs w:val="28"/>
        </w:rPr>
        <w:br/>
        <w:t>для получения согласия о передаче в залог муниципального недвижимого имущества в качестве обеспечения обязательств муниципального предприятия</w:t>
      </w:r>
    </w:p>
    <w:p w:rsidR="00A16E28" w:rsidRPr="005C7806" w:rsidRDefault="00A16E28" w:rsidP="00A16E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E28" w:rsidRPr="005C7806" w:rsidRDefault="00A16E28" w:rsidP="00A16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80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C7806">
        <w:rPr>
          <w:rFonts w:ascii="Times New Roman" w:hAnsi="Times New Roman" w:cs="Times New Roman"/>
          <w:b/>
          <w:sz w:val="28"/>
          <w:szCs w:val="28"/>
        </w:rPr>
        <w:t xml:space="preserve"> Информационные издержки (на одного субъекта)</w:t>
      </w:r>
    </w:p>
    <w:p w:rsidR="00A16E28" w:rsidRPr="005C7806" w:rsidRDefault="00A16E28" w:rsidP="00A16E2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16E28" w:rsidRPr="005C7806" w:rsidRDefault="00A16E28" w:rsidP="00A16E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C7806">
        <w:rPr>
          <w:rFonts w:ascii="Times New Roman" w:hAnsi="Times New Roman" w:cs="Times New Roman"/>
          <w:b/>
          <w:i/>
          <w:sz w:val="28"/>
          <w:szCs w:val="28"/>
        </w:rPr>
        <w:t>1 этап – выделение информационных требований из текста нормативного акта</w:t>
      </w:r>
    </w:p>
    <w:p w:rsidR="00A16E28" w:rsidRPr="005C7806" w:rsidRDefault="00A16E28" w:rsidP="00A16E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ab/>
        <w:t xml:space="preserve">Пунктом 4.3 статьи 17 положения о порядке управления и распоряжения имуществом, находящимся в муниципальной собственности установлен порядок </w:t>
      </w:r>
      <w:r w:rsidRPr="005C7806">
        <w:rPr>
          <w:rFonts w:ascii="Times New Roman" w:eastAsia="Calibri" w:hAnsi="Times New Roman" w:cs="Times New Roman"/>
          <w:sz w:val="28"/>
          <w:szCs w:val="28"/>
        </w:rPr>
        <w:br/>
        <w:t xml:space="preserve">и перечень документов, необходимых для предоставления субъектом предпринимательской или инвестиционной деятельности в комитет по управлению имуществом для получения согласия </w:t>
      </w:r>
      <w:r w:rsidRPr="005C7806">
        <w:rPr>
          <w:rFonts w:ascii="Times New Roman" w:hAnsi="Times New Roman" w:cs="Times New Roman"/>
          <w:sz w:val="28"/>
          <w:szCs w:val="28"/>
        </w:rPr>
        <w:t>о передаче в залог муниципального недвижимого имущества в качестве обеспечения обязательств муниципального предприятия.</w:t>
      </w:r>
    </w:p>
    <w:p w:rsidR="00A16E28" w:rsidRPr="005C7806" w:rsidRDefault="00A16E28" w:rsidP="00A16E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6E28" w:rsidRPr="005C7806" w:rsidRDefault="00A16E28" w:rsidP="00A16E2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2 этап – выделение информационных требований из текста нормативного акта </w:t>
      </w:r>
    </w:p>
    <w:p w:rsidR="00A16E28" w:rsidRPr="005C7806" w:rsidRDefault="00A16E28" w:rsidP="00C652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Для получения согласия </w:t>
      </w:r>
      <w:r w:rsidRPr="005C7806">
        <w:rPr>
          <w:rFonts w:ascii="Times New Roman" w:hAnsi="Times New Roman" w:cs="Times New Roman"/>
          <w:sz w:val="28"/>
          <w:szCs w:val="28"/>
        </w:rPr>
        <w:t>о передаче в залог муниципального недвижимого имущества в качестве обеспечения обязательств муниципального предприятия</w:t>
      </w:r>
      <w:r w:rsidRPr="005C7806">
        <w:rPr>
          <w:rFonts w:ascii="Times New Roman" w:eastAsia="Calibri" w:hAnsi="Times New Roman" w:cs="Times New Roman"/>
          <w:sz w:val="28"/>
          <w:szCs w:val="28"/>
        </w:rPr>
        <w:t>, муниципальное унитарное предприятие представляет в Администрацию города следующие документы:</w:t>
      </w:r>
    </w:p>
    <w:p w:rsidR="00C6522F" w:rsidRPr="005C7806" w:rsidRDefault="00A16E28" w:rsidP="00C652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C6522F" w:rsidRPr="005C7806">
        <w:rPr>
          <w:rFonts w:ascii="Times New Roman" w:eastAsia="Calibri" w:hAnsi="Times New Roman" w:cs="Times New Roman"/>
          <w:sz w:val="28"/>
          <w:szCs w:val="28"/>
        </w:rPr>
        <w:t>Заявление о принятии решения о передаче о передаче недвижимого имущества, являющего муниципальной собственностью, в залог;</w:t>
      </w:r>
    </w:p>
    <w:p w:rsidR="00C6522F" w:rsidRPr="005C7806" w:rsidRDefault="00C6522F" w:rsidP="00C652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2. Информацию о недвижимом имуществе, подлежащем передаче в залог, подготовленную в соответствии с </w:t>
      </w:r>
      <w:hyperlink w:anchor="sub_1200" w:history="1">
        <w:r w:rsidRPr="005C7806">
          <w:rPr>
            <w:rFonts w:ascii="Times New Roman" w:eastAsia="Calibri" w:hAnsi="Times New Roman" w:cs="Times New Roman"/>
            <w:sz w:val="28"/>
            <w:szCs w:val="28"/>
          </w:rPr>
          <w:t>приложением 2</w:t>
        </w:r>
      </w:hyperlink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 к Положению о порядке управления и распоряжения имуществом, находящимся в муниципальной собственности;</w:t>
      </w:r>
    </w:p>
    <w:p w:rsidR="00C6522F" w:rsidRPr="005C7806" w:rsidRDefault="00C6522F" w:rsidP="00C652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3. Информацию об обязательстве муниципального унитарного предприятия, которое будет обеспечиваться залогом недвижимого имущества, являющегося муниципальной собственностью, с указанием размера обязательства и его условий (срок погашения кредита, размер процентов по кредитному договору, в случае обеспечения обязательств по кредиту);</w:t>
      </w:r>
    </w:p>
    <w:p w:rsidR="00C6522F" w:rsidRPr="005C7806" w:rsidRDefault="00C6522F" w:rsidP="00C652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4. Согласование куратора муниципального предприятия на залог недвижимого имущества;</w:t>
      </w:r>
    </w:p>
    <w:p w:rsidR="00C6522F" w:rsidRPr="005C7806" w:rsidRDefault="00C6522F" w:rsidP="00C652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lastRenderedPageBreak/>
        <w:t>5. Балансовый отчёт на последнюю отчётную дату с отметкой налоговых органов;</w:t>
      </w:r>
    </w:p>
    <w:p w:rsidR="00C6522F" w:rsidRPr="005C7806" w:rsidRDefault="00C6522F" w:rsidP="00C652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6. Копии документов, подтверждающих право муниципальной собственности, и копии документов, подтверждающих право хозяйственного ведения муниципального унитарного предприятия на объект недвижимости;</w:t>
      </w:r>
    </w:p>
    <w:p w:rsidR="00C6522F" w:rsidRPr="005C7806" w:rsidRDefault="00C6522F" w:rsidP="00C652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7. Документы, подтверждающие право пользования муниципальным унитарным предприятием земельным участком, на котором расположен объект недвижимости;</w:t>
      </w:r>
    </w:p>
    <w:p w:rsidR="00C6522F" w:rsidRPr="005C7806" w:rsidRDefault="00C6522F" w:rsidP="00C652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8. Технический паспорт, справка органа технической инвентаризации;</w:t>
      </w:r>
    </w:p>
    <w:p w:rsidR="00C6522F" w:rsidRPr="005C7806" w:rsidRDefault="00C6522F" w:rsidP="00C652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bookmarkStart w:id="1" w:name="sub_17438"/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Отчёт об оценке рыночной стоимости недвижимого имущества, произведённой независимым оценщиком в соответствии с законодательством </w:t>
      </w:r>
      <w:r w:rsidR="00A3298A" w:rsidRPr="005C7806">
        <w:rPr>
          <w:rFonts w:ascii="Times New Roman" w:eastAsia="Calibri" w:hAnsi="Times New Roman" w:cs="Times New Roman"/>
          <w:sz w:val="28"/>
          <w:szCs w:val="28"/>
        </w:rPr>
        <w:br/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об оценочной деятельности, подготовленный не позднее, чем за месяц </w:t>
      </w:r>
      <w:r w:rsidR="00E02588">
        <w:rPr>
          <w:rFonts w:ascii="Times New Roman" w:eastAsia="Calibri" w:hAnsi="Times New Roman" w:cs="Times New Roman"/>
          <w:sz w:val="28"/>
          <w:szCs w:val="28"/>
        </w:rPr>
        <w:br/>
      </w:r>
      <w:r w:rsidRPr="005C7806">
        <w:rPr>
          <w:rFonts w:ascii="Times New Roman" w:eastAsia="Calibri" w:hAnsi="Times New Roman" w:cs="Times New Roman"/>
          <w:sz w:val="28"/>
          <w:szCs w:val="28"/>
        </w:rPr>
        <w:t>до направления заявления в Администрацию города;</w:t>
      </w:r>
    </w:p>
    <w:p w:rsidR="00C6522F" w:rsidRPr="005C7806" w:rsidRDefault="00C6522F" w:rsidP="00C652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10.</w:t>
      </w:r>
      <w:bookmarkEnd w:id="1"/>
      <w:r w:rsidR="00A87A13" w:rsidRPr="005C78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7806">
        <w:rPr>
          <w:rFonts w:ascii="Times New Roman" w:eastAsia="Calibri" w:hAnsi="Times New Roman" w:cs="Times New Roman"/>
          <w:sz w:val="28"/>
          <w:szCs w:val="28"/>
        </w:rPr>
        <w:t>Справка о балансовой стоимости недвижимого имущества.</w:t>
      </w:r>
    </w:p>
    <w:p w:rsidR="00A16E28" w:rsidRPr="005C7806" w:rsidRDefault="00A16E28" w:rsidP="00A16E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A16E28" w:rsidRPr="005C7806" w:rsidRDefault="00A16E28" w:rsidP="00A16E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3 этап – определение показателя масштаба информационных требований</w:t>
      </w:r>
    </w:p>
    <w:p w:rsidR="00A16E28" w:rsidRPr="005C7806" w:rsidRDefault="00A16E28" w:rsidP="00A16E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Расчет произведен для одной организации, одного сотрудника, одного события.</w:t>
      </w:r>
    </w:p>
    <w:p w:rsidR="00A16E28" w:rsidRPr="005C7806" w:rsidRDefault="00A16E28" w:rsidP="00A16E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6E28" w:rsidRPr="005C7806" w:rsidRDefault="00A16E28" w:rsidP="00A16E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4 этап – определение частоты выполнения информационных требований</w:t>
      </w:r>
    </w:p>
    <w:p w:rsidR="00A16E28" w:rsidRPr="005C7806" w:rsidRDefault="00A16E28" w:rsidP="00A16E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Периодичность - по мере необходимости. </w:t>
      </w:r>
    </w:p>
    <w:p w:rsidR="00A16E28" w:rsidRPr="005C7806" w:rsidRDefault="00A16E28" w:rsidP="00A16E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Частота выполнения – 1.</w:t>
      </w:r>
    </w:p>
    <w:p w:rsidR="00A16E28" w:rsidRPr="005C7806" w:rsidRDefault="00A16E28" w:rsidP="00A16E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48C8" w:rsidRPr="005C7806" w:rsidRDefault="004D48C8" w:rsidP="004D48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5 этап – определение затрат рабочего времени, необходимых на выполнение информационных требований</w:t>
      </w:r>
    </w:p>
    <w:p w:rsidR="004D48C8" w:rsidRPr="005C7806" w:rsidRDefault="004D48C8" w:rsidP="004D48C8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Рассчитаем трудозатратность на одного сотрудника:</w:t>
      </w:r>
    </w:p>
    <w:p w:rsidR="004D48C8" w:rsidRPr="005C7806" w:rsidRDefault="004D48C8" w:rsidP="004D48C8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5C7806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з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 = </w:t>
      </w:r>
      <w:r w:rsidRPr="005C7806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Pr="005C7806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раб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>*</w:t>
      </w:r>
      <w:r w:rsidRPr="005C7806">
        <w:rPr>
          <w:rFonts w:ascii="Times New Roman" w:hAnsi="Times New Roman" w:cs="Times New Roman"/>
          <w:color w:val="auto"/>
          <w:sz w:val="28"/>
          <w:szCs w:val="28"/>
          <w:lang w:val="en-US"/>
        </w:rPr>
        <w:t>t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>/продолжительность рабочего дня, где</w:t>
      </w:r>
    </w:p>
    <w:p w:rsidR="004D48C8" w:rsidRPr="005C7806" w:rsidRDefault="004D48C8" w:rsidP="004D48C8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Pr="005C7806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раб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 – число работников, участвующих в работе;</w:t>
      </w:r>
    </w:p>
    <w:p w:rsidR="004D48C8" w:rsidRPr="005C7806" w:rsidRDefault="004D48C8" w:rsidP="004D48C8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  <w:lang w:val="en-US"/>
        </w:rPr>
        <w:t>t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 – продолжительность времени в часах или днях, затраченных на выполнение работ (услуг).</w:t>
      </w:r>
    </w:p>
    <w:p w:rsidR="004D48C8" w:rsidRPr="005C7806" w:rsidRDefault="004D48C8" w:rsidP="004D48C8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5C7806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з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 = 1*8 часов/8 = 1 человекодень = 8 часов</w:t>
      </w:r>
    </w:p>
    <w:p w:rsidR="004D48C8" w:rsidRPr="005C7806" w:rsidRDefault="004D48C8" w:rsidP="004D48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заработной платы </w:t>
      </w:r>
      <w:r w:rsidRPr="005C7806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взята среднемесячная номинальная начисленная заработная плата одного работника в городе Сургуте за 1 квартал 2018 года (данные взяты из основных показателей социально-экономического развития муниципального образования городской округ город Сургут за январь-март 2018 года, опубликованном на официальном портале Администрации города), составляющая 75 089,00 руб. </w:t>
      </w:r>
    </w:p>
    <w:p w:rsidR="004D48C8" w:rsidRPr="005C7806" w:rsidRDefault="004D48C8" w:rsidP="004D48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Рабочий месяц = 22 раб. дня = 176 часов (8-часовой рабочий день). </w:t>
      </w:r>
    </w:p>
    <w:p w:rsidR="004D48C8" w:rsidRPr="005C7806" w:rsidRDefault="004D48C8" w:rsidP="004D48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заработная плата = 75 089,00 руб.</w:t>
      </w:r>
    </w:p>
    <w:p w:rsidR="004D48C8" w:rsidRPr="005C7806" w:rsidRDefault="004D48C8" w:rsidP="004D48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стоимость работы часа = 75 089,00/176 = 426,64 руб.</w:t>
      </w:r>
    </w:p>
    <w:p w:rsidR="004D48C8" w:rsidRPr="005C7806" w:rsidRDefault="004D48C8" w:rsidP="004D48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начислений на оплату труда (30,2%) = 555,49 руб.</w:t>
      </w:r>
    </w:p>
    <w:p w:rsidR="004D48C8" w:rsidRPr="005C7806" w:rsidRDefault="004D48C8" w:rsidP="004D48C8">
      <w:pPr>
        <w:pStyle w:val="a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i/>
          <w:sz w:val="28"/>
          <w:szCs w:val="28"/>
          <w:lang w:val="en-US"/>
        </w:rPr>
        <w:t>T</w:t>
      </w:r>
      <w:r w:rsidRPr="005C7806">
        <w:rPr>
          <w:rFonts w:ascii="Times New Roman" w:eastAsia="Calibri" w:hAnsi="Times New Roman" w:cs="Times New Roman"/>
          <w:i/>
          <w:sz w:val="28"/>
          <w:szCs w:val="28"/>
        </w:rPr>
        <w:t>=1*8*555,49 руб. = 4 443,92 руб.</w:t>
      </w:r>
    </w:p>
    <w:p w:rsidR="004D48C8" w:rsidRPr="005C7806" w:rsidRDefault="004D48C8" w:rsidP="004D48C8">
      <w:pPr>
        <w:pStyle w:val="a9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На приобретение расходных материалов (для распечатки, ксерокопирования </w:t>
      </w:r>
      <w:r w:rsidRPr="005C7806">
        <w:rPr>
          <w:rFonts w:ascii="Times New Roman" w:eastAsia="Calibri" w:hAnsi="Times New Roman" w:cs="Times New Roman"/>
          <w:sz w:val="28"/>
          <w:szCs w:val="28"/>
        </w:rPr>
        <w:br/>
        <w:t>и заверения документов печатью), сотрудник затратит в среднем 3 часа:</w:t>
      </w:r>
    </w:p>
    <w:p w:rsidR="004D48C8" w:rsidRPr="005C7806" w:rsidRDefault="004D48C8" w:rsidP="004D48C8">
      <w:pPr>
        <w:pStyle w:val="a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i/>
          <w:sz w:val="28"/>
          <w:szCs w:val="28"/>
        </w:rPr>
        <w:t>Т = 3 * 555,49 = 1 666,47 руб.</w:t>
      </w:r>
    </w:p>
    <w:p w:rsidR="004D48C8" w:rsidRPr="005C7806" w:rsidRDefault="004D48C8" w:rsidP="004D48C8">
      <w:pPr>
        <w:pStyle w:val="a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</w:t>
      </w:r>
      <w:r w:rsidRPr="005C7806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 xml:space="preserve">ИТ1 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>= 4 443,92 + 1 666,47 = 6 110,39 руб.</w:t>
      </w:r>
    </w:p>
    <w:p w:rsidR="004D48C8" w:rsidRPr="005C7806" w:rsidRDefault="004D48C8" w:rsidP="004D48C8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48C8" w:rsidRPr="005C7806" w:rsidRDefault="004D48C8" w:rsidP="004D48C8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Осуществление дополнительных административных процедур.</w:t>
      </w:r>
    </w:p>
    <w:p w:rsidR="004D48C8" w:rsidRPr="005C7806" w:rsidRDefault="004D48C8" w:rsidP="004D48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Для получения согласования куратора муниципального унитарного предприятия специалисту муниципального предприятия необходимо направить пакет документов в адрес Администрации города. Для этого будет затрачено времени:</w:t>
      </w:r>
    </w:p>
    <w:p w:rsidR="004D48C8" w:rsidRPr="005C7806" w:rsidRDefault="004D48C8" w:rsidP="004D48C8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1 час – поездка в структурное подразделение Администрации города (туда 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br/>
        <w:t>и обратно) для подачи пакета документов для получения согласования;</w:t>
      </w:r>
    </w:p>
    <w:p w:rsidR="004D48C8" w:rsidRPr="005C7806" w:rsidRDefault="004D48C8" w:rsidP="004D48C8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1 час – поездка в структурное подразделение Администрации города (туда </w:t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br/>
        <w:t>и обратно) для получения пакета документов с полученным согласованием;</w:t>
      </w:r>
    </w:p>
    <w:p w:rsidR="004D48C8" w:rsidRPr="005C7806" w:rsidRDefault="004D48C8" w:rsidP="004D48C8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30 минут – подача и получение пакета документов о согласовании куратором.</w:t>
      </w:r>
    </w:p>
    <w:p w:rsidR="004D48C8" w:rsidRPr="005C7806" w:rsidRDefault="004D48C8" w:rsidP="004D48C8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Итого на получение сведений затрачено 1 час 30 минут.</w:t>
      </w:r>
    </w:p>
    <w:p w:rsidR="004D48C8" w:rsidRPr="005C7806" w:rsidRDefault="004D48C8" w:rsidP="004D48C8">
      <w:pPr>
        <w:pStyle w:val="Defaul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Оплата специалисту составит:</w:t>
      </w:r>
    </w:p>
    <w:p w:rsidR="004D48C8" w:rsidRPr="005C7806" w:rsidRDefault="004D48C8" w:rsidP="004D48C8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T</w:t>
      </w:r>
      <w:r w:rsidRPr="005C7806">
        <w:rPr>
          <w:rFonts w:ascii="Times New Roman" w:hAnsi="Times New Roman" w:cs="Times New Roman"/>
          <w:b/>
          <w:color w:val="auto"/>
          <w:sz w:val="28"/>
          <w:szCs w:val="28"/>
          <w:vertAlign w:val="subscript"/>
        </w:rPr>
        <w:t xml:space="preserve">ИТ2 </w:t>
      </w:r>
      <w:r w:rsidRPr="005C7806">
        <w:rPr>
          <w:rFonts w:ascii="Times New Roman" w:hAnsi="Times New Roman" w:cs="Times New Roman"/>
          <w:b/>
          <w:color w:val="auto"/>
          <w:sz w:val="28"/>
          <w:szCs w:val="28"/>
        </w:rPr>
        <w:t>= 2,5 * 555,49 = 1 388,73 руб.</w:t>
      </w:r>
    </w:p>
    <w:p w:rsidR="004D48C8" w:rsidRPr="005C7806" w:rsidRDefault="004D48C8" w:rsidP="004D48C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8C8" w:rsidRPr="005C7806" w:rsidRDefault="004D48C8" w:rsidP="004D48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Для получения выписки из Единого государственного реестра недвижимости специалисту муниципального предприятия необходимо обратиться </w:t>
      </w:r>
      <w:r w:rsidRPr="005C7806">
        <w:rPr>
          <w:rFonts w:ascii="Times New Roman" w:eastAsia="Calibri" w:hAnsi="Times New Roman" w:cs="Times New Roman"/>
          <w:sz w:val="28"/>
          <w:szCs w:val="28"/>
        </w:rPr>
        <w:br/>
        <w:t>в многофункциональный центр предоставления государственных и муниципальных услуг. Для этого будет затрачено времени:</w:t>
      </w:r>
    </w:p>
    <w:p w:rsidR="004D48C8" w:rsidRPr="005C7806" w:rsidRDefault="004D48C8" w:rsidP="004D48C8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1 час – поездка в многофункциональный центр предоставления государственных и муниципальных услуг (туда и обратно) для подачи заявления </w:t>
      </w:r>
      <w:r w:rsidR="00E02588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о предоставлении выписки из ЕГРН; </w:t>
      </w:r>
    </w:p>
    <w:p w:rsidR="004D48C8" w:rsidRPr="005C7806" w:rsidRDefault="004D48C8" w:rsidP="004D48C8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15 минут – ожидание в очереди.</w:t>
      </w:r>
    </w:p>
    <w:p w:rsidR="004D48C8" w:rsidRPr="005C7806" w:rsidRDefault="004D48C8" w:rsidP="004D48C8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 xml:space="preserve">1 час – поездка многофункциональный центр предоставления государственных и муниципальных услуг (туда и обратно) для получения выписки из ЕГРН; </w:t>
      </w:r>
    </w:p>
    <w:p w:rsidR="004D48C8" w:rsidRPr="005C7806" w:rsidRDefault="004D48C8" w:rsidP="004D48C8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15 минут – ожидание в очереди.</w:t>
      </w:r>
    </w:p>
    <w:p w:rsidR="004D48C8" w:rsidRPr="005C7806" w:rsidRDefault="004D48C8" w:rsidP="004D48C8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Итого на получение сведений затрачено 2 часа 30 минут.</w:t>
      </w:r>
    </w:p>
    <w:p w:rsidR="004D48C8" w:rsidRPr="005C7806" w:rsidRDefault="004D48C8" w:rsidP="004D48C8">
      <w:pPr>
        <w:pStyle w:val="Default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color w:val="auto"/>
          <w:sz w:val="28"/>
          <w:szCs w:val="28"/>
        </w:rPr>
        <w:t>Оплата специалисту составит:</w:t>
      </w:r>
    </w:p>
    <w:p w:rsidR="004D48C8" w:rsidRPr="005C7806" w:rsidRDefault="004D48C8" w:rsidP="004D48C8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C7806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T</w:t>
      </w:r>
      <w:r w:rsidRPr="005C7806">
        <w:rPr>
          <w:rFonts w:ascii="Times New Roman" w:hAnsi="Times New Roman" w:cs="Times New Roman"/>
          <w:b/>
          <w:color w:val="auto"/>
          <w:sz w:val="28"/>
          <w:szCs w:val="28"/>
          <w:vertAlign w:val="subscript"/>
        </w:rPr>
        <w:t xml:space="preserve">ИТ3 </w:t>
      </w:r>
      <w:r w:rsidRPr="005C7806">
        <w:rPr>
          <w:rFonts w:ascii="Times New Roman" w:hAnsi="Times New Roman" w:cs="Times New Roman"/>
          <w:b/>
          <w:color w:val="auto"/>
          <w:sz w:val="28"/>
          <w:szCs w:val="28"/>
        </w:rPr>
        <w:t>= 2,5 * 555,49 = 1 388,73 руб.</w:t>
      </w:r>
    </w:p>
    <w:p w:rsidR="004D48C8" w:rsidRPr="005C7806" w:rsidRDefault="004D48C8" w:rsidP="004D48C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8C8" w:rsidRPr="005C7806" w:rsidRDefault="004D48C8" w:rsidP="004D48C8">
      <w:pPr>
        <w:pStyle w:val="a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7806">
        <w:rPr>
          <w:rFonts w:ascii="Times New Roman" w:hAnsi="Times New Roman" w:cs="Times New Roman"/>
          <w:b/>
          <w:sz w:val="28"/>
          <w:szCs w:val="28"/>
        </w:rPr>
        <w:t>Т</w:t>
      </w:r>
      <w:r w:rsidRPr="005C7806">
        <w:rPr>
          <w:rFonts w:ascii="Times New Roman" w:hAnsi="Times New Roman" w:cs="Times New Roman"/>
          <w:b/>
          <w:sz w:val="28"/>
          <w:szCs w:val="28"/>
          <w:vertAlign w:val="subscript"/>
        </w:rPr>
        <w:t>ИТ</w:t>
      </w:r>
      <w:r w:rsidRPr="005C7806">
        <w:rPr>
          <w:rFonts w:ascii="Times New Roman" w:hAnsi="Times New Roman" w:cs="Times New Roman"/>
          <w:b/>
          <w:sz w:val="28"/>
          <w:szCs w:val="28"/>
        </w:rPr>
        <w:t xml:space="preserve">= 6 110,39 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+ </w:t>
      </w:r>
      <w:r w:rsidRPr="005C7806">
        <w:rPr>
          <w:rFonts w:ascii="Times New Roman" w:hAnsi="Times New Roman" w:cs="Times New Roman"/>
          <w:b/>
          <w:sz w:val="28"/>
          <w:szCs w:val="28"/>
        </w:rPr>
        <w:t xml:space="preserve">1 388,73 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+ </w:t>
      </w:r>
      <w:r w:rsidRPr="005C7806">
        <w:rPr>
          <w:rFonts w:ascii="Times New Roman" w:hAnsi="Times New Roman" w:cs="Times New Roman"/>
          <w:b/>
          <w:sz w:val="28"/>
          <w:szCs w:val="28"/>
        </w:rPr>
        <w:t xml:space="preserve">1 388,73 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>= 8 887,85 руб.</w:t>
      </w:r>
    </w:p>
    <w:p w:rsidR="004D48C8" w:rsidRPr="005C7806" w:rsidRDefault="004D48C8" w:rsidP="004D48C8">
      <w:pPr>
        <w:pStyle w:val="Default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D48C8" w:rsidRPr="005C7806" w:rsidRDefault="004D48C8" w:rsidP="004D48C8">
      <w:pPr>
        <w:pStyle w:val="a9"/>
        <w:ind w:firstLine="54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6 этап - Стоимость приобретений, необходимых для выполнения информационных требований</w:t>
      </w:r>
    </w:p>
    <w:p w:rsidR="004D48C8" w:rsidRPr="005C7806" w:rsidRDefault="004D48C8" w:rsidP="004D48C8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Картридж – 1 000 руб./шт.,</w:t>
      </w:r>
    </w:p>
    <w:p w:rsidR="004D48C8" w:rsidRPr="005C7806" w:rsidRDefault="004D48C8" w:rsidP="004D48C8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Пачка бумаги (А4) – 239 руб./пачка,</w:t>
      </w:r>
    </w:p>
    <w:p w:rsidR="004D48C8" w:rsidRPr="005C7806" w:rsidRDefault="004D48C8" w:rsidP="004D48C8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(данные из сети интернет, с официальных сайтов предприятий продажи)</w:t>
      </w:r>
    </w:p>
    <w:p w:rsidR="004D48C8" w:rsidRPr="005C7806" w:rsidRDefault="004D48C8" w:rsidP="004D48C8">
      <w:pPr>
        <w:pStyle w:val="a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А</w:t>
      </w:r>
      <w:r w:rsidRPr="005C7806">
        <w:rPr>
          <w:rFonts w:ascii="Times New Roman" w:eastAsia="Calibri" w:hAnsi="Times New Roman" w:cs="Times New Roman"/>
          <w:sz w:val="28"/>
          <w:szCs w:val="28"/>
          <w:vertAlign w:val="subscript"/>
        </w:rPr>
        <w:t>ИЭ</w:t>
      </w:r>
      <w:r w:rsidRPr="005C7806">
        <w:rPr>
          <w:rFonts w:ascii="Times New Roman" w:eastAsia="Calibri" w:hAnsi="Times New Roman" w:cs="Times New Roman"/>
          <w:sz w:val="28"/>
          <w:szCs w:val="28"/>
        </w:rPr>
        <w:t>=МР/ (</w:t>
      </w:r>
      <w:r w:rsidRPr="005C7806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5C7806">
        <w:rPr>
          <w:rFonts w:ascii="Times New Roman" w:eastAsia="Calibri" w:hAnsi="Times New Roman" w:cs="Times New Roman"/>
          <w:sz w:val="28"/>
          <w:szCs w:val="28"/>
        </w:rPr>
        <w:t>*</w:t>
      </w:r>
      <w:r w:rsidRPr="005C7806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5C7806">
        <w:rPr>
          <w:rFonts w:ascii="Times New Roman" w:eastAsia="Calibri" w:hAnsi="Times New Roman" w:cs="Times New Roman"/>
          <w:sz w:val="28"/>
          <w:szCs w:val="28"/>
        </w:rPr>
        <w:t>), где:</w:t>
      </w:r>
    </w:p>
    <w:p w:rsidR="004D48C8" w:rsidRPr="005C7806" w:rsidRDefault="004D48C8" w:rsidP="004D48C8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МР – средняя рыночная цена на соответствующий товар;</w:t>
      </w:r>
    </w:p>
    <w:p w:rsidR="004D48C8" w:rsidRPr="005C7806" w:rsidRDefault="004D48C8" w:rsidP="004D48C8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 – нормативное число лет службы приобретения (для работ (услуг) </w:t>
      </w:r>
      <w:r w:rsidR="00E02588">
        <w:rPr>
          <w:rFonts w:ascii="Times New Roman" w:eastAsia="Calibri" w:hAnsi="Times New Roman" w:cs="Times New Roman"/>
          <w:sz w:val="28"/>
          <w:szCs w:val="28"/>
        </w:rPr>
        <w:br/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и расходных материалов </w:t>
      </w:r>
      <w:r w:rsidRPr="005C7806">
        <w:rPr>
          <w:rFonts w:ascii="Times New Roman" w:eastAsia="Calibri" w:hAnsi="Times New Roman" w:cs="Times New Roman"/>
          <w:sz w:val="28"/>
          <w:szCs w:val="28"/>
          <w:lang w:val="en-US"/>
        </w:rPr>
        <w:t>n</w:t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 = 1)</w:t>
      </w:r>
    </w:p>
    <w:p w:rsidR="004D48C8" w:rsidRPr="005C7806" w:rsidRDefault="004D48C8" w:rsidP="004D48C8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  <w:lang w:val="en-US"/>
        </w:rPr>
        <w:t>q</w:t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 – ожидаемое число использования приобретения в год для осуществления информационного требования</w:t>
      </w:r>
    </w:p>
    <w:p w:rsidR="004D48C8" w:rsidRPr="005C7806" w:rsidRDefault="004D48C8" w:rsidP="004D48C8">
      <w:pPr>
        <w:pStyle w:val="a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А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>ИЭ1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= (1 000 + 239) / (1 * 1) = 1 239 руб.</w:t>
      </w:r>
    </w:p>
    <w:p w:rsidR="004D48C8" w:rsidRPr="005C7806" w:rsidRDefault="004D48C8" w:rsidP="004D48C8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 Для приобретения материалов, сотрудник воспользуется общественным транспортом. </w:t>
      </w:r>
    </w:p>
    <w:p w:rsidR="004D48C8" w:rsidRPr="005C7806" w:rsidRDefault="004D48C8" w:rsidP="004D48C8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Предельный максимальный тариф на проезд пассажиров автомобильным транспортом в городском сообщении, (по данным РСТ Ханты-Мансийского автономного округа – Югры) = 26 руб./поездка.</w:t>
      </w:r>
    </w:p>
    <w:p w:rsidR="004D48C8" w:rsidRPr="005C7806" w:rsidRDefault="004D48C8" w:rsidP="004D48C8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Предельная стоимость 1 поездки = 26 руб. </w:t>
      </w:r>
    </w:p>
    <w:p w:rsidR="004D48C8" w:rsidRPr="005C7806" w:rsidRDefault="004D48C8" w:rsidP="004D48C8">
      <w:pPr>
        <w:pStyle w:val="a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А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>ИЭ2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= 26/(1*1) = 26 руб.*2 поездки = 52 руб.</w:t>
      </w:r>
    </w:p>
    <w:p w:rsidR="004D48C8" w:rsidRPr="005C7806" w:rsidRDefault="004D48C8" w:rsidP="004D48C8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Для получения согласования куратора муниципального унитарного предприятия на отчуждение имущества сотрудник воспользуется общественным транспортом. </w:t>
      </w:r>
    </w:p>
    <w:p w:rsidR="004D48C8" w:rsidRPr="005C7806" w:rsidRDefault="004D48C8" w:rsidP="004D48C8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 Предельная стоимость 1 поездки = 26 руб. (по данным РСТ Ханты-Мансийского автономного округа – Югры).</w:t>
      </w:r>
    </w:p>
    <w:p w:rsidR="004D48C8" w:rsidRPr="005C7806" w:rsidRDefault="004D48C8" w:rsidP="004D48C8">
      <w:pPr>
        <w:pStyle w:val="a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А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 xml:space="preserve">ИЭ3 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= 26/(1*1) = 26 руб.*</w:t>
      </w:r>
      <w:r w:rsidR="006604E5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4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поездки = </w:t>
      </w:r>
      <w:r w:rsidR="006604E5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104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руб.</w:t>
      </w:r>
    </w:p>
    <w:p w:rsidR="004D48C8" w:rsidRPr="005C7806" w:rsidRDefault="004D48C8" w:rsidP="004D48C8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Для получения выписки из Единого государственного реестра недвижимости сотрудник воспользуется общественным транспортом:  </w:t>
      </w:r>
    </w:p>
    <w:p w:rsidR="004D48C8" w:rsidRPr="005C7806" w:rsidRDefault="004D48C8" w:rsidP="004D48C8">
      <w:pPr>
        <w:pStyle w:val="a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А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>ИЭ4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= 26/ (1*1) = 26 руб.*</w:t>
      </w:r>
      <w:r w:rsidR="006604E5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4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= </w:t>
      </w:r>
      <w:r w:rsidR="006604E5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104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руб.</w:t>
      </w:r>
    </w:p>
    <w:p w:rsidR="004D48C8" w:rsidRPr="005C7806" w:rsidRDefault="004D48C8" w:rsidP="004D48C8">
      <w:pPr>
        <w:pStyle w:val="a9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Для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C7806">
        <w:rPr>
          <w:rFonts w:ascii="Times New Roman" w:eastAsia="Calibri" w:hAnsi="Times New Roman" w:cs="Times New Roman"/>
          <w:sz w:val="28"/>
          <w:szCs w:val="28"/>
        </w:rPr>
        <w:t>направления документов в комитет по управлению имуществом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сотрудник воспользуется общественным транспортом:  </w:t>
      </w:r>
    </w:p>
    <w:p w:rsidR="004D48C8" w:rsidRPr="005C7806" w:rsidRDefault="004D48C8" w:rsidP="004D48C8">
      <w:pPr>
        <w:pStyle w:val="a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А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>ИЭ5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= 26/ (1*1) = 26 руб.*2 = 52 руб.</w:t>
      </w:r>
    </w:p>
    <w:p w:rsidR="004D48C8" w:rsidRPr="005C7806" w:rsidRDefault="004D48C8" w:rsidP="004D48C8">
      <w:pPr>
        <w:pStyle w:val="a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D48C8" w:rsidRPr="005C7806" w:rsidRDefault="004D48C8" w:rsidP="004D48C8">
      <w:pPr>
        <w:pStyle w:val="a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А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 xml:space="preserve">ИТ 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= 1 239 + 52 + </w:t>
      </w:r>
      <w:r w:rsidR="006604E5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104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+ </w:t>
      </w:r>
      <w:r w:rsidR="006604E5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104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+ 52 = 1 </w:t>
      </w:r>
      <w:r w:rsidR="006604E5"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551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руб.</w:t>
      </w:r>
    </w:p>
    <w:p w:rsidR="004D48C8" w:rsidRPr="005C7806" w:rsidRDefault="004D48C8" w:rsidP="004D48C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48C8" w:rsidRPr="005C7806" w:rsidRDefault="004D48C8" w:rsidP="004D48C8">
      <w:pPr>
        <w:pStyle w:val="a9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7 этап - Сумма информационных издержек</w:t>
      </w:r>
    </w:p>
    <w:p w:rsidR="004D48C8" w:rsidRPr="005C7806" w:rsidRDefault="004D48C8" w:rsidP="004D48C8">
      <w:pPr>
        <w:pStyle w:val="a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>И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 xml:space="preserve">ИТ 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= 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t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 xml:space="preserve">ИТ 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* 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W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+ А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  <w:vertAlign w:val="subscript"/>
        </w:rPr>
        <w:t>ИТ,</w:t>
      </w:r>
      <w:r w:rsidRPr="005C780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где</w:t>
      </w:r>
    </w:p>
    <w:p w:rsidR="004D48C8" w:rsidRPr="005C7806" w:rsidRDefault="004D48C8" w:rsidP="004D48C8">
      <w:pPr>
        <w:pStyle w:val="a9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sz w:val="28"/>
          <w:szCs w:val="28"/>
          <w:lang w:val="en-US"/>
        </w:rPr>
        <w:t>t</w:t>
      </w:r>
      <w:r w:rsidRPr="005C7806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>ИТ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затраты рабочего времени в часах, полученных на пятом этапе, </w:t>
      </w:r>
      <w:r w:rsidRPr="005C7806">
        <w:rPr>
          <w:rFonts w:ascii="Times New Roman" w:eastAsia="Calibri" w:hAnsi="Times New Roman" w:cs="Times New Roman"/>
          <w:sz w:val="28"/>
          <w:szCs w:val="28"/>
        </w:rPr>
        <w:br/>
        <w:t>на выполнение каждого информационного требования</w:t>
      </w:r>
    </w:p>
    <w:p w:rsidR="004D48C8" w:rsidRPr="005C7806" w:rsidRDefault="004D48C8" w:rsidP="004D48C8">
      <w:pPr>
        <w:pStyle w:val="a9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7806">
        <w:rPr>
          <w:rFonts w:ascii="Times New Roman" w:eastAsia="Calibri" w:hAnsi="Times New Roman" w:cs="Times New Roman"/>
          <w:b/>
          <w:sz w:val="28"/>
          <w:szCs w:val="28"/>
          <w:lang w:val="en-US"/>
        </w:rPr>
        <w:t>W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5C7806">
        <w:rPr>
          <w:rFonts w:ascii="Times New Roman" w:eastAsia="Calibri" w:hAnsi="Times New Roman" w:cs="Times New Roman"/>
          <w:sz w:val="28"/>
          <w:szCs w:val="28"/>
        </w:rPr>
        <w:t>средняя стоимость часа работы персонала, занятого выполнением административных действий, необходимых для выполнения требований</w:t>
      </w:r>
    </w:p>
    <w:p w:rsidR="004D48C8" w:rsidRPr="005C7806" w:rsidRDefault="004D48C8" w:rsidP="004D48C8">
      <w:pPr>
        <w:pStyle w:val="a9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5C7806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>ИТ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стоимость приобретений, полученных на шестом этапе, необходимых </w:t>
      </w:r>
      <w:r w:rsidRPr="005C7806">
        <w:rPr>
          <w:rFonts w:ascii="Times New Roman" w:eastAsia="Calibri" w:hAnsi="Times New Roman" w:cs="Times New Roman"/>
          <w:sz w:val="28"/>
          <w:szCs w:val="28"/>
        </w:rPr>
        <w:br/>
        <w:t xml:space="preserve">для выполнения информационного требования с учетом показателя масштаба </w:t>
      </w:r>
      <w:r w:rsidRPr="005C7806">
        <w:rPr>
          <w:rFonts w:ascii="Times New Roman" w:eastAsia="Calibri" w:hAnsi="Times New Roman" w:cs="Times New Roman"/>
          <w:sz w:val="28"/>
          <w:szCs w:val="28"/>
        </w:rPr>
        <w:br/>
        <w:t xml:space="preserve">и частоты </w:t>
      </w:r>
    </w:p>
    <w:p w:rsidR="004D48C8" w:rsidRPr="005C7806" w:rsidRDefault="004D48C8" w:rsidP="004D48C8">
      <w:pPr>
        <w:pStyle w:val="a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48C8" w:rsidRPr="005C7806" w:rsidRDefault="004D48C8" w:rsidP="004D48C8">
      <w:pPr>
        <w:pStyle w:val="a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5C7806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 xml:space="preserve">ИТ 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= 8 887,85 + 1 </w:t>
      </w:r>
      <w:r w:rsidR="006604E5" w:rsidRPr="005C7806">
        <w:rPr>
          <w:rFonts w:ascii="Times New Roman" w:eastAsia="Calibri" w:hAnsi="Times New Roman" w:cs="Times New Roman"/>
          <w:b/>
          <w:sz w:val="28"/>
          <w:szCs w:val="28"/>
        </w:rPr>
        <w:t>551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 = 10 </w:t>
      </w:r>
      <w:r w:rsidR="006604E5" w:rsidRPr="005C7806">
        <w:rPr>
          <w:rFonts w:ascii="Times New Roman" w:eastAsia="Calibri" w:hAnsi="Times New Roman" w:cs="Times New Roman"/>
          <w:b/>
          <w:sz w:val="28"/>
          <w:szCs w:val="28"/>
        </w:rPr>
        <w:t>438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>,85 руб.</w:t>
      </w:r>
    </w:p>
    <w:p w:rsidR="004D48C8" w:rsidRPr="005C7806" w:rsidRDefault="004D48C8" w:rsidP="004D48C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48C8" w:rsidRPr="005C7806" w:rsidRDefault="004D48C8" w:rsidP="004D4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C7806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II</w:t>
      </w:r>
      <w:r w:rsidRPr="005C78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Содержательные издержки </w:t>
      </w:r>
    </w:p>
    <w:p w:rsidR="004D48C8" w:rsidRPr="005C7806" w:rsidRDefault="004D48C8" w:rsidP="004D48C8">
      <w:pPr>
        <w:spacing w:after="0" w:line="240" w:lineRule="auto"/>
        <w:ind w:firstLine="53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D48C8" w:rsidRPr="005C7806" w:rsidRDefault="004D48C8" w:rsidP="004D48C8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>Одним из обязательных документов, подлежащих представлению является отчет об оценке рыночной стоимости недвижимого имущества, произведенный независимым оценщиком в соответствии с законодательством об оценочной деятельности, подготовленный не позднее чем за месяц до направления заявки.</w:t>
      </w:r>
    </w:p>
    <w:p w:rsidR="00475C0D" w:rsidRPr="005C7806" w:rsidRDefault="004D48C8" w:rsidP="00475C0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Стоимость проведения оценки оценочной компанией в отношении недвижимого имущества составляет в среднем от 3 000 руб. до 7 000 руб. </w:t>
      </w:r>
      <w:r w:rsidRPr="005C7806">
        <w:rPr>
          <w:rFonts w:ascii="Times New Roman" w:eastAsia="Calibri" w:hAnsi="Times New Roman" w:cs="Times New Roman"/>
          <w:sz w:val="28"/>
          <w:szCs w:val="28"/>
        </w:rPr>
        <w:br/>
      </w:r>
      <w:r w:rsidRPr="005C7806">
        <w:rPr>
          <w:rFonts w:ascii="Times New Roman" w:eastAsia="Calibri" w:hAnsi="Times New Roman" w:cs="Times New Roman"/>
          <w:sz w:val="28"/>
          <w:szCs w:val="28"/>
        </w:rPr>
        <w:lastRenderedPageBreak/>
        <w:t>в зависимости от параметров объекта оценки (данные оценочной компании, занимающейся оценкой).</w:t>
      </w:r>
    </w:p>
    <w:p w:rsidR="004D48C8" w:rsidRPr="005C7806" w:rsidRDefault="004D48C8" w:rsidP="00475C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5C7806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 xml:space="preserve">ИС1 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>= 5 000,00 руб.</w:t>
      </w:r>
    </w:p>
    <w:p w:rsidR="004D48C8" w:rsidRPr="005C7806" w:rsidRDefault="004D48C8" w:rsidP="004D48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48C8" w:rsidRPr="005C7806" w:rsidRDefault="004D48C8" w:rsidP="004D48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sz w:val="28"/>
          <w:szCs w:val="28"/>
        </w:rPr>
        <w:t xml:space="preserve">Стоимость выписки из Единого государственного реестра прав на недвижимое имущество и сделок с ним для организаций и индивидуальных предпринимателей составляет: 1400 рублей - для организаций (часть 2 статьи 63 Федерального закона </w:t>
      </w:r>
      <w:r w:rsidRPr="005C7806">
        <w:rPr>
          <w:rFonts w:ascii="Times New Roman" w:eastAsia="Calibri" w:hAnsi="Times New Roman" w:cs="Times New Roman"/>
          <w:sz w:val="28"/>
          <w:szCs w:val="28"/>
        </w:rPr>
        <w:br/>
        <w:t>от 13.07.2015 № 218-ФЗ «О государственной регистрации недвижимости», Приказ Минэкономразвития РФ от 10.05.2016 № 291)</w:t>
      </w:r>
    </w:p>
    <w:p w:rsidR="004D48C8" w:rsidRPr="005C7806" w:rsidRDefault="004D48C8" w:rsidP="004D48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5C7806">
        <w:rPr>
          <w:rFonts w:ascii="Times New Roman" w:eastAsia="Calibri" w:hAnsi="Times New Roman" w:cs="Times New Roman"/>
          <w:b/>
          <w:sz w:val="28"/>
          <w:szCs w:val="28"/>
          <w:vertAlign w:val="subscript"/>
        </w:rPr>
        <w:t xml:space="preserve">ИС2 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>= 1 400,00 руб.</w:t>
      </w:r>
    </w:p>
    <w:p w:rsidR="004D48C8" w:rsidRPr="005C7806" w:rsidRDefault="004D48C8" w:rsidP="004D48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D48C8" w:rsidRPr="005C7806" w:rsidRDefault="004D48C8" w:rsidP="004D48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sz w:val="28"/>
          <w:szCs w:val="28"/>
        </w:rPr>
        <w:t xml:space="preserve">Общие финансовые издержки составят: </w:t>
      </w:r>
    </w:p>
    <w:p w:rsidR="004D48C8" w:rsidRPr="005C7806" w:rsidRDefault="004D48C8" w:rsidP="004D48C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C7806">
        <w:rPr>
          <w:rFonts w:ascii="Times New Roman" w:eastAsia="Calibri" w:hAnsi="Times New Roman" w:cs="Times New Roman"/>
          <w:b/>
          <w:sz w:val="28"/>
          <w:szCs w:val="28"/>
        </w:rPr>
        <w:t>10 </w:t>
      </w:r>
      <w:r w:rsidR="006604E5" w:rsidRPr="005C7806">
        <w:rPr>
          <w:rFonts w:ascii="Times New Roman" w:eastAsia="Calibri" w:hAnsi="Times New Roman" w:cs="Times New Roman"/>
          <w:b/>
          <w:sz w:val="28"/>
          <w:szCs w:val="28"/>
        </w:rPr>
        <w:t>438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>,85 руб.+ 5 000,00 руб. + 1 400,00 =16 </w:t>
      </w:r>
      <w:r w:rsidR="006604E5" w:rsidRPr="005C7806">
        <w:rPr>
          <w:rFonts w:ascii="Times New Roman" w:eastAsia="Calibri" w:hAnsi="Times New Roman" w:cs="Times New Roman"/>
          <w:b/>
          <w:sz w:val="28"/>
          <w:szCs w:val="28"/>
        </w:rPr>
        <w:t>838</w:t>
      </w:r>
      <w:r w:rsidRPr="005C7806">
        <w:rPr>
          <w:rFonts w:ascii="Times New Roman" w:eastAsia="Calibri" w:hAnsi="Times New Roman" w:cs="Times New Roman"/>
          <w:b/>
          <w:sz w:val="28"/>
          <w:szCs w:val="28"/>
        </w:rPr>
        <w:t>,85 руб.</w:t>
      </w:r>
    </w:p>
    <w:p w:rsidR="00A16E28" w:rsidRPr="005C7806" w:rsidRDefault="00A16E28" w:rsidP="00A16E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E28" w:rsidRPr="005C7806" w:rsidRDefault="00A16E28" w:rsidP="00A16E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2439" w:rsidRPr="005C7806" w:rsidRDefault="007A2439" w:rsidP="00A77E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A2439" w:rsidRPr="005C7806" w:rsidSect="00415934"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E30" w:rsidRDefault="00475E30">
      <w:pPr>
        <w:spacing w:after="0" w:line="240" w:lineRule="auto"/>
      </w:pPr>
      <w:r>
        <w:separator/>
      </w:r>
    </w:p>
  </w:endnote>
  <w:endnote w:type="continuationSeparator" w:id="0">
    <w:p w:rsidR="00475E30" w:rsidRDefault="00475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1602786"/>
      <w:docPartObj>
        <w:docPartGallery w:val="Page Numbers (Bottom of Page)"/>
        <w:docPartUnique/>
      </w:docPartObj>
    </w:sdtPr>
    <w:sdtEndPr/>
    <w:sdtContent>
      <w:p w:rsidR="00D07030" w:rsidRDefault="00D0703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827">
          <w:rPr>
            <w:noProof/>
          </w:rPr>
          <w:t>9</w:t>
        </w:r>
        <w:r>
          <w:fldChar w:fldCharType="end"/>
        </w:r>
      </w:p>
    </w:sdtContent>
  </w:sdt>
  <w:p w:rsidR="00D07030" w:rsidRDefault="00D0703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E30" w:rsidRDefault="00475E30">
      <w:pPr>
        <w:spacing w:after="0" w:line="240" w:lineRule="auto"/>
      </w:pPr>
      <w:r>
        <w:separator/>
      </w:r>
    </w:p>
  </w:footnote>
  <w:footnote w:type="continuationSeparator" w:id="0">
    <w:p w:rsidR="00475E30" w:rsidRDefault="00475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634F9"/>
    <w:multiLevelType w:val="hybridMultilevel"/>
    <w:tmpl w:val="944C9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C4F8C"/>
    <w:multiLevelType w:val="hybridMultilevel"/>
    <w:tmpl w:val="A6268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B71F5"/>
    <w:multiLevelType w:val="hybridMultilevel"/>
    <w:tmpl w:val="2E32A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6136"/>
    <w:multiLevelType w:val="hybridMultilevel"/>
    <w:tmpl w:val="64CEB8F4"/>
    <w:lvl w:ilvl="0" w:tplc="0C5EE7A0">
      <w:start w:val="1"/>
      <w:numFmt w:val="bullet"/>
      <w:lvlText w:val="­"/>
      <w:lvlJc w:val="left"/>
      <w:pPr>
        <w:ind w:left="720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162D8"/>
    <w:multiLevelType w:val="hybridMultilevel"/>
    <w:tmpl w:val="2EC24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40BA5"/>
    <w:multiLevelType w:val="hybridMultilevel"/>
    <w:tmpl w:val="3266C0C8"/>
    <w:lvl w:ilvl="0" w:tplc="F1F87B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F0995"/>
    <w:multiLevelType w:val="hybridMultilevel"/>
    <w:tmpl w:val="FEAA501A"/>
    <w:lvl w:ilvl="0" w:tplc="1AC09776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E7F9E"/>
    <w:multiLevelType w:val="multilevel"/>
    <w:tmpl w:val="43E074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27E2549A"/>
    <w:multiLevelType w:val="hybridMultilevel"/>
    <w:tmpl w:val="BA9CA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7A60D8"/>
    <w:multiLevelType w:val="hybridMultilevel"/>
    <w:tmpl w:val="2F066566"/>
    <w:lvl w:ilvl="0" w:tplc="0C5EE7A0">
      <w:start w:val="1"/>
      <w:numFmt w:val="bullet"/>
      <w:lvlText w:val="­"/>
      <w:lvlJc w:val="left"/>
      <w:pPr>
        <w:ind w:left="720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494833"/>
    <w:multiLevelType w:val="hybridMultilevel"/>
    <w:tmpl w:val="9E86E2BA"/>
    <w:lvl w:ilvl="0" w:tplc="7E4836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05D79"/>
    <w:multiLevelType w:val="hybridMultilevel"/>
    <w:tmpl w:val="899C89A4"/>
    <w:lvl w:ilvl="0" w:tplc="09ECF9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95C3A"/>
    <w:multiLevelType w:val="hybridMultilevel"/>
    <w:tmpl w:val="31D65E3A"/>
    <w:lvl w:ilvl="0" w:tplc="1F14B4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E242953"/>
    <w:multiLevelType w:val="hybridMultilevel"/>
    <w:tmpl w:val="1F2E78B4"/>
    <w:lvl w:ilvl="0" w:tplc="F95A9F20">
      <w:start w:val="2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880474"/>
    <w:multiLevelType w:val="hybridMultilevel"/>
    <w:tmpl w:val="1A80E710"/>
    <w:lvl w:ilvl="0" w:tplc="D6B0966C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D21324"/>
    <w:multiLevelType w:val="multilevel"/>
    <w:tmpl w:val="17A0D4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D4F5990"/>
    <w:multiLevelType w:val="hybridMultilevel"/>
    <w:tmpl w:val="29FE4DDA"/>
    <w:lvl w:ilvl="0" w:tplc="A3B26B2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CE20B9"/>
    <w:multiLevelType w:val="hybridMultilevel"/>
    <w:tmpl w:val="4462D466"/>
    <w:lvl w:ilvl="0" w:tplc="0C5EE7A0">
      <w:start w:val="1"/>
      <w:numFmt w:val="bullet"/>
      <w:lvlText w:val="­"/>
      <w:lvlJc w:val="left"/>
      <w:pPr>
        <w:ind w:left="720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A1504E"/>
    <w:multiLevelType w:val="hybridMultilevel"/>
    <w:tmpl w:val="2EC24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C61D18"/>
    <w:multiLevelType w:val="hybridMultilevel"/>
    <w:tmpl w:val="DCE0F7B6"/>
    <w:lvl w:ilvl="0" w:tplc="4A2613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A55505"/>
    <w:multiLevelType w:val="hybridMultilevel"/>
    <w:tmpl w:val="F4D057D8"/>
    <w:lvl w:ilvl="0" w:tplc="262229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A17243E"/>
    <w:multiLevelType w:val="hybridMultilevel"/>
    <w:tmpl w:val="9B907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0"/>
  </w:num>
  <w:num w:numId="4">
    <w:abstractNumId w:val="11"/>
  </w:num>
  <w:num w:numId="5">
    <w:abstractNumId w:val="8"/>
  </w:num>
  <w:num w:numId="6">
    <w:abstractNumId w:val="4"/>
  </w:num>
  <w:num w:numId="7">
    <w:abstractNumId w:val="21"/>
  </w:num>
  <w:num w:numId="8">
    <w:abstractNumId w:val="5"/>
  </w:num>
  <w:num w:numId="9">
    <w:abstractNumId w:val="10"/>
  </w:num>
  <w:num w:numId="10">
    <w:abstractNumId w:val="16"/>
  </w:num>
  <w:num w:numId="11">
    <w:abstractNumId w:val="14"/>
  </w:num>
  <w:num w:numId="12">
    <w:abstractNumId w:val="6"/>
  </w:num>
  <w:num w:numId="13">
    <w:abstractNumId w:val="13"/>
  </w:num>
  <w:num w:numId="14">
    <w:abstractNumId w:val="19"/>
  </w:num>
  <w:num w:numId="15">
    <w:abstractNumId w:val="0"/>
  </w:num>
  <w:num w:numId="16">
    <w:abstractNumId w:val="12"/>
  </w:num>
  <w:num w:numId="17">
    <w:abstractNumId w:val="1"/>
  </w:num>
  <w:num w:numId="18">
    <w:abstractNumId w:val="2"/>
  </w:num>
  <w:num w:numId="19">
    <w:abstractNumId w:val="9"/>
  </w:num>
  <w:num w:numId="20">
    <w:abstractNumId w:val="7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1E"/>
    <w:rsid w:val="00001729"/>
    <w:rsid w:val="00002481"/>
    <w:rsid w:val="00006348"/>
    <w:rsid w:val="00014035"/>
    <w:rsid w:val="000149EB"/>
    <w:rsid w:val="00014E24"/>
    <w:rsid w:val="00015729"/>
    <w:rsid w:val="00024FCD"/>
    <w:rsid w:val="00027DA6"/>
    <w:rsid w:val="00042104"/>
    <w:rsid w:val="00044193"/>
    <w:rsid w:val="000452F8"/>
    <w:rsid w:val="000461E0"/>
    <w:rsid w:val="00046F28"/>
    <w:rsid w:val="00047D12"/>
    <w:rsid w:val="000561AF"/>
    <w:rsid w:val="00064956"/>
    <w:rsid w:val="00064D81"/>
    <w:rsid w:val="00066B74"/>
    <w:rsid w:val="00071C5A"/>
    <w:rsid w:val="000755E4"/>
    <w:rsid w:val="000834D5"/>
    <w:rsid w:val="00086860"/>
    <w:rsid w:val="0009162E"/>
    <w:rsid w:val="00092153"/>
    <w:rsid w:val="00092493"/>
    <w:rsid w:val="0009494E"/>
    <w:rsid w:val="000971A1"/>
    <w:rsid w:val="0009786A"/>
    <w:rsid w:val="000B518D"/>
    <w:rsid w:val="000C165B"/>
    <w:rsid w:val="000C5DCA"/>
    <w:rsid w:val="000D6069"/>
    <w:rsid w:val="000D6F38"/>
    <w:rsid w:val="000E22F5"/>
    <w:rsid w:val="000F087A"/>
    <w:rsid w:val="000F26FF"/>
    <w:rsid w:val="00101998"/>
    <w:rsid w:val="00111C7B"/>
    <w:rsid w:val="00115661"/>
    <w:rsid w:val="00117E7B"/>
    <w:rsid w:val="00125EFE"/>
    <w:rsid w:val="00126F9B"/>
    <w:rsid w:val="0013321D"/>
    <w:rsid w:val="00133272"/>
    <w:rsid w:val="0013795D"/>
    <w:rsid w:val="0014072E"/>
    <w:rsid w:val="00152255"/>
    <w:rsid w:val="00154E31"/>
    <w:rsid w:val="001550A3"/>
    <w:rsid w:val="00156827"/>
    <w:rsid w:val="00156D7C"/>
    <w:rsid w:val="0016080F"/>
    <w:rsid w:val="00161DDB"/>
    <w:rsid w:val="001625C0"/>
    <w:rsid w:val="00176F3C"/>
    <w:rsid w:val="001912C7"/>
    <w:rsid w:val="001940E7"/>
    <w:rsid w:val="001942AE"/>
    <w:rsid w:val="001A1321"/>
    <w:rsid w:val="001A17F4"/>
    <w:rsid w:val="001A4B3E"/>
    <w:rsid w:val="001C08F9"/>
    <w:rsid w:val="001C1612"/>
    <w:rsid w:val="001C1B53"/>
    <w:rsid w:val="001C1DBA"/>
    <w:rsid w:val="001C317A"/>
    <w:rsid w:val="001C3DBF"/>
    <w:rsid w:val="001C6594"/>
    <w:rsid w:val="001D0878"/>
    <w:rsid w:val="001D1C07"/>
    <w:rsid w:val="001D3DE7"/>
    <w:rsid w:val="001D5FC9"/>
    <w:rsid w:val="001E2777"/>
    <w:rsid w:val="001E2A72"/>
    <w:rsid w:val="001E4F6B"/>
    <w:rsid w:val="001E597F"/>
    <w:rsid w:val="001E662C"/>
    <w:rsid w:val="001F0E44"/>
    <w:rsid w:val="001F480B"/>
    <w:rsid w:val="00200E08"/>
    <w:rsid w:val="002044D2"/>
    <w:rsid w:val="00206665"/>
    <w:rsid w:val="002119F8"/>
    <w:rsid w:val="002121D7"/>
    <w:rsid w:val="00226549"/>
    <w:rsid w:val="002337FF"/>
    <w:rsid w:val="00233B07"/>
    <w:rsid w:val="002435FB"/>
    <w:rsid w:val="00254F94"/>
    <w:rsid w:val="00257AE9"/>
    <w:rsid w:val="00257CEE"/>
    <w:rsid w:val="00273E9B"/>
    <w:rsid w:val="00275540"/>
    <w:rsid w:val="00290F37"/>
    <w:rsid w:val="0029118F"/>
    <w:rsid w:val="0029497C"/>
    <w:rsid w:val="002B167A"/>
    <w:rsid w:val="002B24DC"/>
    <w:rsid w:val="002D15B2"/>
    <w:rsid w:val="002E069C"/>
    <w:rsid w:val="002F03F0"/>
    <w:rsid w:val="002F1370"/>
    <w:rsid w:val="002F3500"/>
    <w:rsid w:val="002F52BD"/>
    <w:rsid w:val="0030133E"/>
    <w:rsid w:val="00303AEF"/>
    <w:rsid w:val="00303E52"/>
    <w:rsid w:val="00311C8C"/>
    <w:rsid w:val="00312C88"/>
    <w:rsid w:val="00320592"/>
    <w:rsid w:val="003210B2"/>
    <w:rsid w:val="00326BFC"/>
    <w:rsid w:val="003377A8"/>
    <w:rsid w:val="00351B41"/>
    <w:rsid w:val="003566E2"/>
    <w:rsid w:val="0036151D"/>
    <w:rsid w:val="00364533"/>
    <w:rsid w:val="0036488A"/>
    <w:rsid w:val="00367DEB"/>
    <w:rsid w:val="00370A64"/>
    <w:rsid w:val="003728C4"/>
    <w:rsid w:val="00375636"/>
    <w:rsid w:val="00376738"/>
    <w:rsid w:val="00376F2E"/>
    <w:rsid w:val="00380C38"/>
    <w:rsid w:val="00383C80"/>
    <w:rsid w:val="003842F3"/>
    <w:rsid w:val="003875F6"/>
    <w:rsid w:val="00390557"/>
    <w:rsid w:val="00393B72"/>
    <w:rsid w:val="00393F96"/>
    <w:rsid w:val="00394E5E"/>
    <w:rsid w:val="00395EBF"/>
    <w:rsid w:val="00395EDF"/>
    <w:rsid w:val="003A3C94"/>
    <w:rsid w:val="003A5FAB"/>
    <w:rsid w:val="003B4B93"/>
    <w:rsid w:val="003C3131"/>
    <w:rsid w:val="003C4BB9"/>
    <w:rsid w:val="003C6824"/>
    <w:rsid w:val="003D32AB"/>
    <w:rsid w:val="003D7495"/>
    <w:rsid w:val="003E21D9"/>
    <w:rsid w:val="003F1187"/>
    <w:rsid w:val="003F2466"/>
    <w:rsid w:val="003F6AAD"/>
    <w:rsid w:val="004074EC"/>
    <w:rsid w:val="00415934"/>
    <w:rsid w:val="00426160"/>
    <w:rsid w:val="004423BA"/>
    <w:rsid w:val="004441D9"/>
    <w:rsid w:val="00444B54"/>
    <w:rsid w:val="00446B31"/>
    <w:rsid w:val="00447E8A"/>
    <w:rsid w:val="00451CED"/>
    <w:rsid w:val="00452050"/>
    <w:rsid w:val="00460002"/>
    <w:rsid w:val="004609E5"/>
    <w:rsid w:val="00462542"/>
    <w:rsid w:val="00462F09"/>
    <w:rsid w:val="00466F68"/>
    <w:rsid w:val="004730EE"/>
    <w:rsid w:val="00475C0D"/>
    <w:rsid w:val="00475E30"/>
    <w:rsid w:val="004870EF"/>
    <w:rsid w:val="004934D4"/>
    <w:rsid w:val="00496F2F"/>
    <w:rsid w:val="004A056C"/>
    <w:rsid w:val="004A1C87"/>
    <w:rsid w:val="004A2028"/>
    <w:rsid w:val="004A49DC"/>
    <w:rsid w:val="004B297B"/>
    <w:rsid w:val="004B3429"/>
    <w:rsid w:val="004B6BC4"/>
    <w:rsid w:val="004B77E6"/>
    <w:rsid w:val="004C0C5B"/>
    <w:rsid w:val="004C1794"/>
    <w:rsid w:val="004C6056"/>
    <w:rsid w:val="004C6138"/>
    <w:rsid w:val="004C6B49"/>
    <w:rsid w:val="004D33D1"/>
    <w:rsid w:val="004D3A07"/>
    <w:rsid w:val="004D48C8"/>
    <w:rsid w:val="004D4F13"/>
    <w:rsid w:val="004D7002"/>
    <w:rsid w:val="004E24F5"/>
    <w:rsid w:val="004E3141"/>
    <w:rsid w:val="004F2800"/>
    <w:rsid w:val="004F4C8E"/>
    <w:rsid w:val="004F5B3D"/>
    <w:rsid w:val="00500C1C"/>
    <w:rsid w:val="00514111"/>
    <w:rsid w:val="0052011B"/>
    <w:rsid w:val="005213A1"/>
    <w:rsid w:val="005221A4"/>
    <w:rsid w:val="00526151"/>
    <w:rsid w:val="005270D9"/>
    <w:rsid w:val="00527466"/>
    <w:rsid w:val="00527BAF"/>
    <w:rsid w:val="00532083"/>
    <w:rsid w:val="00537F6F"/>
    <w:rsid w:val="00546A20"/>
    <w:rsid w:val="0055541E"/>
    <w:rsid w:val="0055579D"/>
    <w:rsid w:val="005565EE"/>
    <w:rsid w:val="005662C3"/>
    <w:rsid w:val="0057391E"/>
    <w:rsid w:val="0057514B"/>
    <w:rsid w:val="00583349"/>
    <w:rsid w:val="0058383F"/>
    <w:rsid w:val="00586B7F"/>
    <w:rsid w:val="005965A0"/>
    <w:rsid w:val="005A74AB"/>
    <w:rsid w:val="005B1B98"/>
    <w:rsid w:val="005B7AE0"/>
    <w:rsid w:val="005C48D8"/>
    <w:rsid w:val="005C7806"/>
    <w:rsid w:val="005C7BD0"/>
    <w:rsid w:val="005D3EDA"/>
    <w:rsid w:val="005E5764"/>
    <w:rsid w:val="005F0077"/>
    <w:rsid w:val="00616F2E"/>
    <w:rsid w:val="006227D9"/>
    <w:rsid w:val="006238FB"/>
    <w:rsid w:val="00636528"/>
    <w:rsid w:val="00636E78"/>
    <w:rsid w:val="006500F2"/>
    <w:rsid w:val="0065036E"/>
    <w:rsid w:val="00651134"/>
    <w:rsid w:val="00651C24"/>
    <w:rsid w:val="006532EF"/>
    <w:rsid w:val="00656798"/>
    <w:rsid w:val="00657868"/>
    <w:rsid w:val="006604E5"/>
    <w:rsid w:val="006669B4"/>
    <w:rsid w:val="00684981"/>
    <w:rsid w:val="00684E0F"/>
    <w:rsid w:val="00687DFD"/>
    <w:rsid w:val="00690A80"/>
    <w:rsid w:val="00691B97"/>
    <w:rsid w:val="00694918"/>
    <w:rsid w:val="0069601C"/>
    <w:rsid w:val="006A6DE6"/>
    <w:rsid w:val="006B18DD"/>
    <w:rsid w:val="006B716F"/>
    <w:rsid w:val="006C2127"/>
    <w:rsid w:val="006C2767"/>
    <w:rsid w:val="006C51D5"/>
    <w:rsid w:val="006C53CA"/>
    <w:rsid w:val="006C57AA"/>
    <w:rsid w:val="006D26F1"/>
    <w:rsid w:val="006E31E7"/>
    <w:rsid w:val="006F2D8D"/>
    <w:rsid w:val="0070492B"/>
    <w:rsid w:val="00713274"/>
    <w:rsid w:val="007140D2"/>
    <w:rsid w:val="007151FA"/>
    <w:rsid w:val="0071672B"/>
    <w:rsid w:val="00721EAE"/>
    <w:rsid w:val="00731EE8"/>
    <w:rsid w:val="00741A24"/>
    <w:rsid w:val="007440BB"/>
    <w:rsid w:val="00745A03"/>
    <w:rsid w:val="00747870"/>
    <w:rsid w:val="00750304"/>
    <w:rsid w:val="00752E82"/>
    <w:rsid w:val="0075440C"/>
    <w:rsid w:val="00755DF1"/>
    <w:rsid w:val="0075606B"/>
    <w:rsid w:val="00760AFD"/>
    <w:rsid w:val="0076175B"/>
    <w:rsid w:val="0076315B"/>
    <w:rsid w:val="00770CD8"/>
    <w:rsid w:val="00774F8E"/>
    <w:rsid w:val="007750FE"/>
    <w:rsid w:val="00783387"/>
    <w:rsid w:val="00790B91"/>
    <w:rsid w:val="007A0E1F"/>
    <w:rsid w:val="007A2439"/>
    <w:rsid w:val="007A2585"/>
    <w:rsid w:val="007B26E6"/>
    <w:rsid w:val="007B5987"/>
    <w:rsid w:val="007C4E48"/>
    <w:rsid w:val="007C7FB4"/>
    <w:rsid w:val="007D20A0"/>
    <w:rsid w:val="007D3FBE"/>
    <w:rsid w:val="007D43E8"/>
    <w:rsid w:val="007D7A01"/>
    <w:rsid w:val="007E37FC"/>
    <w:rsid w:val="007F16C1"/>
    <w:rsid w:val="007F402A"/>
    <w:rsid w:val="007F501D"/>
    <w:rsid w:val="007F5BD9"/>
    <w:rsid w:val="007F64F2"/>
    <w:rsid w:val="00802926"/>
    <w:rsid w:val="00804702"/>
    <w:rsid w:val="00805B14"/>
    <w:rsid w:val="00806536"/>
    <w:rsid w:val="00813C3B"/>
    <w:rsid w:val="008215F5"/>
    <w:rsid w:val="00824BAD"/>
    <w:rsid w:val="0083009D"/>
    <w:rsid w:val="00831F53"/>
    <w:rsid w:val="00835CC6"/>
    <w:rsid w:val="00836C52"/>
    <w:rsid w:val="0084015B"/>
    <w:rsid w:val="0084043B"/>
    <w:rsid w:val="00843422"/>
    <w:rsid w:val="00845CF0"/>
    <w:rsid w:val="00850114"/>
    <w:rsid w:val="00850EC6"/>
    <w:rsid w:val="00861F40"/>
    <w:rsid w:val="00871140"/>
    <w:rsid w:val="0087305F"/>
    <w:rsid w:val="008732EC"/>
    <w:rsid w:val="008815F5"/>
    <w:rsid w:val="0088262A"/>
    <w:rsid w:val="00882F6F"/>
    <w:rsid w:val="008861C5"/>
    <w:rsid w:val="00886969"/>
    <w:rsid w:val="00891AC6"/>
    <w:rsid w:val="00891FF3"/>
    <w:rsid w:val="008929A6"/>
    <w:rsid w:val="00895181"/>
    <w:rsid w:val="00895C0A"/>
    <w:rsid w:val="008969F4"/>
    <w:rsid w:val="008A0F70"/>
    <w:rsid w:val="008A5E30"/>
    <w:rsid w:val="008A72FD"/>
    <w:rsid w:val="008A734C"/>
    <w:rsid w:val="008B2B79"/>
    <w:rsid w:val="008B47D1"/>
    <w:rsid w:val="008B5D39"/>
    <w:rsid w:val="008C4458"/>
    <w:rsid w:val="008C6352"/>
    <w:rsid w:val="008D01D5"/>
    <w:rsid w:val="008D602B"/>
    <w:rsid w:val="008E09D3"/>
    <w:rsid w:val="008E405C"/>
    <w:rsid w:val="008E4558"/>
    <w:rsid w:val="008E4DA6"/>
    <w:rsid w:val="008E7210"/>
    <w:rsid w:val="008F7448"/>
    <w:rsid w:val="008F7C14"/>
    <w:rsid w:val="00902772"/>
    <w:rsid w:val="0090377E"/>
    <w:rsid w:val="00904182"/>
    <w:rsid w:val="00905E0F"/>
    <w:rsid w:val="009154B9"/>
    <w:rsid w:val="00924CAF"/>
    <w:rsid w:val="00926ABD"/>
    <w:rsid w:val="00936817"/>
    <w:rsid w:val="00947BA8"/>
    <w:rsid w:val="00960114"/>
    <w:rsid w:val="00966728"/>
    <w:rsid w:val="00966D54"/>
    <w:rsid w:val="00974324"/>
    <w:rsid w:val="009842B3"/>
    <w:rsid w:val="00985BC4"/>
    <w:rsid w:val="00997B63"/>
    <w:rsid w:val="009A0567"/>
    <w:rsid w:val="009A0E06"/>
    <w:rsid w:val="009A4BF8"/>
    <w:rsid w:val="009B3F63"/>
    <w:rsid w:val="009B4139"/>
    <w:rsid w:val="009B4788"/>
    <w:rsid w:val="009C068E"/>
    <w:rsid w:val="009C70B1"/>
    <w:rsid w:val="009D3F03"/>
    <w:rsid w:val="009D7F55"/>
    <w:rsid w:val="009E1F95"/>
    <w:rsid w:val="009E5AFF"/>
    <w:rsid w:val="009F2ABD"/>
    <w:rsid w:val="009F340F"/>
    <w:rsid w:val="009F5F1B"/>
    <w:rsid w:val="00A01E31"/>
    <w:rsid w:val="00A075F9"/>
    <w:rsid w:val="00A11C16"/>
    <w:rsid w:val="00A14E25"/>
    <w:rsid w:val="00A16677"/>
    <w:rsid w:val="00A16E28"/>
    <w:rsid w:val="00A2080B"/>
    <w:rsid w:val="00A312F1"/>
    <w:rsid w:val="00A3298A"/>
    <w:rsid w:val="00A33A5D"/>
    <w:rsid w:val="00A35B12"/>
    <w:rsid w:val="00A35D31"/>
    <w:rsid w:val="00A37F66"/>
    <w:rsid w:val="00A501FC"/>
    <w:rsid w:val="00A52314"/>
    <w:rsid w:val="00A528A1"/>
    <w:rsid w:val="00A54271"/>
    <w:rsid w:val="00A609C7"/>
    <w:rsid w:val="00A71C86"/>
    <w:rsid w:val="00A74FDB"/>
    <w:rsid w:val="00A77ED9"/>
    <w:rsid w:val="00A83CAD"/>
    <w:rsid w:val="00A84A17"/>
    <w:rsid w:val="00A85CF5"/>
    <w:rsid w:val="00A87A13"/>
    <w:rsid w:val="00A90448"/>
    <w:rsid w:val="00AA1991"/>
    <w:rsid w:val="00AA5B6D"/>
    <w:rsid w:val="00AA6ED3"/>
    <w:rsid w:val="00AA7251"/>
    <w:rsid w:val="00AB059B"/>
    <w:rsid w:val="00AB0A33"/>
    <w:rsid w:val="00AC365D"/>
    <w:rsid w:val="00AC5BC7"/>
    <w:rsid w:val="00AE308B"/>
    <w:rsid w:val="00AE79F4"/>
    <w:rsid w:val="00B0093D"/>
    <w:rsid w:val="00B23AF3"/>
    <w:rsid w:val="00B33170"/>
    <w:rsid w:val="00B37606"/>
    <w:rsid w:val="00B37C82"/>
    <w:rsid w:val="00B4240F"/>
    <w:rsid w:val="00B5105A"/>
    <w:rsid w:val="00B51625"/>
    <w:rsid w:val="00B56507"/>
    <w:rsid w:val="00B77628"/>
    <w:rsid w:val="00B7795D"/>
    <w:rsid w:val="00B80C7F"/>
    <w:rsid w:val="00B824BF"/>
    <w:rsid w:val="00B8497F"/>
    <w:rsid w:val="00B86259"/>
    <w:rsid w:val="00B87001"/>
    <w:rsid w:val="00B87EC8"/>
    <w:rsid w:val="00B943C0"/>
    <w:rsid w:val="00B963FA"/>
    <w:rsid w:val="00BA0813"/>
    <w:rsid w:val="00BA77B0"/>
    <w:rsid w:val="00BB4E47"/>
    <w:rsid w:val="00BB5BA5"/>
    <w:rsid w:val="00BB6471"/>
    <w:rsid w:val="00BD1468"/>
    <w:rsid w:val="00BD226D"/>
    <w:rsid w:val="00BD3F55"/>
    <w:rsid w:val="00BE399B"/>
    <w:rsid w:val="00BE42AA"/>
    <w:rsid w:val="00BE5C18"/>
    <w:rsid w:val="00BF4B18"/>
    <w:rsid w:val="00BF7C9D"/>
    <w:rsid w:val="00C02729"/>
    <w:rsid w:val="00C12324"/>
    <w:rsid w:val="00C14050"/>
    <w:rsid w:val="00C16CA4"/>
    <w:rsid w:val="00C22948"/>
    <w:rsid w:val="00C231C9"/>
    <w:rsid w:val="00C27B10"/>
    <w:rsid w:val="00C30197"/>
    <w:rsid w:val="00C32665"/>
    <w:rsid w:val="00C33C82"/>
    <w:rsid w:val="00C40F68"/>
    <w:rsid w:val="00C47486"/>
    <w:rsid w:val="00C53D5B"/>
    <w:rsid w:val="00C56485"/>
    <w:rsid w:val="00C6062D"/>
    <w:rsid w:val="00C632DF"/>
    <w:rsid w:val="00C6522F"/>
    <w:rsid w:val="00C904EF"/>
    <w:rsid w:val="00C9066D"/>
    <w:rsid w:val="00C97461"/>
    <w:rsid w:val="00CA19E0"/>
    <w:rsid w:val="00CA2871"/>
    <w:rsid w:val="00CA5C11"/>
    <w:rsid w:val="00CA6795"/>
    <w:rsid w:val="00CA6B23"/>
    <w:rsid w:val="00CB1497"/>
    <w:rsid w:val="00CB2403"/>
    <w:rsid w:val="00CB52C6"/>
    <w:rsid w:val="00CB5A4D"/>
    <w:rsid w:val="00CC2CD5"/>
    <w:rsid w:val="00CC3410"/>
    <w:rsid w:val="00CC3EAC"/>
    <w:rsid w:val="00CC5191"/>
    <w:rsid w:val="00CC5D8C"/>
    <w:rsid w:val="00CD44C4"/>
    <w:rsid w:val="00CD4C19"/>
    <w:rsid w:val="00CD749F"/>
    <w:rsid w:val="00CE3157"/>
    <w:rsid w:val="00CE4013"/>
    <w:rsid w:val="00CF4166"/>
    <w:rsid w:val="00D0644D"/>
    <w:rsid w:val="00D07030"/>
    <w:rsid w:val="00D11C53"/>
    <w:rsid w:val="00D13FA3"/>
    <w:rsid w:val="00D21B5D"/>
    <w:rsid w:val="00D246D1"/>
    <w:rsid w:val="00D24E39"/>
    <w:rsid w:val="00D26099"/>
    <w:rsid w:val="00D26C3D"/>
    <w:rsid w:val="00D3022D"/>
    <w:rsid w:val="00D316D6"/>
    <w:rsid w:val="00D32B05"/>
    <w:rsid w:val="00D35413"/>
    <w:rsid w:val="00D40C2A"/>
    <w:rsid w:val="00D40D07"/>
    <w:rsid w:val="00D410F9"/>
    <w:rsid w:val="00D414CD"/>
    <w:rsid w:val="00D424D5"/>
    <w:rsid w:val="00D42EDA"/>
    <w:rsid w:val="00D51A82"/>
    <w:rsid w:val="00D57181"/>
    <w:rsid w:val="00D578B5"/>
    <w:rsid w:val="00D62612"/>
    <w:rsid w:val="00D67CED"/>
    <w:rsid w:val="00D71DE4"/>
    <w:rsid w:val="00D720B4"/>
    <w:rsid w:val="00DA74D0"/>
    <w:rsid w:val="00DB5DE7"/>
    <w:rsid w:val="00DB61BE"/>
    <w:rsid w:val="00DD1DCC"/>
    <w:rsid w:val="00DD498A"/>
    <w:rsid w:val="00DE035D"/>
    <w:rsid w:val="00DE25A4"/>
    <w:rsid w:val="00DE7C51"/>
    <w:rsid w:val="00DF72E0"/>
    <w:rsid w:val="00E02588"/>
    <w:rsid w:val="00E12E20"/>
    <w:rsid w:val="00E21ECD"/>
    <w:rsid w:val="00E263AD"/>
    <w:rsid w:val="00E27BF8"/>
    <w:rsid w:val="00E40C14"/>
    <w:rsid w:val="00E430B7"/>
    <w:rsid w:val="00E5153C"/>
    <w:rsid w:val="00E51EB5"/>
    <w:rsid w:val="00E556DC"/>
    <w:rsid w:val="00E61C7A"/>
    <w:rsid w:val="00E65C4E"/>
    <w:rsid w:val="00E710C4"/>
    <w:rsid w:val="00E71863"/>
    <w:rsid w:val="00E80BA4"/>
    <w:rsid w:val="00E810BF"/>
    <w:rsid w:val="00E8357D"/>
    <w:rsid w:val="00E9050A"/>
    <w:rsid w:val="00E91BFA"/>
    <w:rsid w:val="00E91FF4"/>
    <w:rsid w:val="00EB18B0"/>
    <w:rsid w:val="00EB1ACF"/>
    <w:rsid w:val="00EB3EC0"/>
    <w:rsid w:val="00EC2CB1"/>
    <w:rsid w:val="00EC3E56"/>
    <w:rsid w:val="00EC6377"/>
    <w:rsid w:val="00ED27A0"/>
    <w:rsid w:val="00ED449B"/>
    <w:rsid w:val="00EE7500"/>
    <w:rsid w:val="00EF58FC"/>
    <w:rsid w:val="00F0282D"/>
    <w:rsid w:val="00F02ADF"/>
    <w:rsid w:val="00F05F2C"/>
    <w:rsid w:val="00F10EC7"/>
    <w:rsid w:val="00F22248"/>
    <w:rsid w:val="00F248F2"/>
    <w:rsid w:val="00F333E4"/>
    <w:rsid w:val="00F409F2"/>
    <w:rsid w:val="00F41A7A"/>
    <w:rsid w:val="00F4408B"/>
    <w:rsid w:val="00F46565"/>
    <w:rsid w:val="00F54A84"/>
    <w:rsid w:val="00F624D9"/>
    <w:rsid w:val="00F70840"/>
    <w:rsid w:val="00F7679D"/>
    <w:rsid w:val="00F80932"/>
    <w:rsid w:val="00F839F5"/>
    <w:rsid w:val="00F90E6A"/>
    <w:rsid w:val="00F922C0"/>
    <w:rsid w:val="00F93234"/>
    <w:rsid w:val="00F942D2"/>
    <w:rsid w:val="00F955E9"/>
    <w:rsid w:val="00FA1A05"/>
    <w:rsid w:val="00FA1CA6"/>
    <w:rsid w:val="00FA7270"/>
    <w:rsid w:val="00FB11B5"/>
    <w:rsid w:val="00FB4A95"/>
    <w:rsid w:val="00FB5154"/>
    <w:rsid w:val="00FB7FC2"/>
    <w:rsid w:val="00FC5234"/>
    <w:rsid w:val="00FE48EF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574AD9-6DC5-41FD-AC2A-180AB00B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F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54B9"/>
  </w:style>
  <w:style w:type="paragraph" w:styleId="a5">
    <w:name w:val="List Paragraph"/>
    <w:basedOn w:val="a"/>
    <w:uiPriority w:val="34"/>
    <w:qFormat/>
    <w:rsid w:val="00BE399B"/>
    <w:pPr>
      <w:ind w:left="720"/>
      <w:contextualSpacing/>
    </w:pPr>
  </w:style>
  <w:style w:type="table" w:styleId="a6">
    <w:name w:val="Table Grid"/>
    <w:basedOn w:val="a1"/>
    <w:uiPriority w:val="59"/>
    <w:rsid w:val="00BB4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37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7F66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B3429"/>
    <w:pPr>
      <w:spacing w:after="0" w:line="240" w:lineRule="auto"/>
    </w:pPr>
  </w:style>
  <w:style w:type="paragraph" w:customStyle="1" w:styleId="Default">
    <w:name w:val="Default"/>
    <w:rsid w:val="004B34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51A82"/>
    <w:rPr>
      <w:b/>
      <w:bCs/>
    </w:rPr>
  </w:style>
  <w:style w:type="character" w:customStyle="1" w:styleId="ab">
    <w:name w:val="Гипертекстовая ссылка"/>
    <w:basedOn w:val="a0"/>
    <w:uiPriority w:val="99"/>
    <w:rsid w:val="00C6522F"/>
    <w:rPr>
      <w:rFonts w:cs="Times New Roman"/>
      <w:b w:val="0"/>
      <w:color w:val="106BBE"/>
    </w:rPr>
  </w:style>
  <w:style w:type="paragraph" w:styleId="ac">
    <w:name w:val="footer"/>
    <w:basedOn w:val="a"/>
    <w:link w:val="ad"/>
    <w:uiPriority w:val="99"/>
    <w:unhideWhenUsed/>
    <w:rsid w:val="00415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5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4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4C1B9-8F1D-4362-83D4-2D5CEA2B0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24</Pages>
  <Words>6477</Words>
  <Characters>36919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Лукманова Лилия Ансаровна</dc:creator>
  <cp:lastModifiedBy>Пономарева Екатерина Сергеевна</cp:lastModifiedBy>
  <cp:revision>35</cp:revision>
  <cp:lastPrinted>2018-05-30T11:23:00Z</cp:lastPrinted>
  <dcterms:created xsi:type="dcterms:W3CDTF">2018-05-08T15:23:00Z</dcterms:created>
  <dcterms:modified xsi:type="dcterms:W3CDTF">2018-06-08T09:09:00Z</dcterms:modified>
</cp:coreProperties>
</file>