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9" w:rsidRPr="0005251C" w:rsidRDefault="000D7C89" w:rsidP="0084415E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5757D9">
        <w:rPr>
          <w:rFonts w:ascii="Times New Roman" w:hAnsi="Times New Roman" w:cs="Times New Roman"/>
          <w:bCs/>
          <w:sz w:val="28"/>
          <w:szCs w:val="28"/>
        </w:rPr>
        <w:t>я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18.07.2014 № 4985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7C89" w:rsidRDefault="000D7C89" w:rsidP="007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по содержанию</w:t>
      </w:r>
    </w:p>
    <w:p w:rsidR="007B3002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крематория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 w:rsidR="00BC1734">
        <w:rPr>
          <w:rFonts w:ascii="Times New Roman" w:hAnsi="Times New Roman" w:cs="Times New Roman"/>
          <w:sz w:val="28"/>
          <w:szCs w:val="28"/>
        </w:rPr>
        <w:t xml:space="preserve">колумбария </w:t>
      </w:r>
    </w:p>
    <w:p w:rsidR="00BC1734" w:rsidRDefault="00BC1734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автостоянки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кладбище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C4" w:rsidRPr="005E5212" w:rsidRDefault="002826B8" w:rsidP="00F66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D3350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D33505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D33505">
        <w:rPr>
          <w:rFonts w:ascii="Times New Roman" w:hAnsi="Times New Roman" w:cs="Times New Roman"/>
          <w:sz w:val="28"/>
          <w:szCs w:val="28"/>
        </w:rPr>
        <w:br/>
      </w:r>
      <w:r w:rsidR="00F66B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2015 год и плановый период 2016-2017 годов»</w:t>
      </w:r>
      <w:r w:rsidR="00F66BC4">
        <w:rPr>
          <w:rFonts w:ascii="Times New Roman" w:hAnsi="Times New Roman" w:cs="Times New Roman"/>
          <w:sz w:val="28"/>
          <w:szCs w:val="28"/>
        </w:rPr>
        <w:t xml:space="preserve"> </w:t>
      </w:r>
      <w:r w:rsidR="00F66BC4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F66BC4" w:rsidRDefault="00F66BC4" w:rsidP="00F66BC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844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</w:t>
      </w:r>
      <w:r w:rsidR="00E60B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E60B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.2014 № </w:t>
      </w:r>
      <w:r w:rsidR="00E60B7D">
        <w:rPr>
          <w:rFonts w:ascii="Times New Roman" w:hAnsi="Times New Roman"/>
          <w:sz w:val="28"/>
          <w:szCs w:val="28"/>
        </w:rPr>
        <w:t>4985</w:t>
      </w:r>
      <w:r>
        <w:rPr>
          <w:rFonts w:ascii="Times New Roman" w:hAnsi="Times New Roman"/>
          <w:sz w:val="28"/>
          <w:szCs w:val="28"/>
        </w:rPr>
        <w:t xml:space="preserve"> </w:t>
      </w:r>
      <w:r w:rsidR="008441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>затрат по содержанию кладбищ, крематория, колумбария и автостоянки на кладбище» (с изменениями от 19.12.2014 № 8661, 26.01.2015 № 411</w:t>
      </w:r>
      <w:r w:rsidR="00ED2963">
        <w:rPr>
          <w:rFonts w:ascii="Times New Roman" w:hAnsi="Times New Roman"/>
          <w:sz w:val="28"/>
          <w:szCs w:val="28"/>
        </w:rPr>
        <w:t>, 22.07.2015 № 5124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96D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ED2963" w:rsidRDefault="00ED2963" w:rsidP="00ED2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1.1. Пункт 2.5 приложения к постановлению дополнить абзацем следующего содержания:</w:t>
      </w:r>
    </w:p>
    <w:p w:rsidR="00ED2963" w:rsidRDefault="00ED2963" w:rsidP="00ED2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ED2963" w:rsidRDefault="00ED2963" w:rsidP="00ED2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3.1 изложить в новой редакции:</w:t>
      </w:r>
    </w:p>
    <w:p w:rsidR="00ED2963" w:rsidRPr="009526B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286B9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ED2963" w:rsidRPr="009526B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>.1.1. Неиспользования в отчетном финансовом году.</w:t>
      </w:r>
    </w:p>
    <w:p w:rsidR="00ED2963" w:rsidRPr="009526B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ED2963" w:rsidRPr="009526B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 xml:space="preserve">.1.2. Нарушения порядка, целей и условий предоставления субсидии </w:t>
      </w:r>
      <w:r w:rsidRPr="009526B1">
        <w:rPr>
          <w:rFonts w:ascii="Times New Roman" w:hAnsi="Times New Roman"/>
          <w:sz w:val="28"/>
          <w:szCs w:val="28"/>
        </w:rPr>
        <w:lastRenderedPageBreak/>
        <w:t>(далее - нарушения).</w:t>
      </w:r>
    </w:p>
    <w:p w:rsidR="00ED2963" w:rsidRPr="009526B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ED2963" w:rsidRPr="00286B91" w:rsidRDefault="00ED2963" w:rsidP="00ED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>
        <w:rPr>
          <w:rFonts w:ascii="Times New Roman" w:hAnsi="Times New Roman"/>
          <w:sz w:val="28"/>
          <w:szCs w:val="28"/>
        </w:rPr>
        <w:t>жает отказ от возврата субсидии»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2826B8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3"/>
    <w:p w:rsidR="000D7C89" w:rsidRPr="0008759B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7A" w:rsidRP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7A">
        <w:rPr>
          <w:rFonts w:ascii="Times New Roman" w:hAnsi="Times New Roman" w:cs="Times New Roman"/>
          <w:sz w:val="20"/>
          <w:szCs w:val="20"/>
        </w:rPr>
        <w:t>Дмитриева Н.А.</w:t>
      </w:r>
    </w:p>
    <w:p w:rsidR="00DC6A7A" w:rsidRPr="00DC6A7A" w:rsidRDefault="00DC6A7A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7A">
        <w:rPr>
          <w:rFonts w:ascii="Times New Roman" w:hAnsi="Times New Roman" w:cs="Times New Roman"/>
          <w:sz w:val="20"/>
          <w:szCs w:val="20"/>
        </w:rPr>
        <w:t>52-45-35</w:t>
      </w:r>
    </w:p>
    <w:sectPr w:rsidR="00DC6A7A" w:rsidRPr="00DC6A7A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C1"/>
    <w:rsid w:val="00017AAF"/>
    <w:rsid w:val="00051A62"/>
    <w:rsid w:val="000527C8"/>
    <w:rsid w:val="000602C4"/>
    <w:rsid w:val="000906F6"/>
    <w:rsid w:val="0009464A"/>
    <w:rsid w:val="000B0906"/>
    <w:rsid w:val="000C433E"/>
    <w:rsid w:val="000D7C89"/>
    <w:rsid w:val="000E08DD"/>
    <w:rsid w:val="00135CBA"/>
    <w:rsid w:val="00170901"/>
    <w:rsid w:val="001A70C1"/>
    <w:rsid w:val="001E5D07"/>
    <w:rsid w:val="001E629A"/>
    <w:rsid w:val="00230553"/>
    <w:rsid w:val="00235F9C"/>
    <w:rsid w:val="002371B4"/>
    <w:rsid w:val="0023764C"/>
    <w:rsid w:val="002826B8"/>
    <w:rsid w:val="002A2665"/>
    <w:rsid w:val="002C0179"/>
    <w:rsid w:val="002E2120"/>
    <w:rsid w:val="002F06BF"/>
    <w:rsid w:val="003133D7"/>
    <w:rsid w:val="003213C3"/>
    <w:rsid w:val="003350CF"/>
    <w:rsid w:val="003418AC"/>
    <w:rsid w:val="0038444A"/>
    <w:rsid w:val="003A0E79"/>
    <w:rsid w:val="003D4E68"/>
    <w:rsid w:val="004059EE"/>
    <w:rsid w:val="0041721D"/>
    <w:rsid w:val="00450786"/>
    <w:rsid w:val="00451F01"/>
    <w:rsid w:val="00486B3C"/>
    <w:rsid w:val="004D3863"/>
    <w:rsid w:val="004F1FD6"/>
    <w:rsid w:val="004F71ED"/>
    <w:rsid w:val="00505745"/>
    <w:rsid w:val="00541CD1"/>
    <w:rsid w:val="005757D9"/>
    <w:rsid w:val="00597378"/>
    <w:rsid w:val="005C07D6"/>
    <w:rsid w:val="005C2324"/>
    <w:rsid w:val="00683B4E"/>
    <w:rsid w:val="006C008A"/>
    <w:rsid w:val="006C395A"/>
    <w:rsid w:val="00784B41"/>
    <w:rsid w:val="007A0122"/>
    <w:rsid w:val="007A465F"/>
    <w:rsid w:val="007B07B5"/>
    <w:rsid w:val="007B3002"/>
    <w:rsid w:val="007C10D6"/>
    <w:rsid w:val="00817948"/>
    <w:rsid w:val="00833ACF"/>
    <w:rsid w:val="0084415E"/>
    <w:rsid w:val="008725C9"/>
    <w:rsid w:val="00873FD6"/>
    <w:rsid w:val="00893DF5"/>
    <w:rsid w:val="008F5B67"/>
    <w:rsid w:val="00933D46"/>
    <w:rsid w:val="00984878"/>
    <w:rsid w:val="009A31FC"/>
    <w:rsid w:val="009B5E20"/>
    <w:rsid w:val="00A3178B"/>
    <w:rsid w:val="00A5637A"/>
    <w:rsid w:val="00AA0199"/>
    <w:rsid w:val="00B5506F"/>
    <w:rsid w:val="00B71F65"/>
    <w:rsid w:val="00BC1734"/>
    <w:rsid w:val="00BC6998"/>
    <w:rsid w:val="00BD4F3A"/>
    <w:rsid w:val="00BE36CD"/>
    <w:rsid w:val="00BE670B"/>
    <w:rsid w:val="00C20264"/>
    <w:rsid w:val="00C3196F"/>
    <w:rsid w:val="00C532C5"/>
    <w:rsid w:val="00CB28F7"/>
    <w:rsid w:val="00CC32B3"/>
    <w:rsid w:val="00CD2865"/>
    <w:rsid w:val="00CD4FF2"/>
    <w:rsid w:val="00CE323B"/>
    <w:rsid w:val="00D0302C"/>
    <w:rsid w:val="00D079A6"/>
    <w:rsid w:val="00D11C65"/>
    <w:rsid w:val="00D326DD"/>
    <w:rsid w:val="00D33505"/>
    <w:rsid w:val="00D52D3E"/>
    <w:rsid w:val="00D55485"/>
    <w:rsid w:val="00D6724C"/>
    <w:rsid w:val="00D92901"/>
    <w:rsid w:val="00DC5C16"/>
    <w:rsid w:val="00DC6A7A"/>
    <w:rsid w:val="00DD704B"/>
    <w:rsid w:val="00DE35AA"/>
    <w:rsid w:val="00DF61AB"/>
    <w:rsid w:val="00E57C80"/>
    <w:rsid w:val="00E60B7D"/>
    <w:rsid w:val="00E93435"/>
    <w:rsid w:val="00ED2963"/>
    <w:rsid w:val="00ED6B1B"/>
    <w:rsid w:val="00EF59B0"/>
    <w:rsid w:val="00F015D3"/>
    <w:rsid w:val="00F10D4F"/>
    <w:rsid w:val="00F66BC4"/>
    <w:rsid w:val="00F93F99"/>
    <w:rsid w:val="00FE4F89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65"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6</cp:revision>
  <cp:lastPrinted>2015-10-09T10:07:00Z</cp:lastPrinted>
  <dcterms:created xsi:type="dcterms:W3CDTF">2015-10-09T10:02:00Z</dcterms:created>
  <dcterms:modified xsi:type="dcterms:W3CDTF">2015-10-28T08:42:00Z</dcterms:modified>
</cp:coreProperties>
</file>