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31" w:rsidRDefault="00677731" w:rsidP="00A7214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35935">
        <w:rPr>
          <w:rFonts w:ascii="Times New Roman" w:hAnsi="Times New Roman"/>
          <w:b/>
          <w:sz w:val="26"/>
          <w:szCs w:val="26"/>
        </w:rPr>
        <w:t>ПРЕСС-РЕЛИЗ</w:t>
      </w:r>
    </w:p>
    <w:p w:rsidR="00B25925" w:rsidRPr="00F35935" w:rsidRDefault="00677731" w:rsidP="00F3593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F35935">
        <w:rPr>
          <w:rFonts w:ascii="Times New Roman" w:hAnsi="Times New Roman"/>
          <w:sz w:val="26"/>
          <w:szCs w:val="26"/>
        </w:rPr>
        <w:tab/>
        <w:t xml:space="preserve">С 17 по 20 ноября 2015 года на базе Многофункционального центра прикладных квалификаций АУ «Сургутский политехнический колледж» впервые </w:t>
      </w:r>
      <w:r w:rsidR="00A57224" w:rsidRPr="00F35935">
        <w:rPr>
          <w:rFonts w:ascii="Times New Roman" w:hAnsi="Times New Roman"/>
          <w:sz w:val="26"/>
          <w:szCs w:val="26"/>
        </w:rPr>
        <w:t xml:space="preserve">будет проведен </w:t>
      </w:r>
      <w:r w:rsidRPr="00F35935">
        <w:rPr>
          <w:rFonts w:ascii="Times New Roman" w:hAnsi="Times New Roman"/>
          <w:sz w:val="26"/>
          <w:szCs w:val="26"/>
        </w:rPr>
        <w:t xml:space="preserve">Региональный чемпионат  </w:t>
      </w:r>
      <w:r w:rsidRPr="00F35935">
        <w:rPr>
          <w:rFonts w:ascii="Times New Roman" w:hAnsi="Times New Roman"/>
          <w:sz w:val="26"/>
          <w:szCs w:val="26"/>
          <w:lang w:val="en-US"/>
        </w:rPr>
        <w:t>WorldSkills</w:t>
      </w:r>
      <w:r w:rsidRPr="00F35935">
        <w:rPr>
          <w:rFonts w:ascii="Times New Roman" w:hAnsi="Times New Roman"/>
          <w:sz w:val="26"/>
          <w:szCs w:val="26"/>
        </w:rPr>
        <w:t xml:space="preserve"> </w:t>
      </w:r>
      <w:r w:rsidRPr="00F35935">
        <w:rPr>
          <w:rFonts w:ascii="Times New Roman" w:hAnsi="Times New Roman"/>
          <w:sz w:val="26"/>
          <w:szCs w:val="26"/>
          <w:lang w:val="en-US"/>
        </w:rPr>
        <w:t>Russia</w:t>
      </w:r>
      <w:r w:rsidR="00B25925" w:rsidRPr="00F35935">
        <w:rPr>
          <w:rFonts w:ascii="Times New Roman" w:hAnsi="Times New Roman"/>
          <w:sz w:val="26"/>
          <w:szCs w:val="26"/>
        </w:rPr>
        <w:t>.</w:t>
      </w:r>
    </w:p>
    <w:p w:rsidR="00B25925" w:rsidRPr="00F35935" w:rsidRDefault="00B25925" w:rsidP="00F3593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35935">
        <w:rPr>
          <w:rFonts w:ascii="Times New Roman" w:hAnsi="Times New Roman"/>
          <w:sz w:val="26"/>
          <w:szCs w:val="26"/>
        </w:rPr>
        <w:tab/>
        <w:t>Организатор</w:t>
      </w:r>
      <w:r w:rsidR="00A57224" w:rsidRPr="00F35935">
        <w:rPr>
          <w:rFonts w:ascii="Times New Roman" w:hAnsi="Times New Roman"/>
          <w:sz w:val="26"/>
          <w:szCs w:val="26"/>
        </w:rPr>
        <w:t>ы</w:t>
      </w:r>
      <w:r w:rsidRPr="00F35935">
        <w:rPr>
          <w:rFonts w:ascii="Times New Roman" w:hAnsi="Times New Roman"/>
          <w:sz w:val="26"/>
          <w:szCs w:val="26"/>
        </w:rPr>
        <w:t>:</w:t>
      </w:r>
    </w:p>
    <w:p w:rsidR="00B25925" w:rsidRPr="00F35935" w:rsidRDefault="00B25925" w:rsidP="00F3593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5935">
        <w:rPr>
          <w:rFonts w:ascii="Times New Roman" w:hAnsi="Times New Roman"/>
          <w:sz w:val="26"/>
          <w:szCs w:val="26"/>
        </w:rPr>
        <w:t xml:space="preserve">Правительство Ханты-Мансийского автономного округа – Югры </w:t>
      </w:r>
    </w:p>
    <w:p w:rsidR="00B25925" w:rsidRPr="00F35935" w:rsidRDefault="00B25925" w:rsidP="00F3593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5935">
        <w:rPr>
          <w:rFonts w:ascii="Times New Roman" w:hAnsi="Times New Roman"/>
          <w:sz w:val="26"/>
          <w:szCs w:val="26"/>
        </w:rPr>
        <w:t>Департамент образования и молодежной политики Ханты-Мансийского автономного округа – Югры</w:t>
      </w:r>
    </w:p>
    <w:p w:rsidR="00B25925" w:rsidRPr="00F35935" w:rsidRDefault="00B25925" w:rsidP="00F3593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5935">
        <w:rPr>
          <w:rFonts w:ascii="Times New Roman" w:hAnsi="Times New Roman"/>
          <w:sz w:val="26"/>
          <w:szCs w:val="26"/>
        </w:rPr>
        <w:t>АУ «Сургутский политехнический колледж» (Региональный координационный центр</w:t>
      </w:r>
      <w:r w:rsidR="00F35935" w:rsidRPr="00F35935">
        <w:rPr>
          <w:rFonts w:ascii="Times New Roman" w:hAnsi="Times New Roman"/>
          <w:sz w:val="26"/>
          <w:szCs w:val="26"/>
        </w:rPr>
        <w:t xml:space="preserve"> движения </w:t>
      </w:r>
      <w:r w:rsidR="00F35935" w:rsidRPr="00F35935">
        <w:rPr>
          <w:rFonts w:ascii="Times New Roman" w:hAnsi="Times New Roman"/>
          <w:sz w:val="26"/>
          <w:szCs w:val="26"/>
          <w:lang w:val="en-US"/>
        </w:rPr>
        <w:t>WorldSkills</w:t>
      </w:r>
      <w:r w:rsidR="00F35935" w:rsidRPr="00F35935">
        <w:rPr>
          <w:rFonts w:ascii="Times New Roman" w:hAnsi="Times New Roman"/>
          <w:sz w:val="26"/>
          <w:szCs w:val="26"/>
        </w:rPr>
        <w:t xml:space="preserve"> </w:t>
      </w:r>
      <w:r w:rsidR="00F35935" w:rsidRPr="00F35935">
        <w:rPr>
          <w:rFonts w:ascii="Times New Roman" w:hAnsi="Times New Roman"/>
          <w:sz w:val="26"/>
          <w:szCs w:val="26"/>
          <w:lang w:val="en-US"/>
        </w:rPr>
        <w:t>Russia</w:t>
      </w:r>
      <w:r w:rsidR="00F35935" w:rsidRPr="00F35935">
        <w:rPr>
          <w:rFonts w:ascii="Times New Roman" w:hAnsi="Times New Roman"/>
          <w:sz w:val="26"/>
          <w:szCs w:val="26"/>
        </w:rPr>
        <w:t xml:space="preserve"> на территории Югры)</w:t>
      </w:r>
    </w:p>
    <w:p w:rsidR="00B25925" w:rsidRPr="00F35935" w:rsidRDefault="00B25925" w:rsidP="00F3593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5935">
        <w:rPr>
          <w:rFonts w:ascii="Times New Roman" w:hAnsi="Times New Roman"/>
          <w:sz w:val="26"/>
          <w:szCs w:val="26"/>
        </w:rPr>
        <w:t>Союз «Агентство по развитию профессиональных сообществ и рабочих кадров «</w:t>
      </w:r>
      <w:proofErr w:type="spellStart"/>
      <w:r w:rsidRPr="00F35935">
        <w:rPr>
          <w:rFonts w:ascii="Times New Roman" w:hAnsi="Times New Roman"/>
          <w:sz w:val="26"/>
          <w:szCs w:val="26"/>
        </w:rPr>
        <w:t>Ворлдскиллс</w:t>
      </w:r>
      <w:proofErr w:type="spellEnd"/>
      <w:r w:rsidRPr="00F35935">
        <w:rPr>
          <w:rFonts w:ascii="Times New Roman" w:hAnsi="Times New Roman"/>
          <w:sz w:val="26"/>
          <w:szCs w:val="26"/>
        </w:rPr>
        <w:t xml:space="preserve"> Россия»</w:t>
      </w:r>
    </w:p>
    <w:p w:rsidR="00BB0250" w:rsidRPr="00F35935" w:rsidRDefault="00123852" w:rsidP="00F35935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5935">
        <w:rPr>
          <w:rFonts w:ascii="Times New Roman" w:hAnsi="Times New Roman"/>
          <w:sz w:val="26"/>
          <w:szCs w:val="26"/>
        </w:rPr>
        <w:t xml:space="preserve">Цель проведения Регионального чемпионата </w:t>
      </w:r>
      <w:r w:rsidRPr="00F35935">
        <w:rPr>
          <w:rFonts w:ascii="Times New Roman" w:hAnsi="Times New Roman"/>
          <w:sz w:val="26"/>
          <w:szCs w:val="26"/>
          <w:lang w:val="en-US"/>
        </w:rPr>
        <w:t>WSR</w:t>
      </w:r>
      <w:r w:rsidRPr="00F35935">
        <w:rPr>
          <w:rFonts w:ascii="Times New Roman" w:hAnsi="Times New Roman"/>
          <w:sz w:val="26"/>
          <w:szCs w:val="26"/>
        </w:rPr>
        <w:t xml:space="preserve">  - повышение значимости и престижа рабочих профессий, профессиональная ориентация школьников, привлечение молодежи в реальный сектор экономики Ханты-Мансийского автономного округа</w:t>
      </w:r>
      <w:r w:rsidR="00EF4F17" w:rsidRPr="00F35935">
        <w:rPr>
          <w:rFonts w:ascii="Times New Roman" w:hAnsi="Times New Roman"/>
          <w:sz w:val="26"/>
          <w:szCs w:val="26"/>
        </w:rPr>
        <w:t xml:space="preserve"> – Югры. </w:t>
      </w:r>
    </w:p>
    <w:p w:rsidR="00BB0250" w:rsidRPr="00F35935" w:rsidRDefault="00BB0250" w:rsidP="00F3593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35935">
        <w:rPr>
          <w:rFonts w:ascii="Times New Roman" w:hAnsi="Times New Roman"/>
          <w:color w:val="000000"/>
          <w:sz w:val="26"/>
          <w:szCs w:val="26"/>
        </w:rPr>
        <w:t xml:space="preserve">Более 90 студентов профессиональных образовательных организаций Ханты-Мансийского автономного округа – Югры  от </w:t>
      </w:r>
      <w:r w:rsidR="004F4B41" w:rsidRPr="00F35935">
        <w:rPr>
          <w:rFonts w:ascii="Times New Roman" w:hAnsi="Times New Roman"/>
          <w:color w:val="000000"/>
          <w:sz w:val="26"/>
          <w:szCs w:val="26"/>
        </w:rPr>
        <w:t>17 до 22 лет будут соревноваться по девяти компетенциям: «Поварское дело», «Кондитерское дело», «Сварочные технологии», «Кирпичная кладка», «Столярное дело», «Веб-дизайн», «Графический дизайн», «Электромонтаж», «Ремонт и обслуживание легковых автомобилей» на конкурсных площадках Многофункционального центра прикл</w:t>
      </w:r>
      <w:r w:rsidR="00EA23A0" w:rsidRPr="00F35935">
        <w:rPr>
          <w:rFonts w:ascii="Times New Roman" w:hAnsi="Times New Roman"/>
          <w:color w:val="000000"/>
          <w:sz w:val="26"/>
          <w:szCs w:val="26"/>
        </w:rPr>
        <w:t>адных квалификаций в г. Сургуте.</w:t>
      </w:r>
    </w:p>
    <w:p w:rsidR="00A57224" w:rsidRPr="00F35935" w:rsidRDefault="00F546EA" w:rsidP="00F3593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35935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3D0F82" w:rsidRPr="00F35935">
        <w:rPr>
          <w:rFonts w:ascii="Times New Roman" w:hAnsi="Times New Roman"/>
          <w:color w:val="000000"/>
          <w:sz w:val="26"/>
          <w:szCs w:val="26"/>
        </w:rPr>
        <w:t xml:space="preserve">ходе </w:t>
      </w:r>
      <w:r w:rsidR="00F6242B" w:rsidRPr="00F35935">
        <w:rPr>
          <w:rFonts w:ascii="Times New Roman" w:hAnsi="Times New Roman"/>
          <w:color w:val="000000"/>
          <w:sz w:val="26"/>
          <w:szCs w:val="26"/>
        </w:rPr>
        <w:t xml:space="preserve">Чемпионата </w:t>
      </w:r>
      <w:r w:rsidR="003D0F82" w:rsidRPr="00F35935">
        <w:rPr>
          <w:rFonts w:ascii="Times New Roman" w:hAnsi="Times New Roman"/>
          <w:color w:val="000000"/>
          <w:sz w:val="26"/>
          <w:szCs w:val="26"/>
        </w:rPr>
        <w:t xml:space="preserve">состоятся </w:t>
      </w:r>
      <w:r w:rsidR="00F6242B" w:rsidRPr="00F35935">
        <w:rPr>
          <w:rFonts w:ascii="Times New Roman" w:hAnsi="Times New Roman"/>
          <w:color w:val="000000"/>
          <w:sz w:val="26"/>
          <w:szCs w:val="26"/>
        </w:rPr>
        <w:t>круглы</w:t>
      </w:r>
      <w:r w:rsidR="003D0F82" w:rsidRPr="00F35935">
        <w:rPr>
          <w:rFonts w:ascii="Times New Roman" w:hAnsi="Times New Roman"/>
          <w:color w:val="000000"/>
          <w:sz w:val="26"/>
          <w:szCs w:val="26"/>
        </w:rPr>
        <w:t>е</w:t>
      </w:r>
      <w:r w:rsidR="00F6242B" w:rsidRPr="00F35935">
        <w:rPr>
          <w:rFonts w:ascii="Times New Roman" w:hAnsi="Times New Roman"/>
          <w:color w:val="000000"/>
          <w:sz w:val="26"/>
          <w:szCs w:val="26"/>
        </w:rPr>
        <w:t xml:space="preserve"> стол</w:t>
      </w:r>
      <w:r w:rsidR="003D0F82" w:rsidRPr="00F35935">
        <w:rPr>
          <w:rFonts w:ascii="Times New Roman" w:hAnsi="Times New Roman"/>
          <w:color w:val="000000"/>
          <w:sz w:val="26"/>
          <w:szCs w:val="26"/>
        </w:rPr>
        <w:t>ы</w:t>
      </w:r>
      <w:r w:rsidR="00F6242B" w:rsidRPr="00F35935">
        <w:rPr>
          <w:rFonts w:ascii="Times New Roman" w:hAnsi="Times New Roman"/>
          <w:color w:val="000000"/>
          <w:sz w:val="26"/>
          <w:szCs w:val="26"/>
        </w:rPr>
        <w:t xml:space="preserve"> по </w:t>
      </w:r>
      <w:r w:rsidR="003D0F82" w:rsidRPr="00F35935">
        <w:rPr>
          <w:rFonts w:ascii="Times New Roman" w:hAnsi="Times New Roman"/>
          <w:color w:val="000000"/>
          <w:sz w:val="26"/>
          <w:szCs w:val="26"/>
        </w:rPr>
        <w:t xml:space="preserve">вопросам </w:t>
      </w:r>
      <w:r w:rsidR="00FD7B56">
        <w:rPr>
          <w:rFonts w:ascii="Times New Roman" w:hAnsi="Times New Roman"/>
          <w:color w:val="000000"/>
          <w:sz w:val="26"/>
          <w:szCs w:val="26"/>
        </w:rPr>
        <w:t xml:space="preserve">развития </w:t>
      </w:r>
      <w:r w:rsidR="003D0F82" w:rsidRPr="00F35935">
        <w:rPr>
          <w:rFonts w:ascii="Times New Roman" w:hAnsi="Times New Roman"/>
          <w:color w:val="000000"/>
          <w:sz w:val="26"/>
          <w:szCs w:val="26"/>
        </w:rPr>
        <w:t>проф</w:t>
      </w:r>
      <w:r w:rsidR="00FD7B56">
        <w:rPr>
          <w:rFonts w:ascii="Times New Roman" w:hAnsi="Times New Roman"/>
          <w:color w:val="000000"/>
          <w:sz w:val="26"/>
          <w:szCs w:val="26"/>
        </w:rPr>
        <w:t xml:space="preserve">ессиональной </w:t>
      </w:r>
      <w:r w:rsidR="003D0F82" w:rsidRPr="00F35935">
        <w:rPr>
          <w:rFonts w:ascii="Times New Roman" w:hAnsi="Times New Roman"/>
          <w:color w:val="000000"/>
          <w:sz w:val="26"/>
          <w:szCs w:val="26"/>
        </w:rPr>
        <w:t xml:space="preserve">ориентации, </w:t>
      </w:r>
      <w:r w:rsidR="00FD7B56">
        <w:rPr>
          <w:rFonts w:ascii="Times New Roman" w:hAnsi="Times New Roman"/>
          <w:sz w:val="26"/>
          <w:szCs w:val="26"/>
        </w:rPr>
        <w:t xml:space="preserve">подготовки рабочих кадров. В работе круглых столов примут участие представители Уральского федерального округа, </w:t>
      </w:r>
      <w:r w:rsidR="00D15678">
        <w:rPr>
          <w:rFonts w:ascii="Times New Roman" w:hAnsi="Times New Roman"/>
          <w:sz w:val="26"/>
          <w:szCs w:val="26"/>
        </w:rPr>
        <w:t xml:space="preserve">представителей </w:t>
      </w:r>
      <w:proofErr w:type="gramStart"/>
      <w:r w:rsidR="00D15678">
        <w:rPr>
          <w:rFonts w:ascii="Times New Roman" w:hAnsi="Times New Roman"/>
          <w:sz w:val="26"/>
          <w:szCs w:val="26"/>
        </w:rPr>
        <w:t>бизнес-сообществ</w:t>
      </w:r>
      <w:proofErr w:type="gramEnd"/>
      <w:r w:rsidR="00D15678">
        <w:rPr>
          <w:rFonts w:ascii="Times New Roman" w:hAnsi="Times New Roman"/>
          <w:sz w:val="26"/>
          <w:szCs w:val="26"/>
        </w:rPr>
        <w:t xml:space="preserve">, </w:t>
      </w:r>
      <w:r w:rsidR="00641A9D" w:rsidRPr="00641A9D">
        <w:rPr>
          <w:rFonts w:ascii="Times New Roman" w:hAnsi="Times New Roman"/>
          <w:color w:val="000000"/>
          <w:sz w:val="28"/>
          <w:szCs w:val="28"/>
        </w:rPr>
        <w:t>органов исполнительной власти Ханты-Мансийского автономного округа – Югры, муниципальные органов</w:t>
      </w:r>
      <w:r w:rsidR="00641A9D">
        <w:rPr>
          <w:rFonts w:ascii="Times New Roman" w:hAnsi="Times New Roman"/>
          <w:color w:val="000000"/>
          <w:sz w:val="28"/>
          <w:szCs w:val="28"/>
        </w:rPr>
        <w:t xml:space="preserve"> власти</w:t>
      </w:r>
      <w:r w:rsidR="00641A9D" w:rsidRPr="00641A9D">
        <w:rPr>
          <w:rFonts w:ascii="Times New Roman" w:hAnsi="Times New Roman"/>
          <w:color w:val="000000"/>
          <w:sz w:val="28"/>
          <w:szCs w:val="28"/>
        </w:rPr>
        <w:t>, образовательных организаций, работодателей.</w:t>
      </w:r>
      <w:r w:rsidR="00641A9D">
        <w:rPr>
          <w:color w:val="000000"/>
          <w:sz w:val="28"/>
          <w:szCs w:val="28"/>
        </w:rPr>
        <w:t xml:space="preserve"> </w:t>
      </w:r>
      <w:r w:rsidR="00A57224" w:rsidRPr="00F35935">
        <w:rPr>
          <w:rFonts w:ascii="Times New Roman" w:hAnsi="Times New Roman"/>
          <w:color w:val="000000"/>
          <w:sz w:val="26"/>
          <w:szCs w:val="26"/>
        </w:rPr>
        <w:t>Д</w:t>
      </w:r>
      <w:r w:rsidR="00D302D3" w:rsidRPr="00F35935">
        <w:rPr>
          <w:rFonts w:ascii="Times New Roman" w:hAnsi="Times New Roman"/>
          <w:color w:val="000000"/>
          <w:sz w:val="26"/>
          <w:szCs w:val="26"/>
        </w:rPr>
        <w:t xml:space="preserve">ля обучающихся общеобразовательных школ </w:t>
      </w:r>
      <w:r w:rsidR="00A57224" w:rsidRPr="00F35935">
        <w:rPr>
          <w:rFonts w:ascii="Times New Roman" w:hAnsi="Times New Roman"/>
          <w:color w:val="000000"/>
          <w:sz w:val="26"/>
          <w:szCs w:val="26"/>
        </w:rPr>
        <w:t>будут организованы профессиональные пробы и экскурсии на конкурсные площадки  Чемпионата.</w:t>
      </w:r>
    </w:p>
    <w:p w:rsidR="00B25925" w:rsidRPr="00F35935" w:rsidRDefault="00F6242B" w:rsidP="00F3593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35935">
        <w:rPr>
          <w:rFonts w:ascii="Times New Roman" w:hAnsi="Times New Roman"/>
          <w:color w:val="000000"/>
          <w:sz w:val="26"/>
          <w:szCs w:val="26"/>
        </w:rPr>
        <w:t xml:space="preserve">Официальное открытие Регионального чемпионата профессионального мастерства состоится 17 ноября 2015 года в Театре </w:t>
      </w:r>
      <w:proofErr w:type="spellStart"/>
      <w:r w:rsidRPr="00F35935">
        <w:rPr>
          <w:rFonts w:ascii="Times New Roman" w:hAnsi="Times New Roman"/>
          <w:color w:val="000000"/>
          <w:sz w:val="26"/>
          <w:szCs w:val="26"/>
        </w:rPr>
        <w:t>Сургутского</w:t>
      </w:r>
      <w:proofErr w:type="spellEnd"/>
      <w:r w:rsidRPr="00F35935">
        <w:rPr>
          <w:rFonts w:ascii="Times New Roman" w:hAnsi="Times New Roman"/>
          <w:color w:val="000000"/>
          <w:sz w:val="26"/>
          <w:szCs w:val="26"/>
        </w:rPr>
        <w:t xml:space="preserve"> государственного университета. </w:t>
      </w:r>
    </w:p>
    <w:sectPr w:rsidR="00B25925" w:rsidRPr="00F35935" w:rsidSect="00F35935">
      <w:pgSz w:w="11907" w:h="16840" w:code="9"/>
      <w:pgMar w:top="851" w:right="851" w:bottom="567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32F"/>
    <w:multiLevelType w:val="hybridMultilevel"/>
    <w:tmpl w:val="C3400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3F86"/>
    <w:multiLevelType w:val="hybridMultilevel"/>
    <w:tmpl w:val="E3D0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E7566"/>
    <w:multiLevelType w:val="hybridMultilevel"/>
    <w:tmpl w:val="F52C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0275E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24799"/>
    <w:multiLevelType w:val="hybridMultilevel"/>
    <w:tmpl w:val="1988C3D4"/>
    <w:lvl w:ilvl="0" w:tplc="5F76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D331A"/>
    <w:rsid w:val="00001943"/>
    <w:rsid w:val="00056181"/>
    <w:rsid w:val="00092ADE"/>
    <w:rsid w:val="00096389"/>
    <w:rsid w:val="000E49EF"/>
    <w:rsid w:val="001128C2"/>
    <w:rsid w:val="00123852"/>
    <w:rsid w:val="001A2B82"/>
    <w:rsid w:val="00204118"/>
    <w:rsid w:val="00212F6C"/>
    <w:rsid w:val="00216D59"/>
    <w:rsid w:val="00262138"/>
    <w:rsid w:val="0027288D"/>
    <w:rsid w:val="00317F6A"/>
    <w:rsid w:val="003703FA"/>
    <w:rsid w:val="00396D36"/>
    <w:rsid w:val="003D0F82"/>
    <w:rsid w:val="00414FFD"/>
    <w:rsid w:val="00427C67"/>
    <w:rsid w:val="004327F7"/>
    <w:rsid w:val="00432C91"/>
    <w:rsid w:val="004361E8"/>
    <w:rsid w:val="004E67C0"/>
    <w:rsid w:val="004F366D"/>
    <w:rsid w:val="004F4B41"/>
    <w:rsid w:val="00560776"/>
    <w:rsid w:val="00567EAE"/>
    <w:rsid w:val="005935D1"/>
    <w:rsid w:val="005E6D16"/>
    <w:rsid w:val="00641A9D"/>
    <w:rsid w:val="00677731"/>
    <w:rsid w:val="006D331A"/>
    <w:rsid w:val="006E6C37"/>
    <w:rsid w:val="0071518E"/>
    <w:rsid w:val="00794989"/>
    <w:rsid w:val="007C2B4B"/>
    <w:rsid w:val="007E00A5"/>
    <w:rsid w:val="008205E4"/>
    <w:rsid w:val="008311D5"/>
    <w:rsid w:val="00831B39"/>
    <w:rsid w:val="00846644"/>
    <w:rsid w:val="00897189"/>
    <w:rsid w:val="008A235F"/>
    <w:rsid w:val="008A45D9"/>
    <w:rsid w:val="008B120E"/>
    <w:rsid w:val="008D414B"/>
    <w:rsid w:val="008E1F73"/>
    <w:rsid w:val="008F0D80"/>
    <w:rsid w:val="00936B63"/>
    <w:rsid w:val="00965A15"/>
    <w:rsid w:val="00985F3D"/>
    <w:rsid w:val="0098652D"/>
    <w:rsid w:val="00991413"/>
    <w:rsid w:val="009D0697"/>
    <w:rsid w:val="00A07B91"/>
    <w:rsid w:val="00A1130F"/>
    <w:rsid w:val="00A55030"/>
    <w:rsid w:val="00A55A26"/>
    <w:rsid w:val="00A57224"/>
    <w:rsid w:val="00A72145"/>
    <w:rsid w:val="00A8697F"/>
    <w:rsid w:val="00A95D9B"/>
    <w:rsid w:val="00AA3C05"/>
    <w:rsid w:val="00AB03AD"/>
    <w:rsid w:val="00AD3484"/>
    <w:rsid w:val="00B005F9"/>
    <w:rsid w:val="00B00E09"/>
    <w:rsid w:val="00B057D1"/>
    <w:rsid w:val="00B227B7"/>
    <w:rsid w:val="00B25925"/>
    <w:rsid w:val="00B503E4"/>
    <w:rsid w:val="00B63024"/>
    <w:rsid w:val="00B660A2"/>
    <w:rsid w:val="00BB0250"/>
    <w:rsid w:val="00BD6E72"/>
    <w:rsid w:val="00BF1842"/>
    <w:rsid w:val="00C7185A"/>
    <w:rsid w:val="00C876A7"/>
    <w:rsid w:val="00D01D42"/>
    <w:rsid w:val="00D15678"/>
    <w:rsid w:val="00D302D3"/>
    <w:rsid w:val="00D73684"/>
    <w:rsid w:val="00D74B43"/>
    <w:rsid w:val="00D8786B"/>
    <w:rsid w:val="00D964C3"/>
    <w:rsid w:val="00DB4703"/>
    <w:rsid w:val="00DB559F"/>
    <w:rsid w:val="00DF03EF"/>
    <w:rsid w:val="00E26E89"/>
    <w:rsid w:val="00E528D6"/>
    <w:rsid w:val="00E67D4D"/>
    <w:rsid w:val="00E74076"/>
    <w:rsid w:val="00EA23A0"/>
    <w:rsid w:val="00EB19D3"/>
    <w:rsid w:val="00EF4F17"/>
    <w:rsid w:val="00F3517F"/>
    <w:rsid w:val="00F35935"/>
    <w:rsid w:val="00F546EA"/>
    <w:rsid w:val="00F6242B"/>
    <w:rsid w:val="00FC0534"/>
    <w:rsid w:val="00FC19DB"/>
    <w:rsid w:val="00FD5FEA"/>
    <w:rsid w:val="00FD7B56"/>
    <w:rsid w:val="00FE66D2"/>
    <w:rsid w:val="00FF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3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D331A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721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6E89"/>
    <w:pPr>
      <w:ind w:left="720"/>
      <w:contextualSpacing/>
    </w:pPr>
  </w:style>
  <w:style w:type="table" w:styleId="a7">
    <w:name w:val="Table Grid"/>
    <w:basedOn w:val="a1"/>
    <w:uiPriority w:val="59"/>
    <w:rsid w:val="00E26E8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AB03A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Борисовна Шульц</dc:creator>
  <cp:lastModifiedBy>Шакирова Алина Расиховна</cp:lastModifiedBy>
  <cp:revision>3</cp:revision>
  <cp:lastPrinted>2015-10-12T10:24:00Z</cp:lastPrinted>
  <dcterms:created xsi:type="dcterms:W3CDTF">2015-10-12T10:24:00Z</dcterms:created>
  <dcterms:modified xsi:type="dcterms:W3CDTF">2015-11-13T12:38:00Z</dcterms:modified>
</cp:coreProperties>
</file>