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1B5" w:rsidRPr="007A72A2" w:rsidRDefault="009651B5" w:rsidP="009651B5">
      <w:pPr>
        <w:spacing w:after="0" w:line="240" w:lineRule="auto"/>
        <w:ind w:firstLine="6096"/>
        <w:rPr>
          <w:rFonts w:ascii="Times New Roman" w:hAnsi="Times New Roman"/>
          <w:sz w:val="28"/>
          <w:szCs w:val="28"/>
        </w:rPr>
      </w:pPr>
      <w:r w:rsidRPr="007A72A2">
        <w:rPr>
          <w:rFonts w:ascii="Times New Roman" w:hAnsi="Times New Roman"/>
          <w:sz w:val="28"/>
          <w:szCs w:val="28"/>
        </w:rPr>
        <w:t>Проект</w:t>
      </w:r>
    </w:p>
    <w:p w:rsidR="009651B5" w:rsidRPr="007A72A2" w:rsidRDefault="009651B5" w:rsidP="009651B5">
      <w:pPr>
        <w:spacing w:after="0" w:line="240" w:lineRule="auto"/>
        <w:ind w:firstLine="609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подготовлен</w:t>
      </w:r>
      <w:r w:rsidRPr="007A72A2">
        <w:rPr>
          <w:rFonts w:ascii="Times New Roman" w:hAnsi="Times New Roman"/>
          <w:sz w:val="28"/>
          <w:szCs w:val="28"/>
        </w:rPr>
        <w:t xml:space="preserve">  управлением</w:t>
      </w:r>
      <w:proofErr w:type="gramEnd"/>
    </w:p>
    <w:p w:rsidR="009651B5" w:rsidRDefault="009651B5" w:rsidP="009651B5">
      <w:pPr>
        <w:spacing w:after="0" w:line="240" w:lineRule="auto"/>
        <w:ind w:firstLine="609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документационного</w:t>
      </w:r>
      <w:proofErr w:type="gramEnd"/>
    </w:p>
    <w:p w:rsidR="009651B5" w:rsidRDefault="009651B5" w:rsidP="009651B5">
      <w:pPr>
        <w:tabs>
          <w:tab w:val="left" w:pos="6237"/>
        </w:tabs>
        <w:spacing w:after="0" w:line="240" w:lineRule="auto"/>
        <w:ind w:firstLine="609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информационного </w:t>
      </w:r>
    </w:p>
    <w:p w:rsidR="009651B5" w:rsidRPr="007A72A2" w:rsidRDefault="009651B5" w:rsidP="009651B5">
      <w:pPr>
        <w:tabs>
          <w:tab w:val="left" w:pos="6237"/>
        </w:tabs>
        <w:spacing w:after="0" w:line="240" w:lineRule="auto"/>
        <w:ind w:firstLine="609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обеспечения</w:t>
      </w:r>
      <w:proofErr w:type="gramEnd"/>
    </w:p>
    <w:p w:rsidR="009651B5" w:rsidRPr="007A72A2" w:rsidRDefault="009651B5" w:rsidP="009651B5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9651B5" w:rsidRDefault="009651B5" w:rsidP="009651B5">
      <w:pPr>
        <w:pStyle w:val="1"/>
        <w:spacing w:before="0" w:beforeAutospacing="0" w:after="0" w:afterAutospacing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</w:p>
    <w:p w:rsidR="009651B5" w:rsidRPr="007A72A2" w:rsidRDefault="009651B5" w:rsidP="009651B5">
      <w:pPr>
        <w:pStyle w:val="1"/>
        <w:spacing w:before="0" w:beforeAutospacing="0" w:after="0" w:afterAutospacing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7A72A2">
        <w:rPr>
          <w:rFonts w:ascii="Times New Roman" w:hAnsi="Times New Roman"/>
          <w:b w:val="0"/>
          <w:color w:val="auto"/>
          <w:sz w:val="28"/>
          <w:szCs w:val="28"/>
        </w:rPr>
        <w:t>МУНИЦИПАЛЬНОЕ ОБРАЗОВАНИЕ</w:t>
      </w:r>
    </w:p>
    <w:p w:rsidR="009651B5" w:rsidRPr="007A72A2" w:rsidRDefault="009651B5" w:rsidP="009651B5">
      <w:pPr>
        <w:pStyle w:val="1"/>
        <w:spacing w:before="0" w:beforeAutospacing="0" w:after="0" w:afterAutospacing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7A72A2">
        <w:rPr>
          <w:rFonts w:ascii="Times New Roman" w:hAnsi="Times New Roman"/>
          <w:b w:val="0"/>
          <w:color w:val="auto"/>
          <w:sz w:val="28"/>
          <w:szCs w:val="28"/>
        </w:rPr>
        <w:t>ГОРОДСКОЙ ОКРУГ ГОРОД СУРГУТ</w:t>
      </w:r>
    </w:p>
    <w:p w:rsidR="009651B5" w:rsidRPr="007A72A2" w:rsidRDefault="009651B5" w:rsidP="009651B5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9651B5" w:rsidRPr="007A72A2" w:rsidRDefault="009651B5" w:rsidP="009651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72A2">
        <w:rPr>
          <w:rFonts w:ascii="Times New Roman" w:hAnsi="Times New Roman"/>
          <w:sz w:val="28"/>
          <w:szCs w:val="28"/>
        </w:rPr>
        <w:t>АДМИНИСТРАЦИЯ ГОРОДА</w:t>
      </w:r>
    </w:p>
    <w:p w:rsidR="009651B5" w:rsidRPr="007A72A2" w:rsidRDefault="009651B5" w:rsidP="009651B5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9651B5" w:rsidRPr="007A72A2" w:rsidRDefault="009651B5" w:rsidP="009651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</w:t>
      </w:r>
    </w:p>
    <w:p w:rsidR="009651B5" w:rsidRPr="007A72A2" w:rsidRDefault="009651B5" w:rsidP="009651B5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9651B5" w:rsidRDefault="009651B5" w:rsidP="009651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1B5" w:rsidRPr="007A72A2" w:rsidRDefault="009651B5" w:rsidP="009651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72A2">
        <w:rPr>
          <w:rFonts w:ascii="Times New Roman" w:hAnsi="Times New Roman"/>
          <w:sz w:val="28"/>
          <w:szCs w:val="28"/>
        </w:rPr>
        <w:t>«____»_________201</w:t>
      </w:r>
      <w:r>
        <w:rPr>
          <w:rFonts w:ascii="Times New Roman" w:hAnsi="Times New Roman"/>
          <w:sz w:val="28"/>
          <w:szCs w:val="28"/>
        </w:rPr>
        <w:t>8</w:t>
      </w:r>
      <w:r w:rsidRPr="007A72A2">
        <w:rPr>
          <w:rFonts w:ascii="Times New Roman" w:hAnsi="Times New Roman"/>
          <w:sz w:val="28"/>
          <w:szCs w:val="28"/>
        </w:rPr>
        <w:tab/>
      </w:r>
      <w:r w:rsidRPr="007A72A2">
        <w:rPr>
          <w:rFonts w:ascii="Times New Roman" w:hAnsi="Times New Roman"/>
          <w:sz w:val="28"/>
          <w:szCs w:val="28"/>
        </w:rPr>
        <w:tab/>
      </w:r>
      <w:r w:rsidRPr="007A72A2">
        <w:rPr>
          <w:rFonts w:ascii="Times New Roman" w:hAnsi="Times New Roman"/>
          <w:sz w:val="28"/>
          <w:szCs w:val="28"/>
        </w:rPr>
        <w:tab/>
      </w:r>
      <w:r w:rsidRPr="007A72A2">
        <w:rPr>
          <w:rFonts w:ascii="Times New Roman" w:hAnsi="Times New Roman"/>
          <w:sz w:val="28"/>
          <w:szCs w:val="28"/>
        </w:rPr>
        <w:tab/>
      </w:r>
      <w:r w:rsidRPr="007A72A2">
        <w:rPr>
          <w:rFonts w:ascii="Times New Roman" w:hAnsi="Times New Roman"/>
          <w:sz w:val="28"/>
          <w:szCs w:val="28"/>
        </w:rPr>
        <w:tab/>
      </w:r>
      <w:r w:rsidRPr="007A72A2">
        <w:rPr>
          <w:rFonts w:ascii="Times New Roman" w:hAnsi="Times New Roman"/>
          <w:sz w:val="28"/>
          <w:szCs w:val="28"/>
        </w:rPr>
        <w:tab/>
      </w:r>
      <w:r w:rsidRPr="007A72A2">
        <w:rPr>
          <w:rFonts w:ascii="Times New Roman" w:hAnsi="Times New Roman"/>
          <w:sz w:val="28"/>
          <w:szCs w:val="28"/>
        </w:rPr>
        <w:tab/>
      </w:r>
      <w:r w:rsidRPr="007A72A2">
        <w:rPr>
          <w:rFonts w:ascii="Times New Roman" w:hAnsi="Times New Roman"/>
          <w:sz w:val="28"/>
          <w:szCs w:val="28"/>
        </w:rPr>
        <w:tab/>
      </w:r>
      <w:r w:rsidRPr="00732AE1">
        <w:rPr>
          <w:rFonts w:ascii="Times New Roman" w:hAnsi="Times New Roman"/>
          <w:sz w:val="28"/>
          <w:szCs w:val="28"/>
        </w:rPr>
        <w:tab/>
      </w:r>
      <w:r w:rsidRPr="007A72A2">
        <w:rPr>
          <w:rFonts w:ascii="Times New Roman" w:hAnsi="Times New Roman"/>
          <w:sz w:val="28"/>
          <w:szCs w:val="28"/>
        </w:rPr>
        <w:t>№____</w:t>
      </w:r>
    </w:p>
    <w:p w:rsidR="009651B5" w:rsidRPr="00732AE1" w:rsidRDefault="009651B5" w:rsidP="009651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1B5" w:rsidRPr="00732AE1" w:rsidRDefault="009651B5" w:rsidP="009651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1B5" w:rsidRDefault="009651B5" w:rsidP="009651B5">
      <w:pPr>
        <w:pStyle w:val="a3"/>
        <w:rPr>
          <w:sz w:val="28"/>
          <w:szCs w:val="28"/>
        </w:rPr>
      </w:pPr>
      <w:r w:rsidRPr="002A0539">
        <w:rPr>
          <w:sz w:val="28"/>
          <w:szCs w:val="28"/>
        </w:rPr>
        <w:t>О проведении конкурса</w:t>
      </w:r>
    </w:p>
    <w:p w:rsidR="009651B5" w:rsidRDefault="009651B5" w:rsidP="009651B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социальных</w:t>
      </w:r>
      <w:proofErr w:type="gramEnd"/>
      <w:r>
        <w:rPr>
          <w:sz w:val="28"/>
          <w:szCs w:val="28"/>
        </w:rPr>
        <w:t xml:space="preserve"> видеороликов </w:t>
      </w:r>
    </w:p>
    <w:p w:rsidR="009651B5" w:rsidRDefault="009651B5" w:rsidP="009651B5">
      <w:pPr>
        <w:pStyle w:val="a3"/>
        <w:rPr>
          <w:sz w:val="28"/>
          <w:szCs w:val="28"/>
        </w:rPr>
      </w:pPr>
      <w:r w:rsidRPr="002A0539">
        <w:rPr>
          <w:sz w:val="28"/>
          <w:szCs w:val="28"/>
        </w:rPr>
        <w:t>«Герои нашего города»</w:t>
      </w:r>
    </w:p>
    <w:p w:rsidR="009651B5" w:rsidRPr="002A0539" w:rsidRDefault="009651B5" w:rsidP="009651B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2A0539">
        <w:rPr>
          <w:sz w:val="28"/>
          <w:szCs w:val="28"/>
        </w:rPr>
        <w:t>среди</w:t>
      </w:r>
      <w:proofErr w:type="gramEnd"/>
      <w:r w:rsidRPr="002A0539">
        <w:rPr>
          <w:sz w:val="28"/>
          <w:szCs w:val="28"/>
        </w:rPr>
        <w:t xml:space="preserve"> телекомпаний </w:t>
      </w:r>
    </w:p>
    <w:p w:rsidR="009651B5" w:rsidRPr="00644B96" w:rsidRDefault="009651B5" w:rsidP="00965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51B5" w:rsidRPr="00710D99" w:rsidRDefault="009651B5" w:rsidP="009651B5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ст.16 Федерального закона от 06.10.2003 № 131-ФЗ   «Об общих принципах организации местного самоуправления в Российской </w:t>
      </w:r>
      <w:r>
        <w:rPr>
          <w:rFonts w:ascii="Times New Roman" w:hAnsi="Times New Roman"/>
          <w:spacing w:val="-4"/>
          <w:sz w:val="28"/>
          <w:szCs w:val="28"/>
        </w:rPr>
        <w:t xml:space="preserve">Федерации», постановлением Администрации города от 12.12.2013 № 8953 «Об утверждении муниципальной программы «Профилактика правонарушений и экстремизма в городе Сургуте на 2014 – 2030 годы», распоряжением Администрации города от 30.12.2005 № 3686 «Об утверждении Регламента Администрации города», в целях </w:t>
      </w:r>
      <w:r>
        <w:rPr>
          <w:rFonts w:ascii="Times New Roman" w:hAnsi="Times New Roman"/>
          <w:sz w:val="28"/>
          <w:szCs w:val="28"/>
        </w:rPr>
        <w:t>патриотического воспитания молодежи и укрепления в городе толерантной среды, способной противостоять идеям экстремизма и ксенофобии, корректной и дружелюбной к представителям различных этносов и вероисповеданий</w:t>
      </w:r>
      <w:r w:rsidRPr="00662DBD">
        <w:rPr>
          <w:rFonts w:ascii="Times New Roman" w:hAnsi="Times New Roman"/>
          <w:sz w:val="28"/>
          <w:szCs w:val="28"/>
        </w:rPr>
        <w:t xml:space="preserve">: </w:t>
      </w:r>
    </w:p>
    <w:p w:rsidR="009651B5" w:rsidRPr="00662DBD" w:rsidRDefault="009651B5" w:rsidP="009651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2DBD">
        <w:rPr>
          <w:rFonts w:ascii="Times New Roman" w:hAnsi="Times New Roman"/>
          <w:sz w:val="28"/>
          <w:szCs w:val="28"/>
        </w:rPr>
        <w:t xml:space="preserve">1. Управлению </w:t>
      </w:r>
      <w:r>
        <w:rPr>
          <w:rFonts w:ascii="Times New Roman" w:hAnsi="Times New Roman"/>
          <w:sz w:val="28"/>
          <w:szCs w:val="28"/>
        </w:rPr>
        <w:t>документационного и информационного обеспечения</w:t>
      </w:r>
      <w:r w:rsidRPr="00662DBD">
        <w:rPr>
          <w:rFonts w:ascii="Times New Roman" w:hAnsi="Times New Roman"/>
          <w:sz w:val="28"/>
          <w:szCs w:val="28"/>
        </w:rPr>
        <w:t xml:space="preserve"> организовать проведение </w:t>
      </w:r>
      <w:r>
        <w:rPr>
          <w:rFonts w:ascii="Times New Roman" w:hAnsi="Times New Roman"/>
          <w:sz w:val="28"/>
          <w:szCs w:val="28"/>
        </w:rPr>
        <w:t>конкурса социальных видеороликов «Герои нашего города» среди телекомпаний в 2018 году</w:t>
      </w:r>
      <w:r w:rsidRPr="00662DBD">
        <w:rPr>
          <w:rFonts w:ascii="Times New Roman" w:hAnsi="Times New Roman"/>
          <w:sz w:val="28"/>
          <w:szCs w:val="28"/>
        </w:rPr>
        <w:t>.</w:t>
      </w:r>
    </w:p>
    <w:p w:rsidR="009651B5" w:rsidRPr="00662DBD" w:rsidRDefault="009651B5" w:rsidP="009651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2DBD">
        <w:rPr>
          <w:rFonts w:ascii="Times New Roman" w:hAnsi="Times New Roman"/>
          <w:sz w:val="28"/>
          <w:szCs w:val="28"/>
        </w:rPr>
        <w:t>2. Утвердить:</w:t>
      </w:r>
    </w:p>
    <w:p w:rsidR="009651B5" w:rsidRPr="00793A1D" w:rsidRDefault="009651B5" w:rsidP="009651B5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93A1D">
        <w:rPr>
          <w:sz w:val="28"/>
          <w:szCs w:val="28"/>
        </w:rPr>
        <w:t xml:space="preserve"> положение о</w:t>
      </w:r>
      <w:r>
        <w:rPr>
          <w:sz w:val="28"/>
          <w:szCs w:val="28"/>
        </w:rPr>
        <w:t xml:space="preserve"> проведении</w:t>
      </w:r>
      <w:r w:rsidRPr="00793A1D">
        <w:rPr>
          <w:sz w:val="28"/>
          <w:szCs w:val="28"/>
        </w:rPr>
        <w:t xml:space="preserve"> </w:t>
      </w:r>
      <w:r w:rsidRPr="00662DBD">
        <w:rPr>
          <w:sz w:val="28"/>
          <w:szCs w:val="28"/>
        </w:rPr>
        <w:t>конкурс</w:t>
      </w:r>
      <w:r>
        <w:rPr>
          <w:sz w:val="28"/>
          <w:szCs w:val="28"/>
        </w:rPr>
        <w:t xml:space="preserve">а социальных видеороликов «Герои нашего города» среди телекомпаний </w:t>
      </w:r>
      <w:r w:rsidRPr="00793A1D">
        <w:rPr>
          <w:sz w:val="28"/>
          <w:szCs w:val="28"/>
        </w:rPr>
        <w:t>согласно приложению 1;</w:t>
      </w:r>
    </w:p>
    <w:p w:rsidR="009651B5" w:rsidRPr="00793A1D" w:rsidRDefault="009651B5" w:rsidP="009651B5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93A1D">
        <w:rPr>
          <w:sz w:val="28"/>
          <w:szCs w:val="28"/>
        </w:rPr>
        <w:t xml:space="preserve"> состав жюри </w:t>
      </w:r>
      <w:r>
        <w:rPr>
          <w:sz w:val="28"/>
          <w:szCs w:val="28"/>
        </w:rPr>
        <w:t>конкурса социальных видеороликов «Герои нашего города»</w:t>
      </w:r>
      <w:r w:rsidRPr="00793A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среди телекомпаний </w:t>
      </w:r>
      <w:r w:rsidRPr="00793A1D">
        <w:rPr>
          <w:sz w:val="28"/>
          <w:szCs w:val="28"/>
        </w:rPr>
        <w:t>согласно приложению 2;</w:t>
      </w:r>
    </w:p>
    <w:p w:rsidR="009651B5" w:rsidRPr="00793A1D" w:rsidRDefault="009651B5" w:rsidP="009651B5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93A1D">
        <w:rPr>
          <w:sz w:val="28"/>
          <w:szCs w:val="28"/>
        </w:rPr>
        <w:t xml:space="preserve"> смету расходов на проведение конкурса</w:t>
      </w:r>
      <w:r>
        <w:rPr>
          <w:sz w:val="28"/>
          <w:szCs w:val="28"/>
        </w:rPr>
        <w:t xml:space="preserve"> социальных видеороликов</w:t>
      </w:r>
      <w:r w:rsidRPr="00793A1D">
        <w:rPr>
          <w:sz w:val="28"/>
          <w:szCs w:val="28"/>
        </w:rPr>
        <w:t xml:space="preserve"> </w:t>
      </w:r>
      <w:r>
        <w:rPr>
          <w:sz w:val="28"/>
          <w:szCs w:val="28"/>
        </w:rPr>
        <w:t>«Герои нашего города»</w:t>
      </w:r>
      <w:r w:rsidRPr="00793A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среди телекомпаний </w:t>
      </w:r>
      <w:r w:rsidRPr="00793A1D">
        <w:rPr>
          <w:sz w:val="28"/>
          <w:szCs w:val="28"/>
        </w:rPr>
        <w:t>согласно приложению 3;</w:t>
      </w:r>
    </w:p>
    <w:p w:rsidR="009651B5" w:rsidRPr="005D1AEC" w:rsidRDefault="009651B5" w:rsidP="009651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порядок предоставления грантов в форме субсидий победителям </w:t>
      </w:r>
      <w:r w:rsidRPr="00793A1D">
        <w:rPr>
          <w:rFonts w:ascii="Times New Roman" w:hAnsi="Times New Roman"/>
          <w:sz w:val="28"/>
          <w:szCs w:val="28"/>
        </w:rPr>
        <w:t>конкурса</w:t>
      </w:r>
      <w:r w:rsidRPr="000435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социальных видеороликов «Герои нашего города» среди телекомпаний согласно приложению 4.</w:t>
      </w:r>
    </w:p>
    <w:p w:rsidR="009651B5" w:rsidRPr="00662DBD" w:rsidRDefault="009651B5" w:rsidP="009651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3. </w:t>
      </w:r>
      <w:r w:rsidRPr="00644B96">
        <w:rPr>
          <w:rFonts w:ascii="Times New Roman" w:hAnsi="Times New Roman"/>
          <w:spacing w:val="-4"/>
          <w:sz w:val="28"/>
          <w:szCs w:val="28"/>
        </w:rPr>
        <w:t>Управлению бюджетного учёта и отчётности обеспечить</w:t>
      </w:r>
      <w:r w:rsidRPr="00662DBD">
        <w:rPr>
          <w:rFonts w:ascii="Times New Roman" w:hAnsi="Times New Roman"/>
          <w:sz w:val="28"/>
          <w:szCs w:val="28"/>
        </w:rPr>
        <w:t xml:space="preserve"> финансирование расходов в соответствии со сметой расходов.</w:t>
      </w:r>
    </w:p>
    <w:p w:rsidR="009651B5" w:rsidRPr="00662DBD" w:rsidRDefault="009651B5" w:rsidP="009651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2DBD">
        <w:rPr>
          <w:rFonts w:ascii="Times New Roman" w:hAnsi="Times New Roman"/>
          <w:sz w:val="28"/>
          <w:szCs w:val="28"/>
        </w:rPr>
        <w:lastRenderedPageBreak/>
        <w:t xml:space="preserve">4. Управлению </w:t>
      </w:r>
      <w:r>
        <w:rPr>
          <w:rFonts w:ascii="Times New Roman" w:hAnsi="Times New Roman"/>
          <w:sz w:val="28"/>
          <w:szCs w:val="28"/>
        </w:rPr>
        <w:t>документационного и информационного обеспечения</w:t>
      </w:r>
      <w:r w:rsidRPr="00662DBD">
        <w:rPr>
          <w:rFonts w:ascii="Times New Roman" w:hAnsi="Times New Roman"/>
          <w:sz w:val="28"/>
          <w:szCs w:val="28"/>
        </w:rPr>
        <w:t xml:space="preserve"> опубликовать с</w:t>
      </w:r>
      <w:r>
        <w:rPr>
          <w:rFonts w:ascii="Times New Roman" w:hAnsi="Times New Roman"/>
          <w:sz w:val="28"/>
          <w:szCs w:val="28"/>
        </w:rPr>
        <w:t xml:space="preserve">ообщение о проведении конкурса </w:t>
      </w:r>
      <w:r w:rsidRPr="003F571C">
        <w:rPr>
          <w:rFonts w:ascii="Times New Roman" w:hAnsi="Times New Roman"/>
          <w:sz w:val="28"/>
          <w:szCs w:val="28"/>
        </w:rPr>
        <w:t>социальных видеороликов «Герои нашего города»</w:t>
      </w:r>
      <w:r>
        <w:rPr>
          <w:rFonts w:ascii="Times New Roman" w:hAnsi="Times New Roman"/>
          <w:sz w:val="28"/>
          <w:szCs w:val="28"/>
        </w:rPr>
        <w:t xml:space="preserve"> среди телекомпаний</w:t>
      </w:r>
      <w:r w:rsidRPr="00662DBD">
        <w:rPr>
          <w:rFonts w:ascii="Times New Roman" w:hAnsi="Times New Roman"/>
          <w:sz w:val="28"/>
          <w:szCs w:val="28"/>
        </w:rPr>
        <w:t xml:space="preserve"> в средствах массовой информации и размес</w:t>
      </w:r>
      <w:r>
        <w:rPr>
          <w:rFonts w:ascii="Times New Roman" w:hAnsi="Times New Roman"/>
          <w:sz w:val="28"/>
          <w:szCs w:val="28"/>
        </w:rPr>
        <w:t xml:space="preserve">тить </w:t>
      </w:r>
      <w:proofErr w:type="gramStart"/>
      <w:r>
        <w:rPr>
          <w:rFonts w:ascii="Times New Roman" w:hAnsi="Times New Roman"/>
          <w:sz w:val="28"/>
          <w:szCs w:val="28"/>
        </w:rPr>
        <w:t>настоящее  постановление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662DBD">
        <w:rPr>
          <w:rFonts w:ascii="Times New Roman" w:hAnsi="Times New Roman"/>
          <w:sz w:val="28"/>
          <w:szCs w:val="28"/>
        </w:rPr>
        <w:t xml:space="preserve">на официальном </w:t>
      </w:r>
      <w:r>
        <w:rPr>
          <w:rFonts w:ascii="Times New Roman" w:hAnsi="Times New Roman"/>
          <w:sz w:val="28"/>
          <w:szCs w:val="28"/>
        </w:rPr>
        <w:t>портале</w:t>
      </w:r>
      <w:r w:rsidRPr="00662DBD">
        <w:rPr>
          <w:rFonts w:ascii="Times New Roman" w:hAnsi="Times New Roman"/>
          <w:sz w:val="28"/>
          <w:szCs w:val="28"/>
        </w:rPr>
        <w:t xml:space="preserve"> Администрации города.</w:t>
      </w:r>
    </w:p>
    <w:p w:rsidR="009651B5" w:rsidRPr="00662DBD" w:rsidRDefault="009651B5" w:rsidP="009651B5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выполнением постановления</w:t>
      </w:r>
      <w:r w:rsidRPr="00662DBD">
        <w:rPr>
          <w:sz w:val="28"/>
          <w:szCs w:val="28"/>
        </w:rPr>
        <w:t xml:space="preserve"> возложить на заместителя                </w:t>
      </w:r>
      <w:r>
        <w:rPr>
          <w:sz w:val="28"/>
          <w:szCs w:val="28"/>
        </w:rPr>
        <w:t>Г</w:t>
      </w:r>
      <w:r w:rsidRPr="00662DBD">
        <w:rPr>
          <w:sz w:val="28"/>
          <w:szCs w:val="28"/>
        </w:rPr>
        <w:t>лавы</w:t>
      </w:r>
      <w:r>
        <w:rPr>
          <w:sz w:val="28"/>
          <w:szCs w:val="28"/>
        </w:rPr>
        <w:t xml:space="preserve"> </w:t>
      </w:r>
      <w:r w:rsidRPr="00662DBD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Жердева</w:t>
      </w:r>
      <w:proofErr w:type="spellEnd"/>
      <w:r>
        <w:rPr>
          <w:sz w:val="28"/>
          <w:szCs w:val="28"/>
        </w:rPr>
        <w:t>.</w:t>
      </w:r>
    </w:p>
    <w:p w:rsidR="009651B5" w:rsidRPr="00644B96" w:rsidRDefault="009651B5" w:rsidP="00965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51B5" w:rsidRDefault="009651B5" w:rsidP="00965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51B5" w:rsidRDefault="009651B5" w:rsidP="00965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51B5" w:rsidRPr="00F42212" w:rsidRDefault="009651B5" w:rsidP="009651B5">
      <w:pPr>
        <w:spacing w:after="0" w:line="240" w:lineRule="auto"/>
      </w:pPr>
      <w:r w:rsidRPr="00662DBD">
        <w:rPr>
          <w:rFonts w:ascii="Times New Roman" w:hAnsi="Times New Roman"/>
          <w:sz w:val="28"/>
          <w:szCs w:val="28"/>
        </w:rPr>
        <w:t xml:space="preserve">Глава города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662D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В.Н. Шувалов</w:t>
      </w:r>
      <w:r w:rsidRPr="00662DBD">
        <w:rPr>
          <w:rFonts w:ascii="Times New Roman" w:hAnsi="Times New Roman"/>
          <w:sz w:val="28"/>
          <w:szCs w:val="28"/>
        </w:rPr>
        <w:t xml:space="preserve">     </w:t>
      </w:r>
    </w:p>
    <w:p w:rsidR="00D5618D" w:rsidRDefault="00D5618D" w:rsidP="00D97ED0">
      <w:pPr>
        <w:jc w:val="both"/>
        <w:rPr>
          <w:sz w:val="28"/>
          <w:szCs w:val="28"/>
        </w:rPr>
      </w:pPr>
    </w:p>
    <w:p w:rsidR="009651B5" w:rsidRDefault="009651B5" w:rsidP="00D97ED0">
      <w:pPr>
        <w:jc w:val="both"/>
        <w:rPr>
          <w:sz w:val="28"/>
          <w:szCs w:val="28"/>
        </w:rPr>
      </w:pPr>
    </w:p>
    <w:p w:rsidR="009651B5" w:rsidRDefault="009651B5" w:rsidP="00D97ED0">
      <w:pPr>
        <w:jc w:val="both"/>
        <w:rPr>
          <w:sz w:val="28"/>
          <w:szCs w:val="28"/>
        </w:rPr>
      </w:pPr>
    </w:p>
    <w:p w:rsidR="009651B5" w:rsidRDefault="009651B5" w:rsidP="00D97ED0">
      <w:pPr>
        <w:jc w:val="both"/>
        <w:rPr>
          <w:sz w:val="28"/>
          <w:szCs w:val="28"/>
        </w:rPr>
      </w:pPr>
    </w:p>
    <w:p w:rsidR="009651B5" w:rsidRDefault="009651B5" w:rsidP="00D97ED0">
      <w:pPr>
        <w:jc w:val="both"/>
        <w:rPr>
          <w:sz w:val="28"/>
          <w:szCs w:val="28"/>
        </w:rPr>
      </w:pPr>
    </w:p>
    <w:p w:rsidR="009651B5" w:rsidRDefault="009651B5" w:rsidP="00D97ED0">
      <w:pPr>
        <w:jc w:val="both"/>
        <w:rPr>
          <w:sz w:val="28"/>
          <w:szCs w:val="28"/>
        </w:rPr>
      </w:pPr>
    </w:p>
    <w:p w:rsidR="009651B5" w:rsidRDefault="009651B5" w:rsidP="00D97ED0">
      <w:pPr>
        <w:jc w:val="both"/>
        <w:rPr>
          <w:sz w:val="28"/>
          <w:szCs w:val="28"/>
        </w:rPr>
      </w:pPr>
    </w:p>
    <w:p w:rsidR="009651B5" w:rsidRDefault="009651B5" w:rsidP="00D97ED0">
      <w:pPr>
        <w:jc w:val="both"/>
        <w:rPr>
          <w:sz w:val="28"/>
          <w:szCs w:val="28"/>
        </w:rPr>
      </w:pPr>
    </w:p>
    <w:p w:rsidR="009651B5" w:rsidRDefault="009651B5" w:rsidP="00D97ED0">
      <w:pPr>
        <w:jc w:val="both"/>
        <w:rPr>
          <w:sz w:val="28"/>
          <w:szCs w:val="28"/>
        </w:rPr>
      </w:pPr>
    </w:p>
    <w:p w:rsidR="009651B5" w:rsidRDefault="009651B5" w:rsidP="00D97ED0">
      <w:pPr>
        <w:jc w:val="both"/>
        <w:rPr>
          <w:sz w:val="28"/>
          <w:szCs w:val="28"/>
        </w:rPr>
      </w:pPr>
    </w:p>
    <w:p w:rsidR="009651B5" w:rsidRDefault="009651B5" w:rsidP="00D97ED0">
      <w:pPr>
        <w:jc w:val="both"/>
        <w:rPr>
          <w:sz w:val="28"/>
          <w:szCs w:val="28"/>
        </w:rPr>
      </w:pPr>
    </w:p>
    <w:p w:rsidR="009651B5" w:rsidRDefault="009651B5" w:rsidP="00D97ED0">
      <w:pPr>
        <w:jc w:val="both"/>
        <w:rPr>
          <w:sz w:val="28"/>
          <w:szCs w:val="28"/>
        </w:rPr>
      </w:pPr>
    </w:p>
    <w:p w:rsidR="009651B5" w:rsidRDefault="009651B5" w:rsidP="00D97ED0">
      <w:pPr>
        <w:jc w:val="both"/>
        <w:rPr>
          <w:sz w:val="28"/>
          <w:szCs w:val="28"/>
        </w:rPr>
      </w:pPr>
    </w:p>
    <w:p w:rsidR="009651B5" w:rsidRDefault="009651B5" w:rsidP="00D97ED0">
      <w:pPr>
        <w:jc w:val="both"/>
        <w:rPr>
          <w:sz w:val="28"/>
          <w:szCs w:val="28"/>
        </w:rPr>
      </w:pPr>
    </w:p>
    <w:p w:rsidR="009651B5" w:rsidRDefault="009651B5" w:rsidP="00D97ED0">
      <w:pPr>
        <w:jc w:val="both"/>
        <w:rPr>
          <w:sz w:val="28"/>
          <w:szCs w:val="28"/>
        </w:rPr>
      </w:pPr>
    </w:p>
    <w:p w:rsidR="009651B5" w:rsidRDefault="009651B5" w:rsidP="00D97ED0">
      <w:pPr>
        <w:jc w:val="both"/>
        <w:rPr>
          <w:sz w:val="28"/>
          <w:szCs w:val="28"/>
        </w:rPr>
      </w:pPr>
    </w:p>
    <w:p w:rsidR="009651B5" w:rsidRDefault="009651B5" w:rsidP="00D97ED0">
      <w:pPr>
        <w:jc w:val="both"/>
        <w:rPr>
          <w:sz w:val="28"/>
          <w:szCs w:val="28"/>
        </w:rPr>
      </w:pPr>
    </w:p>
    <w:p w:rsidR="009651B5" w:rsidRDefault="009651B5" w:rsidP="00D97ED0">
      <w:pPr>
        <w:jc w:val="both"/>
        <w:rPr>
          <w:sz w:val="28"/>
          <w:szCs w:val="28"/>
        </w:rPr>
      </w:pPr>
      <w:r>
        <w:rPr>
          <w:sz w:val="28"/>
          <w:szCs w:val="28"/>
        </w:rPr>
        <w:t>Маркелова Л.И.</w:t>
      </w:r>
    </w:p>
    <w:p w:rsidR="009651B5" w:rsidRPr="00D97ED0" w:rsidRDefault="009651B5" w:rsidP="00D97ED0">
      <w:pPr>
        <w:jc w:val="both"/>
        <w:rPr>
          <w:sz w:val="28"/>
          <w:szCs w:val="28"/>
        </w:rPr>
      </w:pPr>
      <w:r>
        <w:rPr>
          <w:sz w:val="28"/>
          <w:szCs w:val="28"/>
        </w:rPr>
        <w:t>52-22-</w:t>
      </w:r>
      <w:bookmarkStart w:id="0" w:name="_GoBack"/>
      <w:bookmarkEnd w:id="0"/>
      <w:r>
        <w:rPr>
          <w:sz w:val="28"/>
          <w:szCs w:val="28"/>
        </w:rPr>
        <w:t>98</w:t>
      </w:r>
    </w:p>
    <w:sectPr w:rsidR="009651B5" w:rsidRPr="00D97ED0" w:rsidSect="005C1FB8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015"/>
    <w:rsid w:val="00313015"/>
    <w:rsid w:val="00864EF3"/>
    <w:rsid w:val="009651B5"/>
    <w:rsid w:val="009A1F1E"/>
    <w:rsid w:val="00D3004C"/>
    <w:rsid w:val="00D5618D"/>
    <w:rsid w:val="00D9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EC2DF6-ABF3-4F32-AB4B-70DE541F7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1B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qFormat/>
    <w:rsid w:val="009651B5"/>
    <w:pPr>
      <w:spacing w:before="100" w:beforeAutospacing="1" w:after="100" w:afterAutospacing="1" w:line="240" w:lineRule="auto"/>
      <w:outlineLvl w:val="0"/>
    </w:pPr>
    <w:rPr>
      <w:rFonts w:ascii="Verdana" w:hAnsi="Verdana"/>
      <w:b/>
      <w:bCs/>
      <w:color w:val="000000"/>
      <w:kern w:val="36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4EF3"/>
    <w:pPr>
      <w:spacing w:after="0" w:line="240" w:lineRule="auto"/>
    </w:pPr>
    <w:rPr>
      <w:rFonts w:ascii="Times New Roman" w:hAnsi="Times New Roman"/>
    </w:rPr>
  </w:style>
  <w:style w:type="character" w:customStyle="1" w:styleId="10">
    <w:name w:val="Заголовок 1 Знак"/>
    <w:basedOn w:val="a0"/>
    <w:link w:val="1"/>
    <w:rsid w:val="009651B5"/>
    <w:rPr>
      <w:rFonts w:ascii="Verdana" w:eastAsia="Times New Roman" w:hAnsi="Verdana" w:cs="Times New Roman"/>
      <w:b/>
      <w:bCs/>
      <w:color w:val="000000"/>
      <w:kern w:val="36"/>
      <w:sz w:val="16"/>
      <w:szCs w:val="16"/>
      <w:lang w:eastAsia="ru-RU"/>
    </w:rPr>
  </w:style>
  <w:style w:type="paragraph" w:styleId="3">
    <w:name w:val="Body Text 3"/>
    <w:basedOn w:val="a"/>
    <w:link w:val="30"/>
    <w:rsid w:val="009651B5"/>
    <w:pPr>
      <w:spacing w:after="120" w:line="240" w:lineRule="auto"/>
    </w:pPr>
    <w:rPr>
      <w:rFonts w:ascii="Times New Roman" w:hAnsi="Times New Roman"/>
      <w:sz w:val="16"/>
      <w:szCs w:val="20"/>
    </w:rPr>
  </w:style>
  <w:style w:type="character" w:customStyle="1" w:styleId="30">
    <w:name w:val="Основной текст 3 Знак"/>
    <w:basedOn w:val="a0"/>
    <w:link w:val="3"/>
    <w:rsid w:val="009651B5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34D5F-A2BB-42D3-B655-FAB8A511F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Мельничану Лилия Николаевна</dc:creator>
  <cp:keywords/>
  <dc:description/>
  <cp:lastModifiedBy>Мельничану Лилия Николаевна</cp:lastModifiedBy>
  <cp:revision>2</cp:revision>
  <dcterms:created xsi:type="dcterms:W3CDTF">2018-08-17T11:29:00Z</dcterms:created>
  <dcterms:modified xsi:type="dcterms:W3CDTF">2018-08-17T11:30:00Z</dcterms:modified>
</cp:coreProperties>
</file>