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E9A" w:rsidRPr="007F1E9A" w:rsidRDefault="001D5F4F" w:rsidP="007F1E9A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7F1E9A">
        <w:rPr>
          <w:rFonts w:ascii="Times New Roman" w:hAnsi="Times New Roman"/>
          <w:b w:val="0"/>
          <w:color w:val="auto"/>
          <w:sz w:val="24"/>
          <w:szCs w:val="24"/>
        </w:rPr>
        <w:t>Проект</w:t>
      </w:r>
    </w:p>
    <w:p w:rsidR="007F1E9A" w:rsidRPr="007F1E9A" w:rsidRDefault="007F1E9A" w:rsidP="007F1E9A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1D5F4F" w:rsidRPr="007F1E9A" w:rsidRDefault="001D5F4F" w:rsidP="005C1E77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7F1E9A">
        <w:rPr>
          <w:rFonts w:ascii="Times New Roman" w:hAnsi="Times New Roman"/>
          <w:b w:val="0"/>
          <w:color w:val="auto"/>
          <w:sz w:val="24"/>
          <w:szCs w:val="24"/>
        </w:rPr>
        <w:t>подготовлен</w:t>
      </w:r>
      <w:r w:rsidR="008C7B96" w:rsidRPr="007F1E9A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7F1E9A">
        <w:rPr>
          <w:rFonts w:ascii="Times New Roman" w:hAnsi="Times New Roman"/>
          <w:b w:val="0"/>
          <w:color w:val="auto"/>
          <w:sz w:val="24"/>
          <w:szCs w:val="24"/>
        </w:rPr>
        <w:t>департаментом</w:t>
      </w:r>
    </w:p>
    <w:p w:rsidR="001D5F4F" w:rsidRPr="007F1E9A" w:rsidRDefault="001D5F4F" w:rsidP="00E57E45">
      <w:pPr>
        <w:ind w:left="5664" w:firstLine="708"/>
      </w:pPr>
      <w:r w:rsidRPr="007F1E9A">
        <w:t>городского хозяйства</w:t>
      </w:r>
    </w:p>
    <w:p w:rsidR="001D5F4F" w:rsidRPr="007F1E9A" w:rsidRDefault="001D5F4F" w:rsidP="00E57E45">
      <w:pPr>
        <w:rPr>
          <w:sz w:val="28"/>
          <w:szCs w:val="28"/>
        </w:rPr>
      </w:pPr>
    </w:p>
    <w:p w:rsidR="001D5F4F" w:rsidRDefault="001D5F4F" w:rsidP="00E57E45">
      <w:pPr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:rsidR="001D5F4F" w:rsidRDefault="001D5F4F" w:rsidP="00E57E45">
      <w:pPr>
        <w:jc w:val="center"/>
        <w:rPr>
          <w:sz w:val="28"/>
        </w:rPr>
      </w:pPr>
      <w:r>
        <w:rPr>
          <w:sz w:val="28"/>
        </w:rPr>
        <w:t>ГОРОДСКОЙ ОКРУГ ГОРОД СУРГУТ</w:t>
      </w:r>
    </w:p>
    <w:p w:rsidR="001D5F4F" w:rsidRDefault="001D5F4F" w:rsidP="00E57E45">
      <w:pPr>
        <w:jc w:val="center"/>
        <w:rPr>
          <w:sz w:val="28"/>
        </w:rPr>
      </w:pPr>
    </w:p>
    <w:p w:rsidR="001D5F4F" w:rsidRPr="00A2737E" w:rsidRDefault="001D5F4F" w:rsidP="00E57E45">
      <w:pPr>
        <w:jc w:val="center"/>
        <w:rPr>
          <w:sz w:val="28"/>
        </w:rPr>
      </w:pPr>
      <w:r>
        <w:rPr>
          <w:sz w:val="28"/>
        </w:rPr>
        <w:t>АДМИНИСТРАЦИЯ ГОРОДА</w:t>
      </w:r>
    </w:p>
    <w:p w:rsidR="001D5F4F" w:rsidRDefault="001D5F4F" w:rsidP="00E57E45">
      <w:pPr>
        <w:rPr>
          <w:sz w:val="28"/>
        </w:rPr>
      </w:pPr>
    </w:p>
    <w:p w:rsidR="001D5F4F" w:rsidRDefault="001D5F4F" w:rsidP="00E57E45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8"/>
        </w:rPr>
      </w:pPr>
      <w:r>
        <w:rPr>
          <w:rFonts w:ascii="Times New Roman" w:hAnsi="Times New Roman"/>
          <w:b w:val="0"/>
          <w:bCs w:val="0"/>
          <w:color w:val="auto"/>
          <w:sz w:val="28"/>
        </w:rPr>
        <w:t>ПОСТАНОВЛЕНИЕ</w:t>
      </w:r>
    </w:p>
    <w:p w:rsidR="001D5F4F" w:rsidRDefault="001D5F4F" w:rsidP="00E57E45">
      <w:pPr>
        <w:rPr>
          <w:sz w:val="28"/>
        </w:rPr>
      </w:pPr>
    </w:p>
    <w:p w:rsidR="001D5F4F" w:rsidRDefault="001D5F4F" w:rsidP="00E57E45">
      <w:pPr>
        <w:rPr>
          <w:sz w:val="28"/>
        </w:rPr>
      </w:pPr>
      <w:r>
        <w:t>«_________»______________________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№___________</w:t>
      </w:r>
    </w:p>
    <w:p w:rsidR="001D5F4F" w:rsidRPr="00F96C93" w:rsidRDefault="001D5F4F" w:rsidP="00E57E4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26623C" w:rsidRDefault="0026623C" w:rsidP="00E57E4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5206E5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в постановление</w:t>
      </w:r>
    </w:p>
    <w:p w:rsidR="0099188F" w:rsidRDefault="0026623C" w:rsidP="00E57E4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от 07.10.2015</w:t>
      </w:r>
      <w:r>
        <w:rPr>
          <w:bCs/>
          <w:sz w:val="28"/>
          <w:szCs w:val="28"/>
        </w:rPr>
        <w:br/>
        <w:t>№ 7065 «</w:t>
      </w:r>
      <w:r w:rsidR="001D5F4F" w:rsidRPr="00F96C93">
        <w:rPr>
          <w:bCs/>
          <w:sz w:val="28"/>
          <w:szCs w:val="28"/>
        </w:rPr>
        <w:t xml:space="preserve">О </w:t>
      </w:r>
      <w:r w:rsidR="001409AD">
        <w:rPr>
          <w:bCs/>
          <w:sz w:val="28"/>
          <w:szCs w:val="28"/>
        </w:rPr>
        <w:t>п</w:t>
      </w:r>
      <w:r w:rsidR="001D5F4F" w:rsidRPr="00F96C93">
        <w:rPr>
          <w:bCs/>
          <w:sz w:val="28"/>
          <w:szCs w:val="28"/>
        </w:rPr>
        <w:t>орядке предоставления</w:t>
      </w:r>
    </w:p>
    <w:p w:rsidR="00701541" w:rsidRDefault="0099188F" w:rsidP="0099188F">
      <w:pPr>
        <w:autoSpaceDE w:val="0"/>
        <w:autoSpaceDN w:val="0"/>
        <w:adjustRightInd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</w:t>
      </w:r>
      <w:r w:rsidR="001D5F4F" w:rsidRPr="00F96C93">
        <w:rPr>
          <w:bCs/>
          <w:sz w:val="28"/>
          <w:szCs w:val="28"/>
        </w:rPr>
        <w:t>убсиди</w:t>
      </w:r>
      <w:r w:rsidR="001B6102">
        <w:rPr>
          <w:bCs/>
          <w:sz w:val="28"/>
          <w:szCs w:val="28"/>
        </w:rPr>
        <w:t>и</w:t>
      </w:r>
      <w:proofErr w:type="gramEnd"/>
      <w:r>
        <w:rPr>
          <w:bCs/>
          <w:sz w:val="28"/>
          <w:szCs w:val="28"/>
        </w:rPr>
        <w:t xml:space="preserve"> </w:t>
      </w:r>
      <w:r w:rsidR="004812C3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финансовое</w:t>
      </w:r>
      <w:r w:rsidR="007015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обеспечение</w:t>
      </w:r>
    </w:p>
    <w:p w:rsidR="0099188F" w:rsidRDefault="0099188F" w:rsidP="00701541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gramStart"/>
      <w:r w:rsidR="004812C3">
        <w:rPr>
          <w:bCs/>
          <w:sz w:val="28"/>
          <w:szCs w:val="28"/>
        </w:rPr>
        <w:t>возмещение</w:t>
      </w:r>
      <w:proofErr w:type="gramEnd"/>
      <w:r>
        <w:rPr>
          <w:bCs/>
          <w:sz w:val="28"/>
          <w:szCs w:val="28"/>
        </w:rPr>
        <w:t>)</w:t>
      </w:r>
      <w:r w:rsidR="00701541">
        <w:rPr>
          <w:bCs/>
          <w:sz w:val="28"/>
          <w:szCs w:val="28"/>
        </w:rPr>
        <w:t xml:space="preserve"> </w:t>
      </w:r>
      <w:r w:rsidR="004812C3">
        <w:rPr>
          <w:bCs/>
          <w:sz w:val="28"/>
          <w:szCs w:val="28"/>
        </w:rPr>
        <w:t xml:space="preserve">затрат по </w:t>
      </w:r>
      <w:r w:rsidR="00E721C7">
        <w:rPr>
          <w:bCs/>
          <w:sz w:val="28"/>
          <w:szCs w:val="28"/>
        </w:rPr>
        <w:t>благоустройству</w:t>
      </w:r>
    </w:p>
    <w:p w:rsidR="0099188F" w:rsidRDefault="00E721C7" w:rsidP="00E57E4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дворовых</w:t>
      </w:r>
      <w:r w:rsidR="0099188F">
        <w:rPr>
          <w:bCs/>
          <w:sz w:val="28"/>
          <w:szCs w:val="28"/>
        </w:rPr>
        <w:t xml:space="preserve"> </w:t>
      </w:r>
      <w:r w:rsidR="002270E6">
        <w:rPr>
          <w:bCs/>
          <w:sz w:val="28"/>
          <w:szCs w:val="28"/>
        </w:rPr>
        <w:t>территори</w:t>
      </w:r>
      <w:r>
        <w:rPr>
          <w:bCs/>
          <w:sz w:val="28"/>
          <w:szCs w:val="28"/>
        </w:rPr>
        <w:t>й</w:t>
      </w:r>
    </w:p>
    <w:p w:rsidR="004812C3" w:rsidRPr="00F96C93" w:rsidRDefault="00E721C7" w:rsidP="00E57E4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многоквартирных</w:t>
      </w:r>
      <w:proofErr w:type="gramEnd"/>
      <w:r w:rsidR="009918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домов</w:t>
      </w:r>
      <w:r w:rsidR="0026623C">
        <w:rPr>
          <w:bCs/>
          <w:sz w:val="28"/>
          <w:szCs w:val="28"/>
        </w:rPr>
        <w:t>»</w:t>
      </w:r>
    </w:p>
    <w:p w:rsidR="001D5F4F" w:rsidRPr="007E2616" w:rsidRDefault="001D5F4F" w:rsidP="00E57E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0CD2" w:rsidRPr="0002772F" w:rsidRDefault="00780CD2" w:rsidP="00780CD2">
      <w:pPr>
        <w:ind w:firstLine="709"/>
        <w:jc w:val="both"/>
        <w:rPr>
          <w:sz w:val="28"/>
          <w:szCs w:val="28"/>
        </w:rPr>
      </w:pPr>
      <w:r w:rsidRPr="0002772F">
        <w:rPr>
          <w:sz w:val="28"/>
          <w:szCs w:val="28"/>
        </w:rPr>
        <w:t xml:space="preserve">В соответствии </w:t>
      </w:r>
      <w:r w:rsidR="00356A31" w:rsidRPr="00DD5098">
        <w:rPr>
          <w:sz w:val="28"/>
          <w:szCs w:val="28"/>
        </w:rPr>
        <w:t>с</w:t>
      </w:r>
      <w:r w:rsidR="00356A31">
        <w:rPr>
          <w:sz w:val="28"/>
          <w:szCs w:val="28"/>
        </w:rPr>
        <w:t>о статьей 78</w:t>
      </w:r>
      <w:r w:rsidR="00356A31" w:rsidRPr="00DD5098">
        <w:rPr>
          <w:sz w:val="28"/>
          <w:szCs w:val="28"/>
        </w:rPr>
        <w:t xml:space="preserve"> </w:t>
      </w:r>
      <w:r w:rsidR="00356A31">
        <w:rPr>
          <w:sz w:val="28"/>
          <w:szCs w:val="28"/>
        </w:rPr>
        <w:t xml:space="preserve">Бюджетного кодекса Российской Федерации, </w:t>
      </w:r>
      <w:hyperlink r:id="rId5" w:history="1">
        <w:r w:rsidR="00356A31" w:rsidRPr="00DD5098">
          <w:rPr>
            <w:sz w:val="28"/>
            <w:szCs w:val="28"/>
          </w:rPr>
          <w:t>распоряжени</w:t>
        </w:r>
      </w:hyperlink>
      <w:r w:rsidR="00ED2909">
        <w:rPr>
          <w:sz w:val="28"/>
          <w:szCs w:val="28"/>
        </w:rPr>
        <w:t>е</w:t>
      </w:r>
      <w:r w:rsidR="00356A31">
        <w:rPr>
          <w:sz w:val="28"/>
          <w:szCs w:val="28"/>
        </w:rPr>
        <w:t>м</w:t>
      </w:r>
      <w:r w:rsidR="00356A31" w:rsidRPr="00DD5098">
        <w:rPr>
          <w:sz w:val="28"/>
          <w:szCs w:val="28"/>
        </w:rPr>
        <w:t xml:space="preserve"> Администрации города от 30.12.2005 № 3686 "Об утверждении Р</w:t>
      </w:r>
      <w:r w:rsidR="00356A31">
        <w:rPr>
          <w:sz w:val="28"/>
          <w:szCs w:val="28"/>
        </w:rPr>
        <w:t>егламента Администрации города":</w:t>
      </w:r>
    </w:p>
    <w:p w:rsidR="00356A31" w:rsidRDefault="00780CD2" w:rsidP="00780CD2">
      <w:pPr>
        <w:ind w:firstLine="567"/>
        <w:jc w:val="both"/>
        <w:rPr>
          <w:sz w:val="28"/>
          <w:szCs w:val="28"/>
        </w:rPr>
      </w:pPr>
      <w:r w:rsidRPr="00796D68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постановление Администрации города от 07.10.2015 № 7065 </w:t>
      </w:r>
      <w:r>
        <w:rPr>
          <w:sz w:val="28"/>
          <w:szCs w:val="28"/>
        </w:rPr>
        <w:br/>
        <w:t xml:space="preserve">«О </w:t>
      </w:r>
      <w:bookmarkStart w:id="0" w:name="sub_1"/>
      <w:r w:rsidR="0099188F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="001D5F4F" w:rsidRPr="007E2616">
        <w:rPr>
          <w:sz w:val="28"/>
          <w:szCs w:val="28"/>
        </w:rPr>
        <w:t xml:space="preserve"> предоставления субсиди</w:t>
      </w:r>
      <w:r w:rsidR="001B6102">
        <w:rPr>
          <w:sz w:val="28"/>
          <w:szCs w:val="28"/>
        </w:rPr>
        <w:t>и</w:t>
      </w:r>
      <w:r w:rsidR="001D5F4F" w:rsidRPr="007E2616">
        <w:rPr>
          <w:sz w:val="28"/>
          <w:szCs w:val="28"/>
        </w:rPr>
        <w:t xml:space="preserve"> </w:t>
      </w:r>
      <w:r w:rsidR="004812C3">
        <w:rPr>
          <w:sz w:val="28"/>
          <w:szCs w:val="28"/>
        </w:rPr>
        <w:t>на</w:t>
      </w:r>
      <w:r w:rsidR="0099188F">
        <w:rPr>
          <w:sz w:val="28"/>
          <w:szCs w:val="28"/>
        </w:rPr>
        <w:t xml:space="preserve"> финансовое обеспечение</w:t>
      </w:r>
      <w:r w:rsidR="004812C3">
        <w:rPr>
          <w:sz w:val="28"/>
          <w:szCs w:val="28"/>
        </w:rPr>
        <w:t xml:space="preserve"> </w:t>
      </w:r>
      <w:r w:rsidR="0099188F">
        <w:rPr>
          <w:sz w:val="28"/>
          <w:szCs w:val="28"/>
        </w:rPr>
        <w:t>(</w:t>
      </w:r>
      <w:r w:rsidR="004812C3">
        <w:rPr>
          <w:sz w:val="28"/>
          <w:szCs w:val="28"/>
        </w:rPr>
        <w:t>возмещение</w:t>
      </w:r>
      <w:r w:rsidR="0099188F">
        <w:rPr>
          <w:sz w:val="28"/>
          <w:szCs w:val="28"/>
        </w:rPr>
        <w:t>)</w:t>
      </w:r>
      <w:r w:rsidR="004812C3">
        <w:rPr>
          <w:sz w:val="28"/>
          <w:szCs w:val="28"/>
        </w:rPr>
        <w:t xml:space="preserve"> затрат по </w:t>
      </w:r>
      <w:r w:rsidR="00E721C7">
        <w:rPr>
          <w:sz w:val="28"/>
          <w:szCs w:val="28"/>
        </w:rPr>
        <w:t>благоустройству дворовых территорий многоквартирных домов</w:t>
      </w:r>
      <w:r>
        <w:rPr>
          <w:sz w:val="28"/>
          <w:szCs w:val="28"/>
        </w:rPr>
        <w:t xml:space="preserve">» </w:t>
      </w:r>
      <w:r w:rsidR="00612190">
        <w:rPr>
          <w:sz w:val="28"/>
          <w:szCs w:val="28"/>
        </w:rPr>
        <w:br/>
      </w:r>
      <w:r w:rsidR="00356A31">
        <w:rPr>
          <w:sz w:val="28"/>
          <w:szCs w:val="28"/>
        </w:rPr>
        <w:t>(с изменениями от 18.02.2016 № 1181</w:t>
      </w:r>
      <w:r w:rsidR="00612190">
        <w:rPr>
          <w:sz w:val="28"/>
          <w:szCs w:val="28"/>
        </w:rPr>
        <w:t>, 21.04.2016 № 3012</w:t>
      </w:r>
      <w:r w:rsidR="00FE10E9">
        <w:rPr>
          <w:sz w:val="28"/>
          <w:szCs w:val="28"/>
        </w:rPr>
        <w:t xml:space="preserve">, </w:t>
      </w:r>
      <w:bookmarkStart w:id="1" w:name="_GoBack"/>
      <w:bookmarkEnd w:id="1"/>
      <w:r w:rsidR="00FE10E9">
        <w:rPr>
          <w:sz w:val="28"/>
          <w:szCs w:val="28"/>
        </w:rPr>
        <w:t xml:space="preserve">20.07.2016 </w:t>
      </w:r>
      <w:r w:rsidR="00FE10E9">
        <w:rPr>
          <w:sz w:val="28"/>
          <w:szCs w:val="28"/>
        </w:rPr>
        <w:br/>
        <w:t>№ 5473</w:t>
      </w:r>
      <w:r w:rsidR="00356A31">
        <w:rPr>
          <w:sz w:val="28"/>
          <w:szCs w:val="28"/>
        </w:rPr>
        <w:t xml:space="preserve">) следующие </w:t>
      </w:r>
      <w:r>
        <w:rPr>
          <w:sz w:val="28"/>
          <w:szCs w:val="28"/>
        </w:rPr>
        <w:t>изменени</w:t>
      </w:r>
      <w:r w:rsidR="00356A31">
        <w:rPr>
          <w:sz w:val="28"/>
          <w:szCs w:val="28"/>
        </w:rPr>
        <w:t>я:</w:t>
      </w:r>
    </w:p>
    <w:bookmarkEnd w:id="0"/>
    <w:p w:rsidR="00995E55" w:rsidRDefault="00356A31" w:rsidP="00995E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12190">
        <w:rPr>
          <w:sz w:val="28"/>
          <w:szCs w:val="28"/>
        </w:rPr>
        <w:t xml:space="preserve">1.1. </w:t>
      </w:r>
      <w:r w:rsidR="00995E55">
        <w:rPr>
          <w:sz w:val="28"/>
          <w:szCs w:val="28"/>
        </w:rPr>
        <w:t>В пункте 1.2 приложения к постановлению:</w:t>
      </w:r>
    </w:p>
    <w:p w:rsidR="00E326A4" w:rsidRDefault="00995E55" w:rsidP="00995E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абзацы 7, 8 исключить;</w:t>
      </w:r>
    </w:p>
    <w:p w:rsidR="00995E55" w:rsidRDefault="00995E55" w:rsidP="00995E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абзац 7 изложить в следующей редакции:</w:t>
      </w:r>
    </w:p>
    <w:p w:rsidR="00995E55" w:rsidRDefault="00995E55" w:rsidP="00995E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="00CF4074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распорядитель бюджетных средств</w:t>
      </w:r>
      <w:r w:rsidR="00CF4074">
        <w:rPr>
          <w:sz w:val="28"/>
          <w:szCs w:val="28"/>
        </w:rPr>
        <w:t>, осуществляющий предоставление субсидии - Администрация города</w:t>
      </w:r>
      <w:r>
        <w:rPr>
          <w:sz w:val="28"/>
          <w:szCs w:val="28"/>
        </w:rPr>
        <w:t>».</w:t>
      </w:r>
    </w:p>
    <w:p w:rsidR="00995E55" w:rsidRDefault="00995E55" w:rsidP="00995E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A131D">
        <w:rPr>
          <w:sz w:val="28"/>
          <w:szCs w:val="28"/>
        </w:rPr>
        <w:t>Пункт 1.4 приложения к постановлению изложить в следующей редакции:</w:t>
      </w:r>
    </w:p>
    <w:p w:rsidR="004A131D" w:rsidRDefault="004A131D" w:rsidP="00995E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«1.4. Субсидия носит целевой характер и не может быть использована на другие цели».</w:t>
      </w:r>
    </w:p>
    <w:p w:rsidR="00CF4074" w:rsidRDefault="00CF4074" w:rsidP="00995E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абзацах 9, 10 пункта 2.11 приложения к постановлению слово «КРУ» заменить словами «</w:t>
      </w:r>
      <w:r w:rsidR="002809AC">
        <w:rPr>
          <w:sz w:val="28"/>
          <w:szCs w:val="28"/>
        </w:rPr>
        <w:t>главный распорядитель бюджетных средств, осуществляющий предоставление субсидии,» в соответствующих падежах.</w:t>
      </w:r>
    </w:p>
    <w:p w:rsidR="004A131D" w:rsidRDefault="004A131D" w:rsidP="00995E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E10E9">
        <w:rPr>
          <w:sz w:val="28"/>
          <w:szCs w:val="28"/>
        </w:rPr>
        <w:t>4</w:t>
      </w:r>
      <w:r>
        <w:rPr>
          <w:sz w:val="28"/>
          <w:szCs w:val="28"/>
        </w:rPr>
        <w:t xml:space="preserve">. Раздел 3 </w:t>
      </w:r>
      <w:r w:rsidR="00C055FB">
        <w:rPr>
          <w:sz w:val="28"/>
          <w:szCs w:val="28"/>
        </w:rPr>
        <w:t>приложения к постановлению изложить в следующей редакции:</w:t>
      </w:r>
    </w:p>
    <w:p w:rsidR="00C055FB" w:rsidRDefault="00C055FB" w:rsidP="00995E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«3. Осуществление обязательной проверки соблюдения условий, целей и порядка предоставления субсидии их получателями</w:t>
      </w:r>
    </w:p>
    <w:p w:rsidR="00C055FB" w:rsidRDefault="00C055FB" w:rsidP="00995E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A757C9">
        <w:rPr>
          <w:sz w:val="28"/>
          <w:szCs w:val="28"/>
        </w:rPr>
        <w:t>Обязательную п</w:t>
      </w:r>
      <w:r>
        <w:rPr>
          <w:sz w:val="28"/>
          <w:szCs w:val="28"/>
        </w:rPr>
        <w:t xml:space="preserve">роверку соблюдения условий, целей и порядка предоставления субсидии их получателями </w:t>
      </w:r>
      <w:r w:rsidR="00991CD6">
        <w:rPr>
          <w:sz w:val="28"/>
          <w:szCs w:val="28"/>
        </w:rPr>
        <w:t>осуществляют проверяющие органы</w:t>
      </w:r>
      <w:r>
        <w:rPr>
          <w:sz w:val="28"/>
          <w:szCs w:val="28"/>
        </w:rPr>
        <w:t>:</w:t>
      </w:r>
    </w:p>
    <w:p w:rsidR="00A757C9" w:rsidRPr="00A757C9" w:rsidRDefault="00C055FB" w:rsidP="00A757C9">
      <w:pPr>
        <w:ind w:firstLine="567"/>
        <w:jc w:val="both"/>
        <w:rPr>
          <w:sz w:val="28"/>
          <w:szCs w:val="28"/>
        </w:rPr>
      </w:pPr>
      <w:r w:rsidRPr="00A757C9">
        <w:rPr>
          <w:sz w:val="28"/>
          <w:szCs w:val="28"/>
        </w:rPr>
        <w:t xml:space="preserve">- </w:t>
      </w:r>
      <w:r w:rsidR="00A757C9" w:rsidRPr="00A757C9">
        <w:rPr>
          <w:rStyle w:val="aa"/>
          <w:b w:val="0"/>
          <w:bCs/>
          <w:sz w:val="28"/>
          <w:szCs w:val="28"/>
        </w:rPr>
        <w:t>контрольно-ревизионное управление</w:t>
      </w:r>
      <w:r w:rsidR="00A757C9" w:rsidRPr="00A757C9">
        <w:rPr>
          <w:sz w:val="28"/>
          <w:szCs w:val="28"/>
        </w:rPr>
        <w:t xml:space="preserve"> (далее - КРУ) - структурное подразделение Администрации города, осуществляющее</w:t>
      </w:r>
      <w:r w:rsidR="00A757C9">
        <w:rPr>
          <w:sz w:val="28"/>
          <w:szCs w:val="28"/>
        </w:rPr>
        <w:t xml:space="preserve"> проверку</w:t>
      </w:r>
      <w:r w:rsidR="00A757C9" w:rsidRPr="00A757C9">
        <w:rPr>
          <w:sz w:val="28"/>
          <w:szCs w:val="28"/>
        </w:rPr>
        <w:t xml:space="preserve"> от лица главного распорядителя бюджетных средств;</w:t>
      </w:r>
    </w:p>
    <w:p w:rsidR="00A757C9" w:rsidRDefault="00A757C9" w:rsidP="00A757C9">
      <w:pPr>
        <w:ind w:firstLine="567"/>
        <w:jc w:val="both"/>
        <w:rPr>
          <w:sz w:val="28"/>
          <w:szCs w:val="28"/>
        </w:rPr>
      </w:pPr>
      <w:r w:rsidRPr="00A757C9">
        <w:rPr>
          <w:sz w:val="28"/>
          <w:szCs w:val="28"/>
        </w:rPr>
        <w:t xml:space="preserve">- </w:t>
      </w:r>
      <w:r w:rsidRPr="00A757C9">
        <w:rPr>
          <w:rStyle w:val="aa"/>
          <w:b w:val="0"/>
          <w:bCs/>
          <w:sz w:val="28"/>
          <w:szCs w:val="28"/>
        </w:rPr>
        <w:t>орган муниципального финансового контроля</w:t>
      </w:r>
      <w:r w:rsidRPr="00A757C9">
        <w:rPr>
          <w:sz w:val="28"/>
          <w:szCs w:val="28"/>
        </w:rPr>
        <w:t xml:space="preserve"> - Контрольно-счетная палата города, осуществляющая внешний финансовый контроль.</w:t>
      </w:r>
    </w:p>
    <w:p w:rsidR="000C58DD" w:rsidRPr="000C58DD" w:rsidRDefault="000C58DD" w:rsidP="00A757C9">
      <w:pPr>
        <w:ind w:firstLine="567"/>
        <w:jc w:val="both"/>
        <w:rPr>
          <w:sz w:val="28"/>
          <w:szCs w:val="28"/>
        </w:rPr>
      </w:pPr>
      <w:r w:rsidRPr="000C58DD">
        <w:rPr>
          <w:sz w:val="28"/>
          <w:szCs w:val="28"/>
        </w:rPr>
        <w:t>3.2. Сроки и регламент проведения проверки устанавливаются внутренними документами проверяющего органа.</w:t>
      </w:r>
    </w:p>
    <w:p w:rsidR="00995E55" w:rsidRPr="000C58DD" w:rsidRDefault="00C055FB" w:rsidP="00995E55">
      <w:pPr>
        <w:autoSpaceDE w:val="0"/>
        <w:autoSpaceDN w:val="0"/>
        <w:adjustRightInd w:val="0"/>
        <w:ind w:firstLine="567"/>
        <w:jc w:val="both"/>
        <w:rPr>
          <w:rStyle w:val="aa"/>
          <w:b w:val="0"/>
          <w:bCs/>
          <w:color w:val="auto"/>
          <w:sz w:val="28"/>
          <w:szCs w:val="28"/>
        </w:rPr>
      </w:pPr>
      <w:r w:rsidRPr="000C58DD">
        <w:rPr>
          <w:sz w:val="28"/>
          <w:szCs w:val="28"/>
        </w:rPr>
        <w:t>3.</w:t>
      </w:r>
      <w:r w:rsidR="000C58DD" w:rsidRPr="000C58DD">
        <w:rPr>
          <w:sz w:val="28"/>
          <w:szCs w:val="28"/>
        </w:rPr>
        <w:t>3</w:t>
      </w:r>
      <w:r w:rsidRPr="000C58DD">
        <w:rPr>
          <w:sz w:val="28"/>
          <w:szCs w:val="28"/>
        </w:rPr>
        <w:t xml:space="preserve">. </w:t>
      </w:r>
      <w:r w:rsidR="000C58DD" w:rsidRPr="000C58DD">
        <w:rPr>
          <w:sz w:val="28"/>
          <w:szCs w:val="28"/>
        </w:rPr>
        <w:t xml:space="preserve">КРУ и </w:t>
      </w:r>
      <w:r w:rsidR="000C58DD" w:rsidRPr="000C58DD">
        <w:rPr>
          <w:rStyle w:val="aa"/>
          <w:b w:val="0"/>
          <w:bCs/>
          <w:color w:val="auto"/>
          <w:sz w:val="28"/>
          <w:szCs w:val="28"/>
        </w:rPr>
        <w:t>орган муниципального финансового контроля осуществляют обязательную проверку получателей субсидии, направленную на:</w:t>
      </w:r>
    </w:p>
    <w:p w:rsidR="000C58DD" w:rsidRDefault="000C58DD" w:rsidP="00995E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целей, условий и порядка предоставления субсидии;</w:t>
      </w:r>
    </w:p>
    <w:p w:rsidR="000C58DD" w:rsidRDefault="000C58DD" w:rsidP="00995E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0C58DD" w:rsidRDefault="000C58DD" w:rsidP="00995E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подтверждение достоверности, полноты и соответствия требованиям предоставления отчетности;</w:t>
      </w:r>
    </w:p>
    <w:p w:rsidR="000C58DD" w:rsidRPr="000C58DD" w:rsidRDefault="000C58DD" w:rsidP="00995E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экономности, результативности и эффективности использования бюджетных средств».</w:t>
      </w:r>
    </w:p>
    <w:p w:rsidR="00995E55" w:rsidRDefault="002809AC" w:rsidP="00995E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E10E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C58DD">
        <w:rPr>
          <w:sz w:val="28"/>
          <w:szCs w:val="28"/>
        </w:rPr>
        <w:t xml:space="preserve"> </w:t>
      </w:r>
      <w:r w:rsidR="00FE10E9">
        <w:rPr>
          <w:sz w:val="28"/>
          <w:szCs w:val="28"/>
        </w:rPr>
        <w:t>Дополнить приложение к постановлению р</w:t>
      </w:r>
      <w:r w:rsidR="000C58DD">
        <w:rPr>
          <w:sz w:val="28"/>
          <w:szCs w:val="28"/>
        </w:rPr>
        <w:t>аздел</w:t>
      </w:r>
      <w:r w:rsidR="00FE10E9">
        <w:rPr>
          <w:sz w:val="28"/>
          <w:szCs w:val="28"/>
        </w:rPr>
        <w:t>ом</w:t>
      </w:r>
      <w:r w:rsidR="000C58DD">
        <w:rPr>
          <w:sz w:val="28"/>
          <w:szCs w:val="28"/>
        </w:rPr>
        <w:t xml:space="preserve"> 4 в следующей редакции</w:t>
      </w:r>
      <w:r w:rsidR="00FE10E9">
        <w:rPr>
          <w:sz w:val="28"/>
          <w:szCs w:val="28"/>
        </w:rPr>
        <w:t>:</w:t>
      </w:r>
    </w:p>
    <w:p w:rsidR="000C58DD" w:rsidRPr="00723974" w:rsidRDefault="000C58DD" w:rsidP="000C58DD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2" w:name="sub_1003"/>
      <w:r>
        <w:rPr>
          <w:rFonts w:ascii="Times New Roman" w:hAnsi="Times New Roman"/>
          <w:b w:val="0"/>
          <w:color w:val="auto"/>
          <w:sz w:val="28"/>
          <w:szCs w:val="28"/>
        </w:rPr>
        <w:t>«4</w:t>
      </w:r>
      <w:r w:rsidRPr="00723974">
        <w:rPr>
          <w:rFonts w:ascii="Times New Roman" w:hAnsi="Times New Roman"/>
          <w:b w:val="0"/>
          <w:color w:val="auto"/>
          <w:sz w:val="28"/>
          <w:szCs w:val="28"/>
        </w:rPr>
        <w:t>. Порядок возврата субсидии</w:t>
      </w:r>
    </w:p>
    <w:p w:rsidR="000C58DD" w:rsidRPr="00723974" w:rsidRDefault="00CF4074" w:rsidP="000C58DD">
      <w:pPr>
        <w:ind w:firstLine="567"/>
        <w:jc w:val="both"/>
        <w:rPr>
          <w:sz w:val="28"/>
          <w:szCs w:val="28"/>
        </w:rPr>
      </w:pPr>
      <w:bookmarkStart w:id="3" w:name="sub_1031"/>
      <w:bookmarkEnd w:id="2"/>
      <w:r>
        <w:rPr>
          <w:sz w:val="28"/>
          <w:szCs w:val="28"/>
        </w:rPr>
        <w:t>4</w:t>
      </w:r>
      <w:r w:rsidR="000C58DD" w:rsidRPr="00723974">
        <w:rPr>
          <w:sz w:val="28"/>
          <w:szCs w:val="28"/>
        </w:rPr>
        <w:t>.1. Субсидия подлежит возврату в местный бюджет в случаях:</w:t>
      </w:r>
    </w:p>
    <w:bookmarkEnd w:id="3"/>
    <w:p w:rsidR="000C58DD" w:rsidRPr="00723974" w:rsidRDefault="00CF4074" w:rsidP="000C58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58DD" w:rsidRPr="00723974">
        <w:rPr>
          <w:sz w:val="28"/>
          <w:szCs w:val="28"/>
        </w:rPr>
        <w:t>.1.1. Неиспользования в отчетном финансовом году.</w:t>
      </w:r>
    </w:p>
    <w:p w:rsidR="000C58DD" w:rsidRPr="00723974" w:rsidRDefault="000C58DD" w:rsidP="000C58DD">
      <w:pPr>
        <w:ind w:firstLine="567"/>
        <w:jc w:val="both"/>
        <w:rPr>
          <w:sz w:val="28"/>
          <w:szCs w:val="28"/>
        </w:rPr>
      </w:pPr>
      <w:r w:rsidRPr="00723974">
        <w:rPr>
          <w:sz w:val="28"/>
          <w:szCs w:val="28"/>
        </w:rPr>
        <w:t>В течение десяти банковских дней с момента получе</w:t>
      </w:r>
      <w:r>
        <w:rPr>
          <w:sz w:val="28"/>
          <w:szCs w:val="28"/>
        </w:rPr>
        <w:t xml:space="preserve">ния уведомления, направленного </w:t>
      </w:r>
      <w:r w:rsidR="00CF4074">
        <w:rPr>
          <w:sz w:val="28"/>
          <w:szCs w:val="28"/>
        </w:rPr>
        <w:t>дирекцией</w:t>
      </w:r>
      <w:r w:rsidRPr="00723974">
        <w:rPr>
          <w:sz w:val="28"/>
          <w:szCs w:val="28"/>
        </w:rPr>
        <w:t>, получатель субсидии осуществляет возврат остатков субсидии, не использованной в отчетном финансовом году, в случаях, предусмотренных соглашением о предоставлении субсидии.</w:t>
      </w:r>
    </w:p>
    <w:p w:rsidR="000C58DD" w:rsidRPr="00723974" w:rsidRDefault="002809AC" w:rsidP="000C58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58DD" w:rsidRPr="00723974">
        <w:rPr>
          <w:sz w:val="28"/>
          <w:szCs w:val="28"/>
        </w:rPr>
        <w:t>.1.2. Нарушения порядка, целей и условий предоставления субсидии (далее - нарушение).</w:t>
      </w:r>
    </w:p>
    <w:p w:rsidR="000C58DD" w:rsidRPr="00723974" w:rsidRDefault="000C58DD" w:rsidP="000C58DD">
      <w:pPr>
        <w:ind w:firstLine="567"/>
        <w:jc w:val="both"/>
        <w:rPr>
          <w:sz w:val="28"/>
          <w:szCs w:val="28"/>
        </w:rPr>
      </w:pPr>
      <w:r w:rsidRPr="00723974">
        <w:rPr>
          <w:sz w:val="28"/>
          <w:szCs w:val="28"/>
        </w:rPr>
        <w:t xml:space="preserve">Факт нарушения устанавливается актом проверки, предписанием, представлением (далее - акт) КРУ и (или) органа муниципального финансового контроля. В течение пяти рабочих дней с момента составления акт направляется получателю субсидии с требованием о возврате субсидии. За каждый календарный день нарушения начисляются пени из расчета одной трехсотой </w:t>
      </w:r>
      <w:hyperlink r:id="rId6" w:history="1">
        <w:r w:rsidRPr="00CF4074">
          <w:rPr>
            <w:rStyle w:val="a9"/>
            <w:color w:val="auto"/>
            <w:sz w:val="28"/>
            <w:szCs w:val="28"/>
          </w:rPr>
          <w:t>ставки рефинансирования</w:t>
        </w:r>
      </w:hyperlink>
      <w:r w:rsidRPr="00CF4074">
        <w:rPr>
          <w:sz w:val="28"/>
          <w:szCs w:val="28"/>
        </w:rPr>
        <w:t xml:space="preserve"> Цен</w:t>
      </w:r>
      <w:r w:rsidRPr="00723974">
        <w:rPr>
          <w:sz w:val="28"/>
          <w:szCs w:val="28"/>
        </w:rPr>
        <w:t>трального банка Российской Федерации, действующей на первый день нарушения, от суммы выявленного нарушения.</w:t>
      </w:r>
    </w:p>
    <w:p w:rsidR="000C58DD" w:rsidRPr="00723974" w:rsidRDefault="000C58DD" w:rsidP="000C58DD">
      <w:pPr>
        <w:ind w:firstLine="567"/>
        <w:jc w:val="both"/>
        <w:rPr>
          <w:sz w:val="28"/>
          <w:szCs w:val="28"/>
        </w:rPr>
      </w:pPr>
      <w:r w:rsidRPr="00723974">
        <w:rPr>
          <w:sz w:val="28"/>
          <w:szCs w:val="28"/>
        </w:rPr>
        <w:t>В течение семи банковских дней с момента получения акта получатель субсидии осуществляет возврат денежных средств либо в письменной форме выражает отказ от возврата субсидии.</w:t>
      </w:r>
    </w:p>
    <w:p w:rsidR="000C58DD" w:rsidRPr="00214B44" w:rsidRDefault="002809AC" w:rsidP="000C58DD">
      <w:pPr>
        <w:ind w:firstLine="567"/>
        <w:jc w:val="both"/>
        <w:rPr>
          <w:sz w:val="28"/>
          <w:szCs w:val="28"/>
        </w:rPr>
      </w:pPr>
      <w:bookmarkStart w:id="4" w:name="sub_1032"/>
      <w:r>
        <w:rPr>
          <w:sz w:val="28"/>
          <w:szCs w:val="28"/>
        </w:rPr>
        <w:t>4</w:t>
      </w:r>
      <w:r w:rsidR="000C58DD" w:rsidRPr="00723974">
        <w:rPr>
          <w:sz w:val="28"/>
          <w:szCs w:val="28"/>
        </w:rPr>
        <w:t xml:space="preserve">.2. В случае невозврата денежных средств взыскание производится </w:t>
      </w:r>
      <w:r w:rsidR="000C58DD" w:rsidRPr="00723974">
        <w:rPr>
          <w:sz w:val="28"/>
          <w:szCs w:val="28"/>
        </w:rPr>
        <w:br/>
        <w:t>в судебном порядке</w:t>
      </w:r>
      <w:r w:rsidR="00CF4074">
        <w:rPr>
          <w:sz w:val="28"/>
          <w:szCs w:val="28"/>
        </w:rPr>
        <w:t>»</w:t>
      </w:r>
      <w:r w:rsidR="000C58DD" w:rsidRPr="00723974">
        <w:rPr>
          <w:sz w:val="28"/>
          <w:szCs w:val="28"/>
        </w:rPr>
        <w:t>.</w:t>
      </w:r>
      <w:bookmarkEnd w:id="4"/>
    </w:p>
    <w:p w:rsidR="00F34770" w:rsidRPr="000C58DD" w:rsidRDefault="00F34770" w:rsidP="00F34770">
      <w:pPr>
        <w:ind w:firstLine="567"/>
        <w:jc w:val="both"/>
        <w:rPr>
          <w:sz w:val="28"/>
          <w:szCs w:val="28"/>
        </w:rPr>
      </w:pPr>
      <w:r w:rsidRPr="000C58DD">
        <w:rPr>
          <w:sz w:val="28"/>
          <w:szCs w:val="28"/>
        </w:rPr>
        <w:t>2. Настоящее постановление вступает в силу после официального опубликования, распространяется на правоотношения, возникшие с 01.01.201</w:t>
      </w:r>
      <w:r w:rsidR="00780CD2" w:rsidRPr="000C58DD">
        <w:rPr>
          <w:sz w:val="28"/>
          <w:szCs w:val="28"/>
        </w:rPr>
        <w:t>6</w:t>
      </w:r>
      <w:r w:rsidRPr="000C58DD">
        <w:rPr>
          <w:sz w:val="28"/>
          <w:szCs w:val="28"/>
        </w:rPr>
        <w:t>.</w:t>
      </w:r>
    </w:p>
    <w:p w:rsidR="003A2740" w:rsidRPr="000C58DD" w:rsidRDefault="00202BDC" w:rsidP="00F34770">
      <w:pPr>
        <w:ind w:firstLine="567"/>
        <w:jc w:val="both"/>
        <w:rPr>
          <w:sz w:val="28"/>
          <w:szCs w:val="28"/>
        </w:rPr>
      </w:pPr>
      <w:r w:rsidRPr="000C58DD">
        <w:rPr>
          <w:sz w:val="28"/>
          <w:szCs w:val="28"/>
        </w:rPr>
        <w:lastRenderedPageBreak/>
        <w:t>3</w:t>
      </w:r>
      <w:r w:rsidR="003A2740" w:rsidRPr="000C58DD">
        <w:rPr>
          <w:sz w:val="28"/>
          <w:szCs w:val="28"/>
        </w:rPr>
        <w:t>. Управлению информационной политики опубликовать настоящее постановление в средствах массовой ин</w:t>
      </w:r>
      <w:r w:rsidR="00B91B77">
        <w:rPr>
          <w:sz w:val="28"/>
          <w:szCs w:val="28"/>
        </w:rPr>
        <w:t>формации и разместить на официальном портале Администрации города.</w:t>
      </w:r>
    </w:p>
    <w:p w:rsidR="003A2740" w:rsidRPr="00701E10" w:rsidRDefault="00202BDC" w:rsidP="00F34770">
      <w:pPr>
        <w:ind w:firstLine="567"/>
        <w:jc w:val="both"/>
        <w:rPr>
          <w:sz w:val="28"/>
          <w:szCs w:val="28"/>
        </w:rPr>
      </w:pPr>
      <w:bookmarkStart w:id="5" w:name="sub_4"/>
      <w:r>
        <w:rPr>
          <w:sz w:val="28"/>
          <w:szCs w:val="28"/>
        </w:rPr>
        <w:t>4</w:t>
      </w:r>
      <w:r w:rsidR="003A2740" w:rsidRPr="00701E10">
        <w:rPr>
          <w:sz w:val="28"/>
          <w:szCs w:val="28"/>
        </w:rPr>
        <w:t xml:space="preserve">. Контроль за выполнением постановления </w:t>
      </w:r>
      <w:r w:rsidR="002809AC">
        <w:rPr>
          <w:sz w:val="28"/>
          <w:szCs w:val="28"/>
        </w:rPr>
        <w:t>оставляю за собой</w:t>
      </w:r>
      <w:r w:rsidR="00F34770">
        <w:rPr>
          <w:sz w:val="28"/>
          <w:szCs w:val="28"/>
        </w:rPr>
        <w:t>.</w:t>
      </w:r>
    </w:p>
    <w:bookmarkEnd w:id="5"/>
    <w:p w:rsidR="00BB2E2F" w:rsidRDefault="00BB2E2F" w:rsidP="00BB2E2F">
      <w:pPr>
        <w:jc w:val="both"/>
        <w:rPr>
          <w:sz w:val="28"/>
          <w:szCs w:val="28"/>
        </w:rPr>
      </w:pPr>
    </w:p>
    <w:p w:rsidR="00BB2E2F" w:rsidRDefault="00BB2E2F" w:rsidP="00BB2E2F">
      <w:pPr>
        <w:jc w:val="both"/>
        <w:rPr>
          <w:sz w:val="28"/>
          <w:szCs w:val="28"/>
        </w:rPr>
      </w:pPr>
    </w:p>
    <w:p w:rsidR="001D5F4F" w:rsidRDefault="002809AC" w:rsidP="001D5F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D5F4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D5F4F">
        <w:rPr>
          <w:sz w:val="28"/>
          <w:szCs w:val="28"/>
        </w:rPr>
        <w:t xml:space="preserve"> города</w:t>
      </w:r>
      <w:r w:rsidR="001D5F4F">
        <w:rPr>
          <w:sz w:val="28"/>
          <w:szCs w:val="28"/>
        </w:rPr>
        <w:tab/>
      </w:r>
      <w:r w:rsidR="001D5F4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5F4F">
        <w:rPr>
          <w:sz w:val="28"/>
          <w:szCs w:val="28"/>
        </w:rPr>
        <w:tab/>
      </w:r>
      <w:r w:rsidR="001D5F4F">
        <w:rPr>
          <w:sz w:val="28"/>
          <w:szCs w:val="28"/>
        </w:rPr>
        <w:tab/>
      </w:r>
      <w:r w:rsidR="001D5F4F">
        <w:rPr>
          <w:sz w:val="28"/>
          <w:szCs w:val="28"/>
        </w:rPr>
        <w:tab/>
      </w:r>
      <w:proofErr w:type="gramStart"/>
      <w:r w:rsidR="001D5F4F">
        <w:rPr>
          <w:sz w:val="28"/>
          <w:szCs w:val="28"/>
        </w:rPr>
        <w:tab/>
      </w:r>
      <w:r>
        <w:rPr>
          <w:sz w:val="28"/>
          <w:szCs w:val="28"/>
        </w:rPr>
        <w:t xml:space="preserve">  В.Н.</w:t>
      </w:r>
      <w:proofErr w:type="gramEnd"/>
      <w:r>
        <w:rPr>
          <w:sz w:val="28"/>
          <w:szCs w:val="28"/>
        </w:rPr>
        <w:t xml:space="preserve"> Шувалов</w:t>
      </w:r>
    </w:p>
    <w:sectPr w:rsidR="001D5F4F" w:rsidSect="006E4399">
      <w:pgSz w:w="11904" w:h="16836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4F"/>
    <w:rsid w:val="00003C33"/>
    <w:rsid w:val="00017176"/>
    <w:rsid w:val="00031888"/>
    <w:rsid w:val="00053483"/>
    <w:rsid w:val="000639AE"/>
    <w:rsid w:val="00065DC0"/>
    <w:rsid w:val="00073784"/>
    <w:rsid w:val="00075BA2"/>
    <w:rsid w:val="000852FE"/>
    <w:rsid w:val="000B0542"/>
    <w:rsid w:val="000C58DD"/>
    <w:rsid w:val="000D220F"/>
    <w:rsid w:val="00101A9D"/>
    <w:rsid w:val="00112123"/>
    <w:rsid w:val="00113003"/>
    <w:rsid w:val="00132E8E"/>
    <w:rsid w:val="00133F5A"/>
    <w:rsid w:val="001405B5"/>
    <w:rsid w:val="001409AD"/>
    <w:rsid w:val="00140B64"/>
    <w:rsid w:val="00172799"/>
    <w:rsid w:val="001742CF"/>
    <w:rsid w:val="00176F84"/>
    <w:rsid w:val="00181C49"/>
    <w:rsid w:val="00184AD2"/>
    <w:rsid w:val="001A4F3D"/>
    <w:rsid w:val="001B6102"/>
    <w:rsid w:val="001D5F4F"/>
    <w:rsid w:val="001E1AB6"/>
    <w:rsid w:val="001E330A"/>
    <w:rsid w:val="001E7E44"/>
    <w:rsid w:val="001F550D"/>
    <w:rsid w:val="00202BDC"/>
    <w:rsid w:val="002257A4"/>
    <w:rsid w:val="0022585D"/>
    <w:rsid w:val="002270E6"/>
    <w:rsid w:val="00240FEE"/>
    <w:rsid w:val="0024127D"/>
    <w:rsid w:val="0024683A"/>
    <w:rsid w:val="0026623C"/>
    <w:rsid w:val="002809AC"/>
    <w:rsid w:val="00283060"/>
    <w:rsid w:val="00284CC2"/>
    <w:rsid w:val="002A0762"/>
    <w:rsid w:val="002B126C"/>
    <w:rsid w:val="002C7600"/>
    <w:rsid w:val="002D4307"/>
    <w:rsid w:val="002D4526"/>
    <w:rsid w:val="002E2410"/>
    <w:rsid w:val="002F0500"/>
    <w:rsid w:val="002F5CD7"/>
    <w:rsid w:val="00306DFC"/>
    <w:rsid w:val="00312881"/>
    <w:rsid w:val="003130B3"/>
    <w:rsid w:val="003174E8"/>
    <w:rsid w:val="00317C03"/>
    <w:rsid w:val="00320EEC"/>
    <w:rsid w:val="00345F2F"/>
    <w:rsid w:val="00347752"/>
    <w:rsid w:val="00351709"/>
    <w:rsid w:val="00356A31"/>
    <w:rsid w:val="00364345"/>
    <w:rsid w:val="003A2740"/>
    <w:rsid w:val="003A3AF8"/>
    <w:rsid w:val="003A578E"/>
    <w:rsid w:val="003B1C88"/>
    <w:rsid w:val="003B758C"/>
    <w:rsid w:val="003C17F0"/>
    <w:rsid w:val="003F719B"/>
    <w:rsid w:val="003F7F20"/>
    <w:rsid w:val="00433683"/>
    <w:rsid w:val="00435810"/>
    <w:rsid w:val="00436BA9"/>
    <w:rsid w:val="00450DBB"/>
    <w:rsid w:val="00453142"/>
    <w:rsid w:val="00461814"/>
    <w:rsid w:val="0046513C"/>
    <w:rsid w:val="00470C0C"/>
    <w:rsid w:val="004812C3"/>
    <w:rsid w:val="00485FC4"/>
    <w:rsid w:val="00497BF3"/>
    <w:rsid w:val="004A131D"/>
    <w:rsid w:val="004B02F4"/>
    <w:rsid w:val="004B046D"/>
    <w:rsid w:val="004B0A23"/>
    <w:rsid w:val="004B502B"/>
    <w:rsid w:val="004B6E82"/>
    <w:rsid w:val="004B7FA8"/>
    <w:rsid w:val="004C1787"/>
    <w:rsid w:val="004C3008"/>
    <w:rsid w:val="004D3470"/>
    <w:rsid w:val="004D5322"/>
    <w:rsid w:val="004E043A"/>
    <w:rsid w:val="004E3676"/>
    <w:rsid w:val="005165C9"/>
    <w:rsid w:val="0051674F"/>
    <w:rsid w:val="005206E5"/>
    <w:rsid w:val="0052476E"/>
    <w:rsid w:val="00542DC4"/>
    <w:rsid w:val="005544CA"/>
    <w:rsid w:val="00565158"/>
    <w:rsid w:val="005852FC"/>
    <w:rsid w:val="005A4C74"/>
    <w:rsid w:val="005A5339"/>
    <w:rsid w:val="005B104A"/>
    <w:rsid w:val="005B3304"/>
    <w:rsid w:val="005C1E77"/>
    <w:rsid w:val="005E50A1"/>
    <w:rsid w:val="005E66A9"/>
    <w:rsid w:val="005F573F"/>
    <w:rsid w:val="005F6FD8"/>
    <w:rsid w:val="00601530"/>
    <w:rsid w:val="00601853"/>
    <w:rsid w:val="00602500"/>
    <w:rsid w:val="00602A7E"/>
    <w:rsid w:val="00612190"/>
    <w:rsid w:val="00620F23"/>
    <w:rsid w:val="006264BA"/>
    <w:rsid w:val="006403A9"/>
    <w:rsid w:val="0064416A"/>
    <w:rsid w:val="00656A73"/>
    <w:rsid w:val="0068153D"/>
    <w:rsid w:val="00690463"/>
    <w:rsid w:val="006940CC"/>
    <w:rsid w:val="00695E33"/>
    <w:rsid w:val="006A0375"/>
    <w:rsid w:val="006A7799"/>
    <w:rsid w:val="006B32D7"/>
    <w:rsid w:val="006B4098"/>
    <w:rsid w:val="006C42B4"/>
    <w:rsid w:val="006E4399"/>
    <w:rsid w:val="006E4807"/>
    <w:rsid w:val="006E7C02"/>
    <w:rsid w:val="006F5350"/>
    <w:rsid w:val="006F78F5"/>
    <w:rsid w:val="00701541"/>
    <w:rsid w:val="007050E0"/>
    <w:rsid w:val="007074E8"/>
    <w:rsid w:val="00716936"/>
    <w:rsid w:val="00721651"/>
    <w:rsid w:val="00725B4A"/>
    <w:rsid w:val="00750881"/>
    <w:rsid w:val="007710AA"/>
    <w:rsid w:val="00772DC0"/>
    <w:rsid w:val="00773550"/>
    <w:rsid w:val="007752E5"/>
    <w:rsid w:val="007773D3"/>
    <w:rsid w:val="00780CD2"/>
    <w:rsid w:val="007979D3"/>
    <w:rsid w:val="007A07E5"/>
    <w:rsid w:val="007B226A"/>
    <w:rsid w:val="007C1309"/>
    <w:rsid w:val="007E3C58"/>
    <w:rsid w:val="007F1E9A"/>
    <w:rsid w:val="007F1ED8"/>
    <w:rsid w:val="007F23B1"/>
    <w:rsid w:val="0080079E"/>
    <w:rsid w:val="0081296C"/>
    <w:rsid w:val="0082389F"/>
    <w:rsid w:val="008444C8"/>
    <w:rsid w:val="00875881"/>
    <w:rsid w:val="00875E02"/>
    <w:rsid w:val="00880670"/>
    <w:rsid w:val="00886B96"/>
    <w:rsid w:val="008A1DD5"/>
    <w:rsid w:val="008A4BC8"/>
    <w:rsid w:val="008B0C17"/>
    <w:rsid w:val="008B7FA9"/>
    <w:rsid w:val="008C23C5"/>
    <w:rsid w:val="008C5619"/>
    <w:rsid w:val="008C7B96"/>
    <w:rsid w:val="009014A3"/>
    <w:rsid w:val="0092163A"/>
    <w:rsid w:val="00921830"/>
    <w:rsid w:val="009266AB"/>
    <w:rsid w:val="00940DF3"/>
    <w:rsid w:val="00947E9B"/>
    <w:rsid w:val="009510B9"/>
    <w:rsid w:val="00975551"/>
    <w:rsid w:val="0099188F"/>
    <w:rsid w:val="00991CD6"/>
    <w:rsid w:val="00995E55"/>
    <w:rsid w:val="009A087E"/>
    <w:rsid w:val="009A53D9"/>
    <w:rsid w:val="009A7872"/>
    <w:rsid w:val="009B5540"/>
    <w:rsid w:val="009C3CC2"/>
    <w:rsid w:val="009C4ECA"/>
    <w:rsid w:val="009D790F"/>
    <w:rsid w:val="009E3215"/>
    <w:rsid w:val="00A138AE"/>
    <w:rsid w:val="00A1750F"/>
    <w:rsid w:val="00A25C29"/>
    <w:rsid w:val="00A46353"/>
    <w:rsid w:val="00A47B09"/>
    <w:rsid w:val="00A56EED"/>
    <w:rsid w:val="00A61386"/>
    <w:rsid w:val="00A757C9"/>
    <w:rsid w:val="00A87119"/>
    <w:rsid w:val="00AB7281"/>
    <w:rsid w:val="00AC3F50"/>
    <w:rsid w:val="00AC499F"/>
    <w:rsid w:val="00AF0A02"/>
    <w:rsid w:val="00B159FA"/>
    <w:rsid w:val="00B209C6"/>
    <w:rsid w:val="00B210D4"/>
    <w:rsid w:val="00B253EA"/>
    <w:rsid w:val="00B50AE7"/>
    <w:rsid w:val="00B62483"/>
    <w:rsid w:val="00B64D26"/>
    <w:rsid w:val="00B774C9"/>
    <w:rsid w:val="00B8142C"/>
    <w:rsid w:val="00B91A88"/>
    <w:rsid w:val="00B91B77"/>
    <w:rsid w:val="00B9304C"/>
    <w:rsid w:val="00B95047"/>
    <w:rsid w:val="00BB2E2F"/>
    <w:rsid w:val="00BF0747"/>
    <w:rsid w:val="00C055FB"/>
    <w:rsid w:val="00C10129"/>
    <w:rsid w:val="00C20DBF"/>
    <w:rsid w:val="00C27A3B"/>
    <w:rsid w:val="00C3748B"/>
    <w:rsid w:val="00C44CC3"/>
    <w:rsid w:val="00C529B8"/>
    <w:rsid w:val="00C531D7"/>
    <w:rsid w:val="00C818F3"/>
    <w:rsid w:val="00C97226"/>
    <w:rsid w:val="00C97B5E"/>
    <w:rsid w:val="00CB38A4"/>
    <w:rsid w:val="00CC2F1E"/>
    <w:rsid w:val="00CC6557"/>
    <w:rsid w:val="00CF4074"/>
    <w:rsid w:val="00D04244"/>
    <w:rsid w:val="00D3512E"/>
    <w:rsid w:val="00D36234"/>
    <w:rsid w:val="00D47D19"/>
    <w:rsid w:val="00D53603"/>
    <w:rsid w:val="00D715A5"/>
    <w:rsid w:val="00D81539"/>
    <w:rsid w:val="00D816EC"/>
    <w:rsid w:val="00D83E6C"/>
    <w:rsid w:val="00DA35D6"/>
    <w:rsid w:val="00DB011F"/>
    <w:rsid w:val="00DE6B77"/>
    <w:rsid w:val="00DF5501"/>
    <w:rsid w:val="00DF62B6"/>
    <w:rsid w:val="00DF68C2"/>
    <w:rsid w:val="00E25DAB"/>
    <w:rsid w:val="00E326A4"/>
    <w:rsid w:val="00E44319"/>
    <w:rsid w:val="00E57E45"/>
    <w:rsid w:val="00E608DA"/>
    <w:rsid w:val="00E652AB"/>
    <w:rsid w:val="00E721C7"/>
    <w:rsid w:val="00E72368"/>
    <w:rsid w:val="00E84621"/>
    <w:rsid w:val="00E965FB"/>
    <w:rsid w:val="00EA7316"/>
    <w:rsid w:val="00EB3EBD"/>
    <w:rsid w:val="00EB45CC"/>
    <w:rsid w:val="00EC5196"/>
    <w:rsid w:val="00ED0BA3"/>
    <w:rsid w:val="00ED2909"/>
    <w:rsid w:val="00EE17C5"/>
    <w:rsid w:val="00EE3887"/>
    <w:rsid w:val="00EF6688"/>
    <w:rsid w:val="00F0624D"/>
    <w:rsid w:val="00F211F9"/>
    <w:rsid w:val="00F2758C"/>
    <w:rsid w:val="00F34770"/>
    <w:rsid w:val="00F36781"/>
    <w:rsid w:val="00F41A63"/>
    <w:rsid w:val="00F5416B"/>
    <w:rsid w:val="00F54794"/>
    <w:rsid w:val="00F6589E"/>
    <w:rsid w:val="00F73452"/>
    <w:rsid w:val="00F81968"/>
    <w:rsid w:val="00F8699C"/>
    <w:rsid w:val="00FA4211"/>
    <w:rsid w:val="00FA5160"/>
    <w:rsid w:val="00FA7832"/>
    <w:rsid w:val="00FB597B"/>
    <w:rsid w:val="00FB5D7E"/>
    <w:rsid w:val="00FC2833"/>
    <w:rsid w:val="00FD100F"/>
    <w:rsid w:val="00FD1B4F"/>
    <w:rsid w:val="00FD25B0"/>
    <w:rsid w:val="00FD67A4"/>
    <w:rsid w:val="00FD6D2A"/>
    <w:rsid w:val="00FE03F8"/>
    <w:rsid w:val="00FE10E9"/>
    <w:rsid w:val="00FF112E"/>
    <w:rsid w:val="00FF6361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B2DE91-1BFC-4974-AECD-F8369292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4F"/>
    <w:rPr>
      <w:sz w:val="24"/>
      <w:szCs w:val="24"/>
    </w:rPr>
  </w:style>
  <w:style w:type="paragraph" w:styleId="1">
    <w:name w:val="heading 1"/>
    <w:basedOn w:val="a"/>
    <w:next w:val="a"/>
    <w:qFormat/>
    <w:rsid w:val="001D5F4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B502B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4">
    <w:name w:val="Balloon Text"/>
    <w:basedOn w:val="a"/>
    <w:semiHidden/>
    <w:rsid w:val="007710A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A2740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a6">
    <w:name w:val="Знак"/>
    <w:basedOn w:val="a"/>
    <w:rsid w:val="00D816EC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a7">
    <w:name w:val="Знак"/>
    <w:basedOn w:val="a"/>
    <w:rsid w:val="001742CF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8">
    <w:name w:val="List Paragraph"/>
    <w:basedOn w:val="a"/>
    <w:uiPriority w:val="34"/>
    <w:qFormat/>
    <w:rsid w:val="00356A31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612190"/>
    <w:rPr>
      <w:rFonts w:cs="Times New Roman"/>
      <w:b w:val="0"/>
      <w:color w:val="106BBE"/>
    </w:rPr>
  </w:style>
  <w:style w:type="character" w:customStyle="1" w:styleId="aa">
    <w:name w:val="Цветовое выделение"/>
    <w:uiPriority w:val="99"/>
    <w:rsid w:val="00A757C9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0080094.200" TargetMode="External"/><Relationship Id="rId5" Type="http://schemas.openxmlformats.org/officeDocument/2006/relationships/hyperlink" Target="garantF1://29009405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16A9A-334D-438E-9729-38C45861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Дмитриева Наталья Александровна</cp:lastModifiedBy>
  <cp:revision>6</cp:revision>
  <cp:lastPrinted>2016-11-14T05:38:00Z</cp:lastPrinted>
  <dcterms:created xsi:type="dcterms:W3CDTF">2016-11-14T04:58:00Z</dcterms:created>
  <dcterms:modified xsi:type="dcterms:W3CDTF">2016-11-23T05:04:00Z</dcterms:modified>
</cp:coreProperties>
</file>