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665E2" w:rsidTr="0063224B">
        <w:trPr>
          <w:trHeight w:val="993"/>
        </w:trPr>
        <w:tc>
          <w:tcPr>
            <w:tcW w:w="4111" w:type="dxa"/>
          </w:tcPr>
          <w:p w:rsidR="00E665E2" w:rsidRDefault="0063224B" w:rsidP="0063224B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65E2" w:rsidRPr="0045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     </w:t>
            </w:r>
            <w:r w:rsidR="00E6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E665E2" w:rsidRPr="0045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 </w:t>
            </w:r>
            <w:r w:rsidR="00E665E2" w:rsidRPr="0045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65E2" w:rsidRPr="0045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  г.</w:t>
            </w:r>
            <w:r w:rsidR="00E6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Сургута»</w:t>
            </w:r>
          </w:p>
        </w:tc>
      </w:tr>
    </w:tbl>
    <w:p w:rsidR="003E2AC7" w:rsidRPr="003E2AC7" w:rsidRDefault="003E2AC7" w:rsidP="003E2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21E" w:rsidRPr="0045221E" w:rsidRDefault="0045221E" w:rsidP="00657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2A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2AC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ОКРУГ ГОРОД СУРГУТ</w:t>
      </w: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C7" w:rsidRPr="003E2AC7" w:rsidRDefault="003E2AC7" w:rsidP="003E2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«_____»_____________201</w:t>
      </w:r>
      <w:r w:rsid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3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2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</w:t>
      </w:r>
    </w:p>
    <w:p w:rsidR="003E2AC7" w:rsidRPr="003E2AC7" w:rsidRDefault="003E2AC7" w:rsidP="003E2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65E2" w:rsidTr="00E665E2">
        <w:tc>
          <w:tcPr>
            <w:tcW w:w="5495" w:type="dxa"/>
          </w:tcPr>
          <w:p w:rsidR="00E665E2" w:rsidRDefault="00E665E2" w:rsidP="00E66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 в  постановление </w:t>
            </w:r>
          </w:p>
          <w:p w:rsidR="00E665E2" w:rsidRDefault="00E665E2" w:rsidP="00E66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от  15.07.2015 </w:t>
            </w:r>
          </w:p>
          <w:p w:rsidR="00E665E2" w:rsidRDefault="00E665E2" w:rsidP="00E66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4937 «Об утверждении  порядка выплаты компенсации  за проезд в     общественном транспорте граждан, являющихся членами народных   дружин,   участвующих в мероприятиях по охране  общественного порядка на территории муниципального образования  городской  округ город Сургут»  </w:t>
            </w:r>
          </w:p>
          <w:p w:rsidR="00E665E2" w:rsidRDefault="00E665E2" w:rsidP="00E66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3D8F" w:rsidRPr="00683D8F" w:rsidRDefault="00683D8F" w:rsidP="0068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1E" w:rsidRDefault="0045221E" w:rsidP="003E2AC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1E" w:rsidRDefault="0045221E" w:rsidP="003E2AC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1E" w:rsidRPr="0045221E" w:rsidRDefault="0045221E" w:rsidP="00796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5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 37 ч. 1 ст.16 </w:t>
      </w:r>
      <w:r w:rsidR="0045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45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E6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r w:rsidR="00E6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03.11.2015), Федеральным законом от 02.04.2014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граждан в охране общественного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Ханты-Мансийского автономного округа - Югры от 19.11.2014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95-оз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регулировании отдельных вопросов участия граждан в охране общественного порядка в Ханты-Мансийском автономном округе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городской округ город Сургут, постановлением Администрации города от 12.12.2013 </w:t>
      </w:r>
      <w:r w:rsidR="0045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8953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  <w:r w:rsidRP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796D6E" w:rsidRP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правонарушений и экстремизма в городе Сур</w:t>
      </w:r>
      <w:r w:rsidR="004A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гуте </w:t>
      </w:r>
      <w:r w:rsidR="00796D6E" w:rsidRP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2030 годы»</w:t>
      </w:r>
      <w:r w:rsid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52" w:rsidRP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последующими изменениями)</w:t>
      </w:r>
      <w:r w:rsidR="005339CC" w:rsidRP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3686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Администрации города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последующими изменениями</w:t>
      </w:r>
      <w:r w:rsidR="003C38A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E6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21E" w:rsidRDefault="0045221E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15.07.2015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4937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выплаты компенсации за проезд в общественном транспорте граждан, являющихся членами народных дружин, участвующих в мероприятиях по охране общественного порядка на территории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городской округ город Сургут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3E74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3E74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452" w:rsidRPr="003E7452" w:rsidRDefault="003E7452" w:rsidP="00A85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3E74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E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8" w:history="1">
        <w:r w:rsidRPr="003E745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констатирующей части</w:t>
        </w:r>
      </w:hyperlink>
      <w:r w:rsidR="007B2F16" w:rsidRP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тексте</w:t>
      </w:r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слова </w:t>
      </w:r>
      <w:r w:rsid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правонарушений в городе Сургуте на 2014 – 2020 годы» </w:t>
      </w:r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604CB1" w:rsidRP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правонарушений и экстремизма в городе Сургуте на 2014 - 2030 годы».</w:t>
      </w:r>
    </w:p>
    <w:bookmarkEnd w:id="1"/>
    <w:p w:rsidR="00A85C1C" w:rsidRDefault="004A3DB0" w:rsidP="004A3DB0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E7452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1.2. В </w:t>
      </w:r>
      <w:r w:rsidR="0045221E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приложении к постановлению</w:t>
      </w:r>
      <w:r w:rsidR="00A85C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85C1C" w:rsidRDefault="00A85C1C" w:rsidP="004A3DB0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1.2.1. В пункте 2 </w:t>
      </w:r>
      <w:r w:rsidRPr="00A85C1C">
        <w:rPr>
          <w:rFonts w:ascii="Times New Roman" w:hAnsi="Times New Roman" w:cs="Times New Roman"/>
          <w:sz w:val="28"/>
          <w:szCs w:val="28"/>
          <w:lang w:eastAsia="ru-RU"/>
        </w:rPr>
        <w:t>слова «Профилактика правонарушений в городе Сургуте на 2014 – 2020 годы»  заменить словами «Профилактика правонарушений и экстремизма в городе Сургуте на 2014 - 2030 годы»</w:t>
      </w:r>
    </w:p>
    <w:p w:rsidR="0045221E" w:rsidRPr="004A3DB0" w:rsidRDefault="00A85C1C" w:rsidP="004A3DB0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1.2.2. </w:t>
      </w:r>
      <w:r w:rsidR="007B2F16" w:rsidRPr="004A3DB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5221E" w:rsidRPr="004A3DB0">
        <w:rPr>
          <w:rFonts w:ascii="Times New Roman" w:hAnsi="Times New Roman" w:cs="Times New Roman"/>
          <w:sz w:val="28"/>
          <w:szCs w:val="28"/>
          <w:lang w:eastAsia="ru-RU"/>
        </w:rPr>
        <w:t>ункт 2.</w:t>
      </w:r>
      <w:r w:rsidR="002113C8" w:rsidRPr="004A3DB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5221E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1664E1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4D04" w:rsidRPr="004A3DB0" w:rsidRDefault="00454D04" w:rsidP="004A3DB0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DB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5221E" w:rsidRPr="004A3DB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A3DB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5221E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A3DB0">
        <w:rPr>
          <w:rFonts w:ascii="Times New Roman" w:hAnsi="Times New Roman" w:cs="Times New Roman"/>
          <w:sz w:val="28"/>
          <w:szCs w:val="28"/>
          <w:lang w:eastAsia="ru-RU"/>
        </w:rPr>
        <w:t>Размер</w:t>
      </w:r>
      <w:r w:rsidR="004A3DB0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выплаты</w:t>
      </w:r>
      <w:r w:rsidR="004A3DB0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компенсации</w:t>
      </w:r>
      <w:r w:rsidR="004A3DB0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за проезд </w:t>
      </w:r>
      <w:r w:rsidR="004A3DB0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A3DB0">
        <w:rPr>
          <w:rFonts w:ascii="Times New Roman" w:hAnsi="Times New Roman" w:cs="Times New Roman"/>
          <w:sz w:val="28"/>
          <w:szCs w:val="28"/>
          <w:lang w:eastAsia="ru-RU"/>
        </w:rPr>
        <w:t>гражданам</w:t>
      </w:r>
      <w:r w:rsidR="004A3DB0"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A3DB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из расчета  44 рубля за выход на одно дежурство в текущем </w:t>
      </w:r>
      <w:r w:rsidR="00A85C1C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 w:rsidR="004A3DB0" w:rsidRPr="004A3DB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5221E" w:rsidRPr="0045221E" w:rsidRDefault="0045221E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</w:t>
      </w:r>
      <w:r w:rsidR="003E74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действие  подпункта 1.2</w:t>
      </w:r>
      <w:r w:rsidR="00A85C1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 с 01.</w:t>
      </w:r>
      <w:r w:rsidR="00454D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 w:rsidR="00454D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21E" w:rsidRPr="0045221E" w:rsidRDefault="0045221E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45221E" w:rsidRPr="00E665E2" w:rsidRDefault="0045221E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</w:t>
      </w:r>
      <w:r w:rsidR="005339CC" w:rsidRPr="005339CC">
        <w:t xml:space="preserve"> </w:t>
      </w:r>
      <w:r w:rsidR="005339CC" w:rsidRPr="00533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города Лапина О.М.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21E" w:rsidRDefault="0045221E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D9" w:rsidRDefault="00351BD9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D9" w:rsidRPr="0045221E" w:rsidRDefault="00351BD9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1E" w:rsidRDefault="00454D04" w:rsidP="0035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  <w:r w:rsidR="00E4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Попов </w:t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0901F6" w:rsidRDefault="003D532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Рожкин Геннадий Васильевич</w:t>
      </w:r>
    </w:p>
    <w:p w:rsidR="003D5326" w:rsidRDefault="003D532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 28-03-29</w:t>
      </w: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0901F6" w:rsidSect="0063224B">
      <w:headerReference w:type="even" r:id="rId9"/>
      <w:pgSz w:w="11906" w:h="16838"/>
      <w:pgMar w:top="568" w:right="70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3B" w:rsidRDefault="009A173B">
      <w:pPr>
        <w:spacing w:after="0" w:line="240" w:lineRule="auto"/>
      </w:pPr>
      <w:r>
        <w:separator/>
      </w:r>
    </w:p>
  </w:endnote>
  <w:endnote w:type="continuationSeparator" w:id="0">
    <w:p w:rsidR="009A173B" w:rsidRDefault="009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3B" w:rsidRDefault="009A173B">
      <w:pPr>
        <w:spacing w:after="0" w:line="240" w:lineRule="auto"/>
      </w:pPr>
      <w:r>
        <w:separator/>
      </w:r>
    </w:p>
  </w:footnote>
  <w:footnote w:type="continuationSeparator" w:id="0">
    <w:p w:rsidR="009A173B" w:rsidRDefault="009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6A" w:rsidRDefault="0054197F" w:rsidP="00FD39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2A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96A" w:rsidRDefault="009A17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6F1"/>
    <w:multiLevelType w:val="hybridMultilevel"/>
    <w:tmpl w:val="EDFA1516"/>
    <w:lvl w:ilvl="0" w:tplc="B1B61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9D"/>
    <w:rsid w:val="000264EC"/>
    <w:rsid w:val="00050293"/>
    <w:rsid w:val="000901F6"/>
    <w:rsid w:val="000A0EF3"/>
    <w:rsid w:val="000A6391"/>
    <w:rsid w:val="000A67E0"/>
    <w:rsid w:val="000B3DFC"/>
    <w:rsid w:val="0011125F"/>
    <w:rsid w:val="00112928"/>
    <w:rsid w:val="00123B3B"/>
    <w:rsid w:val="00165B4F"/>
    <w:rsid w:val="001664E1"/>
    <w:rsid w:val="00170205"/>
    <w:rsid w:val="001A1DAA"/>
    <w:rsid w:val="001D3869"/>
    <w:rsid w:val="002113C8"/>
    <w:rsid w:val="00275A92"/>
    <w:rsid w:val="002C5786"/>
    <w:rsid w:val="003329CE"/>
    <w:rsid w:val="00335FC1"/>
    <w:rsid w:val="00351BD9"/>
    <w:rsid w:val="00393D79"/>
    <w:rsid w:val="003C38A8"/>
    <w:rsid w:val="003D5326"/>
    <w:rsid w:val="003E2AC7"/>
    <w:rsid w:val="003E2C40"/>
    <w:rsid w:val="003E7452"/>
    <w:rsid w:val="003F1D5B"/>
    <w:rsid w:val="004213F6"/>
    <w:rsid w:val="00425C5F"/>
    <w:rsid w:val="00443829"/>
    <w:rsid w:val="0045221E"/>
    <w:rsid w:val="00454D04"/>
    <w:rsid w:val="004A3DB0"/>
    <w:rsid w:val="005339CC"/>
    <w:rsid w:val="0054197F"/>
    <w:rsid w:val="005B1D83"/>
    <w:rsid w:val="005C1DC2"/>
    <w:rsid w:val="005D2E87"/>
    <w:rsid w:val="00604CB1"/>
    <w:rsid w:val="00612787"/>
    <w:rsid w:val="0063224B"/>
    <w:rsid w:val="00650178"/>
    <w:rsid w:val="00656A53"/>
    <w:rsid w:val="0065701D"/>
    <w:rsid w:val="00683D8F"/>
    <w:rsid w:val="006B55BC"/>
    <w:rsid w:val="00717449"/>
    <w:rsid w:val="00784969"/>
    <w:rsid w:val="00796D6E"/>
    <w:rsid w:val="007B2F16"/>
    <w:rsid w:val="007D03AA"/>
    <w:rsid w:val="00817CE3"/>
    <w:rsid w:val="00856AA9"/>
    <w:rsid w:val="00941C9A"/>
    <w:rsid w:val="0097737C"/>
    <w:rsid w:val="009A173B"/>
    <w:rsid w:val="009B3085"/>
    <w:rsid w:val="009E7AA4"/>
    <w:rsid w:val="00A3357C"/>
    <w:rsid w:val="00A3583F"/>
    <w:rsid w:val="00A46F92"/>
    <w:rsid w:val="00A85C1C"/>
    <w:rsid w:val="00AC3689"/>
    <w:rsid w:val="00B23341"/>
    <w:rsid w:val="00B42CE3"/>
    <w:rsid w:val="00B5399C"/>
    <w:rsid w:val="00B76F7F"/>
    <w:rsid w:val="00B9616C"/>
    <w:rsid w:val="00BA7514"/>
    <w:rsid w:val="00BB7037"/>
    <w:rsid w:val="00BF330E"/>
    <w:rsid w:val="00C31790"/>
    <w:rsid w:val="00C62F1F"/>
    <w:rsid w:val="00C6776D"/>
    <w:rsid w:val="00C7096E"/>
    <w:rsid w:val="00C70C57"/>
    <w:rsid w:val="00C9259D"/>
    <w:rsid w:val="00D10334"/>
    <w:rsid w:val="00D24F1B"/>
    <w:rsid w:val="00D7781A"/>
    <w:rsid w:val="00DC5B4A"/>
    <w:rsid w:val="00DE666A"/>
    <w:rsid w:val="00E41F19"/>
    <w:rsid w:val="00E428AA"/>
    <w:rsid w:val="00E665E2"/>
    <w:rsid w:val="00E929AF"/>
    <w:rsid w:val="00EC3BCB"/>
    <w:rsid w:val="00F21A1C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58607A-31F0-4A54-82B4-B7F0985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3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3D8F"/>
  </w:style>
  <w:style w:type="paragraph" w:customStyle="1" w:styleId="a6">
    <w:name w:val="Знак Знак Знак Знак Знак Знак"/>
    <w:basedOn w:val="a"/>
    <w:rsid w:val="0061278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table" w:styleId="a7">
    <w:name w:val="Table Grid"/>
    <w:basedOn w:val="a1"/>
    <w:uiPriority w:val="59"/>
    <w:rsid w:val="0005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F21A1C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97737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96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E7452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17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0205"/>
  </w:style>
  <w:style w:type="paragraph" w:styleId="af">
    <w:name w:val="No Spacing"/>
    <w:uiPriority w:val="1"/>
    <w:qFormat/>
    <w:rsid w:val="004A3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1106.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04AA-A738-410E-B024-59A69750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Вострокнутова Анастасия Владимировна</cp:lastModifiedBy>
  <cp:revision>12</cp:revision>
  <cp:lastPrinted>2016-01-27T04:43:00Z</cp:lastPrinted>
  <dcterms:created xsi:type="dcterms:W3CDTF">2016-01-26T10:39:00Z</dcterms:created>
  <dcterms:modified xsi:type="dcterms:W3CDTF">2016-02-20T04:20:00Z</dcterms:modified>
</cp:coreProperties>
</file>