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5C7" w:rsidRPr="003A45C7" w:rsidRDefault="003A45C7" w:rsidP="003A45C7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A45C7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23.12.2014 № 8734</w:t>
      </w:r>
    </w:p>
    <w:p w:rsidR="005432FE" w:rsidRPr="004D5A06" w:rsidRDefault="003A45C7" w:rsidP="003A45C7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45C7">
        <w:rPr>
          <w:rFonts w:ascii="Times New Roman" w:hAnsi="Times New Roman"/>
          <w:i/>
          <w:color w:val="000000"/>
          <w:sz w:val="24"/>
          <w:szCs w:val="24"/>
          <w:u w:val="single"/>
        </w:rPr>
        <w:t>«Об утверждении порядка принятия решения о предоставлении права заключать соглашения о предоставлении субсидий на осуществление капитальных вложений муниципальным бюджетным, муниципальным автономным учреждениям и муниципальным унитарным предприятиям на срок, превышающий срок действия утвержденных лимитов бюджетных обязательств».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3A45C7"/>
    <w:rsid w:val="004D5A06"/>
    <w:rsid w:val="005432FE"/>
    <w:rsid w:val="00612E8F"/>
    <w:rsid w:val="00916622"/>
    <w:rsid w:val="00970BCF"/>
    <w:rsid w:val="00A57565"/>
    <w:rsid w:val="00BB1DC7"/>
    <w:rsid w:val="00BB3C3A"/>
    <w:rsid w:val="00BB4B9A"/>
    <w:rsid w:val="00BC058D"/>
    <w:rsid w:val="00C65990"/>
    <w:rsid w:val="00F2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2015-07-21T07:10:00Z</dcterms:created>
  <dcterms:modified xsi:type="dcterms:W3CDTF">2015-07-21T07:10:00Z</dcterms:modified>
</cp:coreProperties>
</file>