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A4A" w:rsidRPr="00A32A4A" w:rsidRDefault="00A32A4A" w:rsidP="00A32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План-график мероприятий ТОС № 30 </w:t>
      </w:r>
    </w:p>
    <w:p w:rsidR="00376446" w:rsidRDefault="00A32A4A" w:rsidP="00A32A4A">
      <w:pPr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реализуемых за счёт средств субсидии на </w:t>
      </w:r>
      <w:r w:rsidR="00CB52E8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февраль</w:t>
      </w:r>
      <w:bookmarkStart w:id="0" w:name="_GoBack"/>
      <w:bookmarkEnd w:id="0"/>
      <w:r w:rsidR="00172949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2016</w:t>
      </w: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г.</w:t>
      </w: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1844"/>
        <w:gridCol w:w="1389"/>
        <w:gridCol w:w="2622"/>
        <w:gridCol w:w="1914"/>
        <w:gridCol w:w="2551"/>
      </w:tblGrid>
      <w:tr w:rsidR="00A32A4A" w:rsidTr="00CB52E8">
        <w:tc>
          <w:tcPr>
            <w:tcW w:w="1844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Дата мероприятия</w:t>
            </w:r>
          </w:p>
        </w:tc>
        <w:tc>
          <w:tcPr>
            <w:tcW w:w="1389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Время</w:t>
            </w:r>
          </w:p>
        </w:tc>
        <w:tc>
          <w:tcPr>
            <w:tcW w:w="2622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Наименование мероприятия</w:t>
            </w:r>
          </w:p>
        </w:tc>
        <w:tc>
          <w:tcPr>
            <w:tcW w:w="1914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Место проведения</w:t>
            </w:r>
          </w:p>
        </w:tc>
        <w:tc>
          <w:tcPr>
            <w:tcW w:w="2551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Ответственное лицо</w:t>
            </w:r>
          </w:p>
        </w:tc>
      </w:tr>
      <w:tr w:rsidR="00A32A4A" w:rsidTr="00CB52E8">
        <w:tc>
          <w:tcPr>
            <w:tcW w:w="1844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2A4A">
              <w:rPr>
                <w:rFonts w:ascii="Times New Roman" w:hAnsi="Times New Roman" w:cs="Times New Roman"/>
                <w:sz w:val="28"/>
              </w:rPr>
              <w:t>каждый вторник и четверг</w:t>
            </w:r>
          </w:p>
        </w:tc>
        <w:tc>
          <w:tcPr>
            <w:tcW w:w="1389" w:type="dxa"/>
          </w:tcPr>
          <w:p w:rsidR="00A32A4A" w:rsidRDefault="00CB52E8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A32A4A" w:rsidRPr="00A32A4A">
              <w:rPr>
                <w:rFonts w:ascii="Times New Roman" w:hAnsi="Times New Roman" w:cs="Times New Roman"/>
                <w:sz w:val="28"/>
              </w:rPr>
              <w:t>14:00</w:t>
            </w:r>
            <w:r>
              <w:rPr>
                <w:rFonts w:ascii="Times New Roman" w:hAnsi="Times New Roman" w:cs="Times New Roman"/>
                <w:sz w:val="28"/>
              </w:rPr>
              <w:t xml:space="preserve"> –</w:t>
            </w:r>
          </w:p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2A4A">
              <w:rPr>
                <w:rFonts w:ascii="Times New Roman" w:hAnsi="Times New Roman" w:cs="Times New Roman"/>
                <w:sz w:val="28"/>
              </w:rPr>
              <w:t>16:00</w:t>
            </w:r>
          </w:p>
        </w:tc>
        <w:tc>
          <w:tcPr>
            <w:tcW w:w="2622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2A4A">
              <w:rPr>
                <w:rFonts w:ascii="Times New Roman" w:hAnsi="Times New Roman" w:cs="Times New Roman"/>
                <w:sz w:val="28"/>
              </w:rPr>
              <w:t>Репетиция хорового коллектива «Азалия»</w:t>
            </w:r>
          </w:p>
        </w:tc>
        <w:tc>
          <w:tcPr>
            <w:tcW w:w="1914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2A4A">
              <w:rPr>
                <w:rFonts w:ascii="Times New Roman" w:hAnsi="Times New Roman" w:cs="Times New Roman"/>
                <w:sz w:val="28"/>
              </w:rPr>
              <w:t>Бульвар Свободы, 12</w:t>
            </w:r>
          </w:p>
        </w:tc>
        <w:tc>
          <w:tcPr>
            <w:tcW w:w="2551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2A4A">
              <w:rPr>
                <w:rFonts w:ascii="Times New Roman" w:hAnsi="Times New Roman" w:cs="Times New Roman"/>
                <w:sz w:val="28"/>
              </w:rPr>
              <w:t>Полищук К.П.</w:t>
            </w:r>
          </w:p>
        </w:tc>
      </w:tr>
      <w:tr w:rsidR="00A32A4A" w:rsidTr="00CB52E8">
        <w:tc>
          <w:tcPr>
            <w:tcW w:w="1844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2A4A">
              <w:rPr>
                <w:rFonts w:ascii="Times New Roman" w:hAnsi="Times New Roman" w:cs="Times New Roman"/>
                <w:sz w:val="28"/>
              </w:rPr>
              <w:t>каждый вторник</w:t>
            </w:r>
          </w:p>
        </w:tc>
        <w:tc>
          <w:tcPr>
            <w:tcW w:w="1389" w:type="dxa"/>
          </w:tcPr>
          <w:p w:rsidR="00A32A4A" w:rsidRPr="00A32A4A" w:rsidRDefault="00CB52E8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A32A4A" w:rsidRPr="00A32A4A">
              <w:rPr>
                <w:rFonts w:ascii="Times New Roman" w:hAnsi="Times New Roman" w:cs="Times New Roman"/>
                <w:sz w:val="28"/>
              </w:rPr>
              <w:t>12:00 – 16:00</w:t>
            </w:r>
          </w:p>
        </w:tc>
        <w:tc>
          <w:tcPr>
            <w:tcW w:w="2622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2A4A">
              <w:rPr>
                <w:rFonts w:ascii="Times New Roman" w:hAnsi="Times New Roman" w:cs="Times New Roman"/>
                <w:sz w:val="28"/>
              </w:rPr>
              <w:t>Встречи клуба по интересам «Еще не вечер»</w:t>
            </w:r>
          </w:p>
        </w:tc>
        <w:tc>
          <w:tcPr>
            <w:tcW w:w="1914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2A4A">
              <w:rPr>
                <w:rFonts w:ascii="Times New Roman" w:hAnsi="Times New Roman" w:cs="Times New Roman"/>
                <w:sz w:val="28"/>
              </w:rPr>
              <w:t>Бульвар Свободы, 12</w:t>
            </w:r>
          </w:p>
        </w:tc>
        <w:tc>
          <w:tcPr>
            <w:tcW w:w="2551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2A4A">
              <w:rPr>
                <w:rFonts w:ascii="Times New Roman" w:hAnsi="Times New Roman" w:cs="Times New Roman"/>
                <w:sz w:val="28"/>
              </w:rPr>
              <w:t>Полищук К.П.</w:t>
            </w:r>
          </w:p>
        </w:tc>
      </w:tr>
    </w:tbl>
    <w:p w:rsidR="00A32A4A" w:rsidRDefault="00A32A4A" w:rsidP="00A32A4A"/>
    <w:p w:rsidR="00C317AE" w:rsidRDefault="00C317AE" w:rsidP="00A32A4A"/>
    <w:p w:rsidR="00C317AE" w:rsidRDefault="00C317AE" w:rsidP="00C317AE">
      <w:pPr>
        <w:ind w:left="-993"/>
      </w:pPr>
    </w:p>
    <w:p w:rsidR="00C317AE" w:rsidRPr="00C317AE" w:rsidRDefault="00C317AE" w:rsidP="00C317AE">
      <w:pPr>
        <w:ind w:left="-993"/>
        <w:rPr>
          <w:rFonts w:ascii="Times New Roman" w:hAnsi="Times New Roman" w:cs="Times New Roman"/>
          <w:sz w:val="28"/>
        </w:rPr>
      </w:pPr>
      <w:r w:rsidRPr="00C317AE">
        <w:rPr>
          <w:rFonts w:ascii="Times New Roman" w:hAnsi="Times New Roman" w:cs="Times New Roman"/>
          <w:sz w:val="28"/>
        </w:rPr>
        <w:t xml:space="preserve">Председатель ТОС №30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Полищук К.П.</w:t>
      </w:r>
      <w:r w:rsidRPr="00C317AE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</w:p>
    <w:p w:rsidR="00C317AE" w:rsidRPr="00C317AE" w:rsidRDefault="00C317AE">
      <w:pPr>
        <w:ind w:left="-993"/>
        <w:rPr>
          <w:rFonts w:ascii="Times New Roman" w:hAnsi="Times New Roman" w:cs="Times New Roman"/>
          <w:sz w:val="28"/>
        </w:rPr>
      </w:pPr>
    </w:p>
    <w:sectPr w:rsidR="00C317AE" w:rsidRPr="00C317AE" w:rsidSect="00A32A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C1"/>
    <w:rsid w:val="0012295B"/>
    <w:rsid w:val="00172949"/>
    <w:rsid w:val="00376446"/>
    <w:rsid w:val="00A32A4A"/>
    <w:rsid w:val="00A80681"/>
    <w:rsid w:val="00B115C1"/>
    <w:rsid w:val="00BA385B"/>
    <w:rsid w:val="00C317AE"/>
    <w:rsid w:val="00CB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CEF1D-9D8D-4253-85E2-9D83FBA7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2016-01-18T08:32:00Z</cp:lastPrinted>
  <dcterms:created xsi:type="dcterms:W3CDTF">2016-02-12T10:02:00Z</dcterms:created>
  <dcterms:modified xsi:type="dcterms:W3CDTF">2016-02-15T05:10:00Z</dcterms:modified>
</cp:coreProperties>
</file>