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0A0" w:firstRow="1" w:lastRow="0" w:firstColumn="1" w:lastColumn="0" w:noHBand="0" w:noVBand="0"/>
      </w:tblPr>
      <w:tblGrid>
        <w:gridCol w:w="1956"/>
        <w:gridCol w:w="7933"/>
      </w:tblGrid>
      <w:tr w:rsidR="000013C9" w:rsidRPr="000013C9" w:rsidTr="000013C9">
        <w:trPr>
          <w:trHeight w:val="2400"/>
        </w:trPr>
        <w:tc>
          <w:tcPr>
            <w:tcW w:w="1956" w:type="dxa"/>
          </w:tcPr>
          <w:p w:rsidR="000013C9" w:rsidRPr="000013C9" w:rsidRDefault="000013C9" w:rsidP="000013C9">
            <w:pPr>
              <w:jc w:val="center"/>
              <w:rPr>
                <w:rFonts w:eastAsia="Calibri"/>
                <w:caps/>
                <w:spacing w:val="20"/>
                <w:sz w:val="28"/>
                <w:szCs w:val="28"/>
                <w:lang w:eastAsia="ru-RU"/>
              </w:rPr>
            </w:pPr>
            <w:r>
              <w:rPr>
                <w:rFonts w:ascii="Calibri" w:eastAsia="Calibri" w:hAnsi="Calibri" w:cs="Calibri"/>
                <w:noProof/>
                <w:sz w:val="22"/>
                <w:szCs w:val="22"/>
                <w:lang w:eastAsia="ru-RU"/>
              </w:rPr>
              <mc:AlternateContent>
                <mc:Choice Requires="wps">
                  <w:drawing>
                    <wp:anchor distT="0" distB="0" distL="114300" distR="114300" simplePos="0" relativeHeight="251660288" behindDoc="0" locked="0" layoutInCell="1" allowOverlap="1" wp14:anchorId="3C4ED154" wp14:editId="36C14707">
                      <wp:simplePos x="0" y="0"/>
                      <wp:positionH relativeFrom="column">
                        <wp:posOffset>-353060</wp:posOffset>
                      </wp:positionH>
                      <wp:positionV relativeFrom="paragraph">
                        <wp:posOffset>-731520</wp:posOffset>
                      </wp:positionV>
                      <wp:extent cx="95250" cy="10716895"/>
                      <wp:effectExtent l="0" t="0" r="19050" b="273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0716895"/>
                              </a:xfrm>
                              <a:prstGeom prst="rect">
                                <a:avLst/>
                              </a:prstGeom>
                              <a:solidFill>
                                <a:srgbClr val="63891F"/>
                              </a:solidFill>
                              <a:ln w="25400">
                                <a:solidFill>
                                  <a:srgbClr val="31440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27.8pt;margin-top:-57.6pt;width:7.5pt;height:84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" fillcolor="#63891f" strokecolor="#31440f" strokeweight="2pt">
                      <v:path arrowok="t"/>
                    </v:rect>
                  </w:pict>
                </mc:Fallback>
              </mc:AlternateContent>
            </w:r>
            <w:r>
              <w:rPr>
                <w:rFonts w:ascii="Calibri" w:eastAsia="Calibri" w:hAnsi="Calibri" w:cs="Calibri"/>
                <w:noProof/>
                <w:sz w:val="22"/>
                <w:szCs w:val="22"/>
                <w:lang w:eastAsia="ru-RU"/>
              </w:rPr>
              <mc:AlternateContent>
                <mc:Choice Requires="wps">
                  <w:drawing>
                    <wp:anchor distT="0" distB="0" distL="114300" distR="114300" simplePos="0" relativeHeight="251659264" behindDoc="0" locked="0" layoutInCell="1" allowOverlap="1" wp14:anchorId="271145C8" wp14:editId="5CAEE332">
                      <wp:simplePos x="0" y="0"/>
                      <wp:positionH relativeFrom="column">
                        <wp:posOffset>-731520</wp:posOffset>
                      </wp:positionH>
                      <wp:positionV relativeFrom="paragraph">
                        <wp:posOffset>-731520</wp:posOffset>
                      </wp:positionV>
                      <wp:extent cx="379095" cy="10716895"/>
                      <wp:effectExtent l="0" t="0" r="20955" b="654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095" cy="10716895"/>
                              </a:xfrm>
                              <a:prstGeom prst="rect">
                                <a:avLst/>
                              </a:prstGeom>
                              <a:gradFill rotWithShape="1">
                                <a:gsLst>
                                  <a:gs pos="0">
                                    <a:srgbClr val="3C518E"/>
                                  </a:gs>
                                  <a:gs pos="80000">
                                    <a:srgbClr val="506CBA"/>
                                  </a:gs>
                                  <a:gs pos="100000">
                                    <a:srgbClr val="4F6CBD"/>
                                  </a:gs>
                                </a:gsLst>
                                <a:lin ang="16200000"/>
                              </a:gradFill>
                              <a:ln w="9525">
                                <a:solidFill>
                                  <a:srgbClr val="566DAF"/>
                                </a:solidFill>
                                <a:miter lim="800000"/>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57.6pt;margin-top:-57.6pt;width:29.85pt;height:8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" fillcolor="#3c518e" strokecolor="#566daf">
                      <v:fill color2="#4f6cbd" rotate="t" angle="180" colors="0 #3c518e;52429f #506cba;1 #4f6cbd" focus="100%" type="gradient">
                        <o:fill v:ext="view" type="gradientUnscaled"/>
                      </v:fill>
                      <v:shadow on="t" color="black" opacity="22936f" origin=",.5" offset="0,.63889mm"/>
                      <v:path arrowok="t"/>
                    </v:rect>
                  </w:pict>
                </mc:Fallback>
              </mc:AlternateContent>
            </w:r>
            <w:r>
              <w:rPr>
                <w:rFonts w:eastAsia="Calibri"/>
                <w:caps/>
                <w:noProof/>
                <w:spacing w:val="20"/>
                <w:sz w:val="28"/>
                <w:szCs w:val="28"/>
                <w:lang w:eastAsia="ru-RU"/>
              </w:rPr>
              <w:drawing>
                <wp:inline distT="0" distB="0" distL="0" distR="0" wp14:anchorId="3D6E4090" wp14:editId="49AF9FEA">
                  <wp:extent cx="1092835" cy="1626870"/>
                  <wp:effectExtent l="0" t="0" r="0" b="0"/>
                  <wp:docPr id="10" name="Рисунок 10" descr="Y:\Наш город_ЛОГО\лого_наш город_без фо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Y:\Наш город_ЛОГО\лого_наш город_без фона.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835" cy="1626870"/>
                          </a:xfrm>
                          <a:prstGeom prst="rect">
                            <a:avLst/>
                          </a:prstGeom>
                          <a:noFill/>
                          <a:ln>
                            <a:noFill/>
                          </a:ln>
                        </pic:spPr>
                      </pic:pic>
                    </a:graphicData>
                  </a:graphic>
                </wp:inline>
              </w:drawing>
            </w:r>
          </w:p>
        </w:tc>
        <w:tc>
          <w:tcPr>
            <w:tcW w:w="7933" w:type="dxa"/>
            <w:vAlign w:val="center"/>
          </w:tcPr>
          <w:p w:rsidR="000013C9" w:rsidRPr="000013C9" w:rsidRDefault="000013C9" w:rsidP="000013C9">
            <w:pPr>
              <w:jc w:val="center"/>
              <w:rPr>
                <w:rFonts w:eastAsia="Calibri"/>
                <w:b/>
                <w:caps/>
                <w:spacing w:val="20"/>
                <w:sz w:val="28"/>
                <w:szCs w:val="28"/>
                <w:lang w:eastAsia="ru-RU"/>
              </w:rPr>
            </w:pPr>
            <w:r w:rsidRPr="000013C9">
              <w:rPr>
                <w:rFonts w:eastAsia="Calibri"/>
                <w:b/>
                <w:caps/>
                <w:spacing w:val="20"/>
                <w:sz w:val="28"/>
                <w:szCs w:val="28"/>
                <w:lang w:eastAsia="ru-RU"/>
              </w:rPr>
              <w:t>ханты-мансийский автономный</w:t>
            </w:r>
          </w:p>
          <w:p w:rsidR="000013C9" w:rsidRPr="000013C9" w:rsidRDefault="000013C9" w:rsidP="000013C9">
            <w:pPr>
              <w:jc w:val="center"/>
              <w:rPr>
                <w:rFonts w:eastAsia="Calibri"/>
                <w:b/>
                <w:caps/>
                <w:spacing w:val="20"/>
                <w:sz w:val="28"/>
                <w:szCs w:val="28"/>
                <w:lang w:eastAsia="ru-RU"/>
              </w:rPr>
            </w:pPr>
            <w:r w:rsidRPr="000013C9">
              <w:rPr>
                <w:rFonts w:eastAsia="Calibri"/>
                <w:b/>
                <w:caps/>
                <w:spacing w:val="20"/>
                <w:sz w:val="28"/>
                <w:szCs w:val="28"/>
                <w:lang w:eastAsia="ru-RU"/>
              </w:rPr>
              <w:t xml:space="preserve"> округ-югра</w:t>
            </w:r>
          </w:p>
          <w:p w:rsidR="000013C9" w:rsidRPr="000013C9" w:rsidRDefault="000013C9" w:rsidP="000013C9">
            <w:pPr>
              <w:jc w:val="center"/>
              <w:rPr>
                <w:rFonts w:eastAsia="Calibri"/>
                <w:b/>
                <w:caps/>
                <w:spacing w:val="20"/>
                <w:sz w:val="28"/>
                <w:szCs w:val="28"/>
                <w:lang w:eastAsia="ru-RU"/>
              </w:rPr>
            </w:pPr>
            <w:r w:rsidRPr="000013C9">
              <w:rPr>
                <w:rFonts w:eastAsia="Calibri"/>
                <w:b/>
                <w:caps/>
                <w:spacing w:val="20"/>
                <w:sz w:val="28"/>
                <w:szCs w:val="28"/>
                <w:lang w:eastAsia="ru-RU"/>
              </w:rPr>
              <w:t>Администрация города сургута</w:t>
            </w:r>
          </w:p>
          <w:p w:rsidR="000013C9" w:rsidRPr="000013C9" w:rsidRDefault="000013C9" w:rsidP="000013C9">
            <w:pPr>
              <w:jc w:val="center"/>
              <w:rPr>
                <w:rFonts w:eastAsia="Calibri"/>
                <w:b/>
                <w:caps/>
                <w:spacing w:val="20"/>
                <w:sz w:val="28"/>
                <w:szCs w:val="28"/>
                <w:lang w:eastAsia="ru-RU"/>
              </w:rPr>
            </w:pPr>
            <w:r w:rsidRPr="000013C9">
              <w:rPr>
                <w:rFonts w:eastAsia="Calibri"/>
                <w:b/>
                <w:caps/>
                <w:spacing w:val="20"/>
                <w:sz w:val="28"/>
                <w:szCs w:val="28"/>
                <w:lang w:eastAsia="ru-RU"/>
              </w:rPr>
              <w:t>Муниципальное казенное учреждение «наш город»</w:t>
            </w:r>
          </w:p>
          <w:p w:rsidR="000013C9" w:rsidRPr="000013C9" w:rsidRDefault="000013C9" w:rsidP="000013C9">
            <w:pPr>
              <w:jc w:val="center"/>
              <w:rPr>
                <w:rFonts w:eastAsia="Calibri"/>
                <w:caps/>
                <w:spacing w:val="20"/>
                <w:sz w:val="28"/>
                <w:szCs w:val="28"/>
                <w:lang w:eastAsia="ru-RU"/>
              </w:rPr>
            </w:pPr>
          </w:p>
        </w:tc>
      </w:tr>
    </w:tbl>
    <w:p w:rsidR="000013C9" w:rsidRDefault="000013C9" w:rsidP="000013C9">
      <w:pPr>
        <w:rPr>
          <w:sz w:val="28"/>
          <w:szCs w:val="28"/>
        </w:rPr>
      </w:pPr>
    </w:p>
    <w:p w:rsidR="000013C9" w:rsidRDefault="000013C9" w:rsidP="000013C9">
      <w:pPr>
        <w:rPr>
          <w:sz w:val="28"/>
          <w:szCs w:val="28"/>
        </w:rPr>
      </w:pPr>
    </w:p>
    <w:p w:rsidR="000013C9" w:rsidRDefault="000013C9" w:rsidP="000013C9">
      <w:pPr>
        <w:rPr>
          <w:sz w:val="28"/>
          <w:szCs w:val="28"/>
        </w:rPr>
      </w:pPr>
    </w:p>
    <w:p w:rsidR="000013C9" w:rsidRDefault="000013C9" w:rsidP="000013C9">
      <w:pPr>
        <w:rPr>
          <w:sz w:val="28"/>
          <w:szCs w:val="28"/>
        </w:rPr>
      </w:pPr>
    </w:p>
    <w:p w:rsidR="000013C9" w:rsidRDefault="000013C9" w:rsidP="000013C9">
      <w:pPr>
        <w:rPr>
          <w:sz w:val="28"/>
          <w:szCs w:val="28"/>
        </w:rPr>
      </w:pPr>
    </w:p>
    <w:p w:rsidR="000013C9" w:rsidRPr="00A75DCD" w:rsidRDefault="000013C9" w:rsidP="000013C9">
      <w:pPr>
        <w:rPr>
          <w:sz w:val="28"/>
          <w:szCs w:val="28"/>
        </w:rPr>
      </w:pPr>
    </w:p>
    <w:p w:rsidR="000013C9" w:rsidRPr="00A75DCD" w:rsidRDefault="000013C9" w:rsidP="000013C9">
      <w:pPr>
        <w:jc w:val="center"/>
        <w:rPr>
          <w:b/>
          <w:sz w:val="36"/>
          <w:szCs w:val="28"/>
        </w:rPr>
      </w:pPr>
      <w:r w:rsidRPr="00A75DCD">
        <w:rPr>
          <w:b/>
          <w:sz w:val="36"/>
          <w:szCs w:val="28"/>
        </w:rPr>
        <w:t>ОТЧЕТ</w:t>
      </w:r>
    </w:p>
    <w:p w:rsidR="000013C9" w:rsidRPr="00A75DCD" w:rsidRDefault="000013C9" w:rsidP="000013C9">
      <w:pPr>
        <w:jc w:val="center"/>
        <w:rPr>
          <w:b/>
          <w:szCs w:val="28"/>
        </w:rPr>
      </w:pPr>
    </w:p>
    <w:p w:rsidR="000013C9" w:rsidRPr="00A75DCD" w:rsidRDefault="000013C9" w:rsidP="000013C9">
      <w:pPr>
        <w:jc w:val="center"/>
        <w:rPr>
          <w:b/>
          <w:sz w:val="32"/>
          <w:szCs w:val="28"/>
        </w:rPr>
      </w:pPr>
      <w:r w:rsidRPr="00A75DCD">
        <w:rPr>
          <w:b/>
          <w:sz w:val="32"/>
          <w:szCs w:val="28"/>
        </w:rPr>
        <w:t>о результатах социологического исследования на тему:</w:t>
      </w:r>
    </w:p>
    <w:p w:rsidR="000013C9" w:rsidRPr="00A75DCD" w:rsidRDefault="000013C9" w:rsidP="000013C9">
      <w:pPr>
        <w:jc w:val="center"/>
        <w:rPr>
          <w:b/>
          <w:szCs w:val="28"/>
        </w:rPr>
      </w:pPr>
    </w:p>
    <w:p w:rsidR="000013C9" w:rsidRPr="000013C9" w:rsidRDefault="000013C9" w:rsidP="000013C9">
      <w:pPr>
        <w:jc w:val="center"/>
        <w:rPr>
          <w:b/>
          <w:sz w:val="44"/>
          <w:szCs w:val="28"/>
          <w:lang w:eastAsia="ru-RU"/>
        </w:rPr>
      </w:pPr>
      <w:r w:rsidRPr="000013C9">
        <w:rPr>
          <w:b/>
          <w:sz w:val="44"/>
          <w:szCs w:val="28"/>
          <w:lang w:eastAsia="ru-RU"/>
        </w:rPr>
        <w:t xml:space="preserve">«Мониторинг информационного пространства </w:t>
      </w:r>
    </w:p>
    <w:p w:rsidR="000013C9" w:rsidRPr="000013C9" w:rsidRDefault="000013C9" w:rsidP="000013C9">
      <w:pPr>
        <w:jc w:val="center"/>
        <w:rPr>
          <w:b/>
          <w:caps/>
          <w:spacing w:val="100"/>
          <w:sz w:val="44"/>
          <w:lang w:eastAsia="ru-RU"/>
        </w:rPr>
      </w:pPr>
      <w:r w:rsidRPr="000013C9">
        <w:rPr>
          <w:b/>
          <w:sz w:val="44"/>
          <w:szCs w:val="28"/>
          <w:lang w:eastAsia="ru-RU"/>
        </w:rPr>
        <w:t>города Сургута»</w:t>
      </w:r>
    </w:p>
    <w:p w:rsidR="000013C9" w:rsidRPr="000013C9" w:rsidRDefault="000013C9" w:rsidP="000013C9">
      <w:pPr>
        <w:ind w:left="6663"/>
        <w:rPr>
          <w:rFonts w:eastAsia="Calibri"/>
          <w:b/>
          <w:sz w:val="28"/>
          <w:szCs w:val="22"/>
          <w:lang w:eastAsia="ru-RU"/>
        </w:rPr>
      </w:pPr>
    </w:p>
    <w:p w:rsidR="000013C9" w:rsidRPr="000013C9" w:rsidRDefault="000013C9" w:rsidP="000013C9">
      <w:pPr>
        <w:ind w:left="6663"/>
        <w:rPr>
          <w:rFonts w:eastAsia="Calibri"/>
          <w:b/>
          <w:sz w:val="28"/>
          <w:szCs w:val="22"/>
          <w:lang w:eastAsia="ru-RU"/>
        </w:rPr>
      </w:pPr>
    </w:p>
    <w:p w:rsidR="000013C9" w:rsidRPr="000013C9" w:rsidRDefault="000013C9" w:rsidP="000013C9">
      <w:pPr>
        <w:ind w:left="6663"/>
        <w:rPr>
          <w:rFonts w:eastAsia="Calibri"/>
          <w:color w:val="800000"/>
          <w:sz w:val="28"/>
          <w:szCs w:val="28"/>
          <w:lang w:eastAsia="ru-RU"/>
        </w:rPr>
      </w:pPr>
    </w:p>
    <w:p w:rsidR="000013C9" w:rsidRPr="000013C9" w:rsidRDefault="000013C9" w:rsidP="000013C9">
      <w:pPr>
        <w:ind w:left="6663"/>
        <w:rPr>
          <w:rFonts w:eastAsia="Calibri"/>
          <w:color w:val="800000"/>
          <w:sz w:val="28"/>
          <w:szCs w:val="28"/>
          <w:lang w:eastAsia="ru-RU"/>
        </w:rPr>
      </w:pPr>
    </w:p>
    <w:p w:rsidR="000013C9" w:rsidRPr="000013C9" w:rsidRDefault="000013C9" w:rsidP="000013C9">
      <w:pPr>
        <w:ind w:left="6663"/>
        <w:rPr>
          <w:rFonts w:eastAsia="Calibri"/>
          <w:sz w:val="28"/>
          <w:szCs w:val="22"/>
          <w:lang w:eastAsia="ru-RU"/>
        </w:rPr>
      </w:pPr>
    </w:p>
    <w:p w:rsidR="00FC2091" w:rsidRDefault="00FC2091" w:rsidP="00FC2091">
      <w:pPr>
        <w:jc w:val="center"/>
        <w:rPr>
          <w:b/>
          <w:color w:val="FF0000"/>
          <w:sz w:val="32"/>
          <w:szCs w:val="28"/>
        </w:rPr>
      </w:pPr>
    </w:p>
    <w:p w:rsidR="000013C9" w:rsidRDefault="000013C9" w:rsidP="00FC2091">
      <w:pPr>
        <w:jc w:val="center"/>
        <w:rPr>
          <w:b/>
          <w:color w:val="FF0000"/>
          <w:sz w:val="32"/>
          <w:szCs w:val="28"/>
        </w:rPr>
      </w:pPr>
    </w:p>
    <w:p w:rsidR="000013C9" w:rsidRDefault="000013C9" w:rsidP="00FC2091">
      <w:pPr>
        <w:jc w:val="center"/>
        <w:rPr>
          <w:b/>
          <w:color w:val="FF0000"/>
          <w:sz w:val="32"/>
          <w:szCs w:val="28"/>
        </w:rPr>
      </w:pPr>
    </w:p>
    <w:p w:rsidR="000013C9" w:rsidRDefault="000013C9" w:rsidP="00FC2091">
      <w:pPr>
        <w:jc w:val="center"/>
        <w:rPr>
          <w:b/>
          <w:color w:val="FF0000"/>
          <w:sz w:val="32"/>
          <w:szCs w:val="28"/>
        </w:rPr>
      </w:pPr>
    </w:p>
    <w:p w:rsidR="000013C9" w:rsidRDefault="000013C9" w:rsidP="00FC2091">
      <w:pPr>
        <w:jc w:val="center"/>
        <w:rPr>
          <w:b/>
          <w:color w:val="FF0000"/>
          <w:sz w:val="32"/>
          <w:szCs w:val="28"/>
        </w:rPr>
      </w:pPr>
    </w:p>
    <w:p w:rsidR="000013C9" w:rsidRDefault="000013C9" w:rsidP="00FC2091">
      <w:pPr>
        <w:jc w:val="center"/>
        <w:rPr>
          <w:b/>
          <w:color w:val="FF0000"/>
          <w:sz w:val="32"/>
          <w:szCs w:val="28"/>
        </w:rPr>
      </w:pPr>
    </w:p>
    <w:p w:rsidR="000013C9" w:rsidRDefault="000013C9" w:rsidP="00FC2091">
      <w:pPr>
        <w:jc w:val="center"/>
        <w:rPr>
          <w:b/>
          <w:color w:val="FF0000"/>
          <w:sz w:val="32"/>
          <w:szCs w:val="28"/>
        </w:rPr>
      </w:pPr>
    </w:p>
    <w:p w:rsidR="000013C9" w:rsidRPr="00A75DCD" w:rsidRDefault="000013C9" w:rsidP="00FC2091">
      <w:pPr>
        <w:jc w:val="center"/>
        <w:rPr>
          <w:b/>
          <w:color w:val="FF0000"/>
          <w:sz w:val="32"/>
          <w:szCs w:val="28"/>
        </w:rPr>
      </w:pPr>
    </w:p>
    <w:p w:rsidR="00FC2091" w:rsidRPr="00A75DCD" w:rsidRDefault="00FC2091" w:rsidP="00FC2091">
      <w:pPr>
        <w:jc w:val="both"/>
        <w:rPr>
          <w:i/>
          <w:sz w:val="26"/>
          <w:szCs w:val="26"/>
        </w:rPr>
      </w:pPr>
      <w:r w:rsidRPr="00A75DCD">
        <w:rPr>
          <w:i/>
          <w:sz w:val="26"/>
          <w:szCs w:val="26"/>
        </w:rPr>
        <w:t>Руководитель проекта:</w:t>
      </w:r>
    </w:p>
    <w:p w:rsidR="00FC2091" w:rsidRPr="00A75DCD" w:rsidRDefault="00FC2091" w:rsidP="00FC2091">
      <w:pPr>
        <w:jc w:val="both"/>
        <w:rPr>
          <w:sz w:val="26"/>
          <w:szCs w:val="26"/>
        </w:rPr>
      </w:pPr>
      <w:r w:rsidRPr="00A75DCD">
        <w:rPr>
          <w:sz w:val="26"/>
          <w:szCs w:val="26"/>
        </w:rPr>
        <w:t>СЕРДЮКОВ Д.В. – директор МКУ «Наш город».</w:t>
      </w:r>
    </w:p>
    <w:p w:rsidR="00FC2091" w:rsidRPr="00A75DCD" w:rsidRDefault="00FC2091" w:rsidP="00FC2091">
      <w:pPr>
        <w:jc w:val="both"/>
        <w:rPr>
          <w:i/>
          <w:sz w:val="26"/>
          <w:szCs w:val="26"/>
        </w:rPr>
      </w:pPr>
      <w:r w:rsidRPr="00A75DCD">
        <w:rPr>
          <w:i/>
          <w:sz w:val="26"/>
          <w:szCs w:val="26"/>
        </w:rPr>
        <w:t>Составители:</w:t>
      </w:r>
    </w:p>
    <w:p w:rsidR="00FC2091" w:rsidRPr="00A75DCD" w:rsidRDefault="00FC2091" w:rsidP="00FC2091">
      <w:pPr>
        <w:jc w:val="both"/>
        <w:rPr>
          <w:sz w:val="26"/>
          <w:szCs w:val="26"/>
        </w:rPr>
      </w:pPr>
      <w:r w:rsidRPr="00A75DCD">
        <w:rPr>
          <w:sz w:val="26"/>
          <w:szCs w:val="26"/>
        </w:rPr>
        <w:t>АКИМОВА М.Н. – заместитель директора МКУ «Наш город»;</w:t>
      </w:r>
    </w:p>
    <w:p w:rsidR="00FC2091" w:rsidRPr="00A75DCD" w:rsidRDefault="00FC2091" w:rsidP="00FC2091">
      <w:pPr>
        <w:jc w:val="both"/>
        <w:rPr>
          <w:sz w:val="26"/>
          <w:szCs w:val="26"/>
        </w:rPr>
      </w:pPr>
      <w:r w:rsidRPr="00A75DCD">
        <w:rPr>
          <w:sz w:val="26"/>
          <w:szCs w:val="26"/>
        </w:rPr>
        <w:t>АФАНАСЬЕВА О.С. – начальник информационно-аналитического отдела МКУ «Наш город»;</w:t>
      </w:r>
    </w:p>
    <w:p w:rsidR="00FC2091" w:rsidRPr="00A75DCD" w:rsidRDefault="00FC2091" w:rsidP="00FC2091">
      <w:pPr>
        <w:jc w:val="both"/>
        <w:rPr>
          <w:sz w:val="26"/>
          <w:szCs w:val="26"/>
        </w:rPr>
      </w:pPr>
      <w:r w:rsidRPr="00A75DCD">
        <w:rPr>
          <w:sz w:val="26"/>
          <w:szCs w:val="26"/>
        </w:rPr>
        <w:t>ВАЛИЕВА Р.Р.  – эксперт МКУ «Наш город».</w:t>
      </w:r>
    </w:p>
    <w:p w:rsidR="00FC2091" w:rsidRPr="00A75DCD" w:rsidRDefault="00FC2091" w:rsidP="00FC2091">
      <w:pPr>
        <w:jc w:val="center"/>
        <w:rPr>
          <w:b/>
          <w:sz w:val="28"/>
          <w:szCs w:val="28"/>
        </w:rPr>
      </w:pPr>
    </w:p>
    <w:p w:rsidR="000013C9" w:rsidRPr="00A75DCD" w:rsidRDefault="000013C9" w:rsidP="00FC2091">
      <w:pPr>
        <w:rPr>
          <w:sz w:val="28"/>
          <w:szCs w:val="28"/>
        </w:rPr>
      </w:pPr>
    </w:p>
    <w:p w:rsidR="00FC2091" w:rsidRPr="00A75DCD" w:rsidRDefault="00296DB7" w:rsidP="00FC2091">
      <w:pPr>
        <w:jc w:val="center"/>
        <w:rPr>
          <w:b/>
          <w:sz w:val="28"/>
          <w:szCs w:val="28"/>
        </w:rPr>
        <w:sectPr w:rsidR="00FC2091" w:rsidRPr="00A75DCD" w:rsidSect="00CC4916">
          <w:headerReference w:type="first" r:id="rId9"/>
          <w:pgSz w:w="11906" w:h="16838"/>
          <w:pgMar w:top="1134" w:right="991" w:bottom="1134" w:left="1134" w:header="708" w:footer="708" w:gutter="0"/>
          <w:cols w:space="708"/>
          <w:docGrid w:linePitch="360"/>
        </w:sectPr>
      </w:pPr>
      <w:r>
        <w:rPr>
          <w:b/>
          <w:sz w:val="28"/>
          <w:szCs w:val="28"/>
        </w:rPr>
        <w:t>Сургут, 2015</w:t>
      </w:r>
      <w:r w:rsidR="00FC2091" w:rsidRPr="00A75DCD">
        <w:rPr>
          <w:b/>
          <w:sz w:val="28"/>
          <w:szCs w:val="28"/>
        </w:rPr>
        <w:t xml:space="preserve"> г.</w:t>
      </w:r>
    </w:p>
    <w:p w:rsidR="00FC2091" w:rsidRPr="00A75DCD" w:rsidRDefault="00FC2091" w:rsidP="00FC2091">
      <w:pPr>
        <w:jc w:val="center"/>
        <w:rPr>
          <w:b/>
          <w:sz w:val="28"/>
          <w:szCs w:val="28"/>
        </w:rPr>
      </w:pPr>
      <w:r w:rsidRPr="00A75DCD">
        <w:rPr>
          <w:b/>
          <w:sz w:val="28"/>
          <w:szCs w:val="28"/>
        </w:rPr>
        <w:lastRenderedPageBreak/>
        <w:t>ОГЛАВЛЕНИЕ</w:t>
      </w:r>
    </w:p>
    <w:p w:rsidR="00FC2091" w:rsidRDefault="00FC2091" w:rsidP="00FC2091">
      <w:pPr>
        <w:jc w:val="center"/>
        <w:rPr>
          <w:b/>
          <w:bCs/>
          <w:sz w:val="28"/>
          <w:szCs w:val="28"/>
        </w:rPr>
      </w:pPr>
    </w:p>
    <w:p w:rsidR="00260BD9" w:rsidRDefault="00260BD9" w:rsidP="00FC2091">
      <w:pPr>
        <w:jc w:val="center"/>
        <w:rPr>
          <w:b/>
          <w:bCs/>
          <w:sz w:val="28"/>
          <w:szCs w:val="28"/>
        </w:rPr>
      </w:pPr>
    </w:p>
    <w:tbl>
      <w:tblPr>
        <w:tblW w:w="0" w:type="auto"/>
        <w:tblLayout w:type="fixed"/>
        <w:tblLook w:val="04A0" w:firstRow="1" w:lastRow="0" w:firstColumn="1" w:lastColumn="0" w:noHBand="0" w:noVBand="1"/>
      </w:tblPr>
      <w:tblGrid>
        <w:gridCol w:w="9322"/>
        <w:gridCol w:w="675"/>
      </w:tblGrid>
      <w:tr w:rsidR="00260BD9" w:rsidRPr="00A75DCD" w:rsidTr="0061497B">
        <w:tc>
          <w:tcPr>
            <w:tcW w:w="9322" w:type="dxa"/>
            <w:shd w:val="clear" w:color="auto" w:fill="auto"/>
          </w:tcPr>
          <w:p w:rsidR="00260BD9" w:rsidRPr="00A75DCD" w:rsidRDefault="00260BD9" w:rsidP="0061497B">
            <w:pPr>
              <w:rPr>
                <w:bCs/>
                <w:sz w:val="28"/>
                <w:szCs w:val="28"/>
              </w:rPr>
            </w:pPr>
          </w:p>
        </w:tc>
        <w:tc>
          <w:tcPr>
            <w:tcW w:w="675" w:type="dxa"/>
            <w:shd w:val="clear" w:color="auto" w:fill="auto"/>
          </w:tcPr>
          <w:p w:rsidR="00260BD9" w:rsidRPr="00A75DCD" w:rsidRDefault="00260BD9" w:rsidP="0061497B">
            <w:pPr>
              <w:jc w:val="center"/>
              <w:rPr>
                <w:bCs/>
                <w:sz w:val="28"/>
                <w:szCs w:val="28"/>
              </w:rPr>
            </w:pPr>
            <w:r w:rsidRPr="00A75DCD">
              <w:rPr>
                <w:bCs/>
                <w:szCs w:val="28"/>
              </w:rPr>
              <w:t>Стр.</w:t>
            </w:r>
          </w:p>
        </w:tc>
      </w:tr>
      <w:tr w:rsidR="00260BD9" w:rsidRPr="00A75DCD" w:rsidTr="0061497B">
        <w:tc>
          <w:tcPr>
            <w:tcW w:w="9322" w:type="dxa"/>
            <w:shd w:val="clear" w:color="auto" w:fill="auto"/>
          </w:tcPr>
          <w:p w:rsidR="00260BD9" w:rsidRPr="00A75DCD" w:rsidRDefault="00260BD9" w:rsidP="0061497B">
            <w:pPr>
              <w:rPr>
                <w:bCs/>
                <w:sz w:val="28"/>
                <w:szCs w:val="28"/>
              </w:rPr>
            </w:pPr>
            <w:r w:rsidRPr="00A75DCD">
              <w:rPr>
                <w:sz w:val="28"/>
                <w:szCs w:val="28"/>
              </w:rPr>
              <w:t>1.Методологический раздел…..…………………………………………………</w:t>
            </w:r>
          </w:p>
        </w:tc>
        <w:tc>
          <w:tcPr>
            <w:tcW w:w="675" w:type="dxa"/>
            <w:shd w:val="clear" w:color="auto" w:fill="auto"/>
          </w:tcPr>
          <w:p w:rsidR="00260BD9" w:rsidRPr="00A75DCD" w:rsidRDefault="00260BD9" w:rsidP="0061497B">
            <w:pPr>
              <w:jc w:val="center"/>
              <w:rPr>
                <w:bCs/>
                <w:sz w:val="28"/>
                <w:szCs w:val="28"/>
              </w:rPr>
            </w:pPr>
            <w:r>
              <w:rPr>
                <w:bCs/>
                <w:sz w:val="28"/>
                <w:szCs w:val="28"/>
              </w:rPr>
              <w:t>3</w:t>
            </w:r>
          </w:p>
        </w:tc>
      </w:tr>
      <w:tr w:rsidR="00260BD9" w:rsidRPr="00A75DCD" w:rsidTr="0061497B">
        <w:tc>
          <w:tcPr>
            <w:tcW w:w="9322" w:type="dxa"/>
            <w:shd w:val="clear" w:color="auto" w:fill="auto"/>
          </w:tcPr>
          <w:p w:rsidR="00260BD9" w:rsidRPr="00A75DCD" w:rsidRDefault="00260BD9" w:rsidP="0061497B">
            <w:pPr>
              <w:jc w:val="both"/>
              <w:rPr>
                <w:sz w:val="28"/>
                <w:szCs w:val="28"/>
              </w:rPr>
            </w:pPr>
            <w:r w:rsidRPr="00A75DCD">
              <w:rPr>
                <w:sz w:val="28"/>
                <w:szCs w:val="28"/>
              </w:rPr>
              <w:t>1.2. Методико-процедурный раздел…………………………...………………..</w:t>
            </w:r>
          </w:p>
        </w:tc>
        <w:tc>
          <w:tcPr>
            <w:tcW w:w="675" w:type="dxa"/>
            <w:shd w:val="clear" w:color="auto" w:fill="auto"/>
          </w:tcPr>
          <w:p w:rsidR="00260BD9" w:rsidRPr="00A75DCD" w:rsidRDefault="00260BD9" w:rsidP="0061497B">
            <w:pPr>
              <w:jc w:val="center"/>
              <w:rPr>
                <w:bCs/>
                <w:sz w:val="28"/>
                <w:szCs w:val="28"/>
              </w:rPr>
            </w:pPr>
            <w:r>
              <w:rPr>
                <w:bCs/>
                <w:sz w:val="28"/>
                <w:szCs w:val="28"/>
              </w:rPr>
              <w:t>4</w:t>
            </w:r>
          </w:p>
        </w:tc>
      </w:tr>
      <w:tr w:rsidR="00260BD9" w:rsidRPr="00A75DCD" w:rsidTr="0061497B">
        <w:tc>
          <w:tcPr>
            <w:tcW w:w="9322" w:type="dxa"/>
            <w:shd w:val="clear" w:color="auto" w:fill="auto"/>
          </w:tcPr>
          <w:p w:rsidR="00260BD9" w:rsidRPr="000F6521" w:rsidRDefault="00260BD9" w:rsidP="0061497B">
            <w:pPr>
              <w:jc w:val="both"/>
              <w:rPr>
                <w:sz w:val="28"/>
                <w:szCs w:val="28"/>
              </w:rPr>
            </w:pPr>
            <w:r w:rsidRPr="000F6521">
              <w:rPr>
                <w:sz w:val="28"/>
                <w:szCs w:val="28"/>
              </w:rPr>
              <w:t>1.3. Информация о респондентах……………………………………………….</w:t>
            </w:r>
          </w:p>
        </w:tc>
        <w:tc>
          <w:tcPr>
            <w:tcW w:w="675" w:type="dxa"/>
            <w:shd w:val="clear" w:color="auto" w:fill="auto"/>
          </w:tcPr>
          <w:p w:rsidR="00260BD9" w:rsidRPr="00A75DCD" w:rsidRDefault="00260BD9" w:rsidP="0061497B">
            <w:pPr>
              <w:jc w:val="center"/>
              <w:rPr>
                <w:bCs/>
                <w:sz w:val="28"/>
                <w:szCs w:val="28"/>
              </w:rPr>
            </w:pPr>
            <w:r>
              <w:rPr>
                <w:bCs/>
                <w:sz w:val="28"/>
                <w:szCs w:val="28"/>
              </w:rPr>
              <w:t>5</w:t>
            </w:r>
          </w:p>
        </w:tc>
      </w:tr>
      <w:tr w:rsidR="00260BD9" w:rsidRPr="00D1024E" w:rsidTr="0061497B">
        <w:tc>
          <w:tcPr>
            <w:tcW w:w="9322" w:type="dxa"/>
            <w:shd w:val="clear" w:color="auto" w:fill="auto"/>
          </w:tcPr>
          <w:p w:rsidR="00260BD9" w:rsidRPr="000F6521" w:rsidRDefault="00260BD9" w:rsidP="0061497B">
            <w:pPr>
              <w:jc w:val="both"/>
            </w:pPr>
            <w:r w:rsidRPr="000F6521">
              <w:rPr>
                <w:sz w:val="28"/>
                <w:szCs w:val="28"/>
              </w:rPr>
              <w:t>2. Приоритетные источники получения информации…………………………</w:t>
            </w:r>
          </w:p>
        </w:tc>
        <w:tc>
          <w:tcPr>
            <w:tcW w:w="675" w:type="dxa"/>
            <w:shd w:val="clear" w:color="auto" w:fill="auto"/>
          </w:tcPr>
          <w:p w:rsidR="00260BD9" w:rsidRPr="00D1024E" w:rsidRDefault="00260BD9" w:rsidP="0061497B">
            <w:pPr>
              <w:jc w:val="center"/>
              <w:rPr>
                <w:bCs/>
                <w:sz w:val="28"/>
                <w:szCs w:val="28"/>
              </w:rPr>
            </w:pPr>
            <w:r w:rsidRPr="00D1024E">
              <w:rPr>
                <w:bCs/>
                <w:sz w:val="28"/>
                <w:szCs w:val="28"/>
              </w:rPr>
              <w:t>7</w:t>
            </w:r>
          </w:p>
        </w:tc>
      </w:tr>
      <w:tr w:rsidR="00260BD9" w:rsidRPr="00D1024E" w:rsidTr="0061497B">
        <w:tc>
          <w:tcPr>
            <w:tcW w:w="9322" w:type="dxa"/>
            <w:shd w:val="clear" w:color="auto" w:fill="auto"/>
          </w:tcPr>
          <w:p w:rsidR="00260BD9" w:rsidRPr="000F6521" w:rsidRDefault="00260BD9" w:rsidP="0061497B">
            <w:pPr>
              <w:jc w:val="both"/>
              <w:rPr>
                <w:sz w:val="28"/>
                <w:szCs w:val="28"/>
              </w:rPr>
            </w:pPr>
            <w:r w:rsidRPr="000F6521">
              <w:rPr>
                <w:sz w:val="28"/>
                <w:szCs w:val="28"/>
              </w:rPr>
              <w:t>3. Рейтинг средств массовой информации …………………….………………</w:t>
            </w:r>
          </w:p>
        </w:tc>
        <w:tc>
          <w:tcPr>
            <w:tcW w:w="675" w:type="dxa"/>
            <w:shd w:val="clear" w:color="auto" w:fill="auto"/>
          </w:tcPr>
          <w:p w:rsidR="00260BD9" w:rsidRPr="00D1024E" w:rsidRDefault="00260BD9" w:rsidP="0061497B">
            <w:pPr>
              <w:jc w:val="center"/>
              <w:rPr>
                <w:bCs/>
                <w:sz w:val="28"/>
                <w:szCs w:val="28"/>
              </w:rPr>
            </w:pPr>
            <w:r w:rsidRPr="00D1024E">
              <w:rPr>
                <w:bCs/>
                <w:sz w:val="28"/>
                <w:szCs w:val="28"/>
              </w:rPr>
              <w:t>11</w:t>
            </w:r>
          </w:p>
        </w:tc>
      </w:tr>
      <w:tr w:rsidR="00260BD9" w:rsidRPr="00A75DCD" w:rsidTr="0061497B">
        <w:tc>
          <w:tcPr>
            <w:tcW w:w="9322" w:type="dxa"/>
            <w:shd w:val="clear" w:color="auto" w:fill="auto"/>
          </w:tcPr>
          <w:p w:rsidR="00260BD9" w:rsidRPr="000F6521" w:rsidRDefault="00260BD9" w:rsidP="0061497B">
            <w:pPr>
              <w:jc w:val="both"/>
              <w:rPr>
                <w:sz w:val="28"/>
                <w:szCs w:val="28"/>
              </w:rPr>
            </w:pPr>
            <w:r w:rsidRPr="000F6521">
              <w:rPr>
                <w:sz w:val="28"/>
                <w:szCs w:val="28"/>
              </w:rPr>
              <w:t>4. Оценка уровня удовлетворенности населения доступностью и качеством получаемой информации через средства массовой информации……….……</w:t>
            </w:r>
          </w:p>
        </w:tc>
        <w:tc>
          <w:tcPr>
            <w:tcW w:w="675" w:type="dxa"/>
            <w:shd w:val="clear" w:color="auto" w:fill="auto"/>
          </w:tcPr>
          <w:p w:rsidR="00260BD9" w:rsidRDefault="00260BD9" w:rsidP="0061497B">
            <w:pPr>
              <w:jc w:val="center"/>
              <w:rPr>
                <w:bCs/>
                <w:sz w:val="28"/>
                <w:szCs w:val="28"/>
              </w:rPr>
            </w:pPr>
          </w:p>
          <w:p w:rsidR="00260BD9" w:rsidRPr="00A75DCD" w:rsidRDefault="00260BD9" w:rsidP="0061497B">
            <w:pPr>
              <w:jc w:val="center"/>
              <w:rPr>
                <w:bCs/>
                <w:sz w:val="28"/>
                <w:szCs w:val="28"/>
              </w:rPr>
            </w:pPr>
            <w:r>
              <w:rPr>
                <w:bCs/>
                <w:sz w:val="28"/>
                <w:szCs w:val="28"/>
              </w:rPr>
              <w:t>19</w:t>
            </w:r>
          </w:p>
        </w:tc>
      </w:tr>
      <w:tr w:rsidR="00260BD9" w:rsidRPr="00A75DCD" w:rsidTr="0061497B">
        <w:tc>
          <w:tcPr>
            <w:tcW w:w="9322" w:type="dxa"/>
            <w:shd w:val="clear" w:color="auto" w:fill="auto"/>
          </w:tcPr>
          <w:p w:rsidR="00260BD9" w:rsidRPr="00A75DCD" w:rsidRDefault="00260BD9" w:rsidP="0061497B">
            <w:pPr>
              <w:rPr>
                <w:sz w:val="28"/>
                <w:szCs w:val="28"/>
              </w:rPr>
            </w:pPr>
            <w:r>
              <w:rPr>
                <w:sz w:val="28"/>
                <w:szCs w:val="28"/>
              </w:rPr>
              <w:t>5</w:t>
            </w:r>
            <w:r w:rsidRPr="00A75DCD">
              <w:rPr>
                <w:sz w:val="28"/>
                <w:szCs w:val="28"/>
              </w:rPr>
              <w:t>.</w:t>
            </w:r>
            <w:r w:rsidR="00EA4643">
              <w:rPr>
                <w:sz w:val="28"/>
                <w:szCs w:val="28"/>
              </w:rPr>
              <w:t xml:space="preserve"> </w:t>
            </w:r>
            <w:r>
              <w:rPr>
                <w:sz w:val="28"/>
                <w:szCs w:val="28"/>
              </w:rPr>
              <w:t xml:space="preserve">Заключение </w:t>
            </w:r>
            <w:r w:rsidRPr="00A75DCD">
              <w:rPr>
                <w:sz w:val="28"/>
                <w:szCs w:val="28"/>
              </w:rPr>
              <w:t>…………………………...…………</w:t>
            </w:r>
            <w:r>
              <w:rPr>
                <w:sz w:val="28"/>
                <w:szCs w:val="28"/>
              </w:rPr>
              <w:t>….</w:t>
            </w:r>
            <w:r w:rsidR="00EA4643">
              <w:rPr>
                <w:sz w:val="28"/>
                <w:szCs w:val="28"/>
              </w:rPr>
              <w:t>……………</w:t>
            </w:r>
            <w:r w:rsidRPr="00A75DCD">
              <w:rPr>
                <w:sz w:val="28"/>
                <w:szCs w:val="28"/>
              </w:rPr>
              <w:t>………….</w:t>
            </w:r>
          </w:p>
        </w:tc>
        <w:tc>
          <w:tcPr>
            <w:tcW w:w="675" w:type="dxa"/>
            <w:shd w:val="clear" w:color="auto" w:fill="auto"/>
          </w:tcPr>
          <w:p w:rsidR="00260BD9" w:rsidRPr="00A75DCD" w:rsidRDefault="00260BD9" w:rsidP="0061497B">
            <w:pPr>
              <w:jc w:val="center"/>
              <w:rPr>
                <w:bCs/>
                <w:sz w:val="28"/>
                <w:szCs w:val="28"/>
              </w:rPr>
            </w:pPr>
            <w:r>
              <w:rPr>
                <w:bCs/>
                <w:sz w:val="28"/>
                <w:szCs w:val="28"/>
              </w:rPr>
              <w:t>24</w:t>
            </w:r>
          </w:p>
        </w:tc>
      </w:tr>
      <w:tr w:rsidR="00260BD9" w:rsidRPr="00A75DCD" w:rsidTr="0061497B">
        <w:tc>
          <w:tcPr>
            <w:tcW w:w="9322" w:type="dxa"/>
            <w:shd w:val="clear" w:color="auto" w:fill="auto"/>
          </w:tcPr>
          <w:p w:rsidR="00260BD9" w:rsidRPr="00A75DCD" w:rsidRDefault="00260BD9" w:rsidP="0061497B">
            <w:pPr>
              <w:rPr>
                <w:sz w:val="28"/>
                <w:szCs w:val="28"/>
              </w:rPr>
            </w:pPr>
            <w:r>
              <w:rPr>
                <w:sz w:val="28"/>
                <w:szCs w:val="28"/>
              </w:rPr>
              <w:t>6. Таблицы линейных и парных распределений</w:t>
            </w:r>
            <w:r w:rsidRPr="00A75DCD">
              <w:rPr>
                <w:sz w:val="28"/>
                <w:szCs w:val="28"/>
              </w:rPr>
              <w:t>…</w:t>
            </w:r>
            <w:r>
              <w:rPr>
                <w:sz w:val="28"/>
                <w:szCs w:val="28"/>
              </w:rPr>
              <w:t>..……………...……………</w:t>
            </w:r>
          </w:p>
        </w:tc>
        <w:tc>
          <w:tcPr>
            <w:tcW w:w="675" w:type="dxa"/>
            <w:shd w:val="clear" w:color="auto" w:fill="auto"/>
          </w:tcPr>
          <w:p w:rsidR="00260BD9" w:rsidRPr="00A75DCD" w:rsidRDefault="00260BD9" w:rsidP="0061497B">
            <w:pPr>
              <w:jc w:val="center"/>
              <w:rPr>
                <w:bCs/>
                <w:sz w:val="28"/>
                <w:szCs w:val="28"/>
              </w:rPr>
            </w:pPr>
            <w:r>
              <w:rPr>
                <w:bCs/>
                <w:sz w:val="28"/>
                <w:szCs w:val="28"/>
              </w:rPr>
              <w:t>27</w:t>
            </w:r>
          </w:p>
        </w:tc>
      </w:tr>
      <w:tr w:rsidR="00260BD9" w:rsidRPr="00A75DCD" w:rsidTr="0061497B">
        <w:tc>
          <w:tcPr>
            <w:tcW w:w="9322" w:type="dxa"/>
            <w:shd w:val="clear" w:color="auto" w:fill="auto"/>
          </w:tcPr>
          <w:p w:rsidR="00260BD9" w:rsidRDefault="00260BD9" w:rsidP="00381516">
            <w:pPr>
              <w:rPr>
                <w:sz w:val="28"/>
                <w:szCs w:val="28"/>
              </w:rPr>
            </w:pPr>
            <w:r>
              <w:rPr>
                <w:sz w:val="28"/>
                <w:szCs w:val="28"/>
              </w:rPr>
              <w:t xml:space="preserve">7. </w:t>
            </w:r>
            <w:r w:rsidRPr="00381516">
              <w:rPr>
                <w:sz w:val="28"/>
                <w:szCs w:val="28"/>
              </w:rPr>
              <w:t>Таблица ответов на открытые</w:t>
            </w:r>
            <w:r w:rsidR="00381516" w:rsidRPr="00381516">
              <w:rPr>
                <w:sz w:val="28"/>
                <w:szCs w:val="28"/>
              </w:rPr>
              <w:t>,</w:t>
            </w:r>
            <w:r w:rsidRPr="00381516">
              <w:rPr>
                <w:sz w:val="28"/>
                <w:szCs w:val="28"/>
              </w:rPr>
              <w:t xml:space="preserve"> </w:t>
            </w:r>
            <w:r w:rsidR="00381516" w:rsidRPr="00381516">
              <w:rPr>
                <w:sz w:val="28"/>
                <w:szCs w:val="28"/>
              </w:rPr>
              <w:t>полузакрытые вопросы</w:t>
            </w:r>
            <w:r w:rsidR="00381516">
              <w:rPr>
                <w:b/>
              </w:rPr>
              <w:t xml:space="preserve"> </w:t>
            </w:r>
            <w:r>
              <w:rPr>
                <w:sz w:val="28"/>
                <w:szCs w:val="28"/>
              </w:rPr>
              <w:t>…</w:t>
            </w:r>
            <w:r w:rsidR="00381516">
              <w:rPr>
                <w:sz w:val="28"/>
                <w:szCs w:val="28"/>
              </w:rPr>
              <w:t>.……</w:t>
            </w:r>
            <w:r>
              <w:rPr>
                <w:sz w:val="28"/>
                <w:szCs w:val="28"/>
              </w:rPr>
              <w:t>……</w:t>
            </w:r>
            <w:r w:rsidR="00381516">
              <w:rPr>
                <w:sz w:val="28"/>
                <w:szCs w:val="28"/>
              </w:rPr>
              <w:t>...……</w:t>
            </w:r>
          </w:p>
        </w:tc>
        <w:tc>
          <w:tcPr>
            <w:tcW w:w="675" w:type="dxa"/>
            <w:shd w:val="clear" w:color="auto" w:fill="auto"/>
          </w:tcPr>
          <w:p w:rsidR="00260BD9" w:rsidRPr="00A75DCD" w:rsidRDefault="00260BD9" w:rsidP="0061497B">
            <w:pPr>
              <w:jc w:val="center"/>
              <w:rPr>
                <w:bCs/>
                <w:sz w:val="28"/>
                <w:szCs w:val="28"/>
              </w:rPr>
            </w:pPr>
            <w:r>
              <w:rPr>
                <w:bCs/>
                <w:sz w:val="28"/>
                <w:szCs w:val="28"/>
              </w:rPr>
              <w:t>41</w:t>
            </w:r>
          </w:p>
        </w:tc>
      </w:tr>
    </w:tbl>
    <w:p w:rsidR="00381516" w:rsidRDefault="00381516" w:rsidP="00FC2091">
      <w:pPr>
        <w:jc w:val="center"/>
        <w:rPr>
          <w:b/>
          <w:bCs/>
          <w:sz w:val="28"/>
          <w:szCs w:val="28"/>
        </w:rPr>
      </w:pPr>
    </w:p>
    <w:p w:rsidR="00260BD9" w:rsidRPr="00A75DCD" w:rsidRDefault="00260BD9" w:rsidP="00FC2091">
      <w:pPr>
        <w:jc w:val="center"/>
        <w:rPr>
          <w:b/>
          <w:bCs/>
          <w:sz w:val="28"/>
          <w:szCs w:val="28"/>
        </w:rPr>
      </w:pPr>
    </w:p>
    <w:p w:rsidR="00FC2091" w:rsidRPr="00A75DCD" w:rsidRDefault="00FC2091" w:rsidP="00FC2091">
      <w:pPr>
        <w:jc w:val="center"/>
        <w:rPr>
          <w:b/>
          <w:bCs/>
          <w:sz w:val="28"/>
          <w:szCs w:val="28"/>
        </w:rPr>
        <w:sectPr w:rsidR="00FC2091" w:rsidRPr="00A75DCD" w:rsidSect="00CC4916">
          <w:footerReference w:type="default" r:id="rId10"/>
          <w:pgSz w:w="11906" w:h="16838"/>
          <w:pgMar w:top="1134" w:right="991" w:bottom="1134" w:left="1134" w:header="708" w:footer="708" w:gutter="0"/>
          <w:cols w:space="708"/>
          <w:docGrid w:linePitch="360"/>
        </w:sectPr>
      </w:pPr>
    </w:p>
    <w:p w:rsidR="00FC2091" w:rsidRPr="00A75DCD" w:rsidRDefault="00FC2091" w:rsidP="00FC2091">
      <w:pPr>
        <w:spacing w:line="276" w:lineRule="auto"/>
        <w:ind w:firstLine="709"/>
        <w:jc w:val="center"/>
        <w:rPr>
          <w:b/>
          <w:sz w:val="28"/>
          <w:szCs w:val="28"/>
        </w:rPr>
      </w:pPr>
      <w:r w:rsidRPr="00A75DCD">
        <w:rPr>
          <w:b/>
          <w:sz w:val="28"/>
          <w:szCs w:val="28"/>
        </w:rPr>
        <w:lastRenderedPageBreak/>
        <w:t>1. Методологический раздел</w:t>
      </w:r>
    </w:p>
    <w:p w:rsidR="00FC2091" w:rsidRPr="00A75DCD" w:rsidRDefault="00FC2091" w:rsidP="00FC2091">
      <w:pPr>
        <w:spacing w:line="276" w:lineRule="auto"/>
        <w:ind w:firstLine="709"/>
        <w:rPr>
          <w:sz w:val="28"/>
          <w:szCs w:val="28"/>
        </w:rPr>
      </w:pPr>
    </w:p>
    <w:p w:rsidR="00176067" w:rsidRDefault="00176067" w:rsidP="00F97609">
      <w:pPr>
        <w:suppressAutoHyphens/>
        <w:spacing w:line="276" w:lineRule="auto"/>
        <w:ind w:firstLine="709"/>
        <w:jc w:val="both"/>
        <w:rPr>
          <w:sz w:val="28"/>
          <w:szCs w:val="28"/>
        </w:rPr>
      </w:pPr>
      <w:r w:rsidRPr="00176067">
        <w:rPr>
          <w:bCs/>
          <w:sz w:val="28"/>
          <w:szCs w:val="28"/>
        </w:rPr>
        <w:t>С</w:t>
      </w:r>
      <w:r w:rsidRPr="00176067">
        <w:rPr>
          <w:sz w:val="28"/>
          <w:szCs w:val="28"/>
        </w:rPr>
        <w:t xml:space="preserve">оциологическое исследование, посвящённое </w:t>
      </w:r>
      <w:r w:rsidRPr="00176067">
        <w:rPr>
          <w:color w:val="000000"/>
          <w:sz w:val="28"/>
          <w:szCs w:val="28"/>
        </w:rPr>
        <w:t xml:space="preserve">оценке уровня удовлетворенности населения доступностью и качеством получаемой информации </w:t>
      </w:r>
      <w:r>
        <w:rPr>
          <w:color w:val="000000"/>
          <w:sz w:val="28"/>
          <w:szCs w:val="28"/>
        </w:rPr>
        <w:t>через средства массовой информации (</w:t>
      </w:r>
      <w:r w:rsidR="00F37F5E">
        <w:rPr>
          <w:color w:val="000000"/>
          <w:sz w:val="28"/>
          <w:szCs w:val="28"/>
        </w:rPr>
        <w:t>д</w:t>
      </w:r>
      <w:r>
        <w:rPr>
          <w:color w:val="000000"/>
          <w:sz w:val="28"/>
          <w:szCs w:val="28"/>
        </w:rPr>
        <w:t>алее – СМИ)</w:t>
      </w:r>
      <w:r w:rsidRPr="00176067">
        <w:rPr>
          <w:color w:val="000000"/>
          <w:sz w:val="28"/>
          <w:szCs w:val="28"/>
        </w:rPr>
        <w:t>,</w:t>
      </w:r>
      <w:r w:rsidR="00B54F4C">
        <w:rPr>
          <w:color w:val="000000"/>
          <w:sz w:val="28"/>
          <w:szCs w:val="28"/>
        </w:rPr>
        <w:t xml:space="preserve"> </w:t>
      </w:r>
      <w:r>
        <w:rPr>
          <w:sz w:val="28"/>
          <w:szCs w:val="28"/>
        </w:rPr>
        <w:t xml:space="preserve">проведено во исполнение распоряжения Администрации города Сургута </w:t>
      </w:r>
      <w:r w:rsidRPr="00176067">
        <w:rPr>
          <w:sz w:val="28"/>
          <w:szCs w:val="28"/>
        </w:rPr>
        <w:t>от 08.12.2014</w:t>
      </w:r>
      <w:r w:rsidR="00B54F4C">
        <w:rPr>
          <w:sz w:val="28"/>
          <w:szCs w:val="28"/>
        </w:rPr>
        <w:t xml:space="preserve"> </w:t>
      </w:r>
      <w:r w:rsidRPr="00176067">
        <w:rPr>
          <w:sz w:val="28"/>
          <w:szCs w:val="28"/>
        </w:rPr>
        <w:t xml:space="preserve">№ 4182 </w:t>
      </w:r>
      <w:r>
        <w:rPr>
          <w:sz w:val="28"/>
          <w:szCs w:val="28"/>
        </w:rPr>
        <w:t xml:space="preserve">«Об утверждении плана-графика социологических исследований </w:t>
      </w:r>
      <w:r w:rsidRPr="00176067">
        <w:rPr>
          <w:sz w:val="28"/>
          <w:szCs w:val="28"/>
        </w:rPr>
        <w:t>на 2015 год</w:t>
      </w:r>
      <w:r>
        <w:rPr>
          <w:sz w:val="28"/>
          <w:szCs w:val="28"/>
        </w:rPr>
        <w:t xml:space="preserve">» муниципальным казённым учреждением «Наш город» в  мае – июне 2015 года. Актуальность проведения исследования обусловлена необходимостью </w:t>
      </w:r>
      <w:r w:rsidRPr="005A148B">
        <w:rPr>
          <w:spacing w:val="-6"/>
          <w:sz w:val="28"/>
          <w:szCs w:val="28"/>
          <w:lang w:eastAsia="ru-RU"/>
        </w:rPr>
        <w:t>изучения мнения горожан о</w:t>
      </w:r>
      <w:r w:rsidRPr="005A148B">
        <w:rPr>
          <w:sz w:val="28"/>
          <w:szCs w:val="28"/>
          <w:lang w:eastAsia="ru-RU"/>
        </w:rPr>
        <w:t xml:space="preserve"> проблемах муниципального образования, их отношения к ходу реализации и результативности городских программ</w:t>
      </w:r>
      <w:r>
        <w:rPr>
          <w:sz w:val="28"/>
          <w:szCs w:val="28"/>
        </w:rPr>
        <w:t>.</w:t>
      </w:r>
      <w:r w:rsidR="00F97609">
        <w:rPr>
          <w:sz w:val="28"/>
          <w:szCs w:val="28"/>
        </w:rPr>
        <w:t xml:space="preserve"> Так, </w:t>
      </w:r>
      <w:r w:rsidR="00F97609" w:rsidRPr="008703BD">
        <w:rPr>
          <w:b/>
          <w:sz w:val="28"/>
          <w:szCs w:val="28"/>
        </w:rPr>
        <w:t>целью</w:t>
      </w:r>
      <w:r w:rsidR="00F97609">
        <w:rPr>
          <w:sz w:val="28"/>
          <w:szCs w:val="28"/>
        </w:rPr>
        <w:t xml:space="preserve"> настоящего исследования стало определение уровня</w:t>
      </w:r>
      <w:r w:rsidR="00F97609" w:rsidRPr="00F97609">
        <w:rPr>
          <w:sz w:val="28"/>
          <w:szCs w:val="28"/>
        </w:rPr>
        <w:t xml:space="preserve"> удовлетворе</w:t>
      </w:r>
      <w:r w:rsidR="00F97609">
        <w:rPr>
          <w:sz w:val="28"/>
          <w:szCs w:val="28"/>
        </w:rPr>
        <w:t>нности населения доступностью и</w:t>
      </w:r>
      <w:r w:rsidR="00F97609" w:rsidRPr="00F97609">
        <w:rPr>
          <w:sz w:val="28"/>
          <w:szCs w:val="28"/>
        </w:rPr>
        <w:t xml:space="preserve"> качеством получаемой информации в СМИ</w:t>
      </w:r>
      <w:r w:rsidR="00F97609">
        <w:rPr>
          <w:sz w:val="28"/>
          <w:szCs w:val="28"/>
        </w:rPr>
        <w:t>, являющегося показателем реализации м</w:t>
      </w:r>
      <w:r w:rsidR="00F97609" w:rsidRPr="00F97609">
        <w:rPr>
          <w:sz w:val="28"/>
          <w:szCs w:val="28"/>
        </w:rPr>
        <w:t>униципальн</w:t>
      </w:r>
      <w:r w:rsidR="00F97609">
        <w:rPr>
          <w:sz w:val="28"/>
          <w:szCs w:val="28"/>
        </w:rPr>
        <w:t>ой</w:t>
      </w:r>
      <w:r w:rsidR="00F97609" w:rsidRPr="00F97609">
        <w:rPr>
          <w:sz w:val="28"/>
          <w:szCs w:val="28"/>
        </w:rPr>
        <w:t xml:space="preserve"> программ</w:t>
      </w:r>
      <w:r w:rsidR="00F97609">
        <w:rPr>
          <w:sz w:val="28"/>
          <w:szCs w:val="28"/>
        </w:rPr>
        <w:t>ы</w:t>
      </w:r>
      <w:r w:rsidR="00F97609" w:rsidRPr="00F97609">
        <w:rPr>
          <w:sz w:val="28"/>
          <w:szCs w:val="28"/>
        </w:rPr>
        <w:t xml:space="preserve"> «Развитие гражданского общества в городе Сургуте на 2014-2020 годы»</w:t>
      </w:r>
      <w:r w:rsidR="00F97609">
        <w:rPr>
          <w:sz w:val="28"/>
          <w:szCs w:val="28"/>
        </w:rPr>
        <w:t>.</w:t>
      </w:r>
    </w:p>
    <w:p w:rsidR="000B4124" w:rsidRDefault="00F97609" w:rsidP="001517BC">
      <w:pPr>
        <w:shd w:val="clear" w:color="auto" w:fill="FFFFFF"/>
        <w:spacing w:line="276" w:lineRule="auto"/>
        <w:ind w:firstLine="709"/>
        <w:jc w:val="both"/>
        <w:rPr>
          <w:sz w:val="28"/>
          <w:szCs w:val="28"/>
          <w:lang w:eastAsia="ru-RU"/>
        </w:rPr>
      </w:pPr>
      <w:r>
        <w:rPr>
          <w:sz w:val="28"/>
          <w:szCs w:val="28"/>
          <w:lang w:eastAsia="ru-RU"/>
        </w:rPr>
        <w:t xml:space="preserve">Для достижения поставленной цели, были определены </w:t>
      </w:r>
      <w:r w:rsidR="00D973BE">
        <w:rPr>
          <w:sz w:val="28"/>
          <w:szCs w:val="28"/>
          <w:lang w:eastAsia="ru-RU"/>
        </w:rPr>
        <w:t>следующие</w:t>
      </w:r>
      <w:r w:rsidR="007F797F">
        <w:rPr>
          <w:sz w:val="28"/>
          <w:szCs w:val="28"/>
          <w:lang w:eastAsia="ru-RU"/>
        </w:rPr>
        <w:t xml:space="preserve"> </w:t>
      </w:r>
      <w:r w:rsidRPr="008703BD">
        <w:rPr>
          <w:b/>
          <w:sz w:val="28"/>
          <w:szCs w:val="28"/>
          <w:lang w:eastAsia="ru-RU"/>
        </w:rPr>
        <w:t>задачи</w:t>
      </w:r>
      <w:r w:rsidR="00D973BE" w:rsidRPr="008703BD">
        <w:rPr>
          <w:b/>
          <w:sz w:val="28"/>
          <w:szCs w:val="28"/>
          <w:lang w:eastAsia="ru-RU"/>
        </w:rPr>
        <w:t>:</w:t>
      </w:r>
    </w:p>
    <w:p w:rsidR="00D973BE" w:rsidRDefault="00D973BE" w:rsidP="005F1364">
      <w:pPr>
        <w:shd w:val="clear" w:color="auto" w:fill="FFFFFF"/>
        <w:spacing w:line="276" w:lineRule="auto"/>
        <w:ind w:firstLine="709"/>
        <w:jc w:val="both"/>
        <w:rPr>
          <w:sz w:val="28"/>
          <w:szCs w:val="28"/>
          <w:lang w:eastAsia="ru-RU"/>
        </w:rPr>
      </w:pPr>
      <w:r>
        <w:rPr>
          <w:sz w:val="28"/>
          <w:szCs w:val="28"/>
          <w:lang w:eastAsia="ru-RU"/>
        </w:rPr>
        <w:t xml:space="preserve">- определить предпочтения сургутян в выборе </w:t>
      </w:r>
      <w:r w:rsidR="005F1364" w:rsidRPr="005F1364">
        <w:rPr>
          <w:sz w:val="28"/>
          <w:szCs w:val="28"/>
          <w:lang w:eastAsia="ru-RU"/>
        </w:rPr>
        <w:t>источник</w:t>
      </w:r>
      <w:r w:rsidR="005F1364">
        <w:rPr>
          <w:sz w:val="28"/>
          <w:szCs w:val="28"/>
          <w:lang w:eastAsia="ru-RU"/>
        </w:rPr>
        <w:t>ов</w:t>
      </w:r>
      <w:r w:rsidR="005F1364" w:rsidRPr="005F1364">
        <w:rPr>
          <w:sz w:val="28"/>
          <w:szCs w:val="28"/>
          <w:lang w:eastAsia="ru-RU"/>
        </w:rPr>
        <w:t xml:space="preserve"> получения информации</w:t>
      </w:r>
      <w:r w:rsidR="005F1364">
        <w:rPr>
          <w:sz w:val="28"/>
          <w:szCs w:val="28"/>
          <w:lang w:eastAsia="ru-RU"/>
        </w:rPr>
        <w:t>;</w:t>
      </w:r>
    </w:p>
    <w:p w:rsidR="005F1364" w:rsidRDefault="005F1364" w:rsidP="005F1364">
      <w:pPr>
        <w:shd w:val="clear" w:color="auto" w:fill="FFFFFF"/>
        <w:spacing w:line="276" w:lineRule="auto"/>
        <w:ind w:firstLine="709"/>
        <w:jc w:val="both"/>
        <w:rPr>
          <w:sz w:val="28"/>
          <w:szCs w:val="28"/>
          <w:lang w:eastAsia="ru-RU"/>
        </w:rPr>
      </w:pPr>
      <w:r>
        <w:rPr>
          <w:sz w:val="28"/>
          <w:szCs w:val="28"/>
          <w:lang w:eastAsia="ru-RU"/>
        </w:rPr>
        <w:t>- определить уровень доверия основным источникам информации;</w:t>
      </w:r>
    </w:p>
    <w:p w:rsidR="005F1364" w:rsidRDefault="005F1364" w:rsidP="005F1364">
      <w:pPr>
        <w:shd w:val="clear" w:color="auto" w:fill="FFFFFF"/>
        <w:spacing w:line="276" w:lineRule="auto"/>
        <w:ind w:firstLine="709"/>
        <w:jc w:val="both"/>
        <w:rPr>
          <w:sz w:val="28"/>
          <w:szCs w:val="28"/>
          <w:lang w:eastAsia="ru-RU"/>
        </w:rPr>
      </w:pPr>
      <w:r>
        <w:rPr>
          <w:sz w:val="28"/>
          <w:szCs w:val="28"/>
          <w:lang w:eastAsia="ru-RU"/>
        </w:rPr>
        <w:t>- определить предпочтения сургутян в выборе телевизионных каналов, печатных изданий, радиостанций, Интернет-ресурсов;</w:t>
      </w:r>
    </w:p>
    <w:p w:rsidR="005F1364" w:rsidRDefault="005F1364" w:rsidP="005F1364">
      <w:pPr>
        <w:shd w:val="clear" w:color="auto" w:fill="FFFFFF"/>
        <w:spacing w:line="276" w:lineRule="auto"/>
        <w:ind w:firstLine="709"/>
        <w:jc w:val="both"/>
        <w:rPr>
          <w:sz w:val="28"/>
          <w:szCs w:val="28"/>
          <w:lang w:eastAsia="ru-RU"/>
        </w:rPr>
      </w:pPr>
      <w:r>
        <w:rPr>
          <w:sz w:val="28"/>
          <w:szCs w:val="28"/>
          <w:lang w:eastAsia="ru-RU"/>
        </w:rPr>
        <w:t>- выявить степень объективности основных источников информации в оценках сургутян;</w:t>
      </w:r>
    </w:p>
    <w:p w:rsidR="005F1364" w:rsidRDefault="005F1364" w:rsidP="005F1364">
      <w:pPr>
        <w:shd w:val="clear" w:color="auto" w:fill="FFFFFF"/>
        <w:spacing w:line="276" w:lineRule="auto"/>
        <w:ind w:firstLine="709"/>
        <w:jc w:val="both"/>
        <w:rPr>
          <w:sz w:val="28"/>
          <w:szCs w:val="28"/>
          <w:lang w:eastAsia="ru-RU"/>
        </w:rPr>
      </w:pPr>
      <w:r>
        <w:rPr>
          <w:sz w:val="28"/>
          <w:szCs w:val="28"/>
          <w:lang w:eastAsia="ru-RU"/>
        </w:rPr>
        <w:t>- определить степен</w:t>
      </w:r>
      <w:r w:rsidR="007F797F">
        <w:rPr>
          <w:sz w:val="28"/>
          <w:szCs w:val="28"/>
          <w:lang w:eastAsia="ru-RU"/>
        </w:rPr>
        <w:t>ь</w:t>
      </w:r>
      <w:r>
        <w:rPr>
          <w:sz w:val="28"/>
          <w:szCs w:val="28"/>
          <w:lang w:eastAsia="ru-RU"/>
        </w:rPr>
        <w:t xml:space="preserve"> удовлетворённости качеством получаемой информации из четырёх основных источников (телевидение, радио, Интернет, пресса) по установленным критериям;</w:t>
      </w:r>
    </w:p>
    <w:p w:rsidR="005F1364" w:rsidRPr="005F1364" w:rsidRDefault="005F1364" w:rsidP="005F1364">
      <w:pPr>
        <w:shd w:val="clear" w:color="auto" w:fill="FFFFFF"/>
        <w:spacing w:line="276" w:lineRule="auto"/>
        <w:ind w:firstLine="709"/>
        <w:jc w:val="both"/>
        <w:rPr>
          <w:sz w:val="28"/>
          <w:szCs w:val="28"/>
          <w:lang w:eastAsia="ru-RU"/>
        </w:rPr>
      </w:pPr>
      <w:r>
        <w:rPr>
          <w:sz w:val="28"/>
          <w:szCs w:val="28"/>
          <w:lang w:eastAsia="ru-RU"/>
        </w:rPr>
        <w:t xml:space="preserve">- выявить заинтересованность сургутян в создании в городе бесплатных точек доступа к сети Интернет, посредством технологии </w:t>
      </w:r>
      <w:r>
        <w:rPr>
          <w:sz w:val="28"/>
          <w:szCs w:val="28"/>
          <w:lang w:val="en-US" w:eastAsia="ru-RU"/>
        </w:rPr>
        <w:t>Wi</w:t>
      </w:r>
      <w:r w:rsidRPr="005F1364">
        <w:rPr>
          <w:sz w:val="28"/>
          <w:szCs w:val="28"/>
          <w:lang w:eastAsia="ru-RU"/>
        </w:rPr>
        <w:t>-</w:t>
      </w:r>
      <w:r>
        <w:rPr>
          <w:sz w:val="28"/>
          <w:szCs w:val="28"/>
          <w:lang w:val="en-US" w:eastAsia="ru-RU"/>
        </w:rPr>
        <w:t>Fi</w:t>
      </w:r>
      <w:r>
        <w:rPr>
          <w:sz w:val="28"/>
          <w:szCs w:val="28"/>
          <w:lang w:eastAsia="ru-RU"/>
        </w:rPr>
        <w:t>.</w:t>
      </w:r>
    </w:p>
    <w:p w:rsidR="000B4124" w:rsidRDefault="001517BC" w:rsidP="000B4124">
      <w:pPr>
        <w:autoSpaceDE w:val="0"/>
        <w:autoSpaceDN w:val="0"/>
        <w:adjustRightInd w:val="0"/>
        <w:ind w:firstLine="709"/>
        <w:jc w:val="both"/>
        <w:rPr>
          <w:sz w:val="28"/>
          <w:szCs w:val="28"/>
          <w:lang w:eastAsia="ru-RU"/>
        </w:rPr>
      </w:pPr>
      <w:r w:rsidRPr="001517BC">
        <w:rPr>
          <w:b/>
          <w:bCs/>
          <w:sz w:val="28"/>
          <w:szCs w:val="28"/>
          <w:lang w:eastAsia="ru-RU"/>
        </w:rPr>
        <w:t xml:space="preserve">Объект исследования – </w:t>
      </w:r>
      <w:r w:rsidR="000B4124" w:rsidRPr="000B4124">
        <w:rPr>
          <w:bCs/>
          <w:sz w:val="28"/>
          <w:szCs w:val="28"/>
          <w:lang w:eastAsia="ru-RU"/>
        </w:rPr>
        <w:t xml:space="preserve">жители города Сургута </w:t>
      </w:r>
      <w:r w:rsidR="000B4124" w:rsidRPr="000B4124">
        <w:rPr>
          <w:sz w:val="28"/>
          <w:szCs w:val="28"/>
          <w:lang w:eastAsia="ru-RU"/>
        </w:rPr>
        <w:t>старше 18 лет</w:t>
      </w:r>
      <w:r w:rsidR="000B4124" w:rsidRPr="000B4124">
        <w:rPr>
          <w:b/>
          <w:bCs/>
          <w:sz w:val="28"/>
          <w:szCs w:val="28"/>
          <w:lang w:eastAsia="ru-RU"/>
        </w:rPr>
        <w:t xml:space="preserve">, </w:t>
      </w:r>
      <w:r w:rsidR="000B4124" w:rsidRPr="000B4124">
        <w:rPr>
          <w:sz w:val="28"/>
          <w:szCs w:val="28"/>
          <w:lang w:eastAsia="ru-RU"/>
        </w:rPr>
        <w:t>проживающие на территории города.</w:t>
      </w:r>
    </w:p>
    <w:p w:rsidR="000B4124" w:rsidRDefault="001517BC" w:rsidP="00BC212C">
      <w:pPr>
        <w:spacing w:line="276" w:lineRule="auto"/>
        <w:ind w:firstLine="709"/>
        <w:jc w:val="both"/>
        <w:rPr>
          <w:b/>
          <w:sz w:val="28"/>
          <w:szCs w:val="28"/>
          <w:lang w:eastAsia="ru-RU"/>
        </w:rPr>
      </w:pPr>
      <w:r w:rsidRPr="001517BC">
        <w:rPr>
          <w:b/>
          <w:bCs/>
          <w:sz w:val="28"/>
          <w:szCs w:val="28"/>
          <w:lang w:eastAsia="ru-RU"/>
        </w:rPr>
        <w:t>Предмет исследования –</w:t>
      </w:r>
      <w:r w:rsidR="000B4124" w:rsidRPr="000B4124">
        <w:rPr>
          <w:sz w:val="28"/>
          <w:szCs w:val="28"/>
          <w:lang w:eastAsia="ru-RU"/>
        </w:rPr>
        <w:t xml:space="preserve">удовлетворенность населения </w:t>
      </w:r>
      <w:r w:rsidR="00BC212C" w:rsidRPr="00BC212C">
        <w:rPr>
          <w:sz w:val="28"/>
          <w:szCs w:val="28"/>
          <w:lang w:eastAsia="ru-RU"/>
        </w:rPr>
        <w:t>доступность</w:t>
      </w:r>
      <w:r w:rsidR="00BC212C">
        <w:rPr>
          <w:sz w:val="28"/>
          <w:szCs w:val="28"/>
          <w:lang w:eastAsia="ru-RU"/>
        </w:rPr>
        <w:t>ю</w:t>
      </w:r>
      <w:r w:rsidR="00BC212C" w:rsidRPr="00BC212C">
        <w:rPr>
          <w:sz w:val="28"/>
          <w:szCs w:val="28"/>
          <w:lang w:eastAsia="ru-RU"/>
        </w:rPr>
        <w:t xml:space="preserve"> и качество</w:t>
      </w:r>
      <w:r w:rsidR="00BC212C">
        <w:rPr>
          <w:sz w:val="28"/>
          <w:szCs w:val="28"/>
          <w:lang w:eastAsia="ru-RU"/>
        </w:rPr>
        <w:t>м</w:t>
      </w:r>
      <w:r w:rsidR="00BC212C" w:rsidRPr="00BC212C">
        <w:rPr>
          <w:sz w:val="28"/>
          <w:szCs w:val="28"/>
          <w:lang w:eastAsia="ru-RU"/>
        </w:rPr>
        <w:t xml:space="preserve"> получаемой информации в СМИ.</w:t>
      </w:r>
    </w:p>
    <w:p w:rsidR="00C200BE" w:rsidRPr="007D1D06" w:rsidRDefault="000B4124" w:rsidP="000B4124">
      <w:pPr>
        <w:spacing w:line="276" w:lineRule="auto"/>
        <w:ind w:firstLine="709"/>
        <w:jc w:val="both"/>
        <w:rPr>
          <w:color w:val="000000" w:themeColor="text1"/>
          <w:sz w:val="28"/>
          <w:szCs w:val="28"/>
          <w:lang w:eastAsia="ru-RU"/>
        </w:rPr>
      </w:pPr>
      <w:r w:rsidRPr="007D1D06">
        <w:rPr>
          <w:b/>
          <w:bCs/>
          <w:color w:val="000000" w:themeColor="text1"/>
          <w:sz w:val="28"/>
          <w:szCs w:val="28"/>
          <w:lang w:eastAsia="ru-RU"/>
        </w:rPr>
        <w:t>Основная гипотеза исследования:</w:t>
      </w:r>
    </w:p>
    <w:p w:rsidR="00BC212C" w:rsidRPr="00BC212C" w:rsidRDefault="00BC212C" w:rsidP="00BC212C">
      <w:pPr>
        <w:suppressAutoHyphens/>
        <w:spacing w:line="276" w:lineRule="auto"/>
        <w:ind w:firstLine="709"/>
        <w:jc w:val="both"/>
        <w:rPr>
          <w:sz w:val="28"/>
          <w:szCs w:val="28"/>
        </w:rPr>
      </w:pPr>
      <w:r>
        <w:rPr>
          <w:sz w:val="28"/>
          <w:szCs w:val="28"/>
        </w:rPr>
        <w:t>О</w:t>
      </w:r>
      <w:r w:rsidRPr="00BC212C">
        <w:rPr>
          <w:sz w:val="28"/>
          <w:szCs w:val="28"/>
        </w:rPr>
        <w:t xml:space="preserve">ценка уровня удовлетворенности населения доступностью и  качеством получаемой информации в СМИ находится на высоком уровне. </w:t>
      </w:r>
    </w:p>
    <w:p w:rsidR="000B4124" w:rsidRPr="007D1D06" w:rsidRDefault="000B4124" w:rsidP="000B4124">
      <w:pPr>
        <w:spacing w:line="276" w:lineRule="auto"/>
        <w:ind w:firstLine="709"/>
        <w:jc w:val="both"/>
        <w:rPr>
          <w:b/>
          <w:bCs/>
          <w:color w:val="000000" w:themeColor="text1"/>
          <w:sz w:val="28"/>
          <w:szCs w:val="28"/>
          <w:lang w:eastAsia="ru-RU"/>
        </w:rPr>
      </w:pPr>
      <w:r w:rsidRPr="007D1D06">
        <w:rPr>
          <w:b/>
          <w:bCs/>
          <w:color w:val="000000" w:themeColor="text1"/>
          <w:sz w:val="28"/>
          <w:szCs w:val="28"/>
          <w:lang w:eastAsia="ru-RU"/>
        </w:rPr>
        <w:t>Рабочие гипотезы:</w:t>
      </w:r>
    </w:p>
    <w:p w:rsidR="008703BD" w:rsidRDefault="000B4124" w:rsidP="000B4124">
      <w:pPr>
        <w:autoSpaceDE w:val="0"/>
        <w:autoSpaceDN w:val="0"/>
        <w:adjustRightInd w:val="0"/>
        <w:spacing w:line="276" w:lineRule="auto"/>
        <w:ind w:firstLine="709"/>
        <w:jc w:val="both"/>
        <w:rPr>
          <w:color w:val="000000" w:themeColor="text1"/>
          <w:sz w:val="28"/>
          <w:szCs w:val="28"/>
          <w:lang w:eastAsia="ru-RU"/>
        </w:rPr>
      </w:pPr>
      <w:r w:rsidRPr="007D1D06">
        <w:rPr>
          <w:color w:val="000000" w:themeColor="text1"/>
          <w:sz w:val="28"/>
          <w:szCs w:val="28"/>
          <w:lang w:eastAsia="ru-RU"/>
        </w:rPr>
        <w:t xml:space="preserve">1. </w:t>
      </w:r>
      <w:r w:rsidR="008703BD">
        <w:rPr>
          <w:color w:val="000000" w:themeColor="text1"/>
          <w:sz w:val="28"/>
          <w:szCs w:val="28"/>
          <w:lang w:eastAsia="ru-RU"/>
        </w:rPr>
        <w:t>П</w:t>
      </w:r>
      <w:r w:rsidR="008703BD" w:rsidRPr="008703BD">
        <w:rPr>
          <w:color w:val="000000" w:themeColor="text1"/>
          <w:sz w:val="28"/>
          <w:szCs w:val="28"/>
          <w:lang w:eastAsia="ru-RU"/>
        </w:rPr>
        <w:t>редпочтения населения г. Сургута, связанные с выбором наиболее приоритетных источников получения информации</w:t>
      </w:r>
      <w:r w:rsidR="008703BD">
        <w:rPr>
          <w:color w:val="000000" w:themeColor="text1"/>
          <w:sz w:val="28"/>
          <w:szCs w:val="28"/>
          <w:lang w:eastAsia="ru-RU"/>
        </w:rPr>
        <w:t xml:space="preserve">, аналогичны выбору </w:t>
      </w:r>
      <w:r w:rsidR="008703BD">
        <w:rPr>
          <w:color w:val="000000" w:themeColor="text1"/>
          <w:sz w:val="28"/>
          <w:szCs w:val="28"/>
          <w:lang w:eastAsia="ru-RU"/>
        </w:rPr>
        <w:lastRenderedPageBreak/>
        <w:t xml:space="preserve">сургутян, зафиксированному по результатам социологического исследования 2014 года, кроме того аналогичны </w:t>
      </w:r>
      <w:r w:rsidR="008703BD" w:rsidRPr="008703BD">
        <w:rPr>
          <w:color w:val="000000" w:themeColor="text1"/>
          <w:sz w:val="28"/>
          <w:szCs w:val="28"/>
          <w:lang w:eastAsia="ru-RU"/>
        </w:rPr>
        <w:t>общероссийск</w:t>
      </w:r>
      <w:r w:rsidR="008703BD">
        <w:rPr>
          <w:color w:val="000000" w:themeColor="text1"/>
          <w:sz w:val="28"/>
          <w:szCs w:val="28"/>
          <w:lang w:eastAsia="ru-RU"/>
        </w:rPr>
        <w:t>ой тенденции.</w:t>
      </w:r>
    </w:p>
    <w:p w:rsidR="008703BD" w:rsidRPr="00260BD9" w:rsidRDefault="008703BD" w:rsidP="000B4124">
      <w:pPr>
        <w:autoSpaceDE w:val="0"/>
        <w:autoSpaceDN w:val="0"/>
        <w:adjustRightInd w:val="0"/>
        <w:spacing w:line="276" w:lineRule="auto"/>
        <w:ind w:firstLine="709"/>
        <w:jc w:val="both"/>
        <w:rPr>
          <w:color w:val="000000" w:themeColor="text1"/>
          <w:sz w:val="28"/>
          <w:szCs w:val="28"/>
          <w:lang w:eastAsia="ru-RU"/>
        </w:rPr>
      </w:pPr>
      <w:r>
        <w:rPr>
          <w:color w:val="000000" w:themeColor="text1"/>
          <w:sz w:val="28"/>
          <w:szCs w:val="28"/>
          <w:lang w:eastAsia="ru-RU"/>
        </w:rPr>
        <w:t xml:space="preserve">2. </w:t>
      </w:r>
      <w:r w:rsidR="00026106">
        <w:rPr>
          <w:color w:val="000000" w:themeColor="text1"/>
          <w:sz w:val="28"/>
          <w:szCs w:val="28"/>
          <w:lang w:eastAsia="ru-RU"/>
        </w:rPr>
        <w:t xml:space="preserve">Степень доверия основным источникам информирования со стороны </w:t>
      </w:r>
      <w:r w:rsidR="00026106" w:rsidRPr="00260BD9">
        <w:rPr>
          <w:color w:val="000000" w:themeColor="text1"/>
          <w:sz w:val="28"/>
          <w:szCs w:val="28"/>
          <w:lang w:eastAsia="ru-RU"/>
        </w:rPr>
        <w:t xml:space="preserve">сургутян, в сравнении с 2014 годом осталась неизменной. </w:t>
      </w:r>
    </w:p>
    <w:p w:rsidR="00026106" w:rsidRDefault="00026106" w:rsidP="000B4124">
      <w:pPr>
        <w:autoSpaceDE w:val="0"/>
        <w:autoSpaceDN w:val="0"/>
        <w:adjustRightInd w:val="0"/>
        <w:spacing w:line="276" w:lineRule="auto"/>
        <w:ind w:firstLine="709"/>
        <w:jc w:val="both"/>
        <w:rPr>
          <w:color w:val="000000" w:themeColor="text1"/>
          <w:sz w:val="28"/>
          <w:szCs w:val="28"/>
          <w:lang w:eastAsia="ru-RU"/>
        </w:rPr>
      </w:pPr>
      <w:r w:rsidRPr="00260BD9">
        <w:rPr>
          <w:color w:val="000000" w:themeColor="text1"/>
          <w:sz w:val="28"/>
          <w:szCs w:val="28"/>
          <w:lang w:eastAsia="ru-RU"/>
        </w:rPr>
        <w:t xml:space="preserve">3. Большинство респондентов </w:t>
      </w:r>
      <w:r w:rsidR="00260BD9" w:rsidRPr="00260BD9">
        <w:rPr>
          <w:color w:val="000000" w:themeColor="text1"/>
          <w:sz w:val="28"/>
          <w:szCs w:val="28"/>
          <w:lang w:eastAsia="ru-RU"/>
        </w:rPr>
        <w:t>удовлетворены</w:t>
      </w:r>
      <w:r w:rsidRPr="00260BD9">
        <w:rPr>
          <w:color w:val="000000" w:themeColor="text1"/>
          <w:sz w:val="28"/>
          <w:szCs w:val="28"/>
          <w:lang w:eastAsia="ru-RU"/>
        </w:rPr>
        <w:t xml:space="preserve"> тем, как местные средства массовой информации освещают проблемы, темы, вопросы, затрагивающие интересы местного сообщества.</w:t>
      </w:r>
    </w:p>
    <w:p w:rsidR="008703BD" w:rsidRDefault="008703BD" w:rsidP="000B4124">
      <w:pPr>
        <w:autoSpaceDE w:val="0"/>
        <w:autoSpaceDN w:val="0"/>
        <w:adjustRightInd w:val="0"/>
        <w:spacing w:line="276" w:lineRule="auto"/>
        <w:ind w:firstLine="709"/>
        <w:jc w:val="both"/>
        <w:rPr>
          <w:color w:val="000000" w:themeColor="text1"/>
          <w:sz w:val="28"/>
          <w:szCs w:val="28"/>
          <w:lang w:eastAsia="ru-RU"/>
        </w:rPr>
      </w:pPr>
    </w:p>
    <w:p w:rsidR="00FC2091" w:rsidRPr="00A75DCD" w:rsidRDefault="00FC2091" w:rsidP="00FC2091">
      <w:pPr>
        <w:autoSpaceDE w:val="0"/>
        <w:autoSpaceDN w:val="0"/>
        <w:adjustRightInd w:val="0"/>
        <w:spacing w:line="276" w:lineRule="auto"/>
        <w:ind w:firstLine="709"/>
        <w:jc w:val="center"/>
        <w:rPr>
          <w:b/>
          <w:color w:val="000000"/>
          <w:sz w:val="28"/>
          <w:szCs w:val="28"/>
          <w:lang w:eastAsia="ru-RU"/>
        </w:rPr>
      </w:pPr>
      <w:r w:rsidRPr="00A75DCD">
        <w:rPr>
          <w:b/>
          <w:sz w:val="28"/>
          <w:szCs w:val="28"/>
        </w:rPr>
        <w:t>1.2. Методико-процедурный раздел</w:t>
      </w:r>
    </w:p>
    <w:p w:rsidR="00FC2091" w:rsidRPr="00A75DCD" w:rsidRDefault="00FC2091" w:rsidP="00FC2091">
      <w:pPr>
        <w:autoSpaceDE w:val="0"/>
        <w:autoSpaceDN w:val="0"/>
        <w:adjustRightInd w:val="0"/>
        <w:spacing w:line="276" w:lineRule="auto"/>
        <w:ind w:firstLine="709"/>
        <w:jc w:val="both"/>
        <w:rPr>
          <w:color w:val="000000"/>
          <w:sz w:val="28"/>
          <w:szCs w:val="28"/>
          <w:lang w:eastAsia="ru-RU"/>
        </w:rPr>
      </w:pPr>
    </w:p>
    <w:p w:rsidR="000B4124" w:rsidRPr="000B4124" w:rsidRDefault="000B4124" w:rsidP="000B4124">
      <w:pPr>
        <w:spacing w:line="276" w:lineRule="auto"/>
        <w:ind w:firstLine="709"/>
        <w:jc w:val="both"/>
        <w:rPr>
          <w:b/>
          <w:bCs/>
          <w:color w:val="000000"/>
          <w:sz w:val="28"/>
          <w:szCs w:val="28"/>
          <w:u w:val="single"/>
          <w:lang w:eastAsia="ru-RU"/>
        </w:rPr>
      </w:pPr>
      <w:r w:rsidRPr="000B4124">
        <w:rPr>
          <w:b/>
          <w:bCs/>
          <w:color w:val="000000"/>
          <w:sz w:val="28"/>
          <w:szCs w:val="28"/>
          <w:u w:val="single"/>
          <w:lang w:eastAsia="ru-RU"/>
        </w:rPr>
        <w:t>АНКЕТНЫЙ ОПРОС</w:t>
      </w:r>
    </w:p>
    <w:p w:rsidR="000B4124" w:rsidRPr="000B4124" w:rsidRDefault="000B4124" w:rsidP="000B4124">
      <w:pPr>
        <w:spacing w:line="276" w:lineRule="auto"/>
        <w:ind w:firstLine="709"/>
        <w:jc w:val="both"/>
        <w:rPr>
          <w:b/>
          <w:bCs/>
          <w:color w:val="000000"/>
          <w:sz w:val="28"/>
          <w:szCs w:val="28"/>
          <w:u w:val="single"/>
          <w:lang w:eastAsia="ru-RU"/>
        </w:rPr>
      </w:pPr>
    </w:p>
    <w:p w:rsidR="000B4124" w:rsidRPr="000B4124" w:rsidRDefault="000B4124" w:rsidP="000B4124">
      <w:pPr>
        <w:spacing w:line="276" w:lineRule="auto"/>
        <w:ind w:firstLine="709"/>
        <w:jc w:val="both"/>
        <w:rPr>
          <w:b/>
          <w:bCs/>
          <w:color w:val="000000"/>
          <w:sz w:val="28"/>
          <w:szCs w:val="28"/>
          <w:lang w:eastAsia="ru-RU"/>
        </w:rPr>
      </w:pPr>
      <w:r w:rsidRPr="000B4124">
        <w:rPr>
          <w:b/>
          <w:bCs/>
          <w:color w:val="000000"/>
          <w:sz w:val="28"/>
          <w:szCs w:val="28"/>
          <w:lang w:eastAsia="ru-RU"/>
        </w:rPr>
        <w:t>Выборочная совокупность</w:t>
      </w:r>
    </w:p>
    <w:p w:rsidR="00381516" w:rsidRPr="00381516" w:rsidRDefault="000B4124" w:rsidP="00381516">
      <w:pPr>
        <w:suppressAutoHyphens/>
        <w:autoSpaceDE w:val="0"/>
        <w:ind w:firstLine="709"/>
        <w:contextualSpacing/>
        <w:jc w:val="both"/>
        <w:rPr>
          <w:sz w:val="28"/>
          <w:szCs w:val="28"/>
        </w:rPr>
      </w:pPr>
      <w:r w:rsidRPr="000B4124">
        <w:rPr>
          <w:rFonts w:cstheme="minorBidi"/>
          <w:color w:val="000000"/>
          <w:sz w:val="28"/>
          <w:szCs w:val="28"/>
        </w:rPr>
        <w:t xml:space="preserve">В ходе исследования было опрошено </w:t>
      </w:r>
      <w:r w:rsidR="00DB0820">
        <w:rPr>
          <w:rFonts w:cstheme="minorBidi"/>
          <w:color w:val="000000"/>
          <w:sz w:val="28"/>
          <w:szCs w:val="28"/>
        </w:rPr>
        <w:t>420</w:t>
      </w:r>
      <w:r w:rsidRPr="000B4124">
        <w:rPr>
          <w:rFonts w:cstheme="minorBidi"/>
          <w:color w:val="000000"/>
          <w:sz w:val="28"/>
          <w:szCs w:val="28"/>
        </w:rPr>
        <w:t xml:space="preserve"> респондентов – жителей </w:t>
      </w:r>
      <w:r w:rsidR="00816342">
        <w:rPr>
          <w:rFonts w:cstheme="minorBidi"/>
          <w:color w:val="000000"/>
          <w:sz w:val="28"/>
          <w:szCs w:val="28"/>
        </w:rPr>
        <w:t xml:space="preserve">              </w:t>
      </w:r>
      <w:r w:rsidRPr="000B4124">
        <w:rPr>
          <w:rFonts w:cstheme="minorBidi"/>
          <w:color w:val="000000"/>
          <w:sz w:val="28"/>
          <w:szCs w:val="28"/>
        </w:rPr>
        <w:t>г.</w:t>
      </w:r>
      <w:r w:rsidR="00816342">
        <w:rPr>
          <w:rFonts w:cstheme="minorBidi"/>
          <w:color w:val="000000"/>
          <w:sz w:val="28"/>
          <w:szCs w:val="28"/>
        </w:rPr>
        <w:t xml:space="preserve"> </w:t>
      </w:r>
      <w:r w:rsidRPr="000B4124">
        <w:rPr>
          <w:rFonts w:cstheme="minorBidi"/>
          <w:color w:val="000000"/>
          <w:sz w:val="28"/>
          <w:szCs w:val="28"/>
        </w:rPr>
        <w:t xml:space="preserve">Сургута, старше 18 </w:t>
      </w:r>
      <w:r w:rsidRPr="000B4124">
        <w:rPr>
          <w:color w:val="000000"/>
          <w:sz w:val="28"/>
          <w:szCs w:val="28"/>
        </w:rPr>
        <w:t xml:space="preserve">лет </w:t>
      </w:r>
      <w:r w:rsidRPr="000B4124">
        <w:rPr>
          <w:rFonts w:eastAsiaTheme="minorHAnsi"/>
          <w:sz w:val="28"/>
          <w:szCs w:val="22"/>
          <w:lang w:eastAsia="en-US"/>
        </w:rPr>
        <w:t>(</w:t>
      </w:r>
      <w:r w:rsidRPr="000B4124">
        <w:rPr>
          <w:rFonts w:eastAsiaTheme="minorHAnsi"/>
          <w:sz w:val="28"/>
          <w:szCs w:val="22"/>
          <w:lang w:val="en-US" w:eastAsia="en-US"/>
        </w:rPr>
        <w:t>n</w:t>
      </w:r>
      <w:r w:rsidRPr="000B4124">
        <w:rPr>
          <w:rFonts w:eastAsiaTheme="minorHAnsi"/>
          <w:sz w:val="28"/>
          <w:szCs w:val="22"/>
          <w:lang w:eastAsia="en-US"/>
        </w:rPr>
        <w:t>=</w:t>
      </w:r>
      <w:r w:rsidR="00B24E4B">
        <w:rPr>
          <w:rFonts w:eastAsiaTheme="minorHAnsi"/>
          <w:sz w:val="28"/>
          <w:szCs w:val="22"/>
          <w:lang w:eastAsia="en-US"/>
        </w:rPr>
        <w:t>4</w:t>
      </w:r>
      <w:r w:rsidR="00DB0820">
        <w:rPr>
          <w:rFonts w:eastAsiaTheme="minorHAnsi"/>
          <w:sz w:val="28"/>
          <w:szCs w:val="22"/>
          <w:lang w:eastAsia="en-US"/>
        </w:rPr>
        <w:t>20</w:t>
      </w:r>
      <w:r w:rsidRPr="000B4124">
        <w:rPr>
          <w:rFonts w:eastAsiaTheme="minorHAnsi"/>
          <w:sz w:val="28"/>
          <w:szCs w:val="22"/>
          <w:lang w:eastAsia="en-US"/>
        </w:rPr>
        <w:t>)</w:t>
      </w:r>
      <w:r w:rsidRPr="000B4124">
        <w:rPr>
          <w:color w:val="000000"/>
          <w:sz w:val="28"/>
          <w:szCs w:val="28"/>
        </w:rPr>
        <w:t>. Выборочная совокупность учитывала особенности социально-демографического состава</w:t>
      </w:r>
      <w:r w:rsidRPr="000B4124">
        <w:rPr>
          <w:rFonts w:cstheme="minorBidi"/>
          <w:color w:val="000000"/>
          <w:sz w:val="28"/>
          <w:szCs w:val="28"/>
        </w:rPr>
        <w:t xml:space="preserve"> генеральной совокупности. Основополагающими для определения выборочной совокупности являлись следующие критерии: пол и возраст респондент</w:t>
      </w:r>
      <w:r w:rsidR="006C3E8D">
        <w:rPr>
          <w:rFonts w:cstheme="minorBidi"/>
          <w:color w:val="000000"/>
          <w:sz w:val="28"/>
          <w:szCs w:val="28"/>
        </w:rPr>
        <w:t>ов</w:t>
      </w:r>
      <w:r w:rsidRPr="000B4124">
        <w:rPr>
          <w:rFonts w:cstheme="minorBidi"/>
          <w:color w:val="000000"/>
          <w:sz w:val="28"/>
          <w:szCs w:val="28"/>
        </w:rPr>
        <w:t>, а также территория  проживания респондентов (группы микрорайонов). Объем выборки и способ обработки первичного материала обеспечивают стандартную погрешность измерения, не превышающую 5%.</w:t>
      </w:r>
      <w:r w:rsidR="00B41382">
        <w:rPr>
          <w:rFonts w:cstheme="minorBidi"/>
          <w:color w:val="000000"/>
          <w:sz w:val="28"/>
          <w:szCs w:val="28"/>
        </w:rPr>
        <w:t xml:space="preserve"> </w:t>
      </w:r>
      <w:r w:rsidRPr="000B4124">
        <w:rPr>
          <w:rFonts w:cstheme="minorBidi"/>
          <w:color w:val="000000"/>
          <w:sz w:val="28"/>
          <w:szCs w:val="28"/>
        </w:rPr>
        <w:t>Формулировки вопросов в отчете соответствуют формулировкам вопросов анкеты.</w:t>
      </w:r>
      <w:r w:rsidR="00381516">
        <w:rPr>
          <w:rFonts w:cstheme="minorBidi"/>
          <w:color w:val="000000"/>
          <w:sz w:val="28"/>
          <w:szCs w:val="28"/>
        </w:rPr>
        <w:t xml:space="preserve"> </w:t>
      </w:r>
      <w:r w:rsidR="00381516" w:rsidRPr="00381516">
        <w:rPr>
          <w:sz w:val="28"/>
          <w:szCs w:val="28"/>
        </w:rPr>
        <w:t>Следует обратить внимание, что по ряду вопросов респонденты имели возможность дать несколько ответов, по этой причине сумма ответов может превышать 100%.</w:t>
      </w:r>
    </w:p>
    <w:p w:rsidR="000B4124" w:rsidRPr="000B4124" w:rsidRDefault="000B4124" w:rsidP="000B4124">
      <w:pPr>
        <w:spacing w:line="276" w:lineRule="auto"/>
        <w:ind w:firstLine="709"/>
        <w:contextualSpacing/>
        <w:jc w:val="center"/>
        <w:rPr>
          <w:sz w:val="28"/>
          <w:szCs w:val="28"/>
          <w:lang w:eastAsia="ru-RU"/>
        </w:rPr>
      </w:pPr>
    </w:p>
    <w:p w:rsidR="000B4124" w:rsidRDefault="000B4124" w:rsidP="000B4124">
      <w:pPr>
        <w:spacing w:line="276" w:lineRule="auto"/>
        <w:ind w:firstLine="709"/>
        <w:contextualSpacing/>
        <w:jc w:val="center"/>
        <w:rPr>
          <w:szCs w:val="28"/>
          <w:lang w:eastAsia="ru-RU"/>
        </w:rPr>
      </w:pPr>
      <w:r w:rsidRPr="008A4637">
        <w:rPr>
          <w:szCs w:val="28"/>
          <w:lang w:eastAsia="ru-RU"/>
        </w:rPr>
        <w:t>Табл. 1.</w:t>
      </w:r>
      <w:r w:rsidRPr="008A4637">
        <w:rPr>
          <w:bCs/>
          <w:szCs w:val="28"/>
          <w:lang w:eastAsia="ru-RU"/>
        </w:rPr>
        <w:t>Рабочий план социологического исследования</w:t>
      </w:r>
    </w:p>
    <w:p w:rsidR="00606AF6" w:rsidRPr="008A4637" w:rsidRDefault="00606AF6" w:rsidP="000B4124">
      <w:pPr>
        <w:spacing w:line="276" w:lineRule="auto"/>
        <w:ind w:firstLine="709"/>
        <w:contextualSpacing/>
        <w:jc w:val="center"/>
        <w:rPr>
          <w:szCs w:val="28"/>
          <w:lang w:eastAsia="ru-RU"/>
        </w:rPr>
      </w:pPr>
    </w:p>
    <w:tbl>
      <w:tblPr>
        <w:tblStyle w:val="-11"/>
        <w:tblW w:w="9889" w:type="dxa"/>
        <w:tblInd w:w="0" w:type="dxa"/>
        <w:tblLook w:val="01E0" w:firstRow="1" w:lastRow="1" w:firstColumn="1" w:lastColumn="1" w:noHBand="0" w:noVBand="0"/>
      </w:tblPr>
      <w:tblGrid>
        <w:gridCol w:w="636"/>
        <w:gridCol w:w="7189"/>
        <w:gridCol w:w="2064"/>
      </w:tblGrid>
      <w:tr w:rsidR="000B4124" w:rsidRPr="00606AF6" w:rsidTr="00381516">
        <w:tc>
          <w:tcPr>
            <w:tcW w:w="636" w:type="dxa"/>
          </w:tcPr>
          <w:p w:rsidR="000B4124" w:rsidRPr="00606AF6" w:rsidRDefault="000B4124" w:rsidP="000B4124">
            <w:pPr>
              <w:jc w:val="both"/>
              <w:rPr>
                <w:b/>
                <w:bCs/>
                <w:szCs w:val="28"/>
                <w:lang w:eastAsia="ru-RU"/>
              </w:rPr>
            </w:pPr>
            <w:r w:rsidRPr="00606AF6">
              <w:rPr>
                <w:b/>
                <w:bCs/>
                <w:szCs w:val="28"/>
                <w:lang w:eastAsia="ru-RU"/>
              </w:rPr>
              <w:t>№</w:t>
            </w:r>
          </w:p>
        </w:tc>
        <w:tc>
          <w:tcPr>
            <w:tcW w:w="7189" w:type="dxa"/>
          </w:tcPr>
          <w:p w:rsidR="000B4124" w:rsidRPr="00606AF6" w:rsidRDefault="000B4124" w:rsidP="000B4124">
            <w:pPr>
              <w:jc w:val="both"/>
              <w:rPr>
                <w:b/>
                <w:bCs/>
                <w:szCs w:val="28"/>
                <w:lang w:eastAsia="ru-RU"/>
              </w:rPr>
            </w:pPr>
            <w:r w:rsidRPr="00606AF6">
              <w:rPr>
                <w:b/>
                <w:bCs/>
                <w:szCs w:val="28"/>
                <w:lang w:eastAsia="ru-RU"/>
              </w:rPr>
              <w:t>Название этапа</w:t>
            </w:r>
          </w:p>
        </w:tc>
        <w:tc>
          <w:tcPr>
            <w:tcW w:w="2064" w:type="dxa"/>
          </w:tcPr>
          <w:p w:rsidR="000B4124" w:rsidRPr="00606AF6" w:rsidRDefault="000B4124" w:rsidP="000B4124">
            <w:pPr>
              <w:jc w:val="center"/>
              <w:rPr>
                <w:b/>
                <w:bCs/>
                <w:color w:val="000000"/>
                <w:szCs w:val="28"/>
                <w:lang w:eastAsia="ru-RU"/>
              </w:rPr>
            </w:pPr>
            <w:r w:rsidRPr="00606AF6">
              <w:rPr>
                <w:b/>
                <w:bCs/>
                <w:color w:val="000000"/>
                <w:szCs w:val="28"/>
                <w:lang w:eastAsia="ru-RU"/>
              </w:rPr>
              <w:t>Срок реализации</w:t>
            </w:r>
          </w:p>
        </w:tc>
      </w:tr>
      <w:tr w:rsidR="000B4124" w:rsidRPr="00606AF6" w:rsidTr="00381516">
        <w:tc>
          <w:tcPr>
            <w:tcW w:w="9889" w:type="dxa"/>
            <w:gridSpan w:val="3"/>
          </w:tcPr>
          <w:p w:rsidR="000B4124" w:rsidRPr="00606AF6" w:rsidRDefault="000B4124" w:rsidP="000B4124">
            <w:pPr>
              <w:jc w:val="both"/>
              <w:rPr>
                <w:b/>
                <w:bCs/>
                <w:szCs w:val="28"/>
                <w:lang w:eastAsia="ru-RU"/>
              </w:rPr>
            </w:pPr>
            <w:r w:rsidRPr="00606AF6">
              <w:rPr>
                <w:b/>
                <w:bCs/>
                <w:szCs w:val="28"/>
                <w:lang w:eastAsia="ru-RU"/>
              </w:rPr>
              <w:t>1.Подготовительный этап</w:t>
            </w:r>
          </w:p>
        </w:tc>
      </w:tr>
      <w:tr w:rsidR="000B4124" w:rsidRPr="00606AF6" w:rsidTr="00381516">
        <w:trPr>
          <w:trHeight w:val="290"/>
        </w:trPr>
        <w:tc>
          <w:tcPr>
            <w:tcW w:w="636" w:type="dxa"/>
          </w:tcPr>
          <w:p w:rsidR="000B4124" w:rsidRPr="00606AF6" w:rsidRDefault="000B4124" w:rsidP="000B4124">
            <w:pPr>
              <w:jc w:val="both"/>
              <w:rPr>
                <w:szCs w:val="28"/>
                <w:lang w:eastAsia="ru-RU"/>
              </w:rPr>
            </w:pPr>
            <w:r w:rsidRPr="00606AF6">
              <w:rPr>
                <w:szCs w:val="28"/>
                <w:lang w:eastAsia="ru-RU"/>
              </w:rPr>
              <w:t>1.1</w:t>
            </w:r>
          </w:p>
        </w:tc>
        <w:tc>
          <w:tcPr>
            <w:tcW w:w="7189" w:type="dxa"/>
          </w:tcPr>
          <w:p w:rsidR="000B4124" w:rsidRPr="00606AF6" w:rsidRDefault="000B4124" w:rsidP="000B4124">
            <w:pPr>
              <w:keepNext/>
              <w:keepLines/>
              <w:autoSpaceDE w:val="0"/>
              <w:autoSpaceDN w:val="0"/>
              <w:adjustRightInd w:val="0"/>
              <w:jc w:val="both"/>
              <w:rPr>
                <w:color w:val="000000"/>
                <w:szCs w:val="28"/>
                <w:lang w:eastAsia="ru-RU"/>
              </w:rPr>
            </w:pPr>
            <w:r w:rsidRPr="00606AF6">
              <w:rPr>
                <w:szCs w:val="28"/>
                <w:lang w:eastAsia="ru-RU"/>
              </w:rPr>
              <w:t>Изучение материалов по указанной теме, расчет выборки исследования</w:t>
            </w:r>
          </w:p>
        </w:tc>
        <w:tc>
          <w:tcPr>
            <w:tcW w:w="2064" w:type="dxa"/>
          </w:tcPr>
          <w:p w:rsidR="000B4124" w:rsidRPr="00606AF6" w:rsidRDefault="00DB0820" w:rsidP="000B4124">
            <w:pPr>
              <w:rPr>
                <w:szCs w:val="28"/>
              </w:rPr>
            </w:pPr>
            <w:r w:rsidRPr="00606AF6">
              <w:rPr>
                <w:szCs w:val="28"/>
                <w:lang w:eastAsia="ru-RU"/>
              </w:rPr>
              <w:t>Март2015</w:t>
            </w:r>
          </w:p>
        </w:tc>
      </w:tr>
      <w:tr w:rsidR="000B4124" w:rsidRPr="00606AF6" w:rsidTr="00381516">
        <w:trPr>
          <w:trHeight w:val="242"/>
        </w:trPr>
        <w:tc>
          <w:tcPr>
            <w:tcW w:w="636" w:type="dxa"/>
          </w:tcPr>
          <w:p w:rsidR="000B4124" w:rsidRPr="00606AF6" w:rsidRDefault="000B4124" w:rsidP="000B4124">
            <w:pPr>
              <w:jc w:val="both"/>
              <w:rPr>
                <w:szCs w:val="28"/>
                <w:lang w:eastAsia="ru-RU"/>
              </w:rPr>
            </w:pPr>
            <w:r w:rsidRPr="00606AF6">
              <w:rPr>
                <w:szCs w:val="28"/>
                <w:lang w:eastAsia="ru-RU"/>
              </w:rPr>
              <w:t>1.2</w:t>
            </w:r>
          </w:p>
        </w:tc>
        <w:tc>
          <w:tcPr>
            <w:tcW w:w="7189" w:type="dxa"/>
          </w:tcPr>
          <w:p w:rsidR="000B4124" w:rsidRPr="00606AF6" w:rsidRDefault="000B4124" w:rsidP="000B4124">
            <w:pPr>
              <w:jc w:val="both"/>
              <w:rPr>
                <w:color w:val="000000" w:themeColor="text1"/>
                <w:szCs w:val="28"/>
                <w:lang w:eastAsia="ru-RU"/>
              </w:rPr>
            </w:pPr>
            <w:r w:rsidRPr="00606AF6">
              <w:rPr>
                <w:color w:val="000000" w:themeColor="text1"/>
                <w:szCs w:val="28"/>
                <w:lang w:eastAsia="ru-RU"/>
              </w:rPr>
              <w:t>Создание и согласование диагностического инструментария</w:t>
            </w:r>
          </w:p>
        </w:tc>
        <w:tc>
          <w:tcPr>
            <w:tcW w:w="2064" w:type="dxa"/>
          </w:tcPr>
          <w:p w:rsidR="000B4124" w:rsidRPr="00606AF6" w:rsidRDefault="00DB0820" w:rsidP="000B4124">
            <w:pPr>
              <w:rPr>
                <w:color w:val="000000" w:themeColor="text1"/>
                <w:szCs w:val="28"/>
              </w:rPr>
            </w:pPr>
            <w:r w:rsidRPr="00606AF6">
              <w:rPr>
                <w:color w:val="000000" w:themeColor="text1"/>
                <w:szCs w:val="28"/>
                <w:lang w:eastAsia="ru-RU"/>
              </w:rPr>
              <w:t>Март 2015</w:t>
            </w:r>
          </w:p>
        </w:tc>
      </w:tr>
      <w:tr w:rsidR="000B4124" w:rsidRPr="00606AF6" w:rsidTr="00381516">
        <w:tc>
          <w:tcPr>
            <w:tcW w:w="9889" w:type="dxa"/>
            <w:gridSpan w:val="3"/>
          </w:tcPr>
          <w:p w:rsidR="000B4124" w:rsidRPr="00606AF6" w:rsidRDefault="000B4124" w:rsidP="000B4124">
            <w:pPr>
              <w:jc w:val="both"/>
              <w:rPr>
                <w:b/>
                <w:bCs/>
                <w:color w:val="000000" w:themeColor="text1"/>
                <w:szCs w:val="28"/>
                <w:lang w:eastAsia="ru-RU"/>
              </w:rPr>
            </w:pPr>
            <w:r w:rsidRPr="00606AF6">
              <w:rPr>
                <w:b/>
                <w:bCs/>
                <w:color w:val="000000" w:themeColor="text1"/>
                <w:szCs w:val="28"/>
                <w:lang w:eastAsia="ru-RU"/>
              </w:rPr>
              <w:t>2. Организационный этап</w:t>
            </w:r>
          </w:p>
        </w:tc>
      </w:tr>
      <w:tr w:rsidR="000B4124" w:rsidRPr="00606AF6" w:rsidTr="00381516">
        <w:tc>
          <w:tcPr>
            <w:tcW w:w="636" w:type="dxa"/>
          </w:tcPr>
          <w:p w:rsidR="000B4124" w:rsidRPr="00606AF6" w:rsidRDefault="000B4124" w:rsidP="000B4124">
            <w:pPr>
              <w:jc w:val="both"/>
              <w:rPr>
                <w:szCs w:val="28"/>
                <w:lang w:eastAsia="ru-RU"/>
              </w:rPr>
            </w:pPr>
            <w:r w:rsidRPr="00606AF6">
              <w:rPr>
                <w:szCs w:val="28"/>
                <w:lang w:eastAsia="ru-RU"/>
              </w:rPr>
              <w:t>2.1</w:t>
            </w:r>
          </w:p>
        </w:tc>
        <w:tc>
          <w:tcPr>
            <w:tcW w:w="7189" w:type="dxa"/>
          </w:tcPr>
          <w:p w:rsidR="000B4124" w:rsidRPr="00606AF6" w:rsidRDefault="000B4124" w:rsidP="001370E7">
            <w:pPr>
              <w:jc w:val="both"/>
              <w:rPr>
                <w:color w:val="000000" w:themeColor="text1"/>
                <w:szCs w:val="28"/>
                <w:lang w:eastAsia="ru-RU"/>
              </w:rPr>
            </w:pPr>
            <w:r w:rsidRPr="00606AF6">
              <w:rPr>
                <w:color w:val="000000" w:themeColor="text1"/>
                <w:szCs w:val="28"/>
                <w:lang w:eastAsia="ru-RU"/>
              </w:rPr>
              <w:t xml:space="preserve">Проведение опроса среди жителей города по вопросам </w:t>
            </w:r>
            <w:r w:rsidR="00DB0820" w:rsidRPr="00606AF6">
              <w:rPr>
                <w:color w:val="000000" w:themeColor="text1"/>
                <w:szCs w:val="28"/>
                <w:lang w:eastAsia="ru-RU"/>
              </w:rPr>
              <w:t>удовлетворенности населения доступностью и качеством получаемой информации в СМИ</w:t>
            </w:r>
          </w:p>
        </w:tc>
        <w:tc>
          <w:tcPr>
            <w:tcW w:w="2064" w:type="dxa"/>
          </w:tcPr>
          <w:p w:rsidR="000B4124" w:rsidRPr="00606AF6" w:rsidRDefault="00DB0820" w:rsidP="000B4124">
            <w:pPr>
              <w:jc w:val="both"/>
              <w:rPr>
                <w:color w:val="000000" w:themeColor="text1"/>
                <w:szCs w:val="28"/>
                <w:lang w:eastAsia="ru-RU"/>
              </w:rPr>
            </w:pPr>
            <w:r w:rsidRPr="00606AF6">
              <w:rPr>
                <w:color w:val="000000" w:themeColor="text1"/>
                <w:szCs w:val="28"/>
                <w:lang w:eastAsia="ru-RU"/>
              </w:rPr>
              <w:t>Апрель - май 2015</w:t>
            </w:r>
          </w:p>
        </w:tc>
      </w:tr>
      <w:tr w:rsidR="000B4124" w:rsidRPr="00606AF6" w:rsidTr="00381516">
        <w:tc>
          <w:tcPr>
            <w:tcW w:w="9889" w:type="dxa"/>
            <w:gridSpan w:val="3"/>
          </w:tcPr>
          <w:p w:rsidR="000B4124" w:rsidRPr="00606AF6" w:rsidRDefault="000B4124" w:rsidP="000B4124">
            <w:pPr>
              <w:jc w:val="both"/>
              <w:rPr>
                <w:b/>
                <w:bCs/>
                <w:color w:val="000000" w:themeColor="text1"/>
                <w:szCs w:val="28"/>
                <w:lang w:eastAsia="ru-RU"/>
              </w:rPr>
            </w:pPr>
            <w:r w:rsidRPr="00606AF6">
              <w:rPr>
                <w:b/>
                <w:bCs/>
                <w:color w:val="000000" w:themeColor="text1"/>
                <w:szCs w:val="28"/>
                <w:lang w:eastAsia="ru-RU"/>
              </w:rPr>
              <w:t>3. Завершающий этап</w:t>
            </w:r>
          </w:p>
        </w:tc>
      </w:tr>
      <w:tr w:rsidR="000B4124" w:rsidRPr="00606AF6" w:rsidTr="00381516">
        <w:tc>
          <w:tcPr>
            <w:tcW w:w="636" w:type="dxa"/>
          </w:tcPr>
          <w:p w:rsidR="000B4124" w:rsidRPr="00606AF6" w:rsidRDefault="000B4124" w:rsidP="000B4124">
            <w:pPr>
              <w:jc w:val="both"/>
              <w:rPr>
                <w:szCs w:val="28"/>
                <w:lang w:eastAsia="ru-RU"/>
              </w:rPr>
            </w:pPr>
            <w:r w:rsidRPr="00606AF6">
              <w:rPr>
                <w:szCs w:val="28"/>
                <w:lang w:eastAsia="ru-RU"/>
              </w:rPr>
              <w:t>3.1</w:t>
            </w:r>
          </w:p>
        </w:tc>
        <w:tc>
          <w:tcPr>
            <w:tcW w:w="7189" w:type="dxa"/>
          </w:tcPr>
          <w:p w:rsidR="000B4124" w:rsidRPr="00606AF6" w:rsidRDefault="000B4124" w:rsidP="000B4124">
            <w:pPr>
              <w:jc w:val="both"/>
              <w:rPr>
                <w:color w:val="000000" w:themeColor="text1"/>
                <w:szCs w:val="28"/>
                <w:lang w:eastAsia="ru-RU"/>
              </w:rPr>
            </w:pPr>
            <w:r w:rsidRPr="00606AF6">
              <w:rPr>
                <w:color w:val="000000" w:themeColor="text1"/>
                <w:szCs w:val="28"/>
                <w:lang w:eastAsia="ru-RU"/>
              </w:rPr>
              <w:t>Подготовка аналитического отчета</w:t>
            </w:r>
          </w:p>
        </w:tc>
        <w:tc>
          <w:tcPr>
            <w:tcW w:w="2064" w:type="dxa"/>
          </w:tcPr>
          <w:p w:rsidR="000B4124" w:rsidRPr="00606AF6" w:rsidRDefault="00DB0820" w:rsidP="000B4124">
            <w:pPr>
              <w:rPr>
                <w:color w:val="000000" w:themeColor="text1"/>
                <w:szCs w:val="28"/>
                <w:lang w:eastAsia="ru-RU"/>
              </w:rPr>
            </w:pPr>
            <w:r w:rsidRPr="00606AF6">
              <w:rPr>
                <w:color w:val="000000" w:themeColor="text1"/>
                <w:szCs w:val="28"/>
                <w:lang w:eastAsia="ru-RU"/>
              </w:rPr>
              <w:t>Июнь 2015</w:t>
            </w:r>
          </w:p>
        </w:tc>
      </w:tr>
      <w:tr w:rsidR="00DB0820" w:rsidRPr="00606AF6" w:rsidTr="00381516">
        <w:trPr>
          <w:trHeight w:val="300"/>
        </w:trPr>
        <w:tc>
          <w:tcPr>
            <w:tcW w:w="636" w:type="dxa"/>
          </w:tcPr>
          <w:p w:rsidR="00DB0820" w:rsidRPr="00606AF6" w:rsidRDefault="00DB0820" w:rsidP="000B4124">
            <w:pPr>
              <w:jc w:val="both"/>
              <w:rPr>
                <w:szCs w:val="28"/>
                <w:lang w:eastAsia="ru-RU"/>
              </w:rPr>
            </w:pPr>
            <w:r w:rsidRPr="00606AF6">
              <w:rPr>
                <w:szCs w:val="28"/>
                <w:lang w:eastAsia="ru-RU"/>
              </w:rPr>
              <w:t>3.2</w:t>
            </w:r>
          </w:p>
        </w:tc>
        <w:tc>
          <w:tcPr>
            <w:tcW w:w="7189" w:type="dxa"/>
          </w:tcPr>
          <w:p w:rsidR="00DB0820" w:rsidRPr="00606AF6" w:rsidRDefault="00DB0820" w:rsidP="000B4124">
            <w:pPr>
              <w:keepNext/>
              <w:keepLines/>
              <w:autoSpaceDE w:val="0"/>
              <w:autoSpaceDN w:val="0"/>
              <w:adjustRightInd w:val="0"/>
              <w:jc w:val="both"/>
              <w:rPr>
                <w:color w:val="000000" w:themeColor="text1"/>
                <w:szCs w:val="28"/>
                <w:lang w:eastAsia="ru-RU"/>
              </w:rPr>
            </w:pPr>
            <w:r w:rsidRPr="00606AF6">
              <w:rPr>
                <w:color w:val="000000" w:themeColor="text1"/>
                <w:szCs w:val="28"/>
                <w:lang w:eastAsia="ru-RU"/>
              </w:rPr>
              <w:t xml:space="preserve">Оформление аналитического отчета </w:t>
            </w:r>
          </w:p>
        </w:tc>
        <w:tc>
          <w:tcPr>
            <w:tcW w:w="2064" w:type="dxa"/>
          </w:tcPr>
          <w:p w:rsidR="00DB0820" w:rsidRPr="00606AF6" w:rsidRDefault="00DB0820">
            <w:pPr>
              <w:rPr>
                <w:szCs w:val="28"/>
              </w:rPr>
            </w:pPr>
            <w:r w:rsidRPr="00606AF6">
              <w:rPr>
                <w:szCs w:val="28"/>
              </w:rPr>
              <w:t>Июнь 2015</w:t>
            </w:r>
          </w:p>
        </w:tc>
      </w:tr>
      <w:tr w:rsidR="00DB0820" w:rsidRPr="00606AF6" w:rsidTr="00381516">
        <w:tc>
          <w:tcPr>
            <w:tcW w:w="636" w:type="dxa"/>
          </w:tcPr>
          <w:p w:rsidR="00DB0820" w:rsidRPr="00606AF6" w:rsidRDefault="00DB0820" w:rsidP="000B4124">
            <w:pPr>
              <w:jc w:val="both"/>
              <w:rPr>
                <w:szCs w:val="28"/>
                <w:lang w:eastAsia="ru-RU"/>
              </w:rPr>
            </w:pPr>
            <w:r w:rsidRPr="00606AF6">
              <w:rPr>
                <w:szCs w:val="28"/>
                <w:lang w:eastAsia="ru-RU"/>
              </w:rPr>
              <w:t>3.3</w:t>
            </w:r>
          </w:p>
        </w:tc>
        <w:tc>
          <w:tcPr>
            <w:tcW w:w="7189" w:type="dxa"/>
          </w:tcPr>
          <w:p w:rsidR="00DB0820" w:rsidRPr="00606AF6" w:rsidRDefault="00DB0820" w:rsidP="000B4124">
            <w:pPr>
              <w:shd w:val="clear" w:color="auto" w:fill="FFFFFF"/>
              <w:jc w:val="both"/>
              <w:rPr>
                <w:color w:val="000000" w:themeColor="text1"/>
                <w:szCs w:val="28"/>
                <w:lang w:eastAsia="ru-RU"/>
              </w:rPr>
            </w:pPr>
            <w:r w:rsidRPr="00606AF6">
              <w:rPr>
                <w:color w:val="000000" w:themeColor="text1"/>
                <w:szCs w:val="28"/>
                <w:lang w:eastAsia="ru-RU"/>
              </w:rPr>
              <w:t>Тиражирование и предоставление аналитического отчета в адрес заказчика</w:t>
            </w:r>
          </w:p>
        </w:tc>
        <w:tc>
          <w:tcPr>
            <w:tcW w:w="2064" w:type="dxa"/>
          </w:tcPr>
          <w:p w:rsidR="00DB0820" w:rsidRPr="00606AF6" w:rsidRDefault="00DB0820">
            <w:pPr>
              <w:rPr>
                <w:szCs w:val="28"/>
              </w:rPr>
            </w:pPr>
            <w:r w:rsidRPr="00606AF6">
              <w:rPr>
                <w:szCs w:val="28"/>
              </w:rPr>
              <w:t>Июнь 2015</w:t>
            </w:r>
          </w:p>
        </w:tc>
      </w:tr>
    </w:tbl>
    <w:p w:rsidR="000B4124" w:rsidRDefault="000B4124" w:rsidP="00FC2091">
      <w:pPr>
        <w:spacing w:line="276" w:lineRule="auto"/>
        <w:jc w:val="center"/>
        <w:rPr>
          <w:b/>
          <w:sz w:val="28"/>
          <w:szCs w:val="28"/>
        </w:rPr>
      </w:pPr>
    </w:p>
    <w:p w:rsidR="000B4124" w:rsidRPr="00A75DCD" w:rsidRDefault="000B4124" w:rsidP="00FC2091">
      <w:pPr>
        <w:spacing w:line="276" w:lineRule="auto"/>
        <w:jc w:val="center"/>
        <w:rPr>
          <w:b/>
          <w:sz w:val="28"/>
          <w:szCs w:val="28"/>
        </w:rPr>
        <w:sectPr w:rsidR="000B4124" w:rsidRPr="00A75DCD" w:rsidSect="00CC4916">
          <w:pgSz w:w="11906" w:h="16838"/>
          <w:pgMar w:top="1134" w:right="991" w:bottom="1134" w:left="1134" w:header="708" w:footer="708" w:gutter="0"/>
          <w:cols w:space="708"/>
          <w:docGrid w:linePitch="360"/>
        </w:sectPr>
      </w:pPr>
    </w:p>
    <w:p w:rsidR="00F55096" w:rsidRPr="00F55096" w:rsidRDefault="00FC2091" w:rsidP="00F55096">
      <w:pPr>
        <w:jc w:val="center"/>
        <w:rPr>
          <w:b/>
          <w:sz w:val="28"/>
          <w:szCs w:val="28"/>
        </w:rPr>
      </w:pPr>
      <w:r w:rsidRPr="00A75DCD">
        <w:rPr>
          <w:b/>
          <w:sz w:val="28"/>
          <w:szCs w:val="28"/>
        </w:rPr>
        <w:lastRenderedPageBreak/>
        <w:t>1.3 Общие сведения о</w:t>
      </w:r>
      <w:r w:rsidR="00F55096" w:rsidRPr="004E4238">
        <w:rPr>
          <w:b/>
          <w:sz w:val="28"/>
          <w:szCs w:val="28"/>
        </w:rPr>
        <w:t xml:space="preserve"> структуре выборки</w:t>
      </w:r>
    </w:p>
    <w:p w:rsidR="00F55096" w:rsidRDefault="00F55096" w:rsidP="00F536DB">
      <w:pPr>
        <w:spacing w:line="276" w:lineRule="auto"/>
        <w:ind w:firstLine="709"/>
        <w:jc w:val="both"/>
        <w:rPr>
          <w:sz w:val="28"/>
          <w:szCs w:val="28"/>
        </w:rPr>
      </w:pPr>
    </w:p>
    <w:p w:rsidR="00F536DB" w:rsidRPr="00F536DB" w:rsidRDefault="00F536DB" w:rsidP="00F55096">
      <w:pPr>
        <w:spacing w:line="276" w:lineRule="auto"/>
        <w:ind w:firstLine="709"/>
        <w:jc w:val="both"/>
        <w:rPr>
          <w:sz w:val="28"/>
          <w:szCs w:val="28"/>
        </w:rPr>
      </w:pPr>
      <w:r w:rsidRPr="00F536DB">
        <w:rPr>
          <w:sz w:val="28"/>
          <w:szCs w:val="28"/>
        </w:rPr>
        <w:t>В социологическом исследовании, целью которого являлось</w:t>
      </w:r>
      <w:r w:rsidR="007F797F">
        <w:rPr>
          <w:sz w:val="28"/>
          <w:szCs w:val="28"/>
        </w:rPr>
        <w:t xml:space="preserve"> </w:t>
      </w:r>
      <w:r w:rsidR="00F55096" w:rsidRPr="00F55096">
        <w:rPr>
          <w:sz w:val="28"/>
          <w:szCs w:val="28"/>
        </w:rPr>
        <w:t>определение уровня удовлетворенности населения доступностью и качеством получаемой информации в СМИ</w:t>
      </w:r>
      <w:r w:rsidRPr="00F536DB">
        <w:rPr>
          <w:sz w:val="28"/>
          <w:szCs w:val="28"/>
          <w:lang w:eastAsia="ru-RU"/>
        </w:rPr>
        <w:t xml:space="preserve">, приняли участие </w:t>
      </w:r>
      <w:r w:rsidR="001C3F0D">
        <w:rPr>
          <w:sz w:val="28"/>
          <w:szCs w:val="28"/>
          <w:lang w:eastAsia="ru-RU"/>
        </w:rPr>
        <w:t>4</w:t>
      </w:r>
      <w:r w:rsidR="00F55096">
        <w:rPr>
          <w:sz w:val="28"/>
          <w:szCs w:val="28"/>
          <w:lang w:eastAsia="ru-RU"/>
        </w:rPr>
        <w:t>20</w:t>
      </w:r>
      <w:r w:rsidRPr="00F536DB">
        <w:rPr>
          <w:sz w:val="28"/>
          <w:szCs w:val="28"/>
          <w:lang w:eastAsia="ru-RU"/>
        </w:rPr>
        <w:t xml:space="preserve"> респондентов из г. Сургута старше 18 лет. Половозрастные характеристики респондентов распределились следующим образом. Рис. 1.</w:t>
      </w:r>
    </w:p>
    <w:p w:rsidR="00F536DB" w:rsidRDefault="00F536DB" w:rsidP="00F536DB">
      <w:pPr>
        <w:spacing w:line="276" w:lineRule="auto"/>
        <w:jc w:val="center"/>
        <w:rPr>
          <w:rFonts w:asciiTheme="minorHAnsi" w:eastAsiaTheme="minorHAnsi" w:hAnsiTheme="minorHAnsi" w:cstheme="minorBidi"/>
          <w:noProof/>
          <w:sz w:val="22"/>
          <w:szCs w:val="22"/>
          <w:lang w:eastAsia="ru-RU"/>
        </w:rPr>
      </w:pPr>
    </w:p>
    <w:p w:rsidR="00F536DB" w:rsidRDefault="00F55096" w:rsidP="00F536DB">
      <w:pPr>
        <w:spacing w:line="276" w:lineRule="auto"/>
        <w:jc w:val="center"/>
        <w:rPr>
          <w:noProof/>
          <w:lang w:eastAsia="ru-RU"/>
        </w:rPr>
      </w:pPr>
      <w:r>
        <w:rPr>
          <w:noProof/>
          <w:lang w:eastAsia="ru-RU"/>
        </w:rPr>
        <w:drawing>
          <wp:inline distT="0" distB="0" distL="0" distR="0">
            <wp:extent cx="5989983" cy="2040835"/>
            <wp:effectExtent l="0" t="3810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536DB" w:rsidRPr="00F536DB" w:rsidRDefault="00F536DB" w:rsidP="00F536DB">
      <w:pPr>
        <w:spacing w:line="276" w:lineRule="auto"/>
        <w:ind w:firstLine="709"/>
        <w:jc w:val="center"/>
        <w:rPr>
          <w:i/>
          <w:szCs w:val="28"/>
        </w:rPr>
      </w:pPr>
      <w:r w:rsidRPr="00F536DB">
        <w:rPr>
          <w:i/>
          <w:szCs w:val="28"/>
        </w:rPr>
        <w:t>Рис.1. Половозрастные характеристики респондентов</w:t>
      </w:r>
    </w:p>
    <w:p w:rsidR="00F536DB" w:rsidRPr="00F536DB" w:rsidRDefault="00F536DB" w:rsidP="00F536DB">
      <w:pPr>
        <w:spacing w:line="276" w:lineRule="auto"/>
        <w:ind w:firstLine="709"/>
        <w:jc w:val="center"/>
        <w:rPr>
          <w:i/>
          <w:sz w:val="16"/>
          <w:szCs w:val="28"/>
        </w:rPr>
      </w:pPr>
    </w:p>
    <w:p w:rsidR="003169A2" w:rsidRDefault="00672B0F" w:rsidP="003169A2">
      <w:pPr>
        <w:spacing w:line="276" w:lineRule="auto"/>
        <w:ind w:firstLine="709"/>
        <w:jc w:val="both"/>
        <w:rPr>
          <w:color w:val="000000" w:themeColor="text1"/>
          <w:sz w:val="28"/>
          <w:szCs w:val="28"/>
        </w:rPr>
      </w:pPr>
      <w:r>
        <w:rPr>
          <w:color w:val="000000" w:themeColor="text1"/>
          <w:sz w:val="28"/>
          <w:szCs w:val="28"/>
        </w:rPr>
        <w:t>Процентное с</w:t>
      </w:r>
      <w:r w:rsidR="00C504F3">
        <w:rPr>
          <w:color w:val="000000" w:themeColor="text1"/>
          <w:sz w:val="28"/>
          <w:szCs w:val="28"/>
        </w:rPr>
        <w:t>оотношение мужчин и женщин</w:t>
      </w:r>
      <w:r w:rsidR="003169A2">
        <w:rPr>
          <w:color w:val="000000" w:themeColor="text1"/>
          <w:sz w:val="28"/>
          <w:szCs w:val="28"/>
        </w:rPr>
        <w:t>, а также возрастных категорий опрошенных, включенных</w:t>
      </w:r>
      <w:r w:rsidR="00C504F3">
        <w:rPr>
          <w:color w:val="000000" w:themeColor="text1"/>
          <w:sz w:val="28"/>
          <w:szCs w:val="28"/>
        </w:rPr>
        <w:t xml:space="preserve"> в выборк</w:t>
      </w:r>
      <w:r w:rsidR="003169A2">
        <w:rPr>
          <w:color w:val="000000" w:themeColor="text1"/>
          <w:sz w:val="28"/>
          <w:szCs w:val="28"/>
        </w:rPr>
        <w:t>у,</w:t>
      </w:r>
      <w:r w:rsidR="00C504F3">
        <w:rPr>
          <w:color w:val="000000" w:themeColor="text1"/>
          <w:sz w:val="28"/>
          <w:szCs w:val="28"/>
        </w:rPr>
        <w:t xml:space="preserve"> соответствует характеристикам генеральной совокупности</w:t>
      </w:r>
      <w:r w:rsidR="003169A2">
        <w:rPr>
          <w:rStyle w:val="af7"/>
          <w:color w:val="000000" w:themeColor="text1"/>
          <w:sz w:val="28"/>
          <w:szCs w:val="28"/>
        </w:rPr>
        <w:footnoteReference w:id="1"/>
      </w:r>
      <w:r w:rsidR="00C504F3">
        <w:rPr>
          <w:color w:val="000000" w:themeColor="text1"/>
          <w:sz w:val="28"/>
          <w:szCs w:val="28"/>
        </w:rPr>
        <w:t xml:space="preserve"> и составляет 47,1%</w:t>
      </w:r>
      <w:r w:rsidR="006C3E8D">
        <w:rPr>
          <w:color w:val="000000" w:themeColor="text1"/>
          <w:sz w:val="28"/>
          <w:szCs w:val="28"/>
        </w:rPr>
        <w:t xml:space="preserve"> мужчин</w:t>
      </w:r>
      <w:r w:rsidR="00C504F3">
        <w:rPr>
          <w:color w:val="000000" w:themeColor="text1"/>
          <w:sz w:val="28"/>
          <w:szCs w:val="28"/>
        </w:rPr>
        <w:t xml:space="preserve"> к 52,9%</w:t>
      </w:r>
      <w:r w:rsidR="00B54F4C">
        <w:rPr>
          <w:color w:val="000000" w:themeColor="text1"/>
          <w:sz w:val="28"/>
          <w:szCs w:val="28"/>
        </w:rPr>
        <w:t xml:space="preserve"> </w:t>
      </w:r>
      <w:r w:rsidR="006C3E8D">
        <w:rPr>
          <w:color w:val="000000" w:themeColor="text1"/>
          <w:sz w:val="28"/>
          <w:szCs w:val="28"/>
        </w:rPr>
        <w:t>женщин</w:t>
      </w:r>
      <w:r w:rsidR="00C504F3">
        <w:rPr>
          <w:color w:val="000000" w:themeColor="text1"/>
          <w:sz w:val="28"/>
          <w:szCs w:val="28"/>
        </w:rPr>
        <w:t xml:space="preserve">. </w:t>
      </w:r>
      <w:r w:rsidR="00B54F4C">
        <w:rPr>
          <w:color w:val="000000" w:themeColor="text1"/>
          <w:sz w:val="28"/>
          <w:szCs w:val="28"/>
        </w:rPr>
        <w:t xml:space="preserve">                      </w:t>
      </w:r>
      <w:r w:rsidR="003169A2">
        <w:rPr>
          <w:color w:val="000000" w:themeColor="text1"/>
          <w:sz w:val="28"/>
          <w:szCs w:val="28"/>
        </w:rPr>
        <w:t xml:space="preserve">В отношении возрастных категорий проценты распределились следующим образом: </w:t>
      </w:r>
      <w:r w:rsidR="00397D41">
        <w:rPr>
          <w:color w:val="000000" w:themeColor="text1"/>
          <w:sz w:val="28"/>
          <w:szCs w:val="28"/>
        </w:rPr>
        <w:t xml:space="preserve">респондентов в возрасте </w:t>
      </w:r>
      <w:r w:rsidR="003169A2">
        <w:rPr>
          <w:color w:val="000000" w:themeColor="text1"/>
          <w:sz w:val="28"/>
          <w:szCs w:val="28"/>
        </w:rPr>
        <w:t>от 18 до 24 лет</w:t>
      </w:r>
      <w:r w:rsidR="003169A2">
        <w:rPr>
          <w:color w:val="000000"/>
          <w:sz w:val="28"/>
          <w:szCs w:val="28"/>
        </w:rPr>
        <w:t xml:space="preserve"> - </w:t>
      </w:r>
      <w:r w:rsidR="003169A2" w:rsidRPr="003E75D7">
        <w:rPr>
          <w:color w:val="000000"/>
          <w:sz w:val="28"/>
          <w:szCs w:val="28"/>
        </w:rPr>
        <w:t>10,7</w:t>
      </w:r>
      <w:r w:rsidR="003169A2">
        <w:rPr>
          <w:color w:val="000000" w:themeColor="text1"/>
          <w:sz w:val="28"/>
          <w:szCs w:val="28"/>
        </w:rPr>
        <w:t>%</w:t>
      </w:r>
      <w:r w:rsidR="003169A2">
        <w:rPr>
          <w:color w:val="000000"/>
          <w:sz w:val="28"/>
          <w:szCs w:val="28"/>
        </w:rPr>
        <w:t xml:space="preserve"> в выборке опроса, </w:t>
      </w:r>
      <w:r w:rsidR="003169A2">
        <w:rPr>
          <w:color w:val="000000" w:themeColor="text1"/>
          <w:sz w:val="28"/>
          <w:szCs w:val="28"/>
        </w:rPr>
        <w:t>от 25 до 34 лет</w:t>
      </w:r>
      <w:r w:rsidR="003169A2">
        <w:rPr>
          <w:color w:val="000000"/>
          <w:sz w:val="28"/>
          <w:szCs w:val="28"/>
        </w:rPr>
        <w:t xml:space="preserve"> -</w:t>
      </w:r>
      <w:r w:rsidR="003169A2">
        <w:rPr>
          <w:color w:val="000000" w:themeColor="text1"/>
          <w:sz w:val="28"/>
          <w:szCs w:val="28"/>
        </w:rPr>
        <w:t xml:space="preserve"> 28,8%, от 35 до 44 лет -</w:t>
      </w:r>
      <w:r w:rsidR="00B54F4C">
        <w:rPr>
          <w:color w:val="000000" w:themeColor="text1"/>
          <w:sz w:val="28"/>
          <w:szCs w:val="28"/>
        </w:rPr>
        <w:t xml:space="preserve"> </w:t>
      </w:r>
      <w:r w:rsidR="003169A2">
        <w:rPr>
          <w:color w:val="000000" w:themeColor="text1"/>
          <w:sz w:val="28"/>
          <w:szCs w:val="28"/>
        </w:rPr>
        <w:t>21,4%, от 45 до 54 лет - 19,5%, от 55 лет и старше - 19,5%.</w:t>
      </w:r>
    </w:p>
    <w:p w:rsidR="00F536DB" w:rsidRPr="00F536DB" w:rsidRDefault="00F536DB" w:rsidP="00F536DB">
      <w:pPr>
        <w:spacing w:line="276" w:lineRule="auto"/>
        <w:ind w:firstLine="709"/>
        <w:jc w:val="both"/>
        <w:rPr>
          <w:color w:val="000000" w:themeColor="text1"/>
          <w:sz w:val="28"/>
          <w:szCs w:val="28"/>
        </w:rPr>
      </w:pPr>
      <w:r w:rsidRPr="00F536DB">
        <w:rPr>
          <w:color w:val="000000" w:themeColor="text1"/>
          <w:sz w:val="28"/>
          <w:szCs w:val="28"/>
        </w:rPr>
        <w:t>В основном, среди опрошенных респонденты с высшим (</w:t>
      </w:r>
      <w:r w:rsidR="0097302D">
        <w:rPr>
          <w:color w:val="000000" w:themeColor="text1"/>
          <w:sz w:val="28"/>
          <w:szCs w:val="28"/>
        </w:rPr>
        <w:t>48</w:t>
      </w:r>
      <w:r w:rsidRPr="00F536DB">
        <w:rPr>
          <w:color w:val="000000" w:themeColor="text1"/>
          <w:sz w:val="28"/>
          <w:szCs w:val="28"/>
        </w:rPr>
        <w:t>%) и средним специальным образованием (</w:t>
      </w:r>
      <w:r w:rsidR="0097302D">
        <w:rPr>
          <w:color w:val="000000" w:themeColor="text1"/>
          <w:sz w:val="28"/>
          <w:szCs w:val="28"/>
        </w:rPr>
        <w:t>33,9</w:t>
      </w:r>
      <w:r w:rsidRPr="00F536DB">
        <w:rPr>
          <w:color w:val="000000" w:themeColor="text1"/>
          <w:sz w:val="28"/>
          <w:szCs w:val="28"/>
        </w:rPr>
        <w:t xml:space="preserve">%). В браке из них состоят </w:t>
      </w:r>
      <w:r w:rsidR="0097302D">
        <w:rPr>
          <w:color w:val="000000" w:themeColor="text1"/>
          <w:sz w:val="28"/>
          <w:szCs w:val="28"/>
        </w:rPr>
        <w:t>61,7</w:t>
      </w:r>
      <w:r w:rsidRPr="00F536DB">
        <w:rPr>
          <w:color w:val="000000" w:themeColor="text1"/>
          <w:sz w:val="28"/>
          <w:szCs w:val="28"/>
        </w:rPr>
        <w:t xml:space="preserve">%, </w:t>
      </w:r>
      <w:r w:rsidR="0097302D">
        <w:rPr>
          <w:color w:val="000000" w:themeColor="text1"/>
          <w:sz w:val="28"/>
          <w:szCs w:val="28"/>
        </w:rPr>
        <w:t>23,5</w:t>
      </w:r>
      <w:r w:rsidRPr="00F536DB">
        <w:rPr>
          <w:color w:val="000000" w:themeColor="text1"/>
          <w:sz w:val="28"/>
          <w:szCs w:val="28"/>
        </w:rPr>
        <w:t xml:space="preserve">% указали, что не замужем/холосты, </w:t>
      </w:r>
      <w:r w:rsidR="0097302D">
        <w:rPr>
          <w:color w:val="000000" w:themeColor="text1"/>
          <w:sz w:val="28"/>
          <w:szCs w:val="28"/>
        </w:rPr>
        <w:t>10,4</w:t>
      </w:r>
      <w:r w:rsidRPr="00F536DB">
        <w:rPr>
          <w:color w:val="000000" w:themeColor="text1"/>
          <w:sz w:val="28"/>
          <w:szCs w:val="28"/>
        </w:rPr>
        <w:t xml:space="preserve">% - разведены и </w:t>
      </w:r>
      <w:r w:rsidR="0097302D">
        <w:rPr>
          <w:color w:val="000000" w:themeColor="text1"/>
          <w:sz w:val="28"/>
          <w:szCs w:val="28"/>
        </w:rPr>
        <w:t>4,4</w:t>
      </w:r>
      <w:r w:rsidRPr="00F536DB">
        <w:rPr>
          <w:color w:val="000000" w:themeColor="text1"/>
          <w:sz w:val="28"/>
          <w:szCs w:val="28"/>
        </w:rPr>
        <w:t xml:space="preserve">% являются вдовцами/вдовами. </w:t>
      </w:r>
    </w:p>
    <w:p w:rsidR="00F536DB" w:rsidRPr="00EC5CAD" w:rsidRDefault="00F536DB" w:rsidP="00640408">
      <w:pPr>
        <w:suppressAutoHyphens/>
        <w:spacing w:line="276" w:lineRule="auto"/>
        <w:ind w:firstLine="709"/>
        <w:jc w:val="both"/>
        <w:rPr>
          <w:color w:val="000000"/>
          <w:sz w:val="28"/>
          <w:szCs w:val="28"/>
        </w:rPr>
      </w:pPr>
      <w:r w:rsidRPr="00F536DB">
        <w:rPr>
          <w:color w:val="000000" w:themeColor="text1"/>
          <w:sz w:val="28"/>
          <w:szCs w:val="28"/>
        </w:rPr>
        <w:t xml:space="preserve">Основными сферами занятости респондентов </w:t>
      </w:r>
      <w:r w:rsidRPr="00F536DB">
        <w:rPr>
          <w:sz w:val="28"/>
          <w:szCs w:val="28"/>
        </w:rPr>
        <w:t>являются: бюджетная сфера (образов</w:t>
      </w:r>
      <w:r w:rsidR="00640408">
        <w:rPr>
          <w:sz w:val="28"/>
          <w:szCs w:val="28"/>
        </w:rPr>
        <w:t>ание, здравоохранение, культура</w:t>
      </w:r>
      <w:r w:rsidRPr="00F536DB">
        <w:rPr>
          <w:sz w:val="28"/>
          <w:szCs w:val="28"/>
        </w:rPr>
        <w:t xml:space="preserve">) - так ответили в совокупности </w:t>
      </w:r>
      <w:r w:rsidR="00640408">
        <w:rPr>
          <w:sz w:val="28"/>
          <w:szCs w:val="28"/>
        </w:rPr>
        <w:t>13,1</w:t>
      </w:r>
      <w:r w:rsidRPr="00F536DB">
        <w:rPr>
          <w:sz w:val="28"/>
          <w:szCs w:val="28"/>
        </w:rPr>
        <w:t xml:space="preserve">% респондентов, </w:t>
      </w:r>
      <w:r w:rsidRPr="00F536DB">
        <w:rPr>
          <w:color w:val="000000"/>
          <w:sz w:val="28"/>
          <w:szCs w:val="28"/>
        </w:rPr>
        <w:t>нефтегазо</w:t>
      </w:r>
      <w:r w:rsidR="00EC5CAD">
        <w:rPr>
          <w:color w:val="000000"/>
          <w:sz w:val="28"/>
          <w:szCs w:val="28"/>
        </w:rPr>
        <w:t xml:space="preserve">добыча, переработка и геология </w:t>
      </w:r>
      <w:r w:rsidR="00640408">
        <w:rPr>
          <w:color w:val="000000"/>
          <w:sz w:val="28"/>
          <w:szCs w:val="28"/>
        </w:rPr>
        <w:t>–12,4</w:t>
      </w:r>
      <w:r w:rsidR="00EC5CAD">
        <w:rPr>
          <w:color w:val="000000"/>
          <w:sz w:val="28"/>
          <w:szCs w:val="28"/>
        </w:rPr>
        <w:t>%</w:t>
      </w:r>
      <w:r w:rsidRPr="00F536DB">
        <w:rPr>
          <w:color w:val="000000"/>
          <w:sz w:val="28"/>
          <w:szCs w:val="28"/>
        </w:rPr>
        <w:t xml:space="preserve">, </w:t>
      </w:r>
      <w:r w:rsidR="00EC5CAD" w:rsidRPr="00EC5CAD">
        <w:rPr>
          <w:color w:val="000000"/>
          <w:sz w:val="28"/>
          <w:szCs w:val="28"/>
        </w:rPr>
        <w:t>7,</w:t>
      </w:r>
      <w:r w:rsidR="00640408">
        <w:rPr>
          <w:color w:val="000000"/>
          <w:sz w:val="28"/>
          <w:szCs w:val="28"/>
        </w:rPr>
        <w:t>2</w:t>
      </w:r>
      <w:r w:rsidR="00EC5CAD">
        <w:rPr>
          <w:color w:val="000000"/>
          <w:sz w:val="28"/>
          <w:szCs w:val="28"/>
        </w:rPr>
        <w:t xml:space="preserve">% </w:t>
      </w:r>
      <w:r w:rsidRPr="00F536DB">
        <w:rPr>
          <w:color w:val="000000"/>
          <w:sz w:val="28"/>
          <w:szCs w:val="28"/>
        </w:rPr>
        <w:t xml:space="preserve">от общей доли опрошенных являются </w:t>
      </w:r>
      <w:r w:rsidR="00640408">
        <w:rPr>
          <w:color w:val="000000"/>
          <w:sz w:val="28"/>
          <w:szCs w:val="28"/>
        </w:rPr>
        <w:t>работниками сфер транспорта, 6,9% - сферы п</w:t>
      </w:r>
      <w:r w:rsidR="00640408" w:rsidRPr="00640408">
        <w:rPr>
          <w:color w:val="000000"/>
          <w:sz w:val="28"/>
          <w:szCs w:val="28"/>
        </w:rPr>
        <w:t>очтов</w:t>
      </w:r>
      <w:r w:rsidR="00640408">
        <w:rPr>
          <w:color w:val="000000"/>
          <w:sz w:val="28"/>
          <w:szCs w:val="28"/>
        </w:rPr>
        <w:t>ой</w:t>
      </w:r>
      <w:r w:rsidR="00640408" w:rsidRPr="00640408">
        <w:rPr>
          <w:color w:val="000000"/>
          <w:sz w:val="28"/>
          <w:szCs w:val="28"/>
        </w:rPr>
        <w:t>, телефонн</w:t>
      </w:r>
      <w:r w:rsidR="00640408">
        <w:rPr>
          <w:color w:val="000000"/>
          <w:sz w:val="28"/>
          <w:szCs w:val="28"/>
        </w:rPr>
        <w:t>ой</w:t>
      </w:r>
      <w:r w:rsidR="00640408" w:rsidRPr="00640408">
        <w:rPr>
          <w:color w:val="000000"/>
          <w:sz w:val="28"/>
          <w:szCs w:val="28"/>
        </w:rPr>
        <w:t xml:space="preserve"> связ</w:t>
      </w:r>
      <w:r w:rsidR="00640408">
        <w:rPr>
          <w:color w:val="000000"/>
          <w:sz w:val="28"/>
          <w:szCs w:val="28"/>
        </w:rPr>
        <w:t>и, 16,5% являются</w:t>
      </w:r>
      <w:r w:rsidR="00296B8E">
        <w:rPr>
          <w:color w:val="000000"/>
          <w:sz w:val="28"/>
          <w:szCs w:val="28"/>
        </w:rPr>
        <w:t xml:space="preserve"> </w:t>
      </w:r>
      <w:r w:rsidR="00640408" w:rsidRPr="00F536DB">
        <w:rPr>
          <w:color w:val="000000"/>
          <w:sz w:val="28"/>
          <w:szCs w:val="28"/>
        </w:rPr>
        <w:t>пенсионерами</w:t>
      </w:r>
      <w:r w:rsidR="00640408">
        <w:rPr>
          <w:color w:val="000000"/>
          <w:sz w:val="28"/>
          <w:szCs w:val="28"/>
        </w:rPr>
        <w:t xml:space="preserve">. </w:t>
      </w:r>
      <w:r w:rsidRPr="00F536DB">
        <w:rPr>
          <w:color w:val="000000"/>
          <w:sz w:val="28"/>
          <w:szCs w:val="28"/>
        </w:rPr>
        <w:t>Табл.2.</w:t>
      </w:r>
    </w:p>
    <w:p w:rsidR="00F536DB" w:rsidRDefault="00F536DB" w:rsidP="00F536DB">
      <w:pPr>
        <w:spacing w:line="276" w:lineRule="auto"/>
        <w:ind w:firstLine="709"/>
        <w:jc w:val="center"/>
        <w:rPr>
          <w:sz w:val="16"/>
          <w:szCs w:val="28"/>
        </w:rPr>
      </w:pPr>
    </w:p>
    <w:p w:rsidR="0061497B" w:rsidRDefault="0061497B" w:rsidP="00F536DB">
      <w:pPr>
        <w:spacing w:line="276" w:lineRule="auto"/>
        <w:ind w:firstLine="709"/>
        <w:jc w:val="center"/>
        <w:rPr>
          <w:sz w:val="16"/>
          <w:szCs w:val="28"/>
        </w:rPr>
      </w:pPr>
    </w:p>
    <w:p w:rsidR="0061497B" w:rsidRDefault="0061497B" w:rsidP="00F536DB">
      <w:pPr>
        <w:spacing w:line="276" w:lineRule="auto"/>
        <w:ind w:firstLine="709"/>
        <w:jc w:val="center"/>
        <w:rPr>
          <w:sz w:val="16"/>
          <w:szCs w:val="28"/>
        </w:rPr>
      </w:pPr>
    </w:p>
    <w:p w:rsidR="0061497B" w:rsidRPr="00F536DB" w:rsidRDefault="0061497B" w:rsidP="00F536DB">
      <w:pPr>
        <w:spacing w:line="276" w:lineRule="auto"/>
        <w:ind w:firstLine="709"/>
        <w:jc w:val="center"/>
        <w:rPr>
          <w:sz w:val="16"/>
          <w:szCs w:val="28"/>
        </w:rPr>
      </w:pPr>
    </w:p>
    <w:p w:rsidR="00F536DB" w:rsidRDefault="00F536DB" w:rsidP="00F536DB">
      <w:pPr>
        <w:spacing w:line="276" w:lineRule="auto"/>
        <w:ind w:firstLine="709"/>
        <w:jc w:val="center"/>
        <w:rPr>
          <w:szCs w:val="28"/>
        </w:rPr>
      </w:pPr>
      <w:r w:rsidRPr="00F536DB">
        <w:rPr>
          <w:szCs w:val="28"/>
        </w:rPr>
        <w:lastRenderedPageBreak/>
        <w:t>Табл.2. Сфера занятости респондентов, в %</w:t>
      </w:r>
    </w:p>
    <w:p w:rsidR="00606AF6" w:rsidRPr="00F536DB" w:rsidRDefault="00606AF6" w:rsidP="00F536DB">
      <w:pPr>
        <w:spacing w:line="276" w:lineRule="auto"/>
        <w:ind w:firstLine="709"/>
        <w:jc w:val="center"/>
        <w:rPr>
          <w:szCs w:val="28"/>
        </w:rPr>
      </w:pPr>
    </w:p>
    <w:tbl>
      <w:tblPr>
        <w:tblStyle w:val="-110"/>
        <w:tblW w:w="0" w:type="auto"/>
        <w:jc w:val="center"/>
        <w:tblInd w:w="-1333" w:type="dxa"/>
        <w:tblLayout w:type="fixed"/>
        <w:tblLook w:val="00A0" w:firstRow="1" w:lastRow="0" w:firstColumn="1" w:lastColumn="0" w:noHBand="0" w:noVBand="0"/>
      </w:tblPr>
      <w:tblGrid>
        <w:gridCol w:w="7088"/>
        <w:gridCol w:w="2228"/>
      </w:tblGrid>
      <w:tr w:rsidR="00672B0F" w:rsidRPr="00AF3C17" w:rsidTr="005F6D27">
        <w:trPr>
          <w:trHeight w:val="20"/>
          <w:jc w:val="center"/>
        </w:trPr>
        <w:tc>
          <w:tcPr>
            <w:tcW w:w="7088" w:type="dxa"/>
            <w:vAlign w:val="center"/>
          </w:tcPr>
          <w:p w:rsidR="00672B0F" w:rsidRPr="001A3DF1" w:rsidRDefault="00672B0F" w:rsidP="007157D9">
            <w:pPr>
              <w:autoSpaceDE w:val="0"/>
              <w:autoSpaceDN w:val="0"/>
              <w:adjustRightInd w:val="0"/>
              <w:spacing w:line="320" w:lineRule="atLeast"/>
              <w:ind w:left="60" w:right="60"/>
              <w:rPr>
                <w:color w:val="000000"/>
                <w:sz w:val="28"/>
                <w:szCs w:val="28"/>
              </w:rPr>
            </w:pPr>
            <w:r w:rsidRPr="001A3DF1">
              <w:rPr>
                <w:color w:val="000000"/>
                <w:sz w:val="28"/>
                <w:szCs w:val="28"/>
              </w:rPr>
              <w:t>Нефтегазодобыча, переработка, геология</w:t>
            </w:r>
          </w:p>
        </w:tc>
        <w:tc>
          <w:tcPr>
            <w:tcW w:w="2228" w:type="dxa"/>
          </w:tcPr>
          <w:p w:rsidR="00672B0F" w:rsidRPr="001A3DF1" w:rsidRDefault="00672B0F" w:rsidP="00672B0F">
            <w:pPr>
              <w:autoSpaceDE w:val="0"/>
              <w:autoSpaceDN w:val="0"/>
              <w:adjustRightInd w:val="0"/>
              <w:spacing w:line="320" w:lineRule="atLeast"/>
              <w:ind w:left="60" w:right="60"/>
              <w:jc w:val="center"/>
              <w:rPr>
                <w:color w:val="000000"/>
                <w:sz w:val="28"/>
                <w:szCs w:val="28"/>
              </w:rPr>
            </w:pPr>
            <w:r w:rsidRPr="001A3DF1">
              <w:rPr>
                <w:color w:val="000000"/>
                <w:sz w:val="28"/>
                <w:szCs w:val="28"/>
              </w:rPr>
              <w:t>12,4</w:t>
            </w:r>
            <w:r>
              <w:rPr>
                <w:color w:val="000000"/>
                <w:sz w:val="28"/>
                <w:szCs w:val="28"/>
              </w:rPr>
              <w:t>%</w:t>
            </w:r>
          </w:p>
        </w:tc>
      </w:tr>
      <w:tr w:rsidR="00672B0F" w:rsidRPr="00AF3C17" w:rsidTr="005F6D27">
        <w:trPr>
          <w:trHeight w:val="235"/>
          <w:jc w:val="center"/>
        </w:trPr>
        <w:tc>
          <w:tcPr>
            <w:tcW w:w="7088" w:type="dxa"/>
            <w:vAlign w:val="center"/>
          </w:tcPr>
          <w:p w:rsidR="00672B0F" w:rsidRPr="001A3DF1" w:rsidRDefault="00672B0F" w:rsidP="007157D9">
            <w:pPr>
              <w:autoSpaceDE w:val="0"/>
              <w:autoSpaceDN w:val="0"/>
              <w:adjustRightInd w:val="0"/>
              <w:spacing w:line="320" w:lineRule="atLeast"/>
              <w:ind w:left="60" w:right="60"/>
              <w:rPr>
                <w:color w:val="000000"/>
                <w:sz w:val="28"/>
                <w:szCs w:val="28"/>
              </w:rPr>
            </w:pPr>
            <w:r w:rsidRPr="001A3DF1">
              <w:rPr>
                <w:color w:val="000000"/>
                <w:sz w:val="28"/>
                <w:szCs w:val="28"/>
              </w:rPr>
              <w:t>Строительство</w:t>
            </w:r>
          </w:p>
        </w:tc>
        <w:tc>
          <w:tcPr>
            <w:tcW w:w="2228" w:type="dxa"/>
          </w:tcPr>
          <w:p w:rsidR="00672B0F" w:rsidRPr="001A3DF1" w:rsidRDefault="00672B0F" w:rsidP="00672B0F">
            <w:pPr>
              <w:autoSpaceDE w:val="0"/>
              <w:autoSpaceDN w:val="0"/>
              <w:adjustRightInd w:val="0"/>
              <w:spacing w:line="320" w:lineRule="atLeast"/>
              <w:ind w:left="60" w:right="60"/>
              <w:jc w:val="center"/>
              <w:rPr>
                <w:color w:val="000000"/>
                <w:sz w:val="28"/>
                <w:szCs w:val="28"/>
              </w:rPr>
            </w:pPr>
            <w:r w:rsidRPr="001A3DF1">
              <w:rPr>
                <w:color w:val="000000"/>
                <w:sz w:val="28"/>
                <w:szCs w:val="28"/>
              </w:rPr>
              <w:t>3,8</w:t>
            </w:r>
            <w:r>
              <w:rPr>
                <w:color w:val="000000"/>
                <w:sz w:val="28"/>
                <w:szCs w:val="28"/>
              </w:rPr>
              <w:t>%</w:t>
            </w:r>
          </w:p>
        </w:tc>
      </w:tr>
      <w:tr w:rsidR="00672B0F" w:rsidRPr="00AF3C17" w:rsidTr="005F6D27">
        <w:trPr>
          <w:trHeight w:val="20"/>
          <w:jc w:val="center"/>
        </w:trPr>
        <w:tc>
          <w:tcPr>
            <w:tcW w:w="7088" w:type="dxa"/>
            <w:vAlign w:val="center"/>
          </w:tcPr>
          <w:p w:rsidR="00672B0F" w:rsidRPr="001A3DF1" w:rsidRDefault="00672B0F" w:rsidP="007157D9">
            <w:pPr>
              <w:autoSpaceDE w:val="0"/>
              <w:autoSpaceDN w:val="0"/>
              <w:adjustRightInd w:val="0"/>
              <w:spacing w:line="320" w:lineRule="atLeast"/>
              <w:ind w:left="60" w:right="60"/>
              <w:rPr>
                <w:color w:val="000000"/>
                <w:sz w:val="28"/>
                <w:szCs w:val="28"/>
              </w:rPr>
            </w:pPr>
            <w:r w:rsidRPr="001A3DF1">
              <w:rPr>
                <w:color w:val="000000"/>
                <w:sz w:val="28"/>
                <w:szCs w:val="28"/>
              </w:rPr>
              <w:t>Энергетика</w:t>
            </w:r>
          </w:p>
        </w:tc>
        <w:tc>
          <w:tcPr>
            <w:tcW w:w="2228" w:type="dxa"/>
          </w:tcPr>
          <w:p w:rsidR="00672B0F" w:rsidRPr="001A3DF1" w:rsidRDefault="00672B0F" w:rsidP="00672B0F">
            <w:pPr>
              <w:autoSpaceDE w:val="0"/>
              <w:autoSpaceDN w:val="0"/>
              <w:adjustRightInd w:val="0"/>
              <w:spacing w:line="320" w:lineRule="atLeast"/>
              <w:ind w:left="60" w:right="60"/>
              <w:jc w:val="center"/>
              <w:rPr>
                <w:color w:val="000000"/>
                <w:sz w:val="28"/>
                <w:szCs w:val="28"/>
              </w:rPr>
            </w:pPr>
            <w:r w:rsidRPr="001A3DF1">
              <w:rPr>
                <w:color w:val="000000"/>
                <w:sz w:val="28"/>
                <w:szCs w:val="28"/>
              </w:rPr>
              <w:t>4,1</w:t>
            </w:r>
            <w:r>
              <w:rPr>
                <w:color w:val="000000"/>
                <w:sz w:val="28"/>
                <w:szCs w:val="28"/>
              </w:rPr>
              <w:t>%</w:t>
            </w:r>
          </w:p>
        </w:tc>
      </w:tr>
      <w:tr w:rsidR="00672B0F" w:rsidRPr="00AF3C17" w:rsidTr="005F6D27">
        <w:trPr>
          <w:trHeight w:val="20"/>
          <w:jc w:val="center"/>
        </w:trPr>
        <w:tc>
          <w:tcPr>
            <w:tcW w:w="7088" w:type="dxa"/>
            <w:vAlign w:val="center"/>
          </w:tcPr>
          <w:p w:rsidR="00672B0F" w:rsidRPr="001A3DF1" w:rsidRDefault="00672B0F" w:rsidP="007157D9">
            <w:pPr>
              <w:autoSpaceDE w:val="0"/>
              <w:autoSpaceDN w:val="0"/>
              <w:adjustRightInd w:val="0"/>
              <w:spacing w:line="320" w:lineRule="atLeast"/>
              <w:ind w:left="60" w:right="60"/>
              <w:rPr>
                <w:color w:val="000000"/>
                <w:sz w:val="28"/>
                <w:szCs w:val="28"/>
              </w:rPr>
            </w:pPr>
            <w:r w:rsidRPr="001A3DF1">
              <w:rPr>
                <w:color w:val="000000"/>
                <w:sz w:val="28"/>
                <w:szCs w:val="28"/>
              </w:rPr>
              <w:t>Все виды транспорта</w:t>
            </w:r>
          </w:p>
        </w:tc>
        <w:tc>
          <w:tcPr>
            <w:tcW w:w="2228" w:type="dxa"/>
          </w:tcPr>
          <w:p w:rsidR="00672B0F" w:rsidRPr="001A3DF1" w:rsidRDefault="00672B0F" w:rsidP="00672B0F">
            <w:pPr>
              <w:autoSpaceDE w:val="0"/>
              <w:autoSpaceDN w:val="0"/>
              <w:adjustRightInd w:val="0"/>
              <w:spacing w:line="320" w:lineRule="atLeast"/>
              <w:ind w:left="60" w:right="60"/>
              <w:jc w:val="center"/>
              <w:rPr>
                <w:color w:val="000000"/>
                <w:sz w:val="28"/>
                <w:szCs w:val="28"/>
              </w:rPr>
            </w:pPr>
            <w:r w:rsidRPr="001A3DF1">
              <w:rPr>
                <w:color w:val="000000"/>
                <w:sz w:val="28"/>
                <w:szCs w:val="28"/>
              </w:rPr>
              <w:t>7,2</w:t>
            </w:r>
            <w:r>
              <w:rPr>
                <w:color w:val="000000"/>
                <w:sz w:val="28"/>
                <w:szCs w:val="28"/>
              </w:rPr>
              <w:t>%</w:t>
            </w:r>
          </w:p>
        </w:tc>
      </w:tr>
      <w:tr w:rsidR="00672B0F" w:rsidRPr="00AF3C17" w:rsidTr="005F6D27">
        <w:trPr>
          <w:trHeight w:val="20"/>
          <w:jc w:val="center"/>
        </w:trPr>
        <w:tc>
          <w:tcPr>
            <w:tcW w:w="7088" w:type="dxa"/>
            <w:vAlign w:val="center"/>
          </w:tcPr>
          <w:p w:rsidR="00672B0F" w:rsidRPr="00640408" w:rsidRDefault="00672B0F" w:rsidP="007157D9">
            <w:pPr>
              <w:autoSpaceDE w:val="0"/>
              <w:autoSpaceDN w:val="0"/>
              <w:adjustRightInd w:val="0"/>
              <w:spacing w:line="320" w:lineRule="atLeast"/>
              <w:ind w:left="60" w:right="60"/>
              <w:rPr>
                <w:color w:val="000000"/>
                <w:sz w:val="28"/>
                <w:szCs w:val="28"/>
              </w:rPr>
            </w:pPr>
            <w:r w:rsidRPr="00640408">
              <w:rPr>
                <w:color w:val="000000"/>
                <w:sz w:val="28"/>
                <w:szCs w:val="28"/>
              </w:rPr>
              <w:t>Почтовая, телефонная связь</w:t>
            </w:r>
          </w:p>
        </w:tc>
        <w:tc>
          <w:tcPr>
            <w:tcW w:w="2228" w:type="dxa"/>
          </w:tcPr>
          <w:p w:rsidR="00672B0F" w:rsidRPr="00640408" w:rsidRDefault="00672B0F" w:rsidP="00672B0F">
            <w:pPr>
              <w:autoSpaceDE w:val="0"/>
              <w:autoSpaceDN w:val="0"/>
              <w:adjustRightInd w:val="0"/>
              <w:spacing w:line="320" w:lineRule="atLeast"/>
              <w:ind w:left="60" w:right="60"/>
              <w:jc w:val="center"/>
              <w:rPr>
                <w:color w:val="000000"/>
                <w:sz w:val="28"/>
                <w:szCs w:val="28"/>
              </w:rPr>
            </w:pPr>
            <w:r w:rsidRPr="00640408">
              <w:rPr>
                <w:color w:val="000000"/>
                <w:sz w:val="28"/>
                <w:szCs w:val="28"/>
              </w:rPr>
              <w:t>6,9%</w:t>
            </w:r>
          </w:p>
        </w:tc>
      </w:tr>
      <w:tr w:rsidR="00672B0F" w:rsidRPr="00AF3C17" w:rsidTr="005F6D27">
        <w:trPr>
          <w:trHeight w:val="20"/>
          <w:jc w:val="center"/>
        </w:trPr>
        <w:tc>
          <w:tcPr>
            <w:tcW w:w="7088" w:type="dxa"/>
            <w:vAlign w:val="center"/>
          </w:tcPr>
          <w:p w:rsidR="00672B0F" w:rsidRPr="00640408" w:rsidRDefault="00672B0F" w:rsidP="007157D9">
            <w:pPr>
              <w:autoSpaceDE w:val="0"/>
              <w:autoSpaceDN w:val="0"/>
              <w:adjustRightInd w:val="0"/>
              <w:spacing w:line="320" w:lineRule="atLeast"/>
              <w:ind w:left="60" w:right="60"/>
              <w:rPr>
                <w:color w:val="000000"/>
                <w:sz w:val="28"/>
                <w:szCs w:val="28"/>
              </w:rPr>
            </w:pPr>
            <w:r w:rsidRPr="00640408">
              <w:rPr>
                <w:color w:val="000000"/>
                <w:sz w:val="28"/>
                <w:szCs w:val="28"/>
              </w:rPr>
              <w:t>Жилищно-коммунальное хозяйство</w:t>
            </w:r>
          </w:p>
        </w:tc>
        <w:tc>
          <w:tcPr>
            <w:tcW w:w="2228" w:type="dxa"/>
          </w:tcPr>
          <w:p w:rsidR="00672B0F" w:rsidRPr="00640408" w:rsidRDefault="00672B0F" w:rsidP="00672B0F">
            <w:pPr>
              <w:autoSpaceDE w:val="0"/>
              <w:autoSpaceDN w:val="0"/>
              <w:adjustRightInd w:val="0"/>
              <w:spacing w:line="320" w:lineRule="atLeast"/>
              <w:ind w:left="60" w:right="60"/>
              <w:jc w:val="center"/>
              <w:rPr>
                <w:color w:val="000000"/>
                <w:sz w:val="28"/>
                <w:szCs w:val="28"/>
              </w:rPr>
            </w:pPr>
            <w:r w:rsidRPr="00640408">
              <w:rPr>
                <w:color w:val="000000"/>
                <w:sz w:val="28"/>
                <w:szCs w:val="28"/>
              </w:rPr>
              <w:t>1,4%</w:t>
            </w:r>
          </w:p>
        </w:tc>
      </w:tr>
      <w:tr w:rsidR="00672B0F" w:rsidRPr="00AF3C17" w:rsidTr="005F6D27">
        <w:trPr>
          <w:trHeight w:val="20"/>
          <w:jc w:val="center"/>
        </w:trPr>
        <w:tc>
          <w:tcPr>
            <w:tcW w:w="7088" w:type="dxa"/>
            <w:vAlign w:val="center"/>
          </w:tcPr>
          <w:p w:rsidR="00672B0F" w:rsidRPr="00640408" w:rsidRDefault="00672B0F" w:rsidP="007157D9">
            <w:pPr>
              <w:autoSpaceDE w:val="0"/>
              <w:autoSpaceDN w:val="0"/>
              <w:adjustRightInd w:val="0"/>
              <w:spacing w:line="320" w:lineRule="atLeast"/>
              <w:ind w:left="60" w:right="60"/>
              <w:rPr>
                <w:color w:val="000000"/>
                <w:sz w:val="28"/>
                <w:szCs w:val="28"/>
              </w:rPr>
            </w:pPr>
            <w:r w:rsidRPr="00640408">
              <w:rPr>
                <w:color w:val="000000"/>
                <w:sz w:val="28"/>
                <w:szCs w:val="28"/>
              </w:rPr>
              <w:t>Легкая промышленность</w:t>
            </w:r>
          </w:p>
        </w:tc>
        <w:tc>
          <w:tcPr>
            <w:tcW w:w="2228" w:type="dxa"/>
          </w:tcPr>
          <w:p w:rsidR="00672B0F" w:rsidRPr="00640408" w:rsidRDefault="00672B0F" w:rsidP="00672B0F">
            <w:pPr>
              <w:autoSpaceDE w:val="0"/>
              <w:autoSpaceDN w:val="0"/>
              <w:adjustRightInd w:val="0"/>
              <w:spacing w:line="320" w:lineRule="atLeast"/>
              <w:ind w:left="60" w:right="60"/>
              <w:jc w:val="center"/>
              <w:rPr>
                <w:color w:val="000000"/>
                <w:sz w:val="28"/>
                <w:szCs w:val="28"/>
              </w:rPr>
            </w:pPr>
            <w:r w:rsidRPr="00640408">
              <w:rPr>
                <w:color w:val="000000"/>
                <w:sz w:val="28"/>
                <w:szCs w:val="28"/>
              </w:rPr>
              <w:t>3,6%</w:t>
            </w:r>
          </w:p>
        </w:tc>
      </w:tr>
      <w:tr w:rsidR="00672B0F" w:rsidRPr="00AF3C17" w:rsidTr="005F6D27">
        <w:trPr>
          <w:trHeight w:val="20"/>
          <w:jc w:val="center"/>
        </w:trPr>
        <w:tc>
          <w:tcPr>
            <w:tcW w:w="7088" w:type="dxa"/>
            <w:vAlign w:val="center"/>
          </w:tcPr>
          <w:p w:rsidR="00672B0F" w:rsidRPr="00640408" w:rsidRDefault="00672B0F" w:rsidP="007157D9">
            <w:pPr>
              <w:autoSpaceDE w:val="0"/>
              <w:autoSpaceDN w:val="0"/>
              <w:adjustRightInd w:val="0"/>
              <w:spacing w:line="320" w:lineRule="atLeast"/>
              <w:ind w:left="60" w:right="60"/>
              <w:rPr>
                <w:color w:val="000000"/>
                <w:sz w:val="28"/>
                <w:szCs w:val="28"/>
              </w:rPr>
            </w:pPr>
            <w:r w:rsidRPr="00640408">
              <w:rPr>
                <w:color w:val="000000"/>
                <w:sz w:val="28"/>
                <w:szCs w:val="28"/>
              </w:rPr>
              <w:t>Работник системы образования</w:t>
            </w:r>
          </w:p>
        </w:tc>
        <w:tc>
          <w:tcPr>
            <w:tcW w:w="2228" w:type="dxa"/>
          </w:tcPr>
          <w:p w:rsidR="00672B0F" w:rsidRPr="00640408" w:rsidRDefault="00672B0F" w:rsidP="00672B0F">
            <w:pPr>
              <w:autoSpaceDE w:val="0"/>
              <w:autoSpaceDN w:val="0"/>
              <w:adjustRightInd w:val="0"/>
              <w:spacing w:line="320" w:lineRule="atLeast"/>
              <w:ind w:left="60" w:right="60"/>
              <w:jc w:val="center"/>
              <w:rPr>
                <w:color w:val="000000"/>
                <w:sz w:val="28"/>
                <w:szCs w:val="28"/>
              </w:rPr>
            </w:pPr>
            <w:r w:rsidRPr="00640408">
              <w:rPr>
                <w:color w:val="000000"/>
                <w:sz w:val="28"/>
                <w:szCs w:val="28"/>
              </w:rPr>
              <w:t>8,4%</w:t>
            </w:r>
          </w:p>
        </w:tc>
      </w:tr>
      <w:tr w:rsidR="00672B0F" w:rsidRPr="00AF3C17" w:rsidTr="005F6D27">
        <w:trPr>
          <w:trHeight w:val="20"/>
          <w:jc w:val="center"/>
        </w:trPr>
        <w:tc>
          <w:tcPr>
            <w:tcW w:w="7088" w:type="dxa"/>
            <w:vAlign w:val="center"/>
          </w:tcPr>
          <w:p w:rsidR="00672B0F" w:rsidRPr="00640408" w:rsidRDefault="00672B0F" w:rsidP="007157D9">
            <w:pPr>
              <w:autoSpaceDE w:val="0"/>
              <w:autoSpaceDN w:val="0"/>
              <w:adjustRightInd w:val="0"/>
              <w:spacing w:line="320" w:lineRule="atLeast"/>
              <w:ind w:left="60" w:right="60"/>
              <w:rPr>
                <w:color w:val="000000"/>
                <w:sz w:val="28"/>
                <w:szCs w:val="28"/>
              </w:rPr>
            </w:pPr>
            <w:r w:rsidRPr="00640408">
              <w:rPr>
                <w:color w:val="000000"/>
                <w:sz w:val="28"/>
                <w:szCs w:val="28"/>
              </w:rPr>
              <w:t>Работник системы здравоохранения</w:t>
            </w:r>
          </w:p>
        </w:tc>
        <w:tc>
          <w:tcPr>
            <w:tcW w:w="2228" w:type="dxa"/>
          </w:tcPr>
          <w:p w:rsidR="00672B0F" w:rsidRPr="00640408" w:rsidRDefault="00672B0F" w:rsidP="00672B0F">
            <w:pPr>
              <w:autoSpaceDE w:val="0"/>
              <w:autoSpaceDN w:val="0"/>
              <w:adjustRightInd w:val="0"/>
              <w:spacing w:line="320" w:lineRule="atLeast"/>
              <w:ind w:left="60" w:right="60"/>
              <w:jc w:val="center"/>
              <w:rPr>
                <w:color w:val="000000"/>
                <w:sz w:val="28"/>
                <w:szCs w:val="28"/>
              </w:rPr>
            </w:pPr>
            <w:r w:rsidRPr="00640408">
              <w:rPr>
                <w:color w:val="000000"/>
                <w:sz w:val="28"/>
                <w:szCs w:val="28"/>
              </w:rPr>
              <w:t>4,5%</w:t>
            </w:r>
          </w:p>
        </w:tc>
      </w:tr>
      <w:tr w:rsidR="00672B0F" w:rsidRPr="00AF3C17" w:rsidTr="005F6D27">
        <w:trPr>
          <w:trHeight w:val="20"/>
          <w:jc w:val="center"/>
        </w:trPr>
        <w:tc>
          <w:tcPr>
            <w:tcW w:w="7088" w:type="dxa"/>
            <w:vAlign w:val="center"/>
          </w:tcPr>
          <w:p w:rsidR="00672B0F" w:rsidRPr="00640408" w:rsidRDefault="00672B0F" w:rsidP="007157D9">
            <w:pPr>
              <w:autoSpaceDE w:val="0"/>
              <w:autoSpaceDN w:val="0"/>
              <w:adjustRightInd w:val="0"/>
              <w:spacing w:line="320" w:lineRule="atLeast"/>
              <w:ind w:left="60" w:right="60"/>
              <w:rPr>
                <w:color w:val="000000"/>
                <w:sz w:val="28"/>
                <w:szCs w:val="28"/>
              </w:rPr>
            </w:pPr>
            <w:r w:rsidRPr="00640408">
              <w:rPr>
                <w:color w:val="000000"/>
                <w:sz w:val="28"/>
                <w:szCs w:val="28"/>
              </w:rPr>
              <w:t>Работник культуры, соц. обслуживания</w:t>
            </w:r>
          </w:p>
        </w:tc>
        <w:tc>
          <w:tcPr>
            <w:tcW w:w="2228" w:type="dxa"/>
          </w:tcPr>
          <w:p w:rsidR="00672B0F" w:rsidRPr="00640408" w:rsidRDefault="00672B0F" w:rsidP="00672B0F">
            <w:pPr>
              <w:autoSpaceDE w:val="0"/>
              <w:autoSpaceDN w:val="0"/>
              <w:adjustRightInd w:val="0"/>
              <w:spacing w:line="320" w:lineRule="atLeast"/>
              <w:ind w:left="60" w:right="60"/>
              <w:jc w:val="center"/>
              <w:rPr>
                <w:color w:val="000000"/>
                <w:sz w:val="28"/>
                <w:szCs w:val="28"/>
              </w:rPr>
            </w:pPr>
            <w:r w:rsidRPr="00640408">
              <w:rPr>
                <w:color w:val="000000"/>
                <w:sz w:val="28"/>
                <w:szCs w:val="28"/>
              </w:rPr>
              <w:t>0,2%</w:t>
            </w:r>
          </w:p>
        </w:tc>
      </w:tr>
      <w:tr w:rsidR="00672B0F" w:rsidRPr="00AF3C17" w:rsidTr="005F6D27">
        <w:trPr>
          <w:trHeight w:val="20"/>
          <w:jc w:val="center"/>
        </w:trPr>
        <w:tc>
          <w:tcPr>
            <w:tcW w:w="7088" w:type="dxa"/>
            <w:vAlign w:val="center"/>
          </w:tcPr>
          <w:p w:rsidR="00672B0F" w:rsidRPr="00640408" w:rsidRDefault="00672B0F" w:rsidP="007157D9">
            <w:pPr>
              <w:autoSpaceDE w:val="0"/>
              <w:autoSpaceDN w:val="0"/>
              <w:adjustRightInd w:val="0"/>
              <w:spacing w:line="320" w:lineRule="atLeast"/>
              <w:ind w:left="60" w:right="60"/>
              <w:rPr>
                <w:color w:val="000000"/>
                <w:sz w:val="28"/>
                <w:szCs w:val="28"/>
              </w:rPr>
            </w:pPr>
            <w:r w:rsidRPr="00640408">
              <w:rPr>
                <w:color w:val="000000"/>
                <w:sz w:val="28"/>
                <w:szCs w:val="28"/>
              </w:rPr>
              <w:t>СМИ</w:t>
            </w:r>
          </w:p>
        </w:tc>
        <w:tc>
          <w:tcPr>
            <w:tcW w:w="2228" w:type="dxa"/>
          </w:tcPr>
          <w:p w:rsidR="00672B0F" w:rsidRPr="00640408" w:rsidRDefault="00672B0F" w:rsidP="00672B0F">
            <w:pPr>
              <w:autoSpaceDE w:val="0"/>
              <w:autoSpaceDN w:val="0"/>
              <w:adjustRightInd w:val="0"/>
              <w:spacing w:line="320" w:lineRule="atLeast"/>
              <w:ind w:left="60" w:right="60"/>
              <w:jc w:val="center"/>
              <w:rPr>
                <w:color w:val="000000"/>
                <w:sz w:val="28"/>
                <w:szCs w:val="28"/>
              </w:rPr>
            </w:pPr>
            <w:r w:rsidRPr="00640408">
              <w:rPr>
                <w:color w:val="000000"/>
                <w:sz w:val="28"/>
                <w:szCs w:val="28"/>
              </w:rPr>
              <w:t>4,5%</w:t>
            </w:r>
          </w:p>
        </w:tc>
      </w:tr>
      <w:tr w:rsidR="00672B0F" w:rsidRPr="00AF3C17" w:rsidTr="005F6D27">
        <w:trPr>
          <w:trHeight w:val="20"/>
          <w:jc w:val="center"/>
        </w:trPr>
        <w:tc>
          <w:tcPr>
            <w:tcW w:w="7088" w:type="dxa"/>
            <w:vAlign w:val="center"/>
          </w:tcPr>
          <w:p w:rsidR="00672B0F" w:rsidRPr="00640408" w:rsidRDefault="00672B0F" w:rsidP="007157D9">
            <w:pPr>
              <w:autoSpaceDE w:val="0"/>
              <w:autoSpaceDN w:val="0"/>
              <w:adjustRightInd w:val="0"/>
              <w:spacing w:line="320" w:lineRule="atLeast"/>
              <w:ind w:left="60" w:right="60"/>
              <w:rPr>
                <w:color w:val="000000"/>
                <w:sz w:val="28"/>
                <w:szCs w:val="28"/>
              </w:rPr>
            </w:pPr>
            <w:r w:rsidRPr="00640408">
              <w:rPr>
                <w:color w:val="000000"/>
                <w:sz w:val="28"/>
                <w:szCs w:val="28"/>
              </w:rPr>
              <w:t>Торговля, общепит, бытовое обслуживание</w:t>
            </w:r>
          </w:p>
        </w:tc>
        <w:tc>
          <w:tcPr>
            <w:tcW w:w="2228" w:type="dxa"/>
          </w:tcPr>
          <w:p w:rsidR="00672B0F" w:rsidRPr="00640408" w:rsidRDefault="00672B0F" w:rsidP="00672B0F">
            <w:pPr>
              <w:autoSpaceDE w:val="0"/>
              <w:autoSpaceDN w:val="0"/>
              <w:adjustRightInd w:val="0"/>
              <w:spacing w:line="320" w:lineRule="atLeast"/>
              <w:ind w:left="60" w:right="60"/>
              <w:jc w:val="center"/>
              <w:rPr>
                <w:color w:val="000000"/>
                <w:sz w:val="28"/>
                <w:szCs w:val="28"/>
              </w:rPr>
            </w:pPr>
            <w:r w:rsidRPr="00640408">
              <w:rPr>
                <w:color w:val="000000"/>
                <w:sz w:val="28"/>
                <w:szCs w:val="28"/>
              </w:rPr>
              <w:t>0,5%</w:t>
            </w:r>
          </w:p>
        </w:tc>
      </w:tr>
      <w:tr w:rsidR="00672B0F" w:rsidRPr="00AF3C17" w:rsidTr="005F6D27">
        <w:trPr>
          <w:trHeight w:val="20"/>
          <w:jc w:val="center"/>
        </w:trPr>
        <w:tc>
          <w:tcPr>
            <w:tcW w:w="7088" w:type="dxa"/>
            <w:vAlign w:val="center"/>
          </w:tcPr>
          <w:p w:rsidR="00672B0F" w:rsidRPr="00640408" w:rsidRDefault="00672B0F" w:rsidP="007157D9">
            <w:pPr>
              <w:autoSpaceDE w:val="0"/>
              <w:autoSpaceDN w:val="0"/>
              <w:adjustRightInd w:val="0"/>
              <w:spacing w:line="320" w:lineRule="atLeast"/>
              <w:ind w:left="60" w:right="60"/>
              <w:rPr>
                <w:color w:val="000000"/>
                <w:sz w:val="28"/>
                <w:szCs w:val="28"/>
              </w:rPr>
            </w:pPr>
            <w:r w:rsidRPr="00640408">
              <w:rPr>
                <w:color w:val="000000"/>
                <w:sz w:val="28"/>
                <w:szCs w:val="28"/>
              </w:rPr>
              <w:t>Полиция, прокуратура, армия, суд, охрана</w:t>
            </w:r>
          </w:p>
        </w:tc>
        <w:tc>
          <w:tcPr>
            <w:tcW w:w="2228" w:type="dxa"/>
          </w:tcPr>
          <w:p w:rsidR="00672B0F" w:rsidRPr="00640408" w:rsidRDefault="00672B0F" w:rsidP="00672B0F">
            <w:pPr>
              <w:autoSpaceDE w:val="0"/>
              <w:autoSpaceDN w:val="0"/>
              <w:adjustRightInd w:val="0"/>
              <w:spacing w:line="320" w:lineRule="atLeast"/>
              <w:ind w:left="60" w:right="60"/>
              <w:jc w:val="center"/>
              <w:rPr>
                <w:color w:val="000000"/>
                <w:sz w:val="28"/>
                <w:szCs w:val="28"/>
              </w:rPr>
            </w:pPr>
            <w:r w:rsidRPr="00640408">
              <w:rPr>
                <w:color w:val="000000"/>
                <w:sz w:val="28"/>
                <w:szCs w:val="28"/>
              </w:rPr>
              <w:t>1,7%</w:t>
            </w:r>
          </w:p>
        </w:tc>
      </w:tr>
      <w:tr w:rsidR="00672B0F" w:rsidRPr="00AF3C17" w:rsidTr="005F6D27">
        <w:trPr>
          <w:trHeight w:val="20"/>
          <w:jc w:val="center"/>
        </w:trPr>
        <w:tc>
          <w:tcPr>
            <w:tcW w:w="7088" w:type="dxa"/>
            <w:vAlign w:val="center"/>
          </w:tcPr>
          <w:p w:rsidR="00672B0F" w:rsidRPr="00640408" w:rsidRDefault="00672B0F" w:rsidP="007157D9">
            <w:pPr>
              <w:autoSpaceDE w:val="0"/>
              <w:autoSpaceDN w:val="0"/>
              <w:adjustRightInd w:val="0"/>
              <w:spacing w:line="320" w:lineRule="atLeast"/>
              <w:ind w:left="60" w:right="60"/>
              <w:rPr>
                <w:color w:val="000000"/>
                <w:sz w:val="28"/>
                <w:szCs w:val="28"/>
              </w:rPr>
            </w:pPr>
            <w:r w:rsidRPr="00640408">
              <w:rPr>
                <w:color w:val="000000"/>
                <w:sz w:val="28"/>
                <w:szCs w:val="28"/>
              </w:rPr>
              <w:t>Работник банка, страховой компании</w:t>
            </w:r>
          </w:p>
        </w:tc>
        <w:tc>
          <w:tcPr>
            <w:tcW w:w="2228" w:type="dxa"/>
          </w:tcPr>
          <w:p w:rsidR="00672B0F" w:rsidRPr="00640408" w:rsidRDefault="00672B0F" w:rsidP="00672B0F">
            <w:pPr>
              <w:autoSpaceDE w:val="0"/>
              <w:autoSpaceDN w:val="0"/>
              <w:adjustRightInd w:val="0"/>
              <w:spacing w:line="320" w:lineRule="atLeast"/>
              <w:ind w:left="60" w:right="60"/>
              <w:jc w:val="center"/>
              <w:rPr>
                <w:color w:val="000000"/>
                <w:sz w:val="28"/>
                <w:szCs w:val="28"/>
              </w:rPr>
            </w:pPr>
            <w:r w:rsidRPr="00640408">
              <w:rPr>
                <w:color w:val="000000"/>
                <w:sz w:val="28"/>
                <w:szCs w:val="28"/>
              </w:rPr>
              <w:t>1,0%</w:t>
            </w:r>
          </w:p>
        </w:tc>
      </w:tr>
      <w:tr w:rsidR="00672B0F" w:rsidRPr="00AF3C17" w:rsidTr="005F6D27">
        <w:trPr>
          <w:trHeight w:val="20"/>
          <w:jc w:val="center"/>
        </w:trPr>
        <w:tc>
          <w:tcPr>
            <w:tcW w:w="7088" w:type="dxa"/>
            <w:vAlign w:val="center"/>
          </w:tcPr>
          <w:p w:rsidR="00672B0F" w:rsidRPr="00640408" w:rsidRDefault="00672B0F" w:rsidP="007157D9">
            <w:pPr>
              <w:autoSpaceDE w:val="0"/>
              <w:autoSpaceDN w:val="0"/>
              <w:adjustRightInd w:val="0"/>
              <w:spacing w:line="320" w:lineRule="atLeast"/>
              <w:ind w:left="60" w:right="60"/>
              <w:rPr>
                <w:color w:val="000000"/>
                <w:sz w:val="28"/>
                <w:szCs w:val="28"/>
              </w:rPr>
            </w:pPr>
            <w:r w:rsidRPr="00640408">
              <w:rPr>
                <w:color w:val="000000"/>
                <w:sz w:val="28"/>
                <w:szCs w:val="28"/>
              </w:rPr>
              <w:t>Предприниматель</w:t>
            </w:r>
          </w:p>
        </w:tc>
        <w:tc>
          <w:tcPr>
            <w:tcW w:w="2228" w:type="dxa"/>
          </w:tcPr>
          <w:p w:rsidR="00672B0F" w:rsidRPr="00640408" w:rsidRDefault="00672B0F" w:rsidP="00672B0F">
            <w:pPr>
              <w:autoSpaceDE w:val="0"/>
              <w:autoSpaceDN w:val="0"/>
              <w:adjustRightInd w:val="0"/>
              <w:spacing w:line="320" w:lineRule="atLeast"/>
              <w:ind w:left="60" w:right="60"/>
              <w:jc w:val="center"/>
              <w:rPr>
                <w:color w:val="000000"/>
                <w:sz w:val="28"/>
                <w:szCs w:val="28"/>
              </w:rPr>
            </w:pPr>
            <w:r w:rsidRPr="00640408">
              <w:rPr>
                <w:color w:val="000000"/>
                <w:sz w:val="28"/>
                <w:szCs w:val="28"/>
              </w:rPr>
              <w:t>2,9%</w:t>
            </w:r>
          </w:p>
        </w:tc>
      </w:tr>
      <w:tr w:rsidR="00672B0F" w:rsidRPr="00AF3C17" w:rsidTr="005F6D27">
        <w:trPr>
          <w:trHeight w:val="20"/>
          <w:jc w:val="center"/>
        </w:trPr>
        <w:tc>
          <w:tcPr>
            <w:tcW w:w="7088" w:type="dxa"/>
            <w:vAlign w:val="center"/>
          </w:tcPr>
          <w:p w:rsidR="00672B0F" w:rsidRPr="001A3DF1" w:rsidRDefault="00672B0F" w:rsidP="007157D9">
            <w:pPr>
              <w:autoSpaceDE w:val="0"/>
              <w:autoSpaceDN w:val="0"/>
              <w:adjustRightInd w:val="0"/>
              <w:spacing w:line="320" w:lineRule="atLeast"/>
              <w:ind w:left="60" w:right="60"/>
              <w:rPr>
                <w:color w:val="000000"/>
                <w:sz w:val="28"/>
                <w:szCs w:val="28"/>
              </w:rPr>
            </w:pPr>
            <w:r w:rsidRPr="001A3DF1">
              <w:rPr>
                <w:color w:val="000000"/>
                <w:sz w:val="28"/>
                <w:szCs w:val="28"/>
              </w:rPr>
              <w:t>Студент, учащийся</w:t>
            </w:r>
          </w:p>
        </w:tc>
        <w:tc>
          <w:tcPr>
            <w:tcW w:w="2228" w:type="dxa"/>
          </w:tcPr>
          <w:p w:rsidR="00672B0F" w:rsidRPr="001A3DF1" w:rsidRDefault="00672B0F" w:rsidP="00672B0F">
            <w:pPr>
              <w:autoSpaceDE w:val="0"/>
              <w:autoSpaceDN w:val="0"/>
              <w:adjustRightInd w:val="0"/>
              <w:spacing w:line="320" w:lineRule="atLeast"/>
              <w:ind w:left="60" w:right="60"/>
              <w:jc w:val="center"/>
              <w:rPr>
                <w:color w:val="000000"/>
                <w:sz w:val="28"/>
                <w:szCs w:val="28"/>
              </w:rPr>
            </w:pPr>
            <w:r w:rsidRPr="001A3DF1">
              <w:rPr>
                <w:color w:val="000000"/>
                <w:sz w:val="28"/>
                <w:szCs w:val="28"/>
              </w:rPr>
              <w:t>3,8</w:t>
            </w:r>
            <w:r>
              <w:rPr>
                <w:color w:val="000000"/>
                <w:sz w:val="28"/>
                <w:szCs w:val="28"/>
              </w:rPr>
              <w:t>%</w:t>
            </w:r>
          </w:p>
        </w:tc>
      </w:tr>
      <w:tr w:rsidR="00672B0F" w:rsidRPr="00AF3C17" w:rsidTr="005F6D27">
        <w:trPr>
          <w:trHeight w:val="20"/>
          <w:jc w:val="center"/>
        </w:trPr>
        <w:tc>
          <w:tcPr>
            <w:tcW w:w="7088" w:type="dxa"/>
            <w:vAlign w:val="center"/>
          </w:tcPr>
          <w:p w:rsidR="00672B0F" w:rsidRPr="001A3DF1" w:rsidRDefault="00672B0F" w:rsidP="007157D9">
            <w:pPr>
              <w:autoSpaceDE w:val="0"/>
              <w:autoSpaceDN w:val="0"/>
              <w:adjustRightInd w:val="0"/>
              <w:spacing w:line="320" w:lineRule="atLeast"/>
              <w:ind w:left="60" w:right="60"/>
              <w:rPr>
                <w:color w:val="000000"/>
                <w:sz w:val="28"/>
                <w:szCs w:val="28"/>
              </w:rPr>
            </w:pPr>
            <w:r w:rsidRPr="001A3DF1">
              <w:rPr>
                <w:color w:val="000000"/>
                <w:sz w:val="28"/>
                <w:szCs w:val="28"/>
              </w:rPr>
              <w:t>Временно без работы</w:t>
            </w:r>
          </w:p>
        </w:tc>
        <w:tc>
          <w:tcPr>
            <w:tcW w:w="2228" w:type="dxa"/>
          </w:tcPr>
          <w:p w:rsidR="00672B0F" w:rsidRPr="001A3DF1" w:rsidRDefault="00672B0F" w:rsidP="00672B0F">
            <w:pPr>
              <w:autoSpaceDE w:val="0"/>
              <w:autoSpaceDN w:val="0"/>
              <w:adjustRightInd w:val="0"/>
              <w:spacing w:line="320" w:lineRule="atLeast"/>
              <w:ind w:left="60" w:right="60"/>
              <w:jc w:val="center"/>
              <w:rPr>
                <w:color w:val="000000"/>
                <w:sz w:val="28"/>
                <w:szCs w:val="28"/>
              </w:rPr>
            </w:pPr>
            <w:r w:rsidRPr="001A3DF1">
              <w:rPr>
                <w:color w:val="000000"/>
                <w:sz w:val="28"/>
                <w:szCs w:val="28"/>
              </w:rPr>
              <w:t>6,2</w:t>
            </w:r>
            <w:r>
              <w:rPr>
                <w:color w:val="000000"/>
                <w:sz w:val="28"/>
                <w:szCs w:val="28"/>
              </w:rPr>
              <w:t>%</w:t>
            </w:r>
          </w:p>
        </w:tc>
      </w:tr>
      <w:tr w:rsidR="00672B0F" w:rsidRPr="00AF3C17" w:rsidTr="005F6D27">
        <w:trPr>
          <w:trHeight w:val="20"/>
          <w:jc w:val="center"/>
        </w:trPr>
        <w:tc>
          <w:tcPr>
            <w:tcW w:w="7088" w:type="dxa"/>
            <w:vAlign w:val="center"/>
          </w:tcPr>
          <w:p w:rsidR="00672B0F" w:rsidRPr="001A3DF1" w:rsidRDefault="00672B0F" w:rsidP="007157D9">
            <w:pPr>
              <w:autoSpaceDE w:val="0"/>
              <w:autoSpaceDN w:val="0"/>
              <w:adjustRightInd w:val="0"/>
              <w:spacing w:line="320" w:lineRule="atLeast"/>
              <w:ind w:left="60" w:right="60"/>
              <w:rPr>
                <w:color w:val="000000"/>
                <w:sz w:val="28"/>
                <w:szCs w:val="28"/>
              </w:rPr>
            </w:pPr>
            <w:r w:rsidRPr="001A3DF1">
              <w:rPr>
                <w:color w:val="000000"/>
                <w:sz w:val="28"/>
                <w:szCs w:val="28"/>
              </w:rPr>
              <w:t>Пенсионер</w:t>
            </w:r>
          </w:p>
        </w:tc>
        <w:tc>
          <w:tcPr>
            <w:tcW w:w="2228" w:type="dxa"/>
          </w:tcPr>
          <w:p w:rsidR="00672B0F" w:rsidRPr="001A3DF1" w:rsidRDefault="00672B0F" w:rsidP="00672B0F">
            <w:pPr>
              <w:autoSpaceDE w:val="0"/>
              <w:autoSpaceDN w:val="0"/>
              <w:adjustRightInd w:val="0"/>
              <w:spacing w:line="320" w:lineRule="atLeast"/>
              <w:ind w:left="60" w:right="60"/>
              <w:jc w:val="center"/>
              <w:rPr>
                <w:color w:val="000000"/>
                <w:sz w:val="28"/>
                <w:szCs w:val="28"/>
              </w:rPr>
            </w:pPr>
            <w:r w:rsidRPr="001A3DF1">
              <w:rPr>
                <w:color w:val="000000"/>
                <w:sz w:val="28"/>
                <w:szCs w:val="28"/>
              </w:rPr>
              <w:t>16,5</w:t>
            </w:r>
            <w:r>
              <w:rPr>
                <w:color w:val="000000"/>
                <w:sz w:val="28"/>
                <w:szCs w:val="28"/>
              </w:rPr>
              <w:t>%</w:t>
            </w:r>
          </w:p>
        </w:tc>
      </w:tr>
      <w:tr w:rsidR="00672B0F" w:rsidRPr="00AF3C17" w:rsidTr="005F6D27">
        <w:trPr>
          <w:trHeight w:val="20"/>
          <w:jc w:val="center"/>
        </w:trPr>
        <w:tc>
          <w:tcPr>
            <w:tcW w:w="7088" w:type="dxa"/>
            <w:vAlign w:val="center"/>
          </w:tcPr>
          <w:p w:rsidR="00672B0F" w:rsidRPr="001A3DF1" w:rsidRDefault="00672B0F" w:rsidP="007157D9">
            <w:pPr>
              <w:autoSpaceDE w:val="0"/>
              <w:autoSpaceDN w:val="0"/>
              <w:adjustRightInd w:val="0"/>
              <w:spacing w:line="320" w:lineRule="atLeast"/>
              <w:ind w:left="60" w:right="60"/>
              <w:rPr>
                <w:color w:val="000000"/>
                <w:sz w:val="28"/>
                <w:szCs w:val="28"/>
              </w:rPr>
            </w:pPr>
            <w:r w:rsidRPr="001A3DF1">
              <w:rPr>
                <w:color w:val="000000"/>
                <w:sz w:val="28"/>
                <w:szCs w:val="28"/>
              </w:rPr>
              <w:t>Занимаюсь домашним хозяйством, в декрете</w:t>
            </w:r>
          </w:p>
        </w:tc>
        <w:tc>
          <w:tcPr>
            <w:tcW w:w="2228" w:type="dxa"/>
          </w:tcPr>
          <w:p w:rsidR="00672B0F" w:rsidRPr="001A3DF1" w:rsidRDefault="00672B0F" w:rsidP="00672B0F">
            <w:pPr>
              <w:autoSpaceDE w:val="0"/>
              <w:autoSpaceDN w:val="0"/>
              <w:adjustRightInd w:val="0"/>
              <w:spacing w:line="320" w:lineRule="atLeast"/>
              <w:ind w:left="60" w:right="60"/>
              <w:jc w:val="center"/>
              <w:rPr>
                <w:color w:val="000000"/>
                <w:sz w:val="28"/>
                <w:szCs w:val="28"/>
              </w:rPr>
            </w:pPr>
            <w:r w:rsidRPr="001A3DF1">
              <w:rPr>
                <w:color w:val="000000"/>
                <w:sz w:val="28"/>
                <w:szCs w:val="28"/>
              </w:rPr>
              <w:t>5,7</w:t>
            </w:r>
            <w:r>
              <w:rPr>
                <w:color w:val="000000"/>
                <w:sz w:val="28"/>
                <w:szCs w:val="28"/>
              </w:rPr>
              <w:t>%</w:t>
            </w:r>
          </w:p>
        </w:tc>
      </w:tr>
      <w:tr w:rsidR="00672B0F" w:rsidRPr="00AF3C17" w:rsidTr="005F6D27">
        <w:trPr>
          <w:trHeight w:val="20"/>
          <w:jc w:val="center"/>
        </w:trPr>
        <w:tc>
          <w:tcPr>
            <w:tcW w:w="7088" w:type="dxa"/>
            <w:vAlign w:val="center"/>
          </w:tcPr>
          <w:p w:rsidR="00672B0F" w:rsidRPr="001A3DF1" w:rsidRDefault="00672B0F" w:rsidP="007157D9">
            <w:pPr>
              <w:autoSpaceDE w:val="0"/>
              <w:autoSpaceDN w:val="0"/>
              <w:adjustRightInd w:val="0"/>
              <w:spacing w:line="320" w:lineRule="atLeast"/>
              <w:ind w:left="60" w:right="60"/>
              <w:rPr>
                <w:color w:val="000000"/>
                <w:sz w:val="28"/>
                <w:szCs w:val="28"/>
              </w:rPr>
            </w:pPr>
            <w:r w:rsidRPr="001A3DF1">
              <w:rPr>
                <w:color w:val="000000"/>
                <w:sz w:val="28"/>
                <w:szCs w:val="28"/>
              </w:rPr>
              <w:t>Другое</w:t>
            </w:r>
          </w:p>
        </w:tc>
        <w:tc>
          <w:tcPr>
            <w:tcW w:w="2228" w:type="dxa"/>
          </w:tcPr>
          <w:p w:rsidR="00672B0F" w:rsidRPr="001A3DF1" w:rsidRDefault="005F6D27" w:rsidP="00672B0F">
            <w:pPr>
              <w:autoSpaceDE w:val="0"/>
              <w:autoSpaceDN w:val="0"/>
              <w:adjustRightInd w:val="0"/>
              <w:spacing w:line="320" w:lineRule="atLeast"/>
              <w:ind w:left="60" w:right="60"/>
              <w:jc w:val="center"/>
              <w:rPr>
                <w:color w:val="000000"/>
                <w:sz w:val="28"/>
                <w:szCs w:val="28"/>
              </w:rPr>
            </w:pPr>
            <w:r>
              <w:rPr>
                <w:color w:val="000000"/>
                <w:sz w:val="28"/>
                <w:szCs w:val="28"/>
              </w:rPr>
              <w:t>4,7</w:t>
            </w:r>
            <w:r w:rsidR="00672B0F">
              <w:rPr>
                <w:color w:val="000000"/>
                <w:sz w:val="28"/>
                <w:szCs w:val="28"/>
              </w:rPr>
              <w:t>%</w:t>
            </w:r>
          </w:p>
        </w:tc>
      </w:tr>
    </w:tbl>
    <w:p w:rsidR="00672B0F" w:rsidRDefault="00672B0F" w:rsidP="00F536DB">
      <w:pPr>
        <w:spacing w:line="276" w:lineRule="auto"/>
        <w:ind w:firstLine="709"/>
        <w:jc w:val="both"/>
        <w:rPr>
          <w:sz w:val="28"/>
          <w:szCs w:val="28"/>
        </w:rPr>
      </w:pPr>
    </w:p>
    <w:p w:rsidR="00F536DB" w:rsidRDefault="00F536DB" w:rsidP="00F536DB">
      <w:pPr>
        <w:spacing w:line="276" w:lineRule="auto"/>
        <w:ind w:firstLine="709"/>
        <w:jc w:val="both"/>
        <w:rPr>
          <w:sz w:val="28"/>
          <w:szCs w:val="28"/>
        </w:rPr>
      </w:pPr>
      <w:r w:rsidRPr="00F536DB">
        <w:rPr>
          <w:sz w:val="28"/>
          <w:szCs w:val="28"/>
        </w:rPr>
        <w:t xml:space="preserve">Большая часть опрошенных граждан, как отмечают сами респонденты, имеют средний материальный достаток - </w:t>
      </w:r>
      <w:r w:rsidR="0097302D">
        <w:rPr>
          <w:sz w:val="28"/>
          <w:szCs w:val="28"/>
        </w:rPr>
        <w:t>53</w:t>
      </w:r>
      <w:r w:rsidRPr="00F536DB">
        <w:rPr>
          <w:sz w:val="28"/>
          <w:szCs w:val="28"/>
        </w:rPr>
        <w:t>%</w:t>
      </w:r>
      <w:r w:rsidR="005A78FB">
        <w:rPr>
          <w:sz w:val="28"/>
          <w:szCs w:val="28"/>
        </w:rPr>
        <w:t>.</w:t>
      </w:r>
      <w:r w:rsidR="002E394D">
        <w:rPr>
          <w:sz w:val="28"/>
          <w:szCs w:val="28"/>
        </w:rPr>
        <w:t xml:space="preserve"> </w:t>
      </w:r>
      <w:r w:rsidR="005A78FB">
        <w:rPr>
          <w:sz w:val="28"/>
          <w:szCs w:val="28"/>
        </w:rPr>
        <w:t>Х</w:t>
      </w:r>
      <w:r w:rsidRPr="00F536DB">
        <w:rPr>
          <w:sz w:val="28"/>
          <w:szCs w:val="28"/>
        </w:rPr>
        <w:t>ороши</w:t>
      </w:r>
      <w:r w:rsidR="005A78FB">
        <w:rPr>
          <w:sz w:val="28"/>
          <w:szCs w:val="28"/>
        </w:rPr>
        <w:t>м его считают</w:t>
      </w:r>
      <w:r w:rsidRPr="00F536DB">
        <w:rPr>
          <w:sz w:val="28"/>
          <w:szCs w:val="28"/>
        </w:rPr>
        <w:t xml:space="preserve"> - </w:t>
      </w:r>
      <w:r w:rsidR="0097302D">
        <w:rPr>
          <w:sz w:val="28"/>
          <w:szCs w:val="28"/>
        </w:rPr>
        <w:t>31</w:t>
      </w:r>
      <w:r w:rsidRPr="00F536DB">
        <w:rPr>
          <w:sz w:val="28"/>
          <w:szCs w:val="28"/>
        </w:rPr>
        <w:t xml:space="preserve">% (в совокупности ответивших «Живем хорошо, без особых материальных проблем», «Мы всем обеспечены, считаем, что живем очень хорошо»). </w:t>
      </w:r>
      <w:r w:rsidR="005A78FB">
        <w:rPr>
          <w:sz w:val="28"/>
          <w:szCs w:val="28"/>
        </w:rPr>
        <w:t>Ещё</w:t>
      </w:r>
      <w:r w:rsidR="002E394D">
        <w:rPr>
          <w:sz w:val="28"/>
          <w:szCs w:val="28"/>
        </w:rPr>
        <w:t xml:space="preserve"> </w:t>
      </w:r>
      <w:r w:rsidR="0097302D">
        <w:rPr>
          <w:sz w:val="28"/>
          <w:szCs w:val="28"/>
        </w:rPr>
        <w:t>11</w:t>
      </w:r>
      <w:r w:rsidRPr="00F536DB">
        <w:rPr>
          <w:sz w:val="28"/>
          <w:szCs w:val="28"/>
        </w:rPr>
        <w:t xml:space="preserve">% респондентов заявили, </w:t>
      </w:r>
      <w:r w:rsidR="00E72522">
        <w:rPr>
          <w:sz w:val="28"/>
          <w:szCs w:val="28"/>
        </w:rPr>
        <w:t xml:space="preserve">что </w:t>
      </w:r>
      <w:r w:rsidRPr="00F536DB">
        <w:rPr>
          <w:sz w:val="28"/>
          <w:szCs w:val="28"/>
        </w:rPr>
        <w:t>их материальный достаток ниже среднего. Рис.2.</w:t>
      </w:r>
    </w:p>
    <w:p w:rsidR="0097302D" w:rsidRDefault="0097302D" w:rsidP="00F536DB">
      <w:pPr>
        <w:spacing w:line="276" w:lineRule="auto"/>
        <w:ind w:firstLine="709"/>
        <w:jc w:val="both"/>
        <w:rPr>
          <w:sz w:val="28"/>
          <w:szCs w:val="28"/>
        </w:rPr>
      </w:pPr>
    </w:p>
    <w:p w:rsidR="0097302D" w:rsidRDefault="0097302D" w:rsidP="0097302D">
      <w:pPr>
        <w:spacing w:line="276" w:lineRule="auto"/>
        <w:jc w:val="both"/>
        <w:rPr>
          <w:sz w:val="28"/>
          <w:szCs w:val="28"/>
        </w:rPr>
      </w:pPr>
      <w:r>
        <w:rPr>
          <w:noProof/>
          <w:lang w:eastAsia="ru-RU"/>
        </w:rPr>
        <w:drawing>
          <wp:inline distT="0" distB="0" distL="0" distR="0">
            <wp:extent cx="6276975" cy="2657475"/>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536DB" w:rsidRPr="00F536DB" w:rsidRDefault="00F536DB" w:rsidP="00F536DB">
      <w:pPr>
        <w:autoSpaceDE w:val="0"/>
        <w:autoSpaceDN w:val="0"/>
        <w:adjustRightInd w:val="0"/>
        <w:jc w:val="center"/>
        <w:rPr>
          <w:rFonts w:eastAsia="Calibri"/>
          <w:bCs/>
          <w:i/>
          <w:color w:val="000000"/>
          <w:lang w:eastAsia="en-US"/>
        </w:rPr>
      </w:pPr>
      <w:r w:rsidRPr="00F536DB">
        <w:rPr>
          <w:rFonts w:eastAsia="Calibri"/>
          <w:bCs/>
          <w:i/>
          <w:color w:val="000000"/>
          <w:lang w:eastAsia="en-US"/>
        </w:rPr>
        <w:t>Рис.2. Как бы Вы оценили материальное положение Вашей семьи?</w:t>
      </w:r>
    </w:p>
    <w:p w:rsidR="00F536DB" w:rsidRPr="00A75DCD" w:rsidRDefault="00F536DB" w:rsidP="00FC2091">
      <w:pPr>
        <w:spacing w:line="276" w:lineRule="auto"/>
        <w:ind w:firstLine="709"/>
        <w:jc w:val="both"/>
        <w:rPr>
          <w:color w:val="000000"/>
          <w:sz w:val="28"/>
          <w:szCs w:val="28"/>
        </w:rPr>
      </w:pPr>
    </w:p>
    <w:p w:rsidR="00FC2091" w:rsidRPr="00A75DCD" w:rsidRDefault="00FC2091" w:rsidP="00FC2091">
      <w:pPr>
        <w:rPr>
          <w:sz w:val="28"/>
          <w:szCs w:val="28"/>
        </w:rPr>
        <w:sectPr w:rsidR="00FC2091" w:rsidRPr="00A75DCD" w:rsidSect="00CC4916">
          <w:pgSz w:w="11906" w:h="16838"/>
          <w:pgMar w:top="1134" w:right="991" w:bottom="1134" w:left="1134" w:header="708" w:footer="708" w:gutter="0"/>
          <w:cols w:space="708"/>
          <w:docGrid w:linePitch="360"/>
        </w:sectPr>
      </w:pPr>
    </w:p>
    <w:p w:rsidR="001D236F" w:rsidRPr="007157D9" w:rsidRDefault="001D236F" w:rsidP="007157D9">
      <w:pPr>
        <w:jc w:val="center"/>
        <w:rPr>
          <w:b/>
          <w:bCs/>
          <w:sz w:val="28"/>
          <w:szCs w:val="28"/>
          <w:lang w:eastAsia="ru-RU"/>
        </w:rPr>
      </w:pPr>
      <w:r w:rsidRPr="007157D9">
        <w:rPr>
          <w:b/>
          <w:sz w:val="28"/>
          <w:szCs w:val="28"/>
        </w:rPr>
        <w:lastRenderedPageBreak/>
        <w:t>2.</w:t>
      </w:r>
      <w:r w:rsidR="002E394D">
        <w:rPr>
          <w:b/>
          <w:sz w:val="28"/>
          <w:szCs w:val="28"/>
        </w:rPr>
        <w:t xml:space="preserve"> </w:t>
      </w:r>
      <w:r w:rsidR="007157D9" w:rsidRPr="007157D9">
        <w:rPr>
          <w:b/>
          <w:sz w:val="28"/>
          <w:szCs w:val="28"/>
        </w:rPr>
        <w:t>Приоритетные источники получения информации</w:t>
      </w:r>
    </w:p>
    <w:p w:rsidR="001D236F" w:rsidRDefault="001D236F" w:rsidP="001D236F">
      <w:pPr>
        <w:ind w:left="709"/>
        <w:rPr>
          <w:b/>
          <w:bCs/>
          <w:sz w:val="28"/>
          <w:szCs w:val="28"/>
          <w:lang w:eastAsia="ru-RU"/>
        </w:rPr>
      </w:pPr>
    </w:p>
    <w:p w:rsidR="0077687F" w:rsidRDefault="00296B8E" w:rsidP="0077687F">
      <w:pPr>
        <w:ind w:firstLine="567"/>
        <w:jc w:val="both"/>
        <w:rPr>
          <w:sz w:val="28"/>
          <w:szCs w:val="28"/>
          <w:lang w:eastAsia="ru-RU"/>
        </w:rPr>
      </w:pPr>
      <w:r>
        <w:rPr>
          <w:sz w:val="28"/>
          <w:szCs w:val="28"/>
          <w:lang w:eastAsia="ru-RU"/>
        </w:rPr>
        <w:t>Одним</w:t>
      </w:r>
      <w:r w:rsidR="00736817">
        <w:rPr>
          <w:sz w:val="28"/>
          <w:szCs w:val="28"/>
          <w:lang w:eastAsia="ru-RU"/>
        </w:rPr>
        <w:t xml:space="preserve"> из первых этапов исследования являлось </w:t>
      </w:r>
      <w:r w:rsidR="0077687F">
        <w:rPr>
          <w:sz w:val="28"/>
          <w:szCs w:val="28"/>
          <w:lang w:eastAsia="ru-RU"/>
        </w:rPr>
        <w:t xml:space="preserve">достижение задач, связанных с выявлением </w:t>
      </w:r>
      <w:r w:rsidR="00736817" w:rsidRPr="00736817">
        <w:rPr>
          <w:sz w:val="28"/>
          <w:szCs w:val="28"/>
          <w:lang w:eastAsia="ru-RU"/>
        </w:rPr>
        <w:t>предпочтени</w:t>
      </w:r>
      <w:r w:rsidR="0077687F">
        <w:rPr>
          <w:sz w:val="28"/>
          <w:szCs w:val="28"/>
          <w:lang w:eastAsia="ru-RU"/>
        </w:rPr>
        <w:t>й</w:t>
      </w:r>
      <w:r w:rsidR="00736817" w:rsidRPr="00736817">
        <w:rPr>
          <w:sz w:val="28"/>
          <w:szCs w:val="28"/>
          <w:lang w:eastAsia="ru-RU"/>
        </w:rPr>
        <w:t xml:space="preserve"> сургутян в выборе </w:t>
      </w:r>
      <w:r w:rsidR="0077687F">
        <w:rPr>
          <w:sz w:val="28"/>
          <w:szCs w:val="28"/>
          <w:lang w:eastAsia="ru-RU"/>
        </w:rPr>
        <w:t xml:space="preserve">источников получения информации, а также </w:t>
      </w:r>
      <w:r w:rsidR="00736817" w:rsidRPr="00736817">
        <w:rPr>
          <w:sz w:val="28"/>
          <w:szCs w:val="28"/>
          <w:lang w:eastAsia="ru-RU"/>
        </w:rPr>
        <w:t>определ</w:t>
      </w:r>
      <w:r w:rsidR="0077687F">
        <w:rPr>
          <w:sz w:val="28"/>
          <w:szCs w:val="28"/>
          <w:lang w:eastAsia="ru-RU"/>
        </w:rPr>
        <w:t>ением</w:t>
      </w:r>
      <w:r>
        <w:rPr>
          <w:sz w:val="28"/>
          <w:szCs w:val="28"/>
          <w:lang w:eastAsia="ru-RU"/>
        </w:rPr>
        <w:t xml:space="preserve"> </w:t>
      </w:r>
      <w:r w:rsidR="0077687F" w:rsidRPr="00736817">
        <w:rPr>
          <w:sz w:val="28"/>
          <w:szCs w:val="28"/>
          <w:lang w:eastAsia="ru-RU"/>
        </w:rPr>
        <w:t>уровня</w:t>
      </w:r>
      <w:r w:rsidR="00736817" w:rsidRPr="00736817">
        <w:rPr>
          <w:sz w:val="28"/>
          <w:szCs w:val="28"/>
          <w:lang w:eastAsia="ru-RU"/>
        </w:rPr>
        <w:t xml:space="preserve"> доверия</w:t>
      </w:r>
      <w:r w:rsidR="0077687F">
        <w:rPr>
          <w:sz w:val="28"/>
          <w:szCs w:val="28"/>
          <w:lang w:eastAsia="ru-RU"/>
        </w:rPr>
        <w:t xml:space="preserve"> основным источникам информации. </w:t>
      </w:r>
      <w:r w:rsidR="0077687F" w:rsidRPr="0077687F">
        <w:rPr>
          <w:sz w:val="28"/>
          <w:szCs w:val="28"/>
          <w:lang w:eastAsia="ru-RU"/>
        </w:rPr>
        <w:t>Для достижения поставленн</w:t>
      </w:r>
      <w:r w:rsidR="0077687F">
        <w:rPr>
          <w:sz w:val="28"/>
          <w:szCs w:val="28"/>
          <w:lang w:eastAsia="ru-RU"/>
        </w:rPr>
        <w:t>ых</w:t>
      </w:r>
      <w:r>
        <w:rPr>
          <w:sz w:val="28"/>
          <w:szCs w:val="28"/>
          <w:lang w:eastAsia="ru-RU"/>
        </w:rPr>
        <w:t xml:space="preserve"> </w:t>
      </w:r>
      <w:r w:rsidR="0077687F">
        <w:rPr>
          <w:sz w:val="28"/>
          <w:szCs w:val="28"/>
          <w:lang w:eastAsia="ru-RU"/>
        </w:rPr>
        <w:t>задач</w:t>
      </w:r>
      <w:r w:rsidR="0077687F" w:rsidRPr="0077687F">
        <w:rPr>
          <w:sz w:val="28"/>
          <w:szCs w:val="28"/>
          <w:lang w:eastAsia="ru-RU"/>
        </w:rPr>
        <w:t xml:space="preserve"> были заданы соответствующие вопросы</w:t>
      </w:r>
      <w:r w:rsidR="00B73CEA">
        <w:rPr>
          <w:sz w:val="28"/>
          <w:szCs w:val="28"/>
          <w:lang w:eastAsia="ru-RU"/>
        </w:rPr>
        <w:t>.</w:t>
      </w:r>
      <w:r w:rsidR="0077687F">
        <w:rPr>
          <w:sz w:val="28"/>
          <w:szCs w:val="28"/>
          <w:lang w:eastAsia="ru-RU"/>
        </w:rPr>
        <w:t xml:space="preserve"> Рис.3.</w:t>
      </w:r>
    </w:p>
    <w:p w:rsidR="00B62BE4" w:rsidRPr="00E66066" w:rsidRDefault="00E66066" w:rsidP="004C3179">
      <w:pPr>
        <w:jc w:val="center"/>
        <w:rPr>
          <w:bCs/>
          <w:i/>
          <w:szCs w:val="28"/>
          <w:lang w:eastAsia="ru-RU"/>
        </w:rPr>
      </w:pPr>
      <w:r>
        <w:rPr>
          <w:noProof/>
          <w:lang w:eastAsia="ru-RU"/>
        </w:rPr>
        <w:drawing>
          <wp:inline distT="0" distB="0" distL="0" distR="0">
            <wp:extent cx="5985163" cy="3325091"/>
            <wp:effectExtent l="0" t="0" r="0" b="889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77687F">
        <w:rPr>
          <w:rFonts w:eastAsia="Calibri"/>
          <w:i/>
          <w:szCs w:val="28"/>
          <w:lang w:eastAsia="en-US"/>
        </w:rPr>
        <w:t xml:space="preserve">Рис.3. </w:t>
      </w:r>
      <w:r w:rsidRPr="00E66066">
        <w:rPr>
          <w:rFonts w:eastAsia="Calibri"/>
          <w:i/>
          <w:szCs w:val="28"/>
          <w:lang w:eastAsia="en-US"/>
        </w:rPr>
        <w:t>Скажите, пожалуйста, из каких средств массовой информации вы обычно узнаёте о последних событиях в нашей стране и в городе?</w:t>
      </w:r>
      <w:r w:rsidR="00355932">
        <w:rPr>
          <w:rFonts w:eastAsia="Calibri"/>
          <w:i/>
          <w:szCs w:val="28"/>
          <w:lang w:eastAsia="en-US"/>
        </w:rPr>
        <w:t>, в %</w:t>
      </w:r>
    </w:p>
    <w:p w:rsidR="00B62BE4" w:rsidRDefault="00B62BE4" w:rsidP="001D236F">
      <w:pPr>
        <w:ind w:left="709"/>
        <w:rPr>
          <w:b/>
          <w:bCs/>
          <w:sz w:val="28"/>
          <w:szCs w:val="28"/>
          <w:lang w:eastAsia="ru-RU"/>
        </w:rPr>
      </w:pPr>
    </w:p>
    <w:p w:rsidR="00E716E1" w:rsidRDefault="00355932" w:rsidP="00355932">
      <w:pPr>
        <w:ind w:firstLine="567"/>
        <w:jc w:val="both"/>
        <w:rPr>
          <w:bCs/>
          <w:sz w:val="28"/>
          <w:szCs w:val="28"/>
          <w:lang w:eastAsia="ru-RU"/>
        </w:rPr>
      </w:pPr>
      <w:r>
        <w:rPr>
          <w:bCs/>
          <w:sz w:val="28"/>
          <w:szCs w:val="28"/>
          <w:lang w:eastAsia="ru-RU"/>
        </w:rPr>
        <w:t>Полученные результаты свидетельствуют, что т</w:t>
      </w:r>
      <w:r w:rsidR="00B73CEA" w:rsidRPr="00B73CEA">
        <w:rPr>
          <w:bCs/>
          <w:sz w:val="28"/>
          <w:szCs w:val="28"/>
          <w:lang w:eastAsia="ru-RU"/>
        </w:rPr>
        <w:t>радиционно</w:t>
      </w:r>
      <w:r w:rsidR="00B73CEA">
        <w:rPr>
          <w:bCs/>
          <w:sz w:val="28"/>
          <w:szCs w:val="28"/>
          <w:lang w:eastAsia="ru-RU"/>
        </w:rPr>
        <w:t xml:space="preserve">, для большинства опрошенных, наиболее часто используемыми средствами массовой информации, считаются телевидение и Интернет, посредством именно этих каналов коммуникации, сургутяне узнают об основных событиях, произошедших как в </w:t>
      </w:r>
      <w:r w:rsidR="00E33AF4">
        <w:rPr>
          <w:bCs/>
          <w:sz w:val="28"/>
          <w:szCs w:val="28"/>
          <w:lang w:eastAsia="ru-RU"/>
        </w:rPr>
        <w:t>городе,</w:t>
      </w:r>
      <w:r w:rsidR="00B73CEA">
        <w:rPr>
          <w:bCs/>
          <w:sz w:val="28"/>
          <w:szCs w:val="28"/>
          <w:lang w:eastAsia="ru-RU"/>
        </w:rPr>
        <w:t xml:space="preserve"> так и в стране. </w:t>
      </w:r>
      <w:r w:rsidR="00E33AF4">
        <w:rPr>
          <w:bCs/>
          <w:sz w:val="28"/>
          <w:szCs w:val="28"/>
          <w:lang w:eastAsia="ru-RU"/>
        </w:rPr>
        <w:t>Тенденция в выборе ответов на данный вопрос, по сравнению с 2014 годом остаётся неизменной.</w:t>
      </w:r>
      <w:r w:rsidR="00E716E1">
        <w:rPr>
          <w:bCs/>
          <w:sz w:val="28"/>
          <w:szCs w:val="28"/>
          <w:lang w:eastAsia="ru-RU"/>
        </w:rPr>
        <w:t xml:space="preserve"> Так 76% сургутян в предыдущем году определили телевидение наиболее удобным источником получения информации, </w:t>
      </w:r>
      <w:r w:rsidR="00FF3513">
        <w:rPr>
          <w:bCs/>
          <w:sz w:val="28"/>
          <w:szCs w:val="28"/>
          <w:lang w:eastAsia="ru-RU"/>
        </w:rPr>
        <w:t xml:space="preserve">Интернет к таким источникам отнесли </w:t>
      </w:r>
      <w:r w:rsidR="00E716E1">
        <w:rPr>
          <w:bCs/>
          <w:sz w:val="28"/>
          <w:szCs w:val="28"/>
          <w:lang w:eastAsia="ru-RU"/>
        </w:rPr>
        <w:t>54,5%</w:t>
      </w:r>
      <w:r w:rsidR="00FF3513">
        <w:rPr>
          <w:bCs/>
          <w:sz w:val="28"/>
          <w:szCs w:val="28"/>
          <w:lang w:eastAsia="ru-RU"/>
        </w:rPr>
        <w:t xml:space="preserve"> респондентов.</w:t>
      </w:r>
      <w:r w:rsidR="00E33AF4">
        <w:rPr>
          <w:bCs/>
          <w:sz w:val="28"/>
          <w:szCs w:val="28"/>
          <w:lang w:eastAsia="ru-RU"/>
        </w:rPr>
        <w:t xml:space="preserve"> Отметим, что позиции сургутян при выборе предпочитаемых СМИ, укладываются и в общероссийскую тенденцию</w:t>
      </w:r>
      <w:r w:rsidR="00E716E1">
        <w:rPr>
          <w:bCs/>
          <w:sz w:val="28"/>
          <w:szCs w:val="28"/>
          <w:lang w:eastAsia="ru-RU"/>
        </w:rPr>
        <w:t xml:space="preserve">, </w:t>
      </w:r>
      <w:r w:rsidR="00E716E1" w:rsidRPr="00E716E1">
        <w:rPr>
          <w:bCs/>
          <w:sz w:val="28"/>
          <w:szCs w:val="28"/>
          <w:lang w:eastAsia="ru-RU"/>
        </w:rPr>
        <w:t>это подтверждается результатами, выявленными при проведении опрос</w:t>
      </w:r>
      <w:r w:rsidR="00E716E1">
        <w:rPr>
          <w:bCs/>
          <w:sz w:val="28"/>
          <w:szCs w:val="28"/>
          <w:lang w:eastAsia="ru-RU"/>
        </w:rPr>
        <w:t>ов</w:t>
      </w:r>
      <w:r w:rsidR="00E716E1" w:rsidRPr="00E716E1">
        <w:rPr>
          <w:bCs/>
          <w:sz w:val="28"/>
          <w:szCs w:val="28"/>
          <w:lang w:eastAsia="ru-RU"/>
        </w:rPr>
        <w:t xml:space="preserve"> общественного мнения исследовательским центром Фонд Общественное Мнение (ФОМ)</w:t>
      </w:r>
      <w:r w:rsidR="00E716E1">
        <w:rPr>
          <w:bCs/>
          <w:sz w:val="28"/>
          <w:szCs w:val="28"/>
          <w:lang w:eastAsia="ru-RU"/>
        </w:rPr>
        <w:t xml:space="preserve"> с 2010 по 2015 гг.</w:t>
      </w:r>
      <w:r w:rsidR="00E716E1">
        <w:rPr>
          <w:rStyle w:val="af7"/>
          <w:bCs/>
          <w:sz w:val="28"/>
          <w:szCs w:val="28"/>
          <w:lang w:eastAsia="ru-RU"/>
        </w:rPr>
        <w:footnoteReference w:id="2"/>
      </w:r>
      <w:r w:rsidR="00E716E1">
        <w:rPr>
          <w:bCs/>
          <w:sz w:val="28"/>
          <w:szCs w:val="28"/>
          <w:lang w:eastAsia="ru-RU"/>
        </w:rPr>
        <w:t>.</w:t>
      </w:r>
      <w:r w:rsidR="0061497B">
        <w:rPr>
          <w:bCs/>
          <w:sz w:val="28"/>
          <w:szCs w:val="28"/>
          <w:lang w:eastAsia="ru-RU"/>
        </w:rPr>
        <w:t xml:space="preserve"> </w:t>
      </w:r>
      <w:r w:rsidR="00E716E1">
        <w:rPr>
          <w:bCs/>
          <w:sz w:val="28"/>
          <w:szCs w:val="28"/>
          <w:lang w:eastAsia="ru-RU"/>
        </w:rPr>
        <w:t>Рис.4.</w:t>
      </w:r>
    </w:p>
    <w:p w:rsidR="00B62BE4" w:rsidRDefault="00E33AF4" w:rsidP="00FF3513">
      <w:pPr>
        <w:jc w:val="center"/>
        <w:rPr>
          <w:b/>
          <w:bCs/>
          <w:sz w:val="28"/>
          <w:szCs w:val="28"/>
          <w:lang w:eastAsia="ru-RU"/>
        </w:rPr>
      </w:pPr>
      <w:r>
        <w:rPr>
          <w:b/>
          <w:bCs/>
          <w:noProof/>
          <w:sz w:val="28"/>
          <w:szCs w:val="28"/>
          <w:lang w:eastAsia="ru-RU"/>
        </w:rPr>
        <w:lastRenderedPageBreak/>
        <w:drawing>
          <wp:inline distT="0" distB="0" distL="0" distR="0">
            <wp:extent cx="5890161" cy="3322741"/>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l="1722" t="4766" r="3440"/>
                    <a:stretch/>
                  </pic:blipFill>
                  <pic:spPr bwMode="auto">
                    <a:xfrm>
                      <a:off x="0" y="0"/>
                      <a:ext cx="5905499" cy="3331394"/>
                    </a:xfrm>
                    <a:prstGeom prst="rect">
                      <a:avLst/>
                    </a:prstGeom>
                    <a:noFill/>
                    <a:ln>
                      <a:noFill/>
                    </a:ln>
                    <a:extLst>
                      <a:ext uri="{53640926-AAD7-44D8-BBD7-CCE9431645EC}">
                        <a14:shadowObscured xmlns:a14="http://schemas.microsoft.com/office/drawing/2010/main"/>
                      </a:ext>
                    </a:extLst>
                  </pic:spPr>
                </pic:pic>
              </a:graphicData>
            </a:graphic>
          </wp:inline>
        </w:drawing>
      </w:r>
    </w:p>
    <w:p w:rsidR="00FF3513" w:rsidRPr="00FF3513" w:rsidRDefault="00FF3513" w:rsidP="00FF3513">
      <w:pPr>
        <w:jc w:val="center"/>
        <w:rPr>
          <w:i/>
          <w:lang w:eastAsia="ru-RU"/>
        </w:rPr>
      </w:pPr>
      <w:r w:rsidRPr="00FF3513">
        <w:rPr>
          <w:rFonts w:eastAsia="Calibri"/>
          <w:i/>
          <w:szCs w:val="28"/>
          <w:lang w:eastAsia="en-US"/>
        </w:rPr>
        <w:t xml:space="preserve">Рис.4. </w:t>
      </w:r>
      <w:r w:rsidRPr="00FF3513">
        <w:rPr>
          <w:i/>
          <w:lang w:eastAsia="ru-RU"/>
        </w:rPr>
        <w:t>Из каких источников вы чаще всего узнаете новости, информацию?</w:t>
      </w:r>
    </w:p>
    <w:p w:rsidR="00B62BE4" w:rsidRPr="00460AC8" w:rsidRDefault="00B62BE4" w:rsidP="00FF3513">
      <w:pPr>
        <w:ind w:firstLine="567"/>
        <w:jc w:val="center"/>
        <w:rPr>
          <w:bCs/>
          <w:sz w:val="28"/>
          <w:szCs w:val="28"/>
          <w:lang w:eastAsia="ru-RU"/>
        </w:rPr>
      </w:pPr>
    </w:p>
    <w:p w:rsidR="006D5786" w:rsidRPr="00C90A92" w:rsidRDefault="00460AC8" w:rsidP="00C90A92">
      <w:pPr>
        <w:ind w:firstLine="567"/>
        <w:jc w:val="both"/>
        <w:rPr>
          <w:bCs/>
          <w:sz w:val="28"/>
          <w:szCs w:val="28"/>
          <w:lang w:eastAsia="ru-RU"/>
        </w:rPr>
      </w:pPr>
      <w:r w:rsidRPr="00B250A6">
        <w:rPr>
          <w:bCs/>
          <w:sz w:val="28"/>
          <w:szCs w:val="28"/>
          <w:lang w:eastAsia="ru-RU"/>
        </w:rPr>
        <w:t xml:space="preserve">В отношении частоты использования сургутянами основных источников получения информации, </w:t>
      </w:r>
      <w:r w:rsidR="004C3179" w:rsidRPr="00B250A6">
        <w:rPr>
          <w:bCs/>
          <w:sz w:val="28"/>
          <w:szCs w:val="28"/>
          <w:lang w:eastAsia="ru-RU"/>
        </w:rPr>
        <w:t xml:space="preserve">также сохраняется тенденция, выявленная в </w:t>
      </w:r>
      <w:r w:rsidRPr="00B250A6">
        <w:rPr>
          <w:bCs/>
          <w:sz w:val="28"/>
          <w:szCs w:val="28"/>
          <w:lang w:eastAsia="ru-RU"/>
        </w:rPr>
        <w:t>2014 год</w:t>
      </w:r>
      <w:r w:rsidR="004C3179" w:rsidRPr="00B250A6">
        <w:rPr>
          <w:bCs/>
          <w:sz w:val="28"/>
          <w:szCs w:val="28"/>
          <w:lang w:eastAsia="ru-RU"/>
        </w:rPr>
        <w:t xml:space="preserve">у. Ежедневно </w:t>
      </w:r>
      <w:r w:rsidR="004C3179" w:rsidRPr="00A75575">
        <w:rPr>
          <w:bCs/>
          <w:sz w:val="28"/>
          <w:szCs w:val="28"/>
          <w:lang w:eastAsia="ru-RU"/>
        </w:rPr>
        <w:t>респонденты обращаются к таким СМИ как телевидение (71,8%) и сеть Интернет (66,7%)</w:t>
      </w:r>
      <w:r w:rsidR="0061497B" w:rsidRPr="00A75575">
        <w:rPr>
          <w:bCs/>
          <w:sz w:val="28"/>
          <w:szCs w:val="28"/>
          <w:lang w:eastAsia="ru-RU"/>
        </w:rPr>
        <w:t>.</w:t>
      </w:r>
      <w:r w:rsidR="006D5786" w:rsidRPr="00A75575">
        <w:rPr>
          <w:bCs/>
          <w:sz w:val="28"/>
          <w:szCs w:val="28"/>
          <w:lang w:eastAsia="ru-RU"/>
        </w:rPr>
        <w:t xml:space="preserve"> </w:t>
      </w:r>
      <w:r w:rsidR="0061497B" w:rsidRPr="00A75575">
        <w:rPr>
          <w:bCs/>
          <w:sz w:val="28"/>
          <w:szCs w:val="28"/>
          <w:lang w:eastAsia="ru-RU"/>
        </w:rPr>
        <w:t>Н</w:t>
      </w:r>
      <w:r w:rsidR="006D5786" w:rsidRPr="00A75575">
        <w:rPr>
          <w:bCs/>
          <w:sz w:val="28"/>
          <w:szCs w:val="28"/>
          <w:lang w:eastAsia="ru-RU"/>
        </w:rPr>
        <w:t xml:space="preserve">а третьем месте по частоте обращений находится радио, </w:t>
      </w:r>
      <w:r w:rsidR="00A75575" w:rsidRPr="00A75575">
        <w:rPr>
          <w:bCs/>
          <w:sz w:val="28"/>
          <w:szCs w:val="28"/>
          <w:lang w:eastAsia="ru-RU"/>
        </w:rPr>
        <w:t>ежедневно его слушают 21,4% респондентов, в сравнении с иными СМИ, однако в целом, с различной степенью периодичности им пользуются в совокупности 72,4% опрошенных.</w:t>
      </w:r>
      <w:r w:rsidR="00A75575">
        <w:rPr>
          <w:bCs/>
          <w:sz w:val="28"/>
          <w:szCs w:val="28"/>
          <w:lang w:eastAsia="ru-RU"/>
        </w:rPr>
        <w:t xml:space="preserve"> </w:t>
      </w:r>
      <w:r w:rsidR="00B250A6">
        <w:rPr>
          <w:bCs/>
          <w:sz w:val="28"/>
          <w:szCs w:val="28"/>
          <w:lang w:eastAsia="ru-RU"/>
        </w:rPr>
        <w:t>Реже всего, по сравнению с другими СМИ</w:t>
      </w:r>
      <w:r w:rsidR="00E03EFD">
        <w:rPr>
          <w:bCs/>
          <w:sz w:val="28"/>
          <w:szCs w:val="28"/>
          <w:lang w:eastAsia="ru-RU"/>
        </w:rPr>
        <w:t>,</w:t>
      </w:r>
      <w:r w:rsidR="00B250A6">
        <w:rPr>
          <w:bCs/>
          <w:sz w:val="28"/>
          <w:szCs w:val="28"/>
          <w:lang w:eastAsia="ru-RU"/>
        </w:rPr>
        <w:t xml:space="preserve"> сургутяне получают информацию из прессы</w:t>
      </w:r>
      <w:r w:rsidR="00B250A6" w:rsidRPr="00A75575">
        <w:rPr>
          <w:bCs/>
          <w:sz w:val="28"/>
          <w:szCs w:val="28"/>
          <w:lang w:eastAsia="ru-RU"/>
        </w:rPr>
        <w:t>,</w:t>
      </w:r>
      <w:r w:rsidR="00B250A6">
        <w:rPr>
          <w:bCs/>
          <w:sz w:val="28"/>
          <w:szCs w:val="28"/>
          <w:lang w:eastAsia="ru-RU"/>
        </w:rPr>
        <w:t xml:space="preserve"> при этом, учитывая, что респондентов, так или иначе использующих такой вид СМИ больше половины</w:t>
      </w:r>
      <w:r w:rsidR="00C90A92">
        <w:rPr>
          <w:bCs/>
          <w:sz w:val="28"/>
          <w:szCs w:val="28"/>
          <w:lang w:eastAsia="ru-RU"/>
        </w:rPr>
        <w:t xml:space="preserve"> </w:t>
      </w:r>
      <w:r w:rsidR="00C90A92" w:rsidRPr="00A75575">
        <w:rPr>
          <w:bCs/>
          <w:sz w:val="28"/>
          <w:szCs w:val="28"/>
          <w:lang w:eastAsia="ru-RU"/>
        </w:rPr>
        <w:t>(69,9%)</w:t>
      </w:r>
      <w:r w:rsidR="00B250A6">
        <w:rPr>
          <w:bCs/>
          <w:sz w:val="28"/>
          <w:szCs w:val="28"/>
          <w:lang w:eastAsia="ru-RU"/>
        </w:rPr>
        <w:t xml:space="preserve">, говорить о его непопулярности не приходится, принципиальным в этом вопросе будет являться период обращения к данному каналу информации. Рис. 5. </w:t>
      </w:r>
    </w:p>
    <w:p w:rsidR="00B250A6" w:rsidRDefault="00355932" w:rsidP="00B250A6">
      <w:pPr>
        <w:jc w:val="center"/>
        <w:rPr>
          <w:i/>
          <w:color w:val="000000"/>
          <w:szCs w:val="28"/>
        </w:rPr>
      </w:pPr>
      <w:r>
        <w:rPr>
          <w:noProof/>
          <w:lang w:eastAsia="ru-RU"/>
        </w:rPr>
        <w:drawing>
          <wp:inline distT="0" distB="0" distL="0" distR="0">
            <wp:extent cx="6353175" cy="2543175"/>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C76FD" w:rsidRPr="00355932" w:rsidRDefault="00355932" w:rsidP="00B250A6">
      <w:pPr>
        <w:jc w:val="center"/>
        <w:rPr>
          <w:bCs/>
          <w:i/>
          <w:szCs w:val="28"/>
          <w:lang w:eastAsia="ru-RU"/>
        </w:rPr>
      </w:pPr>
      <w:r w:rsidRPr="00355932">
        <w:rPr>
          <w:i/>
          <w:color w:val="000000"/>
          <w:szCs w:val="28"/>
        </w:rPr>
        <w:t>Рис.5. Как часто вы используете следующие источники информации?</w:t>
      </w:r>
      <w:r>
        <w:rPr>
          <w:i/>
          <w:color w:val="000000"/>
          <w:szCs w:val="28"/>
        </w:rPr>
        <w:t>, в %</w:t>
      </w:r>
    </w:p>
    <w:p w:rsidR="001C76FD" w:rsidRPr="00355932" w:rsidRDefault="001C76FD" w:rsidP="00355932">
      <w:pPr>
        <w:ind w:left="709"/>
        <w:jc w:val="center"/>
        <w:rPr>
          <w:b/>
          <w:bCs/>
          <w:szCs w:val="28"/>
          <w:lang w:eastAsia="ru-RU"/>
        </w:rPr>
      </w:pPr>
    </w:p>
    <w:p w:rsidR="0097352F" w:rsidRDefault="00483C24" w:rsidP="005D7107">
      <w:pPr>
        <w:ind w:firstLine="426"/>
        <w:jc w:val="both"/>
        <w:rPr>
          <w:bCs/>
          <w:sz w:val="28"/>
          <w:szCs w:val="28"/>
          <w:lang w:eastAsia="ru-RU"/>
        </w:rPr>
      </w:pPr>
      <w:r>
        <w:rPr>
          <w:bCs/>
          <w:sz w:val="28"/>
          <w:szCs w:val="28"/>
          <w:lang w:eastAsia="ru-RU"/>
        </w:rPr>
        <w:lastRenderedPageBreak/>
        <w:t xml:space="preserve">Отметим также, что по результатам парных распределений, </w:t>
      </w:r>
      <w:r w:rsidR="00FE26DD">
        <w:rPr>
          <w:bCs/>
          <w:sz w:val="28"/>
          <w:szCs w:val="28"/>
          <w:lang w:eastAsia="ru-RU"/>
        </w:rPr>
        <w:t>среди респондентов</w:t>
      </w:r>
      <w:r w:rsidR="00296B8E">
        <w:rPr>
          <w:bCs/>
          <w:sz w:val="28"/>
          <w:szCs w:val="28"/>
          <w:lang w:eastAsia="ru-RU"/>
        </w:rPr>
        <w:t>,</w:t>
      </w:r>
      <w:r w:rsidR="00FE26DD">
        <w:rPr>
          <w:bCs/>
          <w:sz w:val="28"/>
          <w:szCs w:val="28"/>
          <w:lang w:eastAsia="ru-RU"/>
        </w:rPr>
        <w:t xml:space="preserve"> ежедневно пользующихся телевидением</w:t>
      </w:r>
      <w:r w:rsidR="00296B8E">
        <w:rPr>
          <w:bCs/>
          <w:sz w:val="28"/>
          <w:szCs w:val="28"/>
          <w:lang w:eastAsia="ru-RU"/>
        </w:rPr>
        <w:t>,</w:t>
      </w:r>
      <w:r w:rsidR="00FE26DD">
        <w:rPr>
          <w:bCs/>
          <w:sz w:val="28"/>
          <w:szCs w:val="28"/>
          <w:lang w:eastAsia="ru-RU"/>
        </w:rPr>
        <w:t xml:space="preserve"> можно </w:t>
      </w:r>
      <w:r w:rsidR="00FF48E3">
        <w:rPr>
          <w:bCs/>
          <w:sz w:val="28"/>
          <w:szCs w:val="28"/>
          <w:lang w:eastAsia="ru-RU"/>
        </w:rPr>
        <w:t>отметить</w:t>
      </w:r>
      <w:r w:rsidR="00296B8E">
        <w:rPr>
          <w:bCs/>
          <w:sz w:val="28"/>
          <w:szCs w:val="28"/>
          <w:lang w:eastAsia="ru-RU"/>
        </w:rPr>
        <w:t xml:space="preserve"> </w:t>
      </w:r>
      <w:r w:rsidR="00FE26DD">
        <w:rPr>
          <w:bCs/>
          <w:sz w:val="28"/>
          <w:szCs w:val="28"/>
          <w:lang w:eastAsia="ru-RU"/>
        </w:rPr>
        <w:t xml:space="preserve">чуть больше женщин (на </w:t>
      </w:r>
      <w:r w:rsidR="008F1AC5">
        <w:rPr>
          <w:bCs/>
          <w:sz w:val="28"/>
          <w:szCs w:val="28"/>
          <w:lang w:eastAsia="ru-RU"/>
        </w:rPr>
        <w:t>9,</w:t>
      </w:r>
      <w:r w:rsidR="008F1AC5" w:rsidRPr="008F1AC5">
        <w:rPr>
          <w:bCs/>
          <w:sz w:val="28"/>
          <w:szCs w:val="28"/>
          <w:lang w:eastAsia="ru-RU"/>
        </w:rPr>
        <w:t>1</w:t>
      </w:r>
      <w:r w:rsidR="00FE26DD">
        <w:rPr>
          <w:bCs/>
          <w:sz w:val="28"/>
          <w:szCs w:val="28"/>
          <w:lang w:eastAsia="ru-RU"/>
        </w:rPr>
        <w:t xml:space="preserve">%) чем мужчин, </w:t>
      </w:r>
      <w:r w:rsidR="00FF48E3">
        <w:rPr>
          <w:bCs/>
          <w:sz w:val="28"/>
          <w:szCs w:val="28"/>
          <w:lang w:eastAsia="ru-RU"/>
        </w:rPr>
        <w:t xml:space="preserve">а также </w:t>
      </w:r>
      <w:r w:rsidR="00FF48E3" w:rsidRPr="00FF48E3">
        <w:rPr>
          <w:bCs/>
          <w:sz w:val="28"/>
          <w:szCs w:val="28"/>
          <w:lang w:eastAsia="ru-RU"/>
        </w:rPr>
        <w:t>респондентов от 45 лет и старше. Респонденты, указавшие, что пользуются телевидением несколько раз в неделю</w:t>
      </w:r>
      <w:r w:rsidR="00296B8E">
        <w:rPr>
          <w:bCs/>
          <w:sz w:val="28"/>
          <w:szCs w:val="28"/>
          <w:lang w:eastAsia="ru-RU"/>
        </w:rPr>
        <w:t>-</w:t>
      </w:r>
      <w:r w:rsidR="00FF48E3" w:rsidRPr="00FF48E3">
        <w:rPr>
          <w:bCs/>
          <w:sz w:val="28"/>
          <w:szCs w:val="28"/>
          <w:lang w:eastAsia="ru-RU"/>
        </w:rPr>
        <w:t xml:space="preserve"> это в основном молодые люди от 18 до 34 лет. Предсказуемо</w:t>
      </w:r>
      <w:r w:rsidR="00FE629D">
        <w:rPr>
          <w:bCs/>
          <w:sz w:val="28"/>
          <w:szCs w:val="28"/>
          <w:lang w:eastAsia="ru-RU"/>
        </w:rPr>
        <w:t>,</w:t>
      </w:r>
      <w:r w:rsidR="00FF48E3" w:rsidRPr="00FF48E3">
        <w:rPr>
          <w:bCs/>
          <w:sz w:val="28"/>
          <w:szCs w:val="28"/>
          <w:lang w:eastAsia="ru-RU"/>
        </w:rPr>
        <w:t xml:space="preserve"> ежедневной интернет аудиторией являются молодые люди от</w:t>
      </w:r>
      <w:r w:rsidR="00296B8E">
        <w:rPr>
          <w:bCs/>
          <w:sz w:val="28"/>
          <w:szCs w:val="28"/>
          <w:lang w:eastAsia="ru-RU"/>
        </w:rPr>
        <w:t xml:space="preserve"> </w:t>
      </w:r>
      <w:r w:rsidR="0096468C" w:rsidRPr="0096468C">
        <w:rPr>
          <w:bCs/>
          <w:sz w:val="28"/>
          <w:szCs w:val="28"/>
          <w:lang w:eastAsia="ru-RU"/>
        </w:rPr>
        <w:t>1</w:t>
      </w:r>
      <w:r w:rsidR="00FF48E3" w:rsidRPr="00FF48E3">
        <w:rPr>
          <w:bCs/>
          <w:sz w:val="28"/>
          <w:szCs w:val="28"/>
          <w:lang w:eastAsia="ru-RU"/>
        </w:rPr>
        <w:t>8 до 24 лет</w:t>
      </w:r>
      <w:r w:rsidR="00FF48E3">
        <w:rPr>
          <w:bCs/>
          <w:sz w:val="28"/>
          <w:szCs w:val="28"/>
          <w:lang w:eastAsia="ru-RU"/>
        </w:rPr>
        <w:t xml:space="preserve"> (84,4%)</w:t>
      </w:r>
      <w:r w:rsidR="00FF48E3" w:rsidRPr="00FF48E3">
        <w:rPr>
          <w:bCs/>
          <w:sz w:val="28"/>
          <w:szCs w:val="28"/>
          <w:lang w:eastAsia="ru-RU"/>
        </w:rPr>
        <w:t>,</w:t>
      </w:r>
      <w:r w:rsidR="00FF48E3">
        <w:rPr>
          <w:bCs/>
          <w:sz w:val="28"/>
          <w:szCs w:val="28"/>
          <w:lang w:eastAsia="ru-RU"/>
        </w:rPr>
        <w:t xml:space="preserve"> в чуть меньшей степени сургутяне возраста 25-34 лет (79,3%) и 35-44 лет (71,3%).</w:t>
      </w:r>
      <w:r w:rsidR="002E394D">
        <w:rPr>
          <w:bCs/>
          <w:sz w:val="28"/>
          <w:szCs w:val="28"/>
          <w:lang w:eastAsia="ru-RU"/>
        </w:rPr>
        <w:t xml:space="preserve"> </w:t>
      </w:r>
      <w:r w:rsidR="005D7107">
        <w:rPr>
          <w:bCs/>
          <w:sz w:val="28"/>
          <w:szCs w:val="28"/>
          <w:lang w:eastAsia="ru-RU"/>
        </w:rPr>
        <w:t>Основной аудиторией прессы остаются респонденты в возрасте от 55 лет и старше, так с различной степенью периодичности к данному источнику СМИ обращаются в совокупности 87,9% сургутян указанного возрастного диапазона.</w:t>
      </w:r>
      <w:r w:rsidR="002E394D">
        <w:rPr>
          <w:bCs/>
          <w:sz w:val="28"/>
          <w:szCs w:val="28"/>
          <w:lang w:eastAsia="ru-RU"/>
        </w:rPr>
        <w:t xml:space="preserve"> </w:t>
      </w:r>
      <w:r w:rsidR="0096468C">
        <w:rPr>
          <w:bCs/>
          <w:sz w:val="28"/>
          <w:szCs w:val="28"/>
          <w:lang w:eastAsia="ru-RU"/>
        </w:rPr>
        <w:t xml:space="preserve">В отношении радиослушателей было выявлено, что мужчины </w:t>
      </w:r>
      <w:r w:rsidR="008F1AC5">
        <w:rPr>
          <w:bCs/>
          <w:sz w:val="28"/>
          <w:szCs w:val="28"/>
          <w:lang w:eastAsia="ru-RU"/>
        </w:rPr>
        <w:t>значительно</w:t>
      </w:r>
      <w:r w:rsidR="0096468C">
        <w:rPr>
          <w:bCs/>
          <w:sz w:val="28"/>
          <w:szCs w:val="28"/>
          <w:lang w:eastAsia="ru-RU"/>
        </w:rPr>
        <w:t xml:space="preserve"> чаще слушают </w:t>
      </w:r>
      <w:r w:rsidR="008F1AC5">
        <w:rPr>
          <w:bCs/>
          <w:sz w:val="28"/>
          <w:szCs w:val="28"/>
          <w:lang w:eastAsia="ru-RU"/>
        </w:rPr>
        <w:t>радио,</w:t>
      </w:r>
      <w:r w:rsidR="0096468C">
        <w:rPr>
          <w:bCs/>
          <w:sz w:val="28"/>
          <w:szCs w:val="28"/>
          <w:lang w:eastAsia="ru-RU"/>
        </w:rPr>
        <w:t xml:space="preserve"> нежели </w:t>
      </w:r>
      <w:r w:rsidR="008F1AC5">
        <w:rPr>
          <w:bCs/>
          <w:sz w:val="28"/>
          <w:szCs w:val="28"/>
          <w:lang w:eastAsia="ru-RU"/>
        </w:rPr>
        <w:t>женщины (26,8% против 16,5%) в случае ежедневного использования, 18,4% против 17,5% при использовании радио несколько раз в неделю, 12,3% против 9,8% в случае использования радио реже, чем 1 раз в неделю, и так далее с сохранением тенденции. В возрастном диапазоне ежедневными слушателями радио являются респонденты в возрасте от 35 до 54 лет.</w:t>
      </w:r>
    </w:p>
    <w:p w:rsidR="0097352F" w:rsidRDefault="0097352F" w:rsidP="0097352F">
      <w:pPr>
        <w:ind w:firstLine="426"/>
        <w:jc w:val="both"/>
        <w:rPr>
          <w:bCs/>
          <w:sz w:val="28"/>
          <w:szCs w:val="28"/>
          <w:lang w:eastAsia="ru-RU"/>
        </w:rPr>
      </w:pPr>
      <w:r w:rsidRPr="00B250A6">
        <w:rPr>
          <w:bCs/>
          <w:sz w:val="28"/>
          <w:szCs w:val="28"/>
          <w:lang w:eastAsia="ru-RU"/>
        </w:rPr>
        <w:t>На основании вышеизложенных данных, можно предположить, что для доведения актуальной информации д</w:t>
      </w:r>
      <w:r>
        <w:rPr>
          <w:bCs/>
          <w:sz w:val="28"/>
          <w:szCs w:val="28"/>
          <w:lang w:eastAsia="ru-RU"/>
        </w:rPr>
        <w:t>о</w:t>
      </w:r>
      <w:r w:rsidRPr="00B250A6">
        <w:rPr>
          <w:bCs/>
          <w:sz w:val="28"/>
          <w:szCs w:val="28"/>
          <w:lang w:eastAsia="ru-RU"/>
        </w:rPr>
        <w:t xml:space="preserve"> жителей города, целесообразней использовать такие каналы коммуникации как телевидение и Интернет</w:t>
      </w:r>
      <w:r>
        <w:rPr>
          <w:bCs/>
          <w:sz w:val="28"/>
          <w:szCs w:val="28"/>
          <w:lang w:eastAsia="ru-RU"/>
        </w:rPr>
        <w:t>, тогда как размещение информации в прессе либо через каналы радиовещания необходимо производить заблаговременно, в связи различной частотой обращения к ним той или иной аудиторией.</w:t>
      </w:r>
    </w:p>
    <w:p w:rsidR="00FF48E3" w:rsidRDefault="009B4AFF" w:rsidP="009B4AFF">
      <w:pPr>
        <w:ind w:firstLine="567"/>
        <w:jc w:val="both"/>
        <w:rPr>
          <w:bCs/>
          <w:sz w:val="28"/>
          <w:szCs w:val="28"/>
          <w:lang w:eastAsia="ru-RU"/>
        </w:rPr>
      </w:pPr>
      <w:r w:rsidRPr="009B4AFF">
        <w:rPr>
          <w:bCs/>
          <w:sz w:val="28"/>
          <w:szCs w:val="28"/>
          <w:lang w:eastAsia="ru-RU"/>
        </w:rPr>
        <w:t>Следующим этапом нашего исследования являлось определени</w:t>
      </w:r>
      <w:r w:rsidR="00942592">
        <w:rPr>
          <w:bCs/>
          <w:sz w:val="28"/>
          <w:szCs w:val="28"/>
          <w:lang w:eastAsia="ru-RU"/>
        </w:rPr>
        <w:t>е</w:t>
      </w:r>
      <w:r w:rsidRPr="009B4AFF">
        <w:rPr>
          <w:bCs/>
          <w:sz w:val="28"/>
          <w:szCs w:val="28"/>
          <w:lang w:eastAsia="ru-RU"/>
        </w:rPr>
        <w:t xml:space="preserve"> уровня доверия </w:t>
      </w:r>
      <w:r>
        <w:rPr>
          <w:bCs/>
          <w:sz w:val="28"/>
          <w:szCs w:val="28"/>
          <w:lang w:eastAsia="ru-RU"/>
        </w:rPr>
        <w:t>сургутян по отношению к основным источникам нижеперечисленных СМИ. Рис. 6.</w:t>
      </w:r>
    </w:p>
    <w:p w:rsidR="00FF48E3" w:rsidRPr="00FF48E3" w:rsidRDefault="009B4AFF" w:rsidP="009B4AFF">
      <w:pPr>
        <w:rPr>
          <w:b/>
          <w:bCs/>
          <w:sz w:val="28"/>
          <w:szCs w:val="28"/>
          <w:lang w:eastAsia="ru-RU"/>
        </w:rPr>
      </w:pPr>
      <w:r>
        <w:rPr>
          <w:noProof/>
          <w:lang w:eastAsia="ru-RU"/>
        </w:rPr>
        <w:drawing>
          <wp:inline distT="0" distB="0" distL="0" distR="0">
            <wp:extent cx="6200775" cy="297180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F48E3" w:rsidRPr="009B4AFF" w:rsidRDefault="009B4AFF" w:rsidP="009B4AFF">
      <w:pPr>
        <w:ind w:left="709"/>
        <w:jc w:val="center"/>
        <w:rPr>
          <w:bCs/>
          <w:i/>
          <w:szCs w:val="28"/>
          <w:lang w:eastAsia="ru-RU"/>
        </w:rPr>
      </w:pPr>
      <w:r w:rsidRPr="009B4AFF">
        <w:rPr>
          <w:bCs/>
          <w:i/>
          <w:szCs w:val="28"/>
          <w:lang w:eastAsia="ru-RU"/>
        </w:rPr>
        <w:t>Рис.6. Насколько Вы доверяете следующим СМИ?, в%</w:t>
      </w:r>
    </w:p>
    <w:p w:rsidR="00C90A92" w:rsidRDefault="00C90A92" w:rsidP="00FE629D">
      <w:pPr>
        <w:ind w:firstLine="567"/>
        <w:jc w:val="both"/>
        <w:rPr>
          <w:bCs/>
          <w:sz w:val="28"/>
          <w:szCs w:val="28"/>
          <w:lang w:eastAsia="ru-RU"/>
        </w:rPr>
      </w:pPr>
    </w:p>
    <w:p w:rsidR="00FF48E3" w:rsidRPr="00FE629D" w:rsidRDefault="00FE629D" w:rsidP="00FE629D">
      <w:pPr>
        <w:ind w:firstLine="567"/>
        <w:jc w:val="both"/>
        <w:rPr>
          <w:bCs/>
          <w:sz w:val="28"/>
          <w:szCs w:val="28"/>
          <w:lang w:eastAsia="ru-RU"/>
        </w:rPr>
      </w:pPr>
      <w:r>
        <w:rPr>
          <w:bCs/>
          <w:sz w:val="28"/>
          <w:szCs w:val="28"/>
          <w:lang w:eastAsia="ru-RU"/>
        </w:rPr>
        <w:t xml:space="preserve">По результатам опроса, было выявлено, что аналогично статистике предыдущего года, абсолютным уровнем доверия </w:t>
      </w:r>
      <w:r w:rsidR="00006151">
        <w:rPr>
          <w:bCs/>
          <w:sz w:val="28"/>
          <w:szCs w:val="28"/>
          <w:lang w:eastAsia="ru-RU"/>
        </w:rPr>
        <w:t xml:space="preserve">у сургутян </w:t>
      </w:r>
      <w:r>
        <w:rPr>
          <w:bCs/>
          <w:sz w:val="28"/>
          <w:szCs w:val="28"/>
          <w:lang w:eastAsia="ru-RU"/>
        </w:rPr>
        <w:t xml:space="preserve">не пользуется ни </w:t>
      </w:r>
      <w:r>
        <w:rPr>
          <w:bCs/>
          <w:sz w:val="28"/>
          <w:szCs w:val="28"/>
          <w:lang w:eastAsia="ru-RU"/>
        </w:rPr>
        <w:lastRenderedPageBreak/>
        <w:t xml:space="preserve">один источник информации. При этом если исключить оценки промежуточного характера, </w:t>
      </w:r>
      <w:r w:rsidR="00006151">
        <w:rPr>
          <w:bCs/>
          <w:sz w:val="28"/>
          <w:szCs w:val="28"/>
          <w:lang w:eastAsia="ru-RU"/>
        </w:rPr>
        <w:t>мы можем видеть, что информация</w:t>
      </w:r>
      <w:r w:rsidR="00E03EFD">
        <w:rPr>
          <w:bCs/>
          <w:sz w:val="28"/>
          <w:szCs w:val="28"/>
          <w:lang w:eastAsia="ru-RU"/>
        </w:rPr>
        <w:t>,</w:t>
      </w:r>
      <w:r w:rsidR="00006151">
        <w:rPr>
          <w:bCs/>
          <w:sz w:val="28"/>
          <w:szCs w:val="28"/>
          <w:lang w:eastAsia="ru-RU"/>
        </w:rPr>
        <w:t xml:space="preserve"> транслируемая телевидением как наиболее часто используемы</w:t>
      </w:r>
      <w:r w:rsidR="00595FE7">
        <w:rPr>
          <w:bCs/>
          <w:sz w:val="28"/>
          <w:szCs w:val="28"/>
          <w:lang w:eastAsia="ru-RU"/>
        </w:rPr>
        <w:t>м</w:t>
      </w:r>
      <w:r w:rsidR="00006151">
        <w:rPr>
          <w:bCs/>
          <w:sz w:val="28"/>
          <w:szCs w:val="28"/>
          <w:lang w:eastAsia="ru-RU"/>
        </w:rPr>
        <w:t xml:space="preserve"> вид</w:t>
      </w:r>
      <w:r w:rsidR="00595FE7">
        <w:rPr>
          <w:bCs/>
          <w:sz w:val="28"/>
          <w:szCs w:val="28"/>
          <w:lang w:eastAsia="ru-RU"/>
        </w:rPr>
        <w:t>ом</w:t>
      </w:r>
      <w:r w:rsidR="00006151">
        <w:rPr>
          <w:bCs/>
          <w:sz w:val="28"/>
          <w:szCs w:val="28"/>
          <w:lang w:eastAsia="ru-RU"/>
        </w:rPr>
        <w:t xml:space="preserve"> СМИ</w:t>
      </w:r>
      <w:r w:rsidR="00E03EFD">
        <w:rPr>
          <w:bCs/>
          <w:sz w:val="28"/>
          <w:szCs w:val="28"/>
          <w:lang w:eastAsia="ru-RU"/>
        </w:rPr>
        <w:t>,</w:t>
      </w:r>
      <w:r w:rsidR="00006151">
        <w:rPr>
          <w:bCs/>
          <w:sz w:val="28"/>
          <w:szCs w:val="28"/>
          <w:lang w:eastAsia="ru-RU"/>
        </w:rPr>
        <w:t xml:space="preserve"> пользуются у респондентов несколько большим уровнем доверия</w:t>
      </w:r>
      <w:r w:rsidR="00C34CF8">
        <w:rPr>
          <w:bCs/>
          <w:sz w:val="28"/>
          <w:szCs w:val="28"/>
          <w:lang w:eastAsia="ru-RU"/>
        </w:rPr>
        <w:t>.</w:t>
      </w:r>
      <w:r>
        <w:rPr>
          <w:bCs/>
          <w:sz w:val="28"/>
          <w:szCs w:val="28"/>
          <w:lang w:eastAsia="ru-RU"/>
        </w:rPr>
        <w:t xml:space="preserve"> Рис.7. </w:t>
      </w:r>
    </w:p>
    <w:p w:rsidR="00FF48E3" w:rsidRPr="00FF48E3" w:rsidRDefault="00FE629D" w:rsidP="00FE629D">
      <w:pPr>
        <w:jc w:val="center"/>
        <w:rPr>
          <w:b/>
          <w:bCs/>
          <w:sz w:val="28"/>
          <w:szCs w:val="28"/>
          <w:lang w:eastAsia="ru-RU"/>
        </w:rPr>
      </w:pPr>
      <w:r>
        <w:rPr>
          <w:noProof/>
          <w:lang w:eastAsia="ru-RU"/>
        </w:rPr>
        <w:drawing>
          <wp:inline distT="0" distB="0" distL="0" distR="0">
            <wp:extent cx="6219825" cy="163830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F48E3" w:rsidRPr="00FF48E3" w:rsidRDefault="00FE629D" w:rsidP="00FE629D">
      <w:pPr>
        <w:ind w:left="709"/>
        <w:jc w:val="center"/>
        <w:rPr>
          <w:b/>
          <w:bCs/>
          <w:sz w:val="28"/>
          <w:szCs w:val="28"/>
          <w:lang w:eastAsia="ru-RU"/>
        </w:rPr>
      </w:pPr>
      <w:r w:rsidRPr="009B4AFF">
        <w:rPr>
          <w:bCs/>
          <w:i/>
          <w:szCs w:val="28"/>
          <w:lang w:eastAsia="ru-RU"/>
        </w:rPr>
        <w:t>Рис.</w:t>
      </w:r>
      <w:r>
        <w:rPr>
          <w:bCs/>
          <w:i/>
          <w:szCs w:val="28"/>
          <w:lang w:eastAsia="ru-RU"/>
        </w:rPr>
        <w:t>7</w:t>
      </w:r>
      <w:r w:rsidRPr="009B4AFF">
        <w:rPr>
          <w:bCs/>
          <w:i/>
          <w:szCs w:val="28"/>
          <w:lang w:eastAsia="ru-RU"/>
        </w:rPr>
        <w:t>. Насколько Вы доверяете следующим СМИ?, в%</w:t>
      </w:r>
    </w:p>
    <w:p w:rsidR="00C34CF8" w:rsidRDefault="00C34CF8" w:rsidP="00C34CF8">
      <w:pPr>
        <w:ind w:firstLine="567"/>
        <w:jc w:val="both"/>
        <w:rPr>
          <w:bCs/>
          <w:sz w:val="28"/>
          <w:szCs w:val="28"/>
          <w:lang w:eastAsia="ru-RU"/>
        </w:rPr>
      </w:pPr>
    </w:p>
    <w:p w:rsidR="00C90A92" w:rsidRDefault="0027236E" w:rsidP="00537F80">
      <w:pPr>
        <w:ind w:firstLine="567"/>
        <w:jc w:val="both"/>
        <w:rPr>
          <w:sz w:val="28"/>
          <w:szCs w:val="28"/>
        </w:rPr>
      </w:pPr>
      <w:r>
        <w:rPr>
          <w:bCs/>
          <w:sz w:val="28"/>
          <w:szCs w:val="28"/>
          <w:lang w:eastAsia="ru-RU"/>
        </w:rPr>
        <w:t>С</w:t>
      </w:r>
      <w:r w:rsidR="00C34CF8" w:rsidRPr="00C34CF8">
        <w:rPr>
          <w:bCs/>
          <w:sz w:val="28"/>
          <w:szCs w:val="28"/>
          <w:lang w:eastAsia="ru-RU"/>
        </w:rPr>
        <w:t>реди конкретных каналов, пользующихся у респондентов наибольшим доверием</w:t>
      </w:r>
      <w:r>
        <w:rPr>
          <w:bCs/>
          <w:sz w:val="28"/>
          <w:szCs w:val="28"/>
          <w:lang w:eastAsia="ru-RU"/>
        </w:rPr>
        <w:t>,</w:t>
      </w:r>
      <w:r w:rsidR="00C34CF8" w:rsidRPr="00C34CF8">
        <w:rPr>
          <w:bCs/>
          <w:sz w:val="28"/>
          <w:szCs w:val="28"/>
          <w:lang w:eastAsia="ru-RU"/>
        </w:rPr>
        <w:t xml:space="preserve"> были названы</w:t>
      </w:r>
      <w:r w:rsidR="00C34CF8">
        <w:rPr>
          <w:bCs/>
          <w:sz w:val="28"/>
          <w:szCs w:val="28"/>
          <w:lang w:eastAsia="ru-RU"/>
        </w:rPr>
        <w:t xml:space="preserve"> каналы центрального телевидения:</w:t>
      </w:r>
      <w:r w:rsidR="00C34CF8" w:rsidRPr="00C34CF8">
        <w:rPr>
          <w:bCs/>
          <w:sz w:val="28"/>
          <w:szCs w:val="28"/>
          <w:lang w:eastAsia="ru-RU"/>
        </w:rPr>
        <w:t xml:space="preserve"> «</w:t>
      </w:r>
      <w:r w:rsidR="00C34CF8" w:rsidRPr="00C34CF8">
        <w:rPr>
          <w:sz w:val="28"/>
          <w:szCs w:val="28"/>
        </w:rPr>
        <w:t>Первый канал» - 41 повторени</w:t>
      </w:r>
      <w:r w:rsidR="008839D3">
        <w:rPr>
          <w:sz w:val="28"/>
          <w:szCs w:val="28"/>
        </w:rPr>
        <w:t>е</w:t>
      </w:r>
      <w:r w:rsidR="00C34CF8" w:rsidRPr="00C34CF8">
        <w:rPr>
          <w:sz w:val="28"/>
          <w:szCs w:val="28"/>
        </w:rPr>
        <w:t xml:space="preserve"> и телеканал «Вести 24» - 29 </w:t>
      </w:r>
      <w:r w:rsidR="00C34CF8" w:rsidRPr="00FD5790">
        <w:rPr>
          <w:sz w:val="28"/>
          <w:szCs w:val="28"/>
        </w:rPr>
        <w:t xml:space="preserve">повторений. Однако </w:t>
      </w:r>
      <w:r w:rsidR="00C90A92" w:rsidRPr="00FD5790">
        <w:rPr>
          <w:sz w:val="28"/>
          <w:szCs w:val="28"/>
        </w:rPr>
        <w:t xml:space="preserve">есть и часть респондентов, которые </w:t>
      </w:r>
      <w:r w:rsidR="00C34CF8" w:rsidRPr="00FD5790">
        <w:rPr>
          <w:sz w:val="28"/>
          <w:szCs w:val="28"/>
        </w:rPr>
        <w:t xml:space="preserve">при перечислении </w:t>
      </w:r>
      <w:r w:rsidR="00C90A92" w:rsidRPr="00FD5790">
        <w:rPr>
          <w:bCs/>
          <w:sz w:val="28"/>
          <w:szCs w:val="28"/>
          <w:lang w:eastAsia="ru-RU"/>
        </w:rPr>
        <w:t>наименее объективных</w:t>
      </w:r>
      <w:r w:rsidR="00C90A92" w:rsidRPr="00FD5790">
        <w:rPr>
          <w:sz w:val="28"/>
          <w:szCs w:val="28"/>
        </w:rPr>
        <w:t xml:space="preserve"> </w:t>
      </w:r>
      <w:r w:rsidR="00C34CF8" w:rsidRPr="00FD5790">
        <w:rPr>
          <w:sz w:val="28"/>
          <w:szCs w:val="28"/>
        </w:rPr>
        <w:t>телеканалов</w:t>
      </w:r>
      <w:r w:rsidR="00C90A92" w:rsidRPr="00FD5790">
        <w:rPr>
          <w:sz w:val="28"/>
          <w:szCs w:val="28"/>
        </w:rPr>
        <w:t xml:space="preserve"> также указали каналы центрального телевидения, в том числе «Первый канал».</w:t>
      </w:r>
    </w:p>
    <w:p w:rsidR="00FF48E3" w:rsidRPr="00C90A92" w:rsidRDefault="00F151DE" w:rsidP="00C90A92">
      <w:pPr>
        <w:ind w:firstLine="567"/>
        <w:jc w:val="both"/>
        <w:rPr>
          <w:bCs/>
          <w:sz w:val="28"/>
          <w:szCs w:val="28"/>
          <w:lang w:eastAsia="ru-RU"/>
        </w:rPr>
      </w:pPr>
      <w:r>
        <w:rPr>
          <w:bCs/>
          <w:sz w:val="28"/>
          <w:szCs w:val="28"/>
          <w:lang w:eastAsia="ru-RU"/>
        </w:rPr>
        <w:t>Среди наиболее достоверных и объективных Интернет – сайтов</w:t>
      </w:r>
      <w:r w:rsidR="002E394D">
        <w:rPr>
          <w:bCs/>
          <w:sz w:val="28"/>
          <w:szCs w:val="28"/>
          <w:lang w:eastAsia="ru-RU"/>
        </w:rPr>
        <w:t>,</w:t>
      </w:r>
      <w:r>
        <w:rPr>
          <w:bCs/>
          <w:sz w:val="28"/>
          <w:szCs w:val="28"/>
          <w:lang w:eastAsia="ru-RU"/>
        </w:rPr>
        <w:t xml:space="preserve"> второго по популярности и уровню</w:t>
      </w:r>
      <w:r w:rsidR="009E6995">
        <w:rPr>
          <w:bCs/>
          <w:sz w:val="28"/>
          <w:szCs w:val="28"/>
          <w:lang w:eastAsia="ru-RU"/>
        </w:rPr>
        <w:t xml:space="preserve"> доверия источника информации</w:t>
      </w:r>
      <w:r>
        <w:rPr>
          <w:bCs/>
          <w:sz w:val="28"/>
          <w:szCs w:val="28"/>
          <w:lang w:eastAsia="ru-RU"/>
        </w:rPr>
        <w:t xml:space="preserve">, были названы новостные блоки, сайт «РБК», а также </w:t>
      </w:r>
      <w:r w:rsidR="00C90A92" w:rsidRPr="00C90A92">
        <w:rPr>
          <w:bCs/>
          <w:sz w:val="28"/>
          <w:szCs w:val="28"/>
          <w:lang w:eastAsia="ru-RU"/>
        </w:rPr>
        <w:t>интернет-портал</w:t>
      </w:r>
      <w:r w:rsidR="00C90A92">
        <w:rPr>
          <w:bCs/>
          <w:sz w:val="28"/>
          <w:szCs w:val="28"/>
          <w:lang w:eastAsia="ru-RU"/>
        </w:rPr>
        <w:t xml:space="preserve"> «Яндекс» (в данном контексте также может идти речь </w:t>
      </w:r>
      <w:r w:rsidR="002E394D">
        <w:rPr>
          <w:bCs/>
          <w:sz w:val="28"/>
          <w:szCs w:val="28"/>
          <w:lang w:eastAsia="ru-RU"/>
        </w:rPr>
        <w:t xml:space="preserve">и </w:t>
      </w:r>
      <w:r w:rsidR="00C90A92">
        <w:rPr>
          <w:bCs/>
          <w:sz w:val="28"/>
          <w:szCs w:val="28"/>
          <w:lang w:eastAsia="ru-RU"/>
        </w:rPr>
        <w:t xml:space="preserve">об информации, найденной посредством применения </w:t>
      </w:r>
      <w:r w:rsidR="00C90A92" w:rsidRPr="00C90A92">
        <w:rPr>
          <w:bCs/>
          <w:sz w:val="28"/>
          <w:szCs w:val="28"/>
          <w:lang w:eastAsia="ru-RU"/>
        </w:rPr>
        <w:t>систем</w:t>
      </w:r>
      <w:r w:rsidR="00C90A92">
        <w:rPr>
          <w:bCs/>
          <w:sz w:val="28"/>
          <w:szCs w:val="28"/>
          <w:lang w:eastAsia="ru-RU"/>
        </w:rPr>
        <w:t>ы</w:t>
      </w:r>
      <w:r w:rsidR="00C90A92" w:rsidRPr="00C90A92">
        <w:rPr>
          <w:bCs/>
          <w:sz w:val="28"/>
          <w:szCs w:val="28"/>
          <w:lang w:eastAsia="ru-RU"/>
        </w:rPr>
        <w:t xml:space="preserve"> поиска в </w:t>
      </w:r>
      <w:r w:rsidR="00C90A92">
        <w:rPr>
          <w:bCs/>
          <w:sz w:val="28"/>
          <w:szCs w:val="28"/>
          <w:lang w:eastAsia="ru-RU"/>
        </w:rPr>
        <w:t>с</w:t>
      </w:r>
      <w:r w:rsidR="00C90A92" w:rsidRPr="00C90A92">
        <w:rPr>
          <w:bCs/>
          <w:sz w:val="28"/>
          <w:szCs w:val="28"/>
          <w:lang w:eastAsia="ru-RU"/>
        </w:rPr>
        <w:t xml:space="preserve">ети </w:t>
      </w:r>
      <w:r w:rsidR="00C90A92">
        <w:rPr>
          <w:bCs/>
          <w:sz w:val="28"/>
          <w:szCs w:val="28"/>
          <w:lang w:eastAsia="ru-RU"/>
        </w:rPr>
        <w:t>«Яндекс»),</w:t>
      </w:r>
      <w:r w:rsidR="00591A62">
        <w:rPr>
          <w:bCs/>
          <w:sz w:val="28"/>
          <w:szCs w:val="28"/>
          <w:lang w:eastAsia="ru-RU"/>
        </w:rPr>
        <w:t xml:space="preserve"> подробнее, ответы на открытые вопросы респондентов предст</w:t>
      </w:r>
      <w:r w:rsidR="00C90A92">
        <w:rPr>
          <w:bCs/>
          <w:sz w:val="28"/>
          <w:szCs w:val="28"/>
          <w:lang w:eastAsia="ru-RU"/>
        </w:rPr>
        <w:t>авлены в приложении №</w:t>
      </w:r>
      <w:r w:rsidR="002E394D">
        <w:rPr>
          <w:bCs/>
          <w:sz w:val="28"/>
          <w:szCs w:val="28"/>
          <w:lang w:eastAsia="ru-RU"/>
        </w:rPr>
        <w:t>2</w:t>
      </w:r>
      <w:r w:rsidR="00C90A92">
        <w:rPr>
          <w:bCs/>
          <w:sz w:val="28"/>
          <w:szCs w:val="28"/>
          <w:lang w:eastAsia="ru-RU"/>
        </w:rPr>
        <w:t xml:space="preserve"> к отчёту</w:t>
      </w:r>
      <w:r w:rsidR="00591A62">
        <w:rPr>
          <w:bCs/>
          <w:sz w:val="28"/>
          <w:szCs w:val="28"/>
          <w:lang w:eastAsia="ru-RU"/>
        </w:rPr>
        <w:t>. На третьем месте по уровню доверия – радио, а наиболее объективный канал радиовещания «Маяк», примечательно, что, несмотря на то, что он считается наиболее объективны</w:t>
      </w:r>
      <w:r w:rsidR="00410D97">
        <w:rPr>
          <w:bCs/>
          <w:sz w:val="28"/>
          <w:szCs w:val="28"/>
          <w:lang w:eastAsia="ru-RU"/>
        </w:rPr>
        <w:t>м</w:t>
      </w:r>
      <w:r w:rsidR="00591A62">
        <w:rPr>
          <w:bCs/>
          <w:sz w:val="28"/>
          <w:szCs w:val="28"/>
          <w:lang w:eastAsia="ru-RU"/>
        </w:rPr>
        <w:t xml:space="preserve">, в число наиболее популярных радиостанций у сургутян, он не входит. </w:t>
      </w:r>
      <w:r w:rsidR="001658B3">
        <w:rPr>
          <w:bCs/>
          <w:sz w:val="28"/>
          <w:szCs w:val="28"/>
          <w:lang w:eastAsia="ru-RU"/>
        </w:rPr>
        <w:t>П</w:t>
      </w:r>
      <w:r w:rsidR="00537F80">
        <w:rPr>
          <w:bCs/>
          <w:sz w:val="28"/>
          <w:szCs w:val="28"/>
          <w:lang w:eastAsia="ru-RU"/>
        </w:rPr>
        <w:t>ротиворечивое отношение сложилось у сургутян по отношению к прессе, число доверяющих данному каналу СМИ практически аналогично числу не доверяющих. Среди газет и журналов, отличающихся объективностью, сургутяне выделили газету «Аргументы и факты», а среди местных изданий газеты «Новый город» и «</w:t>
      </w:r>
      <w:r w:rsidR="00537F80" w:rsidRPr="008839D3">
        <w:rPr>
          <w:bCs/>
          <w:sz w:val="28"/>
          <w:szCs w:val="28"/>
          <w:lang w:eastAsia="ru-RU"/>
        </w:rPr>
        <w:t>Сургутская трибуна». В целом же среди местных СМИ (и конкретных передач, изданий) при ответе на открытый вопрос</w:t>
      </w:r>
      <w:r w:rsidR="008839D3">
        <w:rPr>
          <w:bCs/>
          <w:sz w:val="28"/>
          <w:szCs w:val="28"/>
          <w:lang w:eastAsia="ru-RU"/>
        </w:rPr>
        <w:t>:</w:t>
      </w:r>
      <w:r w:rsidR="00537F80" w:rsidRPr="008839D3">
        <w:rPr>
          <w:bCs/>
          <w:sz w:val="28"/>
          <w:szCs w:val="28"/>
          <w:lang w:eastAsia="ru-RU"/>
        </w:rPr>
        <w:t xml:space="preserve"> «На ваш взгляд, какие именно средства массовой информации освещают события </w:t>
      </w:r>
      <w:r w:rsidR="008839D3" w:rsidRPr="008839D3">
        <w:rPr>
          <w:bCs/>
          <w:sz w:val="28"/>
          <w:szCs w:val="28"/>
          <w:lang w:eastAsia="ru-RU"/>
        </w:rPr>
        <w:t>наиболее</w:t>
      </w:r>
      <w:r w:rsidR="00537F80" w:rsidRPr="008839D3">
        <w:rPr>
          <w:bCs/>
          <w:sz w:val="28"/>
          <w:szCs w:val="28"/>
          <w:lang w:eastAsia="ru-RU"/>
        </w:rPr>
        <w:t xml:space="preserve"> объективно?</w:t>
      </w:r>
      <w:r w:rsidR="008839D3" w:rsidRPr="008839D3">
        <w:rPr>
          <w:bCs/>
          <w:sz w:val="28"/>
          <w:szCs w:val="28"/>
          <w:lang w:eastAsia="ru-RU"/>
        </w:rPr>
        <w:t>» на перво</w:t>
      </w:r>
      <w:r w:rsidR="00595FE7">
        <w:rPr>
          <w:bCs/>
          <w:sz w:val="28"/>
          <w:szCs w:val="28"/>
          <w:lang w:eastAsia="ru-RU"/>
        </w:rPr>
        <w:t>е</w:t>
      </w:r>
      <w:r w:rsidR="008839D3" w:rsidRPr="008839D3">
        <w:rPr>
          <w:bCs/>
          <w:sz w:val="28"/>
          <w:szCs w:val="28"/>
          <w:lang w:eastAsia="ru-RU"/>
        </w:rPr>
        <w:t xml:space="preserve"> мест</w:t>
      </w:r>
      <w:r w:rsidR="00595FE7">
        <w:rPr>
          <w:bCs/>
          <w:sz w:val="28"/>
          <w:szCs w:val="28"/>
          <w:lang w:eastAsia="ru-RU"/>
        </w:rPr>
        <w:t>о</w:t>
      </w:r>
      <w:r w:rsidR="008839D3" w:rsidRPr="008839D3">
        <w:rPr>
          <w:bCs/>
          <w:sz w:val="28"/>
          <w:szCs w:val="28"/>
          <w:lang w:eastAsia="ru-RU"/>
        </w:rPr>
        <w:t xml:space="preserve"> по количеству повторений </w:t>
      </w:r>
      <w:r w:rsidR="00595FE7">
        <w:rPr>
          <w:bCs/>
          <w:sz w:val="28"/>
          <w:szCs w:val="28"/>
          <w:lang w:eastAsia="ru-RU"/>
        </w:rPr>
        <w:t>вышла</w:t>
      </w:r>
      <w:r w:rsidR="008839D3" w:rsidRPr="008839D3">
        <w:rPr>
          <w:bCs/>
          <w:sz w:val="28"/>
          <w:szCs w:val="28"/>
          <w:lang w:eastAsia="ru-RU"/>
        </w:rPr>
        <w:t xml:space="preserve"> телепередача «Новости Сургута», на второ</w:t>
      </w:r>
      <w:r w:rsidR="00595FE7">
        <w:rPr>
          <w:bCs/>
          <w:sz w:val="28"/>
          <w:szCs w:val="28"/>
          <w:lang w:eastAsia="ru-RU"/>
        </w:rPr>
        <w:t>е</w:t>
      </w:r>
      <w:r w:rsidR="008839D3" w:rsidRPr="008839D3">
        <w:rPr>
          <w:bCs/>
          <w:sz w:val="28"/>
          <w:szCs w:val="28"/>
          <w:lang w:eastAsia="ru-RU"/>
        </w:rPr>
        <w:t xml:space="preserve"> мест</w:t>
      </w:r>
      <w:r w:rsidR="00595FE7">
        <w:rPr>
          <w:bCs/>
          <w:sz w:val="28"/>
          <w:szCs w:val="28"/>
          <w:lang w:eastAsia="ru-RU"/>
        </w:rPr>
        <w:t>о</w:t>
      </w:r>
      <w:r w:rsidR="008839D3" w:rsidRPr="008839D3">
        <w:rPr>
          <w:bCs/>
          <w:sz w:val="28"/>
          <w:szCs w:val="28"/>
          <w:lang w:eastAsia="ru-RU"/>
        </w:rPr>
        <w:t xml:space="preserve"> телекомпания «</w:t>
      </w:r>
      <w:r w:rsidR="008839D3" w:rsidRPr="008839D3">
        <w:rPr>
          <w:sz w:val="28"/>
          <w:szCs w:val="28"/>
        </w:rPr>
        <w:t>СургутИнфомТВ» и на третье мест</w:t>
      </w:r>
      <w:r w:rsidR="00595FE7">
        <w:rPr>
          <w:sz w:val="28"/>
          <w:szCs w:val="28"/>
        </w:rPr>
        <w:t xml:space="preserve">о </w:t>
      </w:r>
      <w:r w:rsidR="008839D3" w:rsidRPr="008839D3">
        <w:rPr>
          <w:sz w:val="28"/>
          <w:szCs w:val="28"/>
        </w:rPr>
        <w:t>газета «Сургутская трибуна».</w:t>
      </w:r>
    </w:p>
    <w:p w:rsidR="00AB016E" w:rsidRDefault="001658B3" w:rsidP="00A23B07">
      <w:pPr>
        <w:ind w:firstLine="567"/>
        <w:jc w:val="both"/>
        <w:rPr>
          <w:bCs/>
          <w:sz w:val="28"/>
          <w:szCs w:val="28"/>
          <w:lang w:eastAsia="ru-RU"/>
        </w:rPr>
        <w:sectPr w:rsidR="00AB016E" w:rsidSect="00CC4916">
          <w:pgSz w:w="11906" w:h="16838"/>
          <w:pgMar w:top="1134" w:right="991" w:bottom="1134" w:left="1134" w:header="708" w:footer="708" w:gutter="0"/>
          <w:cols w:space="708"/>
          <w:docGrid w:linePitch="360"/>
        </w:sectPr>
      </w:pPr>
      <w:r>
        <w:rPr>
          <w:bCs/>
          <w:sz w:val="28"/>
          <w:szCs w:val="28"/>
          <w:lang w:eastAsia="ru-RU"/>
        </w:rPr>
        <w:t xml:space="preserve">В заключении считаем важным </w:t>
      </w:r>
      <w:r w:rsidR="009E6995">
        <w:rPr>
          <w:bCs/>
          <w:sz w:val="28"/>
          <w:szCs w:val="28"/>
          <w:lang w:eastAsia="ru-RU"/>
        </w:rPr>
        <w:t>отметить</w:t>
      </w:r>
      <w:r w:rsidR="00A23B07">
        <w:rPr>
          <w:bCs/>
          <w:sz w:val="28"/>
          <w:szCs w:val="28"/>
          <w:lang w:eastAsia="ru-RU"/>
        </w:rPr>
        <w:t xml:space="preserve"> наличие некоторого скепсиса, недоверия сургутян фактически ко всем СМИ, несмотря на то, что некоторые из них являются весьма популярными у горожан (телевидение и Интернет). Это представляется вполне логичным в современных условиях, условиях информационных войн, фальсификации информации для создания сенсаций, горожане вынуждены подвергать сомнению </w:t>
      </w:r>
      <w:r w:rsidR="00E25483">
        <w:rPr>
          <w:bCs/>
          <w:sz w:val="28"/>
          <w:szCs w:val="28"/>
          <w:lang w:eastAsia="ru-RU"/>
        </w:rPr>
        <w:t>поступающую</w:t>
      </w:r>
      <w:r w:rsidR="00A23B07">
        <w:rPr>
          <w:bCs/>
          <w:sz w:val="28"/>
          <w:szCs w:val="28"/>
          <w:lang w:eastAsia="ru-RU"/>
        </w:rPr>
        <w:t xml:space="preserve"> информацию, обращаясь к нескольким источникам для подтверждения её достоверности.</w:t>
      </w:r>
    </w:p>
    <w:p w:rsidR="00FF48E3" w:rsidRDefault="00D1024E" w:rsidP="00D1024E">
      <w:pPr>
        <w:ind w:left="709"/>
        <w:jc w:val="center"/>
        <w:rPr>
          <w:b/>
          <w:sz w:val="28"/>
          <w:szCs w:val="28"/>
        </w:rPr>
      </w:pPr>
      <w:r w:rsidRPr="00E25483">
        <w:rPr>
          <w:b/>
          <w:sz w:val="28"/>
          <w:szCs w:val="28"/>
        </w:rPr>
        <w:lastRenderedPageBreak/>
        <w:t>3. Рейтинг средств массовой информации</w:t>
      </w:r>
    </w:p>
    <w:p w:rsidR="00E25483" w:rsidRPr="00E25483" w:rsidRDefault="00E25483" w:rsidP="00D1024E">
      <w:pPr>
        <w:ind w:left="709"/>
        <w:jc w:val="center"/>
        <w:rPr>
          <w:b/>
          <w:bCs/>
          <w:sz w:val="28"/>
          <w:szCs w:val="28"/>
          <w:lang w:eastAsia="ru-RU"/>
        </w:rPr>
      </w:pPr>
    </w:p>
    <w:p w:rsidR="00E25483" w:rsidRDefault="00E25483" w:rsidP="00E25483">
      <w:pPr>
        <w:ind w:firstLine="567"/>
        <w:jc w:val="both"/>
        <w:rPr>
          <w:sz w:val="28"/>
          <w:szCs w:val="28"/>
          <w:lang w:eastAsia="ru-RU"/>
        </w:rPr>
      </w:pPr>
      <w:r w:rsidRPr="00E25483">
        <w:rPr>
          <w:bCs/>
          <w:sz w:val="28"/>
          <w:szCs w:val="28"/>
          <w:lang w:eastAsia="ru-RU"/>
        </w:rPr>
        <w:t xml:space="preserve">Для решения следующей задачи исследования - </w:t>
      </w:r>
      <w:r>
        <w:rPr>
          <w:sz w:val="28"/>
          <w:szCs w:val="28"/>
          <w:lang w:eastAsia="ru-RU"/>
        </w:rPr>
        <w:t>определения предпочтений сургутян в выборе телевизионных каналов, печатных изданий, радиостанций, Интернет-ресурсов был задан ряд открытых вопросов</w:t>
      </w:r>
      <w:r w:rsidR="009E6995">
        <w:rPr>
          <w:sz w:val="28"/>
          <w:szCs w:val="28"/>
          <w:lang w:eastAsia="ru-RU"/>
        </w:rPr>
        <w:t>,</w:t>
      </w:r>
      <w:r w:rsidR="00AD014C">
        <w:rPr>
          <w:sz w:val="28"/>
          <w:szCs w:val="28"/>
          <w:lang w:eastAsia="ru-RU"/>
        </w:rPr>
        <w:t xml:space="preserve"> результаты </w:t>
      </w:r>
      <w:r w:rsidR="00BF12B3">
        <w:rPr>
          <w:sz w:val="28"/>
          <w:szCs w:val="28"/>
          <w:lang w:eastAsia="ru-RU"/>
        </w:rPr>
        <w:t>ответов</w:t>
      </w:r>
      <w:r w:rsidR="00AD014C">
        <w:rPr>
          <w:sz w:val="28"/>
          <w:szCs w:val="28"/>
          <w:lang w:eastAsia="ru-RU"/>
        </w:rPr>
        <w:t xml:space="preserve"> на которые представлены ниже</w:t>
      </w:r>
      <w:r w:rsidR="00AB1D07">
        <w:rPr>
          <w:sz w:val="28"/>
          <w:szCs w:val="28"/>
          <w:lang w:eastAsia="ru-RU"/>
        </w:rPr>
        <w:t>. Табл.</w:t>
      </w:r>
      <w:r w:rsidR="009020DB">
        <w:rPr>
          <w:sz w:val="28"/>
          <w:szCs w:val="28"/>
          <w:lang w:eastAsia="ru-RU"/>
        </w:rPr>
        <w:t>3</w:t>
      </w:r>
      <w:r w:rsidR="00AB1D07">
        <w:rPr>
          <w:sz w:val="28"/>
          <w:szCs w:val="28"/>
          <w:lang w:eastAsia="ru-RU"/>
        </w:rPr>
        <w:t>.</w:t>
      </w:r>
    </w:p>
    <w:p w:rsidR="00AB1D07" w:rsidRPr="004D7A3C" w:rsidRDefault="00AB1D07" w:rsidP="00E25483">
      <w:pPr>
        <w:ind w:firstLine="567"/>
        <w:jc w:val="both"/>
        <w:rPr>
          <w:b/>
          <w:bCs/>
          <w:sz w:val="28"/>
          <w:szCs w:val="28"/>
          <w:lang w:eastAsia="ru-RU"/>
        </w:rPr>
      </w:pPr>
    </w:p>
    <w:p w:rsidR="00FF48E3" w:rsidRDefault="00AB1D07" w:rsidP="00AD014C">
      <w:pPr>
        <w:ind w:firstLine="567"/>
        <w:jc w:val="center"/>
        <w:rPr>
          <w:color w:val="000000"/>
          <w:szCs w:val="28"/>
        </w:rPr>
      </w:pPr>
      <w:r w:rsidRPr="00AB1D07">
        <w:rPr>
          <w:color w:val="000000"/>
          <w:szCs w:val="28"/>
        </w:rPr>
        <w:t xml:space="preserve">Таблица </w:t>
      </w:r>
      <w:r w:rsidR="009020DB">
        <w:rPr>
          <w:color w:val="000000"/>
          <w:szCs w:val="28"/>
        </w:rPr>
        <w:t>3</w:t>
      </w:r>
      <w:r w:rsidRPr="00AB1D07">
        <w:rPr>
          <w:color w:val="000000"/>
          <w:szCs w:val="28"/>
        </w:rPr>
        <w:t>. Каким телеканалам Вы отдаете предпочтение?</w:t>
      </w:r>
      <w:r>
        <w:rPr>
          <w:color w:val="000000"/>
          <w:szCs w:val="28"/>
        </w:rPr>
        <w:t>, в %</w:t>
      </w:r>
    </w:p>
    <w:p w:rsidR="00AD014C" w:rsidRPr="00AD014C" w:rsidRDefault="00AD014C" w:rsidP="00AD014C">
      <w:pPr>
        <w:ind w:firstLine="567"/>
        <w:jc w:val="center"/>
        <w:rPr>
          <w:b/>
          <w:color w:val="000000"/>
          <w:szCs w:val="28"/>
        </w:rPr>
      </w:pPr>
    </w:p>
    <w:tbl>
      <w:tblPr>
        <w:tblStyle w:val="2-50"/>
        <w:tblW w:w="9923" w:type="dxa"/>
        <w:jc w:val="center"/>
        <w:tblInd w:w="-34" w:type="dxa"/>
        <w:tblLayout w:type="fixed"/>
        <w:tblLook w:val="00A0" w:firstRow="1" w:lastRow="0" w:firstColumn="1" w:lastColumn="0" w:noHBand="0" w:noVBand="0"/>
      </w:tblPr>
      <w:tblGrid>
        <w:gridCol w:w="34"/>
        <w:gridCol w:w="6558"/>
        <w:gridCol w:w="71"/>
        <w:gridCol w:w="3189"/>
        <w:gridCol w:w="71"/>
      </w:tblGrid>
      <w:tr w:rsidR="00AB1D07" w:rsidRPr="00BF12B3" w:rsidTr="00BF12B3">
        <w:trPr>
          <w:gridBefore w:val="1"/>
          <w:gridAfter w:val="1"/>
          <w:cnfStyle w:val="100000000000" w:firstRow="1" w:lastRow="0" w:firstColumn="0" w:lastColumn="0" w:oddVBand="0" w:evenVBand="0" w:oddHBand="0" w:evenHBand="0" w:firstRowFirstColumn="0" w:firstRowLastColumn="0" w:lastRowFirstColumn="0" w:lastRowLastColumn="0"/>
          <w:wBefore w:w="34" w:type="dxa"/>
          <w:wAfter w:w="71" w:type="dxa"/>
          <w:trHeight w:val="20"/>
          <w:jc w:val="center"/>
        </w:trPr>
        <w:tc>
          <w:tcPr>
            <w:cnfStyle w:val="001000000100" w:firstRow="0" w:lastRow="0" w:firstColumn="1" w:lastColumn="0" w:oddVBand="0" w:evenVBand="0" w:oddHBand="0" w:evenHBand="0" w:firstRowFirstColumn="1" w:firstRowLastColumn="0" w:lastRowFirstColumn="0" w:lastRowLastColumn="0"/>
            <w:tcW w:w="6558" w:type="dxa"/>
          </w:tcPr>
          <w:p w:rsidR="00AB1D07" w:rsidRPr="00BF12B3" w:rsidRDefault="00AD014C" w:rsidP="00BF12B3">
            <w:pPr>
              <w:tabs>
                <w:tab w:val="left" w:pos="0"/>
              </w:tabs>
              <w:spacing w:before="100" w:beforeAutospacing="1" w:after="100" w:afterAutospacing="1"/>
              <w:jc w:val="center"/>
              <w:rPr>
                <w:rFonts w:eastAsia="Calibri"/>
                <w:lang w:eastAsia="en-US"/>
              </w:rPr>
            </w:pPr>
            <w:r w:rsidRPr="00BF12B3">
              <w:rPr>
                <w:color w:val="000000"/>
              </w:rPr>
              <w:t>Общероссийские общедоступные телеканалы</w:t>
            </w:r>
          </w:p>
        </w:tc>
        <w:tc>
          <w:tcPr>
            <w:cnfStyle w:val="000010000000" w:firstRow="0" w:lastRow="0" w:firstColumn="0" w:lastColumn="0" w:oddVBand="1" w:evenVBand="0" w:oddHBand="0" w:evenHBand="0" w:firstRowFirstColumn="0" w:firstRowLastColumn="0" w:lastRowFirstColumn="0" w:lastRowLastColumn="0"/>
            <w:tcW w:w="3260" w:type="dxa"/>
            <w:gridSpan w:val="2"/>
            <w:tcBorders>
              <w:top w:val="nil"/>
              <w:left w:val="nil"/>
              <w:bottom w:val="nil"/>
              <w:right w:val="nil"/>
            </w:tcBorders>
            <w:shd w:val="clear" w:color="auto" w:fill="auto"/>
          </w:tcPr>
          <w:p w:rsidR="00AB1D07" w:rsidRPr="00BF12B3" w:rsidRDefault="00AB1D07" w:rsidP="00BF12B3">
            <w:pPr>
              <w:autoSpaceDE w:val="0"/>
              <w:autoSpaceDN w:val="0"/>
              <w:adjustRightInd w:val="0"/>
              <w:spacing w:before="100" w:beforeAutospacing="1" w:after="100" w:afterAutospacing="1"/>
              <w:ind w:left="60" w:right="60"/>
              <w:jc w:val="center"/>
              <w:rPr>
                <w:rFonts w:eastAsia="Calibri"/>
                <w:color w:val="000000"/>
                <w:lang w:eastAsia="en-US"/>
              </w:rPr>
            </w:pPr>
          </w:p>
        </w:tc>
      </w:tr>
      <w:tr w:rsidR="00AD014C" w:rsidRPr="00BF12B3" w:rsidTr="00BF12B3">
        <w:trPr>
          <w:gridBefore w:val="1"/>
          <w:gridAfter w:val="1"/>
          <w:cnfStyle w:val="000000100000" w:firstRow="0" w:lastRow="0" w:firstColumn="0" w:lastColumn="0" w:oddVBand="0" w:evenVBand="0" w:oddHBand="1" w:evenHBand="0" w:firstRowFirstColumn="0" w:firstRowLastColumn="0" w:lastRowFirstColumn="0" w:lastRowLastColumn="0"/>
          <w:wBefore w:w="34" w:type="dxa"/>
          <w:wAfter w:w="71" w:type="dxa"/>
          <w:trHeight w:val="20"/>
          <w:jc w:val="center"/>
        </w:trPr>
        <w:tc>
          <w:tcPr>
            <w:cnfStyle w:val="001000000000" w:firstRow="0" w:lastRow="0" w:firstColumn="1" w:lastColumn="0" w:oddVBand="0" w:evenVBand="0" w:oddHBand="0" w:evenHBand="0" w:firstRowFirstColumn="0" w:firstRowLastColumn="0" w:lastRowFirstColumn="0" w:lastRowLastColumn="0"/>
            <w:tcW w:w="6558" w:type="dxa"/>
          </w:tcPr>
          <w:p w:rsidR="00AD014C" w:rsidRPr="00BF12B3" w:rsidRDefault="00AD014C" w:rsidP="00BF12B3">
            <w:pPr>
              <w:tabs>
                <w:tab w:val="left" w:pos="0"/>
              </w:tabs>
              <w:spacing w:before="100" w:beforeAutospacing="1" w:after="100" w:afterAutospacing="1"/>
              <w:rPr>
                <w:rFonts w:eastAsia="Calibri"/>
                <w:lang w:eastAsia="en-US"/>
              </w:rPr>
            </w:pPr>
            <w:r w:rsidRPr="00BF12B3">
              <w:rPr>
                <w:rFonts w:eastAsia="Calibri"/>
                <w:lang w:eastAsia="en-US"/>
              </w:rPr>
              <w:t>ПЕРВЫЙ КАНАЛ</w:t>
            </w:r>
          </w:p>
        </w:tc>
        <w:tc>
          <w:tcPr>
            <w:cnfStyle w:val="000010000000" w:firstRow="0" w:lastRow="0" w:firstColumn="0" w:lastColumn="0" w:oddVBand="1" w:evenVBand="0" w:oddHBand="0" w:evenHBand="0" w:firstRowFirstColumn="0" w:firstRowLastColumn="0" w:lastRowFirstColumn="0" w:lastRowLastColumn="0"/>
            <w:tcW w:w="3260" w:type="dxa"/>
            <w:gridSpan w:val="2"/>
            <w:tcBorders>
              <w:top w:val="nil"/>
            </w:tcBorders>
          </w:tcPr>
          <w:p w:rsidR="00AD014C" w:rsidRPr="00BF12B3" w:rsidRDefault="00AD014C" w:rsidP="00BF12B3">
            <w:pPr>
              <w:autoSpaceDE w:val="0"/>
              <w:autoSpaceDN w:val="0"/>
              <w:adjustRightInd w:val="0"/>
              <w:spacing w:before="100" w:beforeAutospacing="1" w:after="100" w:afterAutospacing="1"/>
              <w:ind w:left="60" w:right="60"/>
              <w:jc w:val="center"/>
              <w:rPr>
                <w:rFonts w:eastAsia="Calibri"/>
                <w:b/>
                <w:color w:val="000000"/>
                <w:lang w:eastAsia="en-US"/>
              </w:rPr>
            </w:pPr>
            <w:r w:rsidRPr="00BF12B3">
              <w:rPr>
                <w:rFonts w:eastAsia="Calibri"/>
                <w:b/>
                <w:color w:val="000000"/>
                <w:lang w:eastAsia="en-US"/>
              </w:rPr>
              <w:t>76,3</w:t>
            </w:r>
          </w:p>
        </w:tc>
      </w:tr>
      <w:tr w:rsidR="00AD014C" w:rsidRPr="00BF12B3" w:rsidTr="00BF12B3">
        <w:trPr>
          <w:gridBefore w:val="1"/>
          <w:gridAfter w:val="1"/>
          <w:wBefore w:w="34" w:type="dxa"/>
          <w:wAfter w:w="71" w:type="dxa"/>
          <w:trHeight w:val="20"/>
          <w:jc w:val="center"/>
        </w:trPr>
        <w:tc>
          <w:tcPr>
            <w:cnfStyle w:val="001000000000" w:firstRow="0" w:lastRow="0" w:firstColumn="1" w:lastColumn="0" w:oddVBand="0" w:evenVBand="0" w:oddHBand="0" w:evenHBand="0" w:firstRowFirstColumn="0" w:firstRowLastColumn="0" w:lastRowFirstColumn="0" w:lastRowLastColumn="0"/>
            <w:tcW w:w="6558" w:type="dxa"/>
          </w:tcPr>
          <w:p w:rsidR="00AD014C" w:rsidRPr="00BF12B3" w:rsidRDefault="00AD014C" w:rsidP="00BF12B3">
            <w:pPr>
              <w:tabs>
                <w:tab w:val="left" w:pos="0"/>
              </w:tabs>
              <w:spacing w:before="100" w:beforeAutospacing="1" w:after="100" w:afterAutospacing="1"/>
              <w:rPr>
                <w:rFonts w:eastAsia="Calibri"/>
                <w:lang w:eastAsia="en-US"/>
              </w:rPr>
            </w:pPr>
            <w:r w:rsidRPr="00BF12B3">
              <w:rPr>
                <w:rFonts w:eastAsia="Calibri"/>
                <w:lang w:eastAsia="en-US"/>
              </w:rPr>
              <w:t>РОССИЯ  - 1</w:t>
            </w:r>
          </w:p>
        </w:tc>
        <w:tc>
          <w:tcPr>
            <w:cnfStyle w:val="000010000000" w:firstRow="0" w:lastRow="0" w:firstColumn="0" w:lastColumn="0" w:oddVBand="1" w:evenVBand="0" w:oddHBand="0" w:evenHBand="0" w:firstRowFirstColumn="0" w:firstRowLastColumn="0" w:lastRowFirstColumn="0" w:lastRowLastColumn="0"/>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rPr>
                <w:rFonts w:eastAsia="Calibri"/>
                <w:b/>
                <w:color w:val="000000"/>
                <w:lang w:eastAsia="en-US"/>
              </w:rPr>
            </w:pPr>
            <w:r w:rsidRPr="00BF12B3">
              <w:rPr>
                <w:rFonts w:eastAsia="Calibri"/>
                <w:b/>
                <w:color w:val="000000"/>
                <w:lang w:eastAsia="en-US"/>
              </w:rPr>
              <w:t>46,1</w:t>
            </w:r>
          </w:p>
        </w:tc>
      </w:tr>
      <w:tr w:rsidR="00AD014C" w:rsidRPr="00BF12B3" w:rsidTr="00BF12B3">
        <w:trPr>
          <w:gridBefore w:val="1"/>
          <w:gridAfter w:val="1"/>
          <w:cnfStyle w:val="000000100000" w:firstRow="0" w:lastRow="0" w:firstColumn="0" w:lastColumn="0" w:oddVBand="0" w:evenVBand="0" w:oddHBand="1" w:evenHBand="0" w:firstRowFirstColumn="0" w:firstRowLastColumn="0" w:lastRowFirstColumn="0" w:lastRowLastColumn="0"/>
          <w:wBefore w:w="34" w:type="dxa"/>
          <w:wAfter w:w="71" w:type="dxa"/>
          <w:trHeight w:val="20"/>
          <w:jc w:val="center"/>
        </w:trPr>
        <w:tc>
          <w:tcPr>
            <w:cnfStyle w:val="001000000000" w:firstRow="0" w:lastRow="0" w:firstColumn="1" w:lastColumn="0" w:oddVBand="0" w:evenVBand="0" w:oddHBand="0" w:evenHBand="0" w:firstRowFirstColumn="0" w:firstRowLastColumn="0" w:lastRowFirstColumn="0" w:lastRowLastColumn="0"/>
            <w:tcW w:w="6558" w:type="dxa"/>
          </w:tcPr>
          <w:p w:rsidR="00AD014C" w:rsidRPr="007D40CA" w:rsidRDefault="00AD014C" w:rsidP="00BF12B3">
            <w:pPr>
              <w:tabs>
                <w:tab w:val="left" w:pos="0"/>
              </w:tabs>
              <w:spacing w:before="100" w:beforeAutospacing="1" w:after="100" w:afterAutospacing="1"/>
              <w:rPr>
                <w:rFonts w:eastAsia="Calibri"/>
                <w:b w:val="0"/>
                <w:lang w:eastAsia="en-US"/>
              </w:rPr>
            </w:pPr>
            <w:r w:rsidRPr="007D40CA">
              <w:rPr>
                <w:rFonts w:eastAsia="Calibri"/>
                <w:b w:val="0"/>
                <w:lang w:eastAsia="en-US"/>
              </w:rPr>
              <w:t>РОССИЯ  - 2</w:t>
            </w:r>
          </w:p>
        </w:tc>
        <w:tc>
          <w:tcPr>
            <w:cnfStyle w:val="000010000000" w:firstRow="0" w:lastRow="0" w:firstColumn="0" w:lastColumn="0" w:oddVBand="1" w:evenVBand="0" w:oddHBand="0" w:evenHBand="0" w:firstRowFirstColumn="0" w:firstRowLastColumn="0" w:lastRowFirstColumn="0" w:lastRowLastColumn="0"/>
            <w:tcW w:w="3260" w:type="dxa"/>
            <w:gridSpan w:val="2"/>
          </w:tcPr>
          <w:p w:rsidR="00AD014C" w:rsidRPr="007D40CA" w:rsidRDefault="00AD014C" w:rsidP="00BF12B3">
            <w:pPr>
              <w:autoSpaceDE w:val="0"/>
              <w:autoSpaceDN w:val="0"/>
              <w:adjustRightInd w:val="0"/>
              <w:spacing w:before="100" w:beforeAutospacing="1" w:after="100" w:afterAutospacing="1"/>
              <w:ind w:left="60" w:right="60"/>
              <w:jc w:val="center"/>
              <w:rPr>
                <w:rFonts w:eastAsia="Calibri"/>
                <w:color w:val="000000"/>
                <w:lang w:eastAsia="en-US"/>
              </w:rPr>
            </w:pPr>
            <w:r w:rsidRPr="007D40CA">
              <w:rPr>
                <w:rFonts w:eastAsia="Calibri"/>
                <w:color w:val="000000"/>
                <w:lang w:eastAsia="en-US"/>
              </w:rPr>
              <w:t>34,4</w:t>
            </w:r>
          </w:p>
        </w:tc>
      </w:tr>
      <w:tr w:rsidR="00AD014C" w:rsidRPr="00BF12B3" w:rsidTr="00BF12B3">
        <w:trPr>
          <w:gridBefore w:val="1"/>
          <w:gridAfter w:val="1"/>
          <w:wBefore w:w="34" w:type="dxa"/>
          <w:wAfter w:w="71" w:type="dxa"/>
          <w:trHeight w:val="20"/>
          <w:jc w:val="center"/>
        </w:trPr>
        <w:tc>
          <w:tcPr>
            <w:cnfStyle w:val="001000000000" w:firstRow="0" w:lastRow="0" w:firstColumn="1" w:lastColumn="0" w:oddVBand="0" w:evenVBand="0" w:oddHBand="0" w:evenHBand="0" w:firstRowFirstColumn="0" w:firstRowLastColumn="0" w:lastRowFirstColumn="0" w:lastRowLastColumn="0"/>
            <w:tcW w:w="6558" w:type="dxa"/>
          </w:tcPr>
          <w:p w:rsidR="00AD014C" w:rsidRPr="007D40CA" w:rsidRDefault="00AD014C" w:rsidP="00BF12B3">
            <w:pPr>
              <w:tabs>
                <w:tab w:val="left" w:pos="0"/>
              </w:tabs>
              <w:spacing w:before="100" w:beforeAutospacing="1" w:after="100" w:afterAutospacing="1"/>
              <w:rPr>
                <w:rFonts w:eastAsia="Calibri"/>
                <w:lang w:eastAsia="en-US"/>
              </w:rPr>
            </w:pPr>
            <w:r w:rsidRPr="007D40CA">
              <w:rPr>
                <w:rFonts w:eastAsia="Calibri"/>
                <w:lang w:eastAsia="en-US"/>
              </w:rPr>
              <w:t>НТВ</w:t>
            </w:r>
          </w:p>
        </w:tc>
        <w:tc>
          <w:tcPr>
            <w:cnfStyle w:val="000010000000" w:firstRow="0" w:lastRow="0" w:firstColumn="0" w:lastColumn="0" w:oddVBand="1" w:evenVBand="0" w:oddHBand="0" w:evenHBand="0" w:firstRowFirstColumn="0" w:firstRowLastColumn="0" w:lastRowFirstColumn="0" w:lastRowLastColumn="0"/>
            <w:tcW w:w="3260" w:type="dxa"/>
            <w:gridSpan w:val="2"/>
          </w:tcPr>
          <w:p w:rsidR="00AD014C" w:rsidRPr="007D40CA" w:rsidRDefault="00AD014C" w:rsidP="00BF12B3">
            <w:pPr>
              <w:autoSpaceDE w:val="0"/>
              <w:autoSpaceDN w:val="0"/>
              <w:adjustRightInd w:val="0"/>
              <w:spacing w:before="100" w:beforeAutospacing="1" w:after="100" w:afterAutospacing="1"/>
              <w:ind w:left="60" w:right="60"/>
              <w:jc w:val="center"/>
              <w:rPr>
                <w:rFonts w:eastAsia="Calibri"/>
                <w:b/>
                <w:color w:val="000000"/>
                <w:lang w:eastAsia="en-US"/>
              </w:rPr>
            </w:pPr>
            <w:r w:rsidRPr="007D40CA">
              <w:rPr>
                <w:rFonts w:eastAsia="Calibri"/>
                <w:b/>
                <w:color w:val="000000"/>
                <w:lang w:eastAsia="en-US"/>
              </w:rPr>
              <w:t>38,8</w:t>
            </w:r>
          </w:p>
        </w:tc>
      </w:tr>
      <w:tr w:rsidR="00AD014C" w:rsidRPr="00BF12B3" w:rsidTr="00BF12B3">
        <w:trPr>
          <w:gridBefore w:val="1"/>
          <w:gridAfter w:val="1"/>
          <w:cnfStyle w:val="000000100000" w:firstRow="0" w:lastRow="0" w:firstColumn="0" w:lastColumn="0" w:oddVBand="0" w:evenVBand="0" w:oddHBand="1" w:evenHBand="0" w:firstRowFirstColumn="0" w:firstRowLastColumn="0" w:lastRowFirstColumn="0" w:lastRowLastColumn="0"/>
          <w:wBefore w:w="34" w:type="dxa"/>
          <w:wAfter w:w="71" w:type="dxa"/>
          <w:trHeight w:val="20"/>
          <w:jc w:val="center"/>
        </w:trPr>
        <w:tc>
          <w:tcPr>
            <w:cnfStyle w:val="001000000000" w:firstRow="0" w:lastRow="0" w:firstColumn="1" w:lastColumn="0" w:oddVBand="0" w:evenVBand="0" w:oddHBand="0" w:evenHBand="0" w:firstRowFirstColumn="0" w:firstRowLastColumn="0" w:lastRowFirstColumn="0" w:lastRowLastColumn="0"/>
            <w:tcW w:w="6558" w:type="dxa"/>
          </w:tcPr>
          <w:p w:rsidR="00AD014C" w:rsidRPr="007D40CA" w:rsidRDefault="00AD014C" w:rsidP="00BF12B3">
            <w:pPr>
              <w:tabs>
                <w:tab w:val="left" w:pos="0"/>
              </w:tabs>
              <w:spacing w:before="100" w:beforeAutospacing="1" w:after="100" w:afterAutospacing="1"/>
              <w:rPr>
                <w:rFonts w:eastAsia="Calibri"/>
                <w:lang w:eastAsia="en-US"/>
              </w:rPr>
            </w:pPr>
            <w:r w:rsidRPr="007D40CA">
              <w:rPr>
                <w:rFonts w:eastAsia="Calibri"/>
                <w:lang w:eastAsia="en-US"/>
              </w:rPr>
              <w:t>Россия 24</w:t>
            </w:r>
          </w:p>
        </w:tc>
        <w:tc>
          <w:tcPr>
            <w:cnfStyle w:val="000010000000" w:firstRow="0" w:lastRow="0" w:firstColumn="0" w:lastColumn="0" w:oddVBand="1" w:evenVBand="0" w:oddHBand="0" w:evenHBand="0" w:firstRowFirstColumn="0" w:firstRowLastColumn="0" w:lastRowFirstColumn="0" w:lastRowLastColumn="0"/>
            <w:tcW w:w="3260" w:type="dxa"/>
            <w:gridSpan w:val="2"/>
          </w:tcPr>
          <w:p w:rsidR="00AD014C" w:rsidRPr="007D40CA" w:rsidRDefault="00AD014C" w:rsidP="00BF12B3">
            <w:pPr>
              <w:autoSpaceDE w:val="0"/>
              <w:autoSpaceDN w:val="0"/>
              <w:adjustRightInd w:val="0"/>
              <w:spacing w:before="100" w:beforeAutospacing="1" w:after="100" w:afterAutospacing="1"/>
              <w:ind w:left="60" w:right="60"/>
              <w:jc w:val="center"/>
              <w:rPr>
                <w:rFonts w:eastAsia="Calibri"/>
                <w:b/>
                <w:color w:val="000000"/>
                <w:lang w:eastAsia="en-US"/>
              </w:rPr>
            </w:pPr>
            <w:r w:rsidRPr="007D40CA">
              <w:rPr>
                <w:rFonts w:eastAsia="Calibri"/>
                <w:b/>
                <w:color w:val="000000"/>
                <w:lang w:eastAsia="en-US"/>
              </w:rPr>
              <w:t>50,0</w:t>
            </w:r>
          </w:p>
        </w:tc>
      </w:tr>
      <w:tr w:rsidR="00AD014C" w:rsidRPr="00BF12B3" w:rsidTr="00BF12B3">
        <w:trPr>
          <w:gridBefore w:val="1"/>
          <w:gridAfter w:val="1"/>
          <w:wBefore w:w="34" w:type="dxa"/>
          <w:wAfter w:w="71" w:type="dxa"/>
          <w:trHeight w:val="20"/>
          <w:jc w:val="center"/>
        </w:trPr>
        <w:tc>
          <w:tcPr>
            <w:cnfStyle w:val="001000000000" w:firstRow="0" w:lastRow="0" w:firstColumn="1" w:lastColumn="0" w:oddVBand="0" w:evenVBand="0" w:oddHBand="0" w:evenHBand="0" w:firstRowFirstColumn="0" w:firstRowLastColumn="0" w:lastRowFirstColumn="0" w:lastRowLastColumn="0"/>
            <w:tcW w:w="6558" w:type="dxa"/>
          </w:tcPr>
          <w:p w:rsidR="00AD014C" w:rsidRPr="00BF12B3" w:rsidRDefault="00AD014C" w:rsidP="00BF12B3">
            <w:pPr>
              <w:tabs>
                <w:tab w:val="left" w:pos="0"/>
              </w:tabs>
              <w:spacing w:before="100" w:beforeAutospacing="1" w:after="100" w:afterAutospacing="1"/>
              <w:rPr>
                <w:rFonts w:eastAsia="Calibri"/>
                <w:b w:val="0"/>
                <w:lang w:eastAsia="en-US"/>
              </w:rPr>
            </w:pPr>
            <w:r w:rsidRPr="00BF12B3">
              <w:rPr>
                <w:rFonts w:eastAsia="Calibri"/>
                <w:b w:val="0"/>
                <w:lang w:eastAsia="en-US"/>
              </w:rPr>
              <w:t>Петербург - 5 канал</w:t>
            </w:r>
          </w:p>
        </w:tc>
        <w:tc>
          <w:tcPr>
            <w:cnfStyle w:val="000010000000" w:firstRow="0" w:lastRow="0" w:firstColumn="0" w:lastColumn="0" w:oddVBand="1" w:evenVBand="0" w:oddHBand="0" w:evenHBand="0" w:firstRowFirstColumn="0" w:firstRowLastColumn="0" w:lastRowFirstColumn="0" w:lastRowLastColumn="0"/>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rPr>
                <w:rFonts w:eastAsia="Calibri"/>
                <w:color w:val="000000"/>
                <w:lang w:eastAsia="en-US"/>
              </w:rPr>
            </w:pPr>
            <w:r w:rsidRPr="00BF12B3">
              <w:rPr>
                <w:rFonts w:eastAsia="Calibri"/>
                <w:color w:val="000000"/>
                <w:lang w:eastAsia="en-US"/>
              </w:rPr>
              <w:t>9,0</w:t>
            </w:r>
          </w:p>
        </w:tc>
      </w:tr>
      <w:tr w:rsidR="00AD014C" w:rsidRPr="00BF12B3" w:rsidTr="00BF12B3">
        <w:trPr>
          <w:gridBefore w:val="1"/>
          <w:gridAfter w:val="1"/>
          <w:cnfStyle w:val="000000100000" w:firstRow="0" w:lastRow="0" w:firstColumn="0" w:lastColumn="0" w:oddVBand="0" w:evenVBand="0" w:oddHBand="1" w:evenHBand="0" w:firstRowFirstColumn="0" w:firstRowLastColumn="0" w:lastRowFirstColumn="0" w:lastRowLastColumn="0"/>
          <w:wBefore w:w="34" w:type="dxa"/>
          <w:wAfter w:w="71" w:type="dxa"/>
          <w:trHeight w:val="20"/>
          <w:jc w:val="center"/>
        </w:trPr>
        <w:tc>
          <w:tcPr>
            <w:cnfStyle w:val="001000000000" w:firstRow="0" w:lastRow="0" w:firstColumn="1" w:lastColumn="0" w:oddVBand="0" w:evenVBand="0" w:oddHBand="0" w:evenHBand="0" w:firstRowFirstColumn="0" w:firstRowLastColumn="0" w:lastRowFirstColumn="0" w:lastRowLastColumn="0"/>
            <w:tcW w:w="6558" w:type="dxa"/>
          </w:tcPr>
          <w:p w:rsidR="00AD014C" w:rsidRPr="00BF12B3" w:rsidRDefault="00AD014C" w:rsidP="00BF12B3">
            <w:pPr>
              <w:tabs>
                <w:tab w:val="left" w:pos="0"/>
              </w:tabs>
              <w:spacing w:before="100" w:beforeAutospacing="1" w:after="100" w:afterAutospacing="1"/>
              <w:rPr>
                <w:rFonts w:eastAsia="Calibri"/>
                <w:b w:val="0"/>
                <w:lang w:eastAsia="en-US"/>
              </w:rPr>
            </w:pPr>
            <w:r w:rsidRPr="00BF12B3">
              <w:rPr>
                <w:rFonts w:eastAsia="Calibri"/>
                <w:b w:val="0"/>
                <w:lang w:eastAsia="en-US"/>
              </w:rPr>
              <w:t>Россия Культура</w:t>
            </w:r>
          </w:p>
        </w:tc>
        <w:tc>
          <w:tcPr>
            <w:cnfStyle w:val="000010000000" w:firstRow="0" w:lastRow="0" w:firstColumn="0" w:lastColumn="0" w:oddVBand="1" w:evenVBand="0" w:oddHBand="0" w:evenHBand="0" w:firstRowFirstColumn="0" w:firstRowLastColumn="0" w:lastRowFirstColumn="0" w:lastRowLastColumn="0"/>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rPr>
                <w:rFonts w:eastAsia="Calibri"/>
                <w:color w:val="000000"/>
                <w:lang w:eastAsia="en-US"/>
              </w:rPr>
            </w:pPr>
            <w:r w:rsidRPr="00BF12B3">
              <w:rPr>
                <w:rFonts w:eastAsia="Calibri"/>
                <w:color w:val="000000"/>
                <w:lang w:eastAsia="en-US"/>
              </w:rPr>
              <w:t>7,3</w:t>
            </w:r>
          </w:p>
        </w:tc>
      </w:tr>
      <w:tr w:rsidR="00AD014C" w:rsidRPr="00BF12B3" w:rsidTr="00BF12B3">
        <w:trPr>
          <w:gridBefore w:val="1"/>
          <w:gridAfter w:val="1"/>
          <w:wBefore w:w="34" w:type="dxa"/>
          <w:wAfter w:w="71" w:type="dxa"/>
          <w:trHeight w:val="20"/>
          <w:jc w:val="center"/>
        </w:trPr>
        <w:tc>
          <w:tcPr>
            <w:cnfStyle w:val="001000000000" w:firstRow="0" w:lastRow="0" w:firstColumn="1" w:lastColumn="0" w:oddVBand="0" w:evenVBand="0" w:oddHBand="0" w:evenHBand="0" w:firstRowFirstColumn="0" w:firstRowLastColumn="0" w:lastRowFirstColumn="0" w:lastRowLastColumn="0"/>
            <w:tcW w:w="6558" w:type="dxa"/>
          </w:tcPr>
          <w:p w:rsidR="00AD014C" w:rsidRPr="00BF12B3" w:rsidRDefault="00AD014C" w:rsidP="00BF12B3">
            <w:pPr>
              <w:tabs>
                <w:tab w:val="left" w:pos="0"/>
              </w:tabs>
              <w:spacing w:before="100" w:beforeAutospacing="1" w:after="100" w:afterAutospacing="1"/>
              <w:rPr>
                <w:rFonts w:eastAsia="Calibri"/>
                <w:b w:val="0"/>
                <w:lang w:eastAsia="en-US"/>
              </w:rPr>
            </w:pPr>
            <w:r w:rsidRPr="00BF12B3">
              <w:rPr>
                <w:rFonts w:eastAsia="Calibri"/>
                <w:b w:val="0"/>
                <w:lang w:eastAsia="en-US"/>
              </w:rPr>
              <w:t>Общественное телевидение России (ОТР)</w:t>
            </w:r>
          </w:p>
        </w:tc>
        <w:tc>
          <w:tcPr>
            <w:cnfStyle w:val="000010000000" w:firstRow="0" w:lastRow="0" w:firstColumn="0" w:lastColumn="0" w:oddVBand="1" w:evenVBand="0" w:oddHBand="0" w:evenHBand="0" w:firstRowFirstColumn="0" w:firstRowLastColumn="0" w:lastRowFirstColumn="0" w:lastRowLastColumn="0"/>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rPr>
                <w:rFonts w:eastAsia="Calibri"/>
                <w:color w:val="000000"/>
                <w:lang w:eastAsia="en-US"/>
              </w:rPr>
            </w:pPr>
            <w:r w:rsidRPr="00BF12B3">
              <w:rPr>
                <w:rFonts w:eastAsia="Calibri"/>
                <w:color w:val="000000"/>
                <w:lang w:eastAsia="en-US"/>
              </w:rPr>
              <w:t>3,2</w:t>
            </w:r>
          </w:p>
        </w:tc>
      </w:tr>
      <w:tr w:rsidR="00AD014C" w:rsidRPr="00BF12B3" w:rsidTr="00BF12B3">
        <w:trPr>
          <w:gridBefore w:val="1"/>
          <w:gridAfter w:val="1"/>
          <w:cnfStyle w:val="000000100000" w:firstRow="0" w:lastRow="0" w:firstColumn="0" w:lastColumn="0" w:oddVBand="0" w:evenVBand="0" w:oddHBand="1" w:evenHBand="0" w:firstRowFirstColumn="0" w:firstRowLastColumn="0" w:lastRowFirstColumn="0" w:lastRowLastColumn="0"/>
          <w:wBefore w:w="34" w:type="dxa"/>
          <w:wAfter w:w="71" w:type="dxa"/>
          <w:trHeight w:val="20"/>
          <w:jc w:val="center"/>
        </w:trPr>
        <w:tc>
          <w:tcPr>
            <w:cnfStyle w:val="001000000000" w:firstRow="0" w:lastRow="0" w:firstColumn="1" w:lastColumn="0" w:oddVBand="0" w:evenVBand="0" w:oddHBand="0" w:evenHBand="0" w:firstRowFirstColumn="0" w:firstRowLastColumn="0" w:lastRowFirstColumn="0" w:lastRowLastColumn="0"/>
            <w:tcW w:w="6558" w:type="dxa"/>
          </w:tcPr>
          <w:p w:rsidR="00AD014C" w:rsidRPr="00BF12B3" w:rsidRDefault="00AD014C" w:rsidP="00BF12B3">
            <w:pPr>
              <w:tabs>
                <w:tab w:val="left" w:pos="0"/>
              </w:tabs>
              <w:spacing w:before="100" w:beforeAutospacing="1" w:after="100" w:afterAutospacing="1"/>
              <w:rPr>
                <w:rFonts w:eastAsia="Calibri"/>
                <w:b w:val="0"/>
                <w:lang w:eastAsia="en-US"/>
              </w:rPr>
            </w:pPr>
            <w:r w:rsidRPr="00BF12B3">
              <w:rPr>
                <w:rFonts w:eastAsia="Calibri"/>
                <w:b w:val="0"/>
                <w:lang w:eastAsia="en-US"/>
              </w:rPr>
              <w:t>Карусель</w:t>
            </w:r>
          </w:p>
        </w:tc>
        <w:tc>
          <w:tcPr>
            <w:cnfStyle w:val="000010000000" w:firstRow="0" w:lastRow="0" w:firstColumn="0" w:lastColumn="0" w:oddVBand="1" w:evenVBand="0" w:oddHBand="0" w:evenHBand="0" w:firstRowFirstColumn="0" w:firstRowLastColumn="0" w:lastRowFirstColumn="0" w:lastRowLastColumn="0"/>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rPr>
                <w:rFonts w:eastAsia="Calibri"/>
                <w:color w:val="000000"/>
                <w:lang w:eastAsia="en-US"/>
              </w:rPr>
            </w:pPr>
            <w:r w:rsidRPr="00BF12B3">
              <w:rPr>
                <w:rFonts w:eastAsia="Calibri"/>
                <w:color w:val="000000"/>
                <w:lang w:eastAsia="en-US"/>
              </w:rPr>
              <w:t>4,4</w:t>
            </w:r>
          </w:p>
        </w:tc>
      </w:tr>
      <w:tr w:rsidR="00AD014C" w:rsidRPr="00BF12B3" w:rsidTr="00BF12B3">
        <w:trPr>
          <w:gridBefore w:val="1"/>
          <w:gridAfter w:val="1"/>
          <w:wBefore w:w="34" w:type="dxa"/>
          <w:wAfter w:w="71" w:type="dxa"/>
          <w:trHeight w:val="20"/>
          <w:jc w:val="center"/>
        </w:trPr>
        <w:tc>
          <w:tcPr>
            <w:cnfStyle w:val="001000000000" w:firstRow="0" w:lastRow="0" w:firstColumn="1" w:lastColumn="0" w:oddVBand="0" w:evenVBand="0" w:oddHBand="0" w:evenHBand="0" w:firstRowFirstColumn="0" w:firstRowLastColumn="0" w:lastRowFirstColumn="0" w:lastRowLastColumn="0"/>
            <w:tcW w:w="6558" w:type="dxa"/>
          </w:tcPr>
          <w:p w:rsidR="00AD014C" w:rsidRPr="00BF12B3" w:rsidRDefault="00AD014C" w:rsidP="00BF12B3">
            <w:pPr>
              <w:tabs>
                <w:tab w:val="left" w:pos="0"/>
              </w:tabs>
              <w:spacing w:before="100" w:beforeAutospacing="1" w:after="100" w:afterAutospacing="1"/>
              <w:rPr>
                <w:rFonts w:eastAsia="Calibri"/>
                <w:b w:val="0"/>
                <w:lang w:eastAsia="en-US"/>
              </w:rPr>
            </w:pPr>
            <w:r w:rsidRPr="00BF12B3">
              <w:rPr>
                <w:rFonts w:eastAsia="Calibri"/>
                <w:b w:val="0"/>
                <w:lang w:eastAsia="en-US"/>
              </w:rPr>
              <w:t>ТВ Центр</w:t>
            </w:r>
          </w:p>
        </w:tc>
        <w:tc>
          <w:tcPr>
            <w:cnfStyle w:val="000010000000" w:firstRow="0" w:lastRow="0" w:firstColumn="0" w:lastColumn="0" w:oddVBand="1" w:evenVBand="0" w:oddHBand="0" w:evenHBand="0" w:firstRowFirstColumn="0" w:firstRowLastColumn="0" w:lastRowFirstColumn="0" w:lastRowLastColumn="0"/>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rPr>
                <w:rFonts w:eastAsia="Calibri"/>
                <w:color w:val="000000"/>
                <w:lang w:eastAsia="en-US"/>
              </w:rPr>
            </w:pPr>
            <w:r w:rsidRPr="00BF12B3">
              <w:rPr>
                <w:rFonts w:eastAsia="Calibri"/>
                <w:color w:val="000000"/>
                <w:lang w:eastAsia="en-US"/>
              </w:rPr>
              <w:t>3,4</w:t>
            </w:r>
          </w:p>
        </w:tc>
      </w:tr>
      <w:tr w:rsidR="00AD014C" w:rsidRPr="00BF12B3" w:rsidTr="00BF12B3">
        <w:trPr>
          <w:gridBefore w:val="1"/>
          <w:gridAfter w:val="1"/>
          <w:cnfStyle w:val="000000100000" w:firstRow="0" w:lastRow="0" w:firstColumn="0" w:lastColumn="0" w:oddVBand="0" w:evenVBand="0" w:oddHBand="1" w:evenHBand="0" w:firstRowFirstColumn="0" w:firstRowLastColumn="0" w:lastRowFirstColumn="0" w:lastRowLastColumn="0"/>
          <w:wBefore w:w="34" w:type="dxa"/>
          <w:wAfter w:w="71" w:type="dxa"/>
          <w:trHeight w:val="20"/>
          <w:jc w:val="center"/>
        </w:trPr>
        <w:tc>
          <w:tcPr>
            <w:cnfStyle w:val="001000000000" w:firstRow="0" w:lastRow="0" w:firstColumn="1" w:lastColumn="0" w:oddVBand="0" w:evenVBand="0" w:oddHBand="0" w:evenHBand="0" w:firstRowFirstColumn="0" w:firstRowLastColumn="0" w:lastRowFirstColumn="0" w:lastRowLastColumn="0"/>
            <w:tcW w:w="6558" w:type="dxa"/>
          </w:tcPr>
          <w:p w:rsidR="00AD014C" w:rsidRPr="00BF12B3" w:rsidRDefault="00AD014C" w:rsidP="00BF12B3">
            <w:pPr>
              <w:tabs>
                <w:tab w:val="left" w:pos="0"/>
              </w:tabs>
              <w:spacing w:before="100" w:beforeAutospacing="1" w:after="100" w:afterAutospacing="1"/>
              <w:rPr>
                <w:rFonts w:eastAsia="Calibri"/>
                <w:b w:val="0"/>
                <w:lang w:eastAsia="en-US"/>
              </w:rPr>
            </w:pPr>
            <w:r w:rsidRPr="00BF12B3">
              <w:rPr>
                <w:rFonts w:eastAsia="Calibri"/>
                <w:b w:val="0"/>
                <w:lang w:eastAsia="en-US"/>
              </w:rPr>
              <w:t xml:space="preserve">Другое </w:t>
            </w:r>
          </w:p>
        </w:tc>
        <w:tc>
          <w:tcPr>
            <w:cnfStyle w:val="000010000000" w:firstRow="0" w:lastRow="0" w:firstColumn="0" w:lastColumn="0" w:oddVBand="1" w:evenVBand="0" w:oddHBand="0" w:evenHBand="0" w:firstRowFirstColumn="0" w:firstRowLastColumn="0" w:lastRowFirstColumn="0" w:lastRowLastColumn="0"/>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rPr>
                <w:rFonts w:eastAsia="Calibri"/>
                <w:color w:val="000000"/>
                <w:lang w:eastAsia="en-US"/>
              </w:rPr>
            </w:pPr>
            <w:r w:rsidRPr="00BF12B3">
              <w:rPr>
                <w:rFonts w:eastAsia="Calibri"/>
                <w:color w:val="000000"/>
                <w:lang w:eastAsia="en-US"/>
              </w:rPr>
              <w:t>5,4</w:t>
            </w:r>
          </w:p>
        </w:tc>
      </w:tr>
      <w:tr w:rsidR="00AD014C" w:rsidRPr="00BF12B3" w:rsidTr="00BF12B3">
        <w:tblPrEx>
          <w:jc w:val="left"/>
          <w:tblLook w:val="04A0" w:firstRow="1" w:lastRow="0" w:firstColumn="1" w:lastColumn="0" w:noHBand="0" w:noVBand="1"/>
        </w:tblPrEx>
        <w:trPr>
          <w:gridAfter w:val="2"/>
          <w:wAfter w:w="3260" w:type="dxa"/>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tabs>
                <w:tab w:val="left" w:pos="0"/>
              </w:tabs>
              <w:autoSpaceDE w:val="0"/>
              <w:autoSpaceDN w:val="0"/>
              <w:adjustRightInd w:val="0"/>
              <w:spacing w:before="100" w:beforeAutospacing="1" w:after="100" w:afterAutospacing="1"/>
              <w:ind w:right="60"/>
              <w:jc w:val="center"/>
              <w:rPr>
                <w:color w:val="000000"/>
              </w:rPr>
            </w:pPr>
            <w:r w:rsidRPr="00BF12B3">
              <w:rPr>
                <w:color w:val="000000"/>
              </w:rPr>
              <w:t>Каналы кабельного телевидения</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color w:val="000000"/>
              </w:rPr>
            </w:pPr>
            <w:r w:rsidRPr="00BF12B3">
              <w:rPr>
                <w:color w:val="000000"/>
              </w:rPr>
              <w:t>СТС</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b/>
                <w:color w:val="000000"/>
              </w:rPr>
            </w:pPr>
            <w:r w:rsidRPr="00BF12B3">
              <w:rPr>
                <w:b/>
                <w:color w:val="000000"/>
              </w:rPr>
              <w:t>57,1</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color w:val="000000"/>
              </w:rPr>
            </w:pPr>
            <w:r w:rsidRPr="00BF12B3">
              <w:rPr>
                <w:color w:val="000000"/>
              </w:rPr>
              <w:t>ТНТ+Альфа</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b/>
                <w:color w:val="000000"/>
              </w:rPr>
            </w:pPr>
            <w:r w:rsidRPr="00BF12B3">
              <w:rPr>
                <w:b/>
                <w:color w:val="000000"/>
              </w:rPr>
              <w:t>38,5</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color w:val="000000"/>
              </w:rPr>
            </w:pPr>
            <w:r w:rsidRPr="00BF12B3">
              <w:rPr>
                <w:color w:val="000000"/>
              </w:rPr>
              <w:t>ВЕСТИ-24</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b/>
                <w:color w:val="000000"/>
              </w:rPr>
            </w:pPr>
            <w:r w:rsidRPr="00BF12B3">
              <w:rPr>
                <w:b/>
                <w:color w:val="000000"/>
              </w:rPr>
              <w:t>35,6</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3D628C" w:rsidRDefault="00AD014C" w:rsidP="00BF12B3">
            <w:pPr>
              <w:autoSpaceDE w:val="0"/>
              <w:autoSpaceDN w:val="0"/>
              <w:adjustRightInd w:val="0"/>
              <w:spacing w:before="100" w:beforeAutospacing="1" w:after="100" w:afterAutospacing="1"/>
              <w:ind w:left="60" w:right="60"/>
              <w:rPr>
                <w:color w:val="000000"/>
              </w:rPr>
            </w:pPr>
            <w:r w:rsidRPr="003D628C">
              <w:rPr>
                <w:color w:val="000000"/>
              </w:rPr>
              <w:t>Рен-ТВ</w:t>
            </w:r>
          </w:p>
        </w:tc>
        <w:tc>
          <w:tcPr>
            <w:tcW w:w="3260" w:type="dxa"/>
            <w:gridSpan w:val="2"/>
          </w:tcPr>
          <w:p w:rsidR="00AD014C" w:rsidRPr="003D628C"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b/>
                <w:color w:val="000000"/>
              </w:rPr>
            </w:pPr>
            <w:r w:rsidRPr="003D628C">
              <w:rPr>
                <w:b/>
                <w:color w:val="000000"/>
              </w:rPr>
              <w:t>24,6</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3D628C" w:rsidRDefault="00AD014C" w:rsidP="00BF12B3">
            <w:pPr>
              <w:autoSpaceDE w:val="0"/>
              <w:autoSpaceDN w:val="0"/>
              <w:adjustRightInd w:val="0"/>
              <w:spacing w:before="100" w:beforeAutospacing="1" w:after="100" w:afterAutospacing="1"/>
              <w:ind w:left="60" w:right="60"/>
              <w:rPr>
                <w:color w:val="000000"/>
              </w:rPr>
            </w:pPr>
            <w:r w:rsidRPr="003D628C">
              <w:rPr>
                <w:color w:val="000000"/>
              </w:rPr>
              <w:t>DISCOVERY</w:t>
            </w:r>
          </w:p>
        </w:tc>
        <w:tc>
          <w:tcPr>
            <w:tcW w:w="3260" w:type="dxa"/>
            <w:gridSpan w:val="2"/>
          </w:tcPr>
          <w:p w:rsidR="00AD014C" w:rsidRPr="003D628C"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b/>
                <w:color w:val="000000"/>
              </w:rPr>
            </w:pPr>
            <w:r w:rsidRPr="003D628C">
              <w:rPr>
                <w:b/>
                <w:color w:val="000000"/>
              </w:rPr>
              <w:t>21,2</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Домашний</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17,5</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Пятница</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17,3</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Наше кино</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17,3</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ТВ3</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16,8</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Перец</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13,9</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ТВЦ</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12,8</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Animal</w:t>
            </w:r>
            <w:r w:rsidR="000804E2">
              <w:rPr>
                <w:b w:val="0"/>
                <w:color w:val="000000"/>
              </w:rPr>
              <w:t xml:space="preserve"> </w:t>
            </w:r>
            <w:r w:rsidRPr="00BF12B3">
              <w:rPr>
                <w:b w:val="0"/>
                <w:color w:val="000000"/>
              </w:rPr>
              <w:t>Planet</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11,3</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National</w:t>
            </w:r>
            <w:r w:rsidR="000804E2">
              <w:rPr>
                <w:b w:val="0"/>
                <w:color w:val="000000"/>
              </w:rPr>
              <w:t xml:space="preserve"> </w:t>
            </w:r>
            <w:r w:rsidRPr="00BF12B3">
              <w:rPr>
                <w:b w:val="0"/>
                <w:color w:val="000000"/>
              </w:rPr>
              <w:t>Geographic</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11,3</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СПОРТ ПЛЮС</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11,0</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Муз ТВ</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10,7</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Звезда</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10,7</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РБК</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7,3</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Детский мир</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7,1</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TV 1000 Русское Кино</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6,5</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Охота и Рыбалка</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5,8</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Euronews</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5,2</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EUROSPORT</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5,0</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TV-1000</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5,0</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Моя Планета</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5,0</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Ю-ТВ</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4,5</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BRIDGE TV</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3,7</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lastRenderedPageBreak/>
              <w:t>Nat</w:t>
            </w:r>
            <w:r w:rsidR="000804E2">
              <w:rPr>
                <w:b w:val="0"/>
                <w:color w:val="000000"/>
              </w:rPr>
              <w:t xml:space="preserve"> </w:t>
            </w:r>
            <w:r w:rsidRPr="00BF12B3">
              <w:rPr>
                <w:b w:val="0"/>
                <w:color w:val="000000"/>
              </w:rPr>
              <w:t>Geo</w:t>
            </w:r>
            <w:r w:rsidR="000804E2">
              <w:rPr>
                <w:b w:val="0"/>
                <w:color w:val="000000"/>
              </w:rPr>
              <w:t xml:space="preserve"> </w:t>
            </w:r>
            <w:r w:rsidRPr="00BF12B3">
              <w:rPr>
                <w:b w:val="0"/>
                <w:color w:val="000000"/>
              </w:rPr>
              <w:t>Wild</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3,7</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Disney</w:t>
            </w:r>
            <w:r w:rsidR="000804E2">
              <w:rPr>
                <w:b w:val="0"/>
                <w:color w:val="000000"/>
              </w:rPr>
              <w:t xml:space="preserve"> </w:t>
            </w:r>
            <w:r w:rsidRPr="00BF12B3">
              <w:rPr>
                <w:b w:val="0"/>
                <w:color w:val="000000"/>
              </w:rPr>
              <w:t>channel</w:t>
            </w:r>
            <w:r w:rsidR="000804E2">
              <w:rPr>
                <w:b w:val="0"/>
                <w:color w:val="000000"/>
              </w:rPr>
              <w:t xml:space="preserve"> </w:t>
            </w:r>
            <w:r w:rsidRPr="00BF12B3">
              <w:rPr>
                <w:b w:val="0"/>
                <w:color w:val="000000"/>
              </w:rPr>
              <w:t>russia</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3,4</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7-ТВ</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3,1</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Усадьба-ТВ</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2,9</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Бойцовский Клуб</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2,9</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A-ONE</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2,9</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С1</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2,9</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Шансон</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2,6</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RU.TV</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2,6</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Русский Иллюзион</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2,1</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2х2</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2,1</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Сургут</w:t>
            </w:r>
            <w:r w:rsidR="000804E2">
              <w:rPr>
                <w:b w:val="0"/>
                <w:color w:val="000000"/>
              </w:rPr>
              <w:t xml:space="preserve"> </w:t>
            </w:r>
            <w:r w:rsidRPr="00BF12B3">
              <w:rPr>
                <w:b w:val="0"/>
                <w:color w:val="000000"/>
              </w:rPr>
              <w:t>Медиа</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2,1</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TV 1000 Action</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1,8</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КХЛ</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1,6</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Nickelodeon</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1,6</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Кино Плюс</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1,6</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ТВ-3</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1,6</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ТЕЛЕНЯНЯ</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1,6</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Дождь</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1,3</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Знание</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1,3</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Ретро</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1,3</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Драйв</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1,3</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Universal</w:t>
            </w:r>
            <w:r w:rsidR="000804E2">
              <w:rPr>
                <w:b w:val="0"/>
                <w:color w:val="000000"/>
              </w:rPr>
              <w:t xml:space="preserve"> </w:t>
            </w:r>
            <w:r w:rsidRPr="00BF12B3">
              <w:rPr>
                <w:b w:val="0"/>
                <w:color w:val="000000"/>
              </w:rPr>
              <w:t>Channel</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1,0</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Viasat</w:t>
            </w:r>
            <w:r w:rsidR="000804E2">
              <w:rPr>
                <w:b w:val="0"/>
                <w:color w:val="000000"/>
              </w:rPr>
              <w:t xml:space="preserve"> </w:t>
            </w:r>
            <w:r w:rsidRPr="00BF12B3">
              <w:rPr>
                <w:b w:val="0"/>
                <w:color w:val="000000"/>
              </w:rPr>
              <w:t>Nature</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1,0</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Sib TV</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0,8</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ТОР SHOP TV</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0,8</w:t>
            </w:r>
          </w:p>
        </w:tc>
      </w:tr>
      <w:tr w:rsidR="00AD014C" w:rsidRPr="00BF12B3" w:rsidTr="00BF12B3">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Союз</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100000" w:firstRow="0" w:lastRow="0" w:firstColumn="0" w:lastColumn="0" w:oddVBand="0" w:evenVBand="0" w:oddHBand="1" w:evenHBand="0" w:firstRowFirstColumn="0" w:firstRowLastColumn="0" w:lastRowFirstColumn="0" w:lastRowLastColumn="0"/>
              <w:rPr>
                <w:color w:val="000000"/>
              </w:rPr>
            </w:pPr>
            <w:r w:rsidRPr="00BF12B3">
              <w:rPr>
                <w:color w:val="000000"/>
              </w:rPr>
              <w:t>0,8</w:t>
            </w:r>
          </w:p>
        </w:tc>
      </w:tr>
      <w:tr w:rsidR="00AD014C" w:rsidRPr="00BF12B3" w:rsidTr="00BF12B3">
        <w:tblPrEx>
          <w:jc w:val="left"/>
          <w:tblLook w:val="04A0" w:firstRow="1" w:lastRow="0" w:firstColumn="1" w:lastColumn="0" w:noHBand="0" w:noVBand="1"/>
        </w:tblPrEx>
        <w:trPr>
          <w:trHeight w:val="20"/>
        </w:trPr>
        <w:tc>
          <w:tcPr>
            <w:cnfStyle w:val="001000000000" w:firstRow="0" w:lastRow="0" w:firstColumn="1" w:lastColumn="0" w:oddVBand="0" w:evenVBand="0" w:oddHBand="0" w:evenHBand="0" w:firstRowFirstColumn="0" w:firstRowLastColumn="0" w:lastRowFirstColumn="0" w:lastRowLastColumn="0"/>
            <w:tcW w:w="6663" w:type="dxa"/>
            <w:gridSpan w:val="3"/>
          </w:tcPr>
          <w:p w:rsidR="00AD014C" w:rsidRPr="00BF12B3" w:rsidRDefault="00AD014C" w:rsidP="00BF12B3">
            <w:pPr>
              <w:autoSpaceDE w:val="0"/>
              <w:autoSpaceDN w:val="0"/>
              <w:adjustRightInd w:val="0"/>
              <w:spacing w:before="100" w:beforeAutospacing="1" w:after="100" w:afterAutospacing="1"/>
              <w:ind w:left="60" w:right="60"/>
              <w:rPr>
                <w:b w:val="0"/>
                <w:color w:val="000000"/>
              </w:rPr>
            </w:pPr>
            <w:r w:rsidRPr="00BF12B3">
              <w:rPr>
                <w:b w:val="0"/>
                <w:color w:val="000000"/>
              </w:rPr>
              <w:t>ТЕЛЕКЛУБ</w:t>
            </w:r>
          </w:p>
        </w:tc>
        <w:tc>
          <w:tcPr>
            <w:tcW w:w="3260" w:type="dxa"/>
            <w:gridSpan w:val="2"/>
          </w:tcPr>
          <w:p w:rsidR="00AD014C" w:rsidRPr="00BF12B3" w:rsidRDefault="00AD014C" w:rsidP="00BF12B3">
            <w:pPr>
              <w:autoSpaceDE w:val="0"/>
              <w:autoSpaceDN w:val="0"/>
              <w:adjustRightInd w:val="0"/>
              <w:spacing w:before="100" w:beforeAutospacing="1" w:after="100" w:afterAutospacing="1"/>
              <w:ind w:left="60" w:right="60"/>
              <w:jc w:val="center"/>
              <w:cnfStyle w:val="000000000000" w:firstRow="0" w:lastRow="0" w:firstColumn="0" w:lastColumn="0" w:oddVBand="0" w:evenVBand="0" w:oddHBand="0" w:evenHBand="0" w:firstRowFirstColumn="0" w:firstRowLastColumn="0" w:lastRowFirstColumn="0" w:lastRowLastColumn="0"/>
              <w:rPr>
                <w:color w:val="000000"/>
              </w:rPr>
            </w:pPr>
            <w:r w:rsidRPr="00BF12B3">
              <w:rPr>
                <w:color w:val="000000"/>
              </w:rPr>
              <w:t>0,8</w:t>
            </w:r>
          </w:p>
        </w:tc>
      </w:tr>
    </w:tbl>
    <w:p w:rsidR="00FF48E3" w:rsidRDefault="00FF48E3" w:rsidP="001D236F">
      <w:pPr>
        <w:ind w:left="709"/>
        <w:rPr>
          <w:bCs/>
          <w:sz w:val="28"/>
          <w:szCs w:val="28"/>
          <w:lang w:eastAsia="ru-RU"/>
        </w:rPr>
      </w:pPr>
    </w:p>
    <w:p w:rsidR="006F02DE" w:rsidRPr="00690E88" w:rsidRDefault="007D40CA" w:rsidP="00EF041D">
      <w:pPr>
        <w:ind w:firstLine="567"/>
        <w:jc w:val="both"/>
        <w:rPr>
          <w:color w:val="000000" w:themeColor="text1"/>
          <w:sz w:val="28"/>
          <w:szCs w:val="28"/>
        </w:rPr>
      </w:pPr>
      <w:r>
        <w:rPr>
          <w:bCs/>
          <w:sz w:val="28"/>
          <w:szCs w:val="28"/>
          <w:lang w:eastAsia="ru-RU"/>
        </w:rPr>
        <w:t xml:space="preserve">Результаты опроса показывают, что наиболее часто респонденты  выбирают для просмотра такие телеканалы как </w:t>
      </w:r>
      <w:r w:rsidRPr="007D40CA">
        <w:rPr>
          <w:sz w:val="28"/>
          <w:szCs w:val="28"/>
        </w:rPr>
        <w:t>Первый</w:t>
      </w:r>
      <w:r w:rsidR="0034249F">
        <w:rPr>
          <w:sz w:val="28"/>
          <w:szCs w:val="28"/>
        </w:rPr>
        <w:t xml:space="preserve"> канал</w:t>
      </w:r>
      <w:r w:rsidRPr="007D40CA">
        <w:rPr>
          <w:sz w:val="28"/>
          <w:szCs w:val="28"/>
        </w:rPr>
        <w:t xml:space="preserve"> (</w:t>
      </w:r>
      <w:r>
        <w:rPr>
          <w:sz w:val="28"/>
          <w:szCs w:val="28"/>
        </w:rPr>
        <w:t>76,3</w:t>
      </w:r>
      <w:r w:rsidRPr="007D40CA">
        <w:rPr>
          <w:sz w:val="28"/>
          <w:szCs w:val="28"/>
        </w:rPr>
        <w:t xml:space="preserve">%), Россия </w:t>
      </w:r>
      <w:r>
        <w:rPr>
          <w:sz w:val="28"/>
          <w:szCs w:val="28"/>
        </w:rPr>
        <w:t xml:space="preserve">24 </w:t>
      </w:r>
      <w:r w:rsidRPr="007D40CA">
        <w:rPr>
          <w:sz w:val="28"/>
          <w:szCs w:val="28"/>
        </w:rPr>
        <w:t>(</w:t>
      </w:r>
      <w:r>
        <w:rPr>
          <w:sz w:val="28"/>
          <w:szCs w:val="28"/>
        </w:rPr>
        <w:t>50,0%</w:t>
      </w:r>
      <w:r w:rsidRPr="007D40CA">
        <w:rPr>
          <w:sz w:val="28"/>
          <w:szCs w:val="28"/>
        </w:rPr>
        <w:t xml:space="preserve">) и </w:t>
      </w:r>
      <w:r>
        <w:rPr>
          <w:sz w:val="28"/>
          <w:szCs w:val="28"/>
        </w:rPr>
        <w:t xml:space="preserve">РОССИЯ 1 </w:t>
      </w:r>
      <w:r w:rsidRPr="007D40CA">
        <w:rPr>
          <w:sz w:val="28"/>
          <w:szCs w:val="28"/>
        </w:rPr>
        <w:t>(</w:t>
      </w:r>
      <w:r>
        <w:rPr>
          <w:sz w:val="28"/>
          <w:szCs w:val="28"/>
        </w:rPr>
        <w:t>46,1</w:t>
      </w:r>
      <w:r w:rsidRPr="007D40CA">
        <w:rPr>
          <w:sz w:val="28"/>
          <w:szCs w:val="28"/>
        </w:rPr>
        <w:t>%).</w:t>
      </w:r>
      <w:r>
        <w:rPr>
          <w:sz w:val="28"/>
          <w:szCs w:val="28"/>
        </w:rPr>
        <w:t xml:space="preserve"> Часто респонденты упоминали и телеканал НТВ (38,8%).Среди каналов кабельного </w:t>
      </w:r>
      <w:r w:rsidRPr="007D40CA">
        <w:rPr>
          <w:sz w:val="28"/>
          <w:szCs w:val="28"/>
        </w:rPr>
        <w:t>телевидени</w:t>
      </w:r>
      <w:r w:rsidR="003D628C">
        <w:rPr>
          <w:sz w:val="28"/>
          <w:szCs w:val="28"/>
        </w:rPr>
        <w:t>я лидируют СТС (57,1%), ТНТ + Ал</w:t>
      </w:r>
      <w:r w:rsidRPr="007D40CA">
        <w:rPr>
          <w:sz w:val="28"/>
          <w:szCs w:val="28"/>
        </w:rPr>
        <w:t>ьфа (38,5%), а также ВЕСТИ-24</w:t>
      </w:r>
      <w:r w:rsidR="002E394D">
        <w:rPr>
          <w:sz w:val="28"/>
          <w:szCs w:val="28"/>
        </w:rPr>
        <w:t xml:space="preserve"> </w:t>
      </w:r>
      <w:r w:rsidRPr="007D40CA">
        <w:rPr>
          <w:sz w:val="28"/>
          <w:szCs w:val="28"/>
        </w:rPr>
        <w:t xml:space="preserve">(35,6%). </w:t>
      </w:r>
      <w:r w:rsidR="003D628C">
        <w:rPr>
          <w:sz w:val="28"/>
          <w:szCs w:val="28"/>
        </w:rPr>
        <w:t>В целом можно отметить, что каналы центрального телевидения, в том числе «г</w:t>
      </w:r>
      <w:r w:rsidR="003D628C" w:rsidRPr="003D628C">
        <w:rPr>
          <w:sz w:val="28"/>
          <w:szCs w:val="28"/>
        </w:rPr>
        <w:t>лавный телеканал страны</w:t>
      </w:r>
      <w:r w:rsidR="003D628C">
        <w:rPr>
          <w:sz w:val="28"/>
          <w:szCs w:val="28"/>
        </w:rPr>
        <w:t>»</w:t>
      </w:r>
      <w:r w:rsidR="0034249F">
        <w:rPr>
          <w:sz w:val="28"/>
          <w:szCs w:val="28"/>
        </w:rPr>
        <w:t xml:space="preserve"> - </w:t>
      </w:r>
      <w:r w:rsidR="003D628C">
        <w:rPr>
          <w:sz w:val="28"/>
          <w:szCs w:val="28"/>
        </w:rPr>
        <w:t>Первый</w:t>
      </w:r>
      <w:r w:rsidR="0034249F">
        <w:rPr>
          <w:sz w:val="28"/>
          <w:szCs w:val="28"/>
        </w:rPr>
        <w:t xml:space="preserve"> канал</w:t>
      </w:r>
      <w:r w:rsidR="003D628C">
        <w:rPr>
          <w:sz w:val="28"/>
          <w:szCs w:val="28"/>
        </w:rPr>
        <w:t xml:space="preserve"> и </w:t>
      </w:r>
      <w:r w:rsidR="0034249F">
        <w:rPr>
          <w:sz w:val="28"/>
          <w:szCs w:val="28"/>
        </w:rPr>
        <w:t>другие в первую очередь новостные каналы,</w:t>
      </w:r>
      <w:r w:rsidR="003D628C">
        <w:rPr>
          <w:sz w:val="28"/>
          <w:szCs w:val="28"/>
        </w:rPr>
        <w:t xml:space="preserve"> несколько более популярны у </w:t>
      </w:r>
      <w:r w:rsidR="003D628C" w:rsidRPr="00690E88">
        <w:rPr>
          <w:color w:val="000000" w:themeColor="text1"/>
          <w:sz w:val="28"/>
          <w:szCs w:val="28"/>
        </w:rPr>
        <w:t>населения, нежели</w:t>
      </w:r>
      <w:r w:rsidR="0034249F" w:rsidRPr="00690E88">
        <w:rPr>
          <w:color w:val="000000" w:themeColor="text1"/>
          <w:sz w:val="28"/>
          <w:szCs w:val="28"/>
        </w:rPr>
        <w:t xml:space="preserve"> развлекательные каналы кабельного телевидения. </w:t>
      </w:r>
      <w:r w:rsidR="00EF041D" w:rsidRPr="00690E88">
        <w:rPr>
          <w:color w:val="000000" w:themeColor="text1"/>
          <w:sz w:val="28"/>
          <w:szCs w:val="28"/>
        </w:rPr>
        <w:t>Сравнивая ответы респондентов 2014 и 2015 го</w:t>
      </w:r>
      <w:r w:rsidR="00690E88" w:rsidRPr="00690E88">
        <w:rPr>
          <w:color w:val="000000" w:themeColor="text1"/>
          <w:sz w:val="28"/>
          <w:szCs w:val="28"/>
        </w:rPr>
        <w:t>дов</w:t>
      </w:r>
      <w:r w:rsidR="00EF041D" w:rsidRPr="00690E88">
        <w:rPr>
          <w:color w:val="000000" w:themeColor="text1"/>
          <w:sz w:val="28"/>
          <w:szCs w:val="28"/>
        </w:rPr>
        <w:t xml:space="preserve"> можно отметить, что п</w:t>
      </w:r>
      <w:r w:rsidR="006F02DE" w:rsidRPr="00690E88">
        <w:rPr>
          <w:color w:val="000000" w:themeColor="text1"/>
          <w:sz w:val="28"/>
          <w:szCs w:val="28"/>
        </w:rPr>
        <w:t xml:space="preserve">ервые позиции рейтинга основных федеральных, общедоступных телекомпаний </w:t>
      </w:r>
      <w:r w:rsidR="00595FE7" w:rsidRPr="00690E88">
        <w:rPr>
          <w:color w:val="000000" w:themeColor="text1"/>
          <w:sz w:val="28"/>
          <w:szCs w:val="28"/>
        </w:rPr>
        <w:t>также</w:t>
      </w:r>
      <w:r w:rsidR="002E394D">
        <w:rPr>
          <w:color w:val="000000" w:themeColor="text1"/>
          <w:sz w:val="28"/>
          <w:szCs w:val="28"/>
        </w:rPr>
        <w:t xml:space="preserve"> </w:t>
      </w:r>
      <w:r w:rsidR="006F02DE" w:rsidRPr="00690E88">
        <w:rPr>
          <w:color w:val="000000" w:themeColor="text1"/>
          <w:sz w:val="28"/>
          <w:szCs w:val="28"/>
        </w:rPr>
        <w:t xml:space="preserve">занимает </w:t>
      </w:r>
      <w:r w:rsidR="00EF041D" w:rsidRPr="00690E88">
        <w:rPr>
          <w:color w:val="000000" w:themeColor="text1"/>
          <w:sz w:val="28"/>
          <w:szCs w:val="28"/>
        </w:rPr>
        <w:t>П</w:t>
      </w:r>
      <w:r w:rsidR="006F02DE" w:rsidRPr="00690E88">
        <w:rPr>
          <w:color w:val="000000" w:themeColor="text1"/>
          <w:sz w:val="28"/>
          <w:szCs w:val="28"/>
        </w:rPr>
        <w:t>ервый канал 74,8% / 76,3%</w:t>
      </w:r>
      <w:r w:rsidR="00EF041D" w:rsidRPr="00690E88">
        <w:rPr>
          <w:color w:val="000000" w:themeColor="text1"/>
          <w:sz w:val="28"/>
          <w:szCs w:val="28"/>
        </w:rPr>
        <w:t xml:space="preserve"> (по годам соответственно)</w:t>
      </w:r>
      <w:r w:rsidR="006F02DE" w:rsidRPr="00690E88">
        <w:rPr>
          <w:color w:val="000000" w:themeColor="text1"/>
          <w:sz w:val="28"/>
          <w:szCs w:val="28"/>
        </w:rPr>
        <w:t xml:space="preserve">. В рейтинге телеканалов кабельного телевидения </w:t>
      </w:r>
      <w:r w:rsidR="00EF041D" w:rsidRPr="00690E88">
        <w:rPr>
          <w:color w:val="000000" w:themeColor="text1"/>
          <w:sz w:val="28"/>
          <w:szCs w:val="28"/>
        </w:rPr>
        <w:t xml:space="preserve">аналогично </w:t>
      </w:r>
      <w:r w:rsidR="006F02DE" w:rsidRPr="00690E88">
        <w:rPr>
          <w:color w:val="000000" w:themeColor="text1"/>
          <w:sz w:val="28"/>
          <w:szCs w:val="28"/>
        </w:rPr>
        <w:t>лидируют: СТС (2014 г. - 45,8%, 2015 г. - 57,1%), ВЕСТИ-24 (2014 г. - 42,9%, 2015 г. - 35,6%), DISCOVERY (2014 г. - 22,7%, 2015 г. - 21,2%), а также ТНТ+Альфа и Рен-ТВ.</w:t>
      </w:r>
    </w:p>
    <w:p w:rsidR="0034249F" w:rsidRDefault="0034249F" w:rsidP="0034249F">
      <w:pPr>
        <w:ind w:firstLine="567"/>
        <w:jc w:val="both"/>
        <w:rPr>
          <w:rFonts w:eastAsiaTheme="minorHAnsi" w:cstheme="minorBidi"/>
          <w:color w:val="000000"/>
          <w:sz w:val="28"/>
          <w:szCs w:val="28"/>
          <w:lang w:eastAsia="en-US"/>
        </w:rPr>
      </w:pPr>
      <w:r w:rsidRPr="0034249F">
        <w:rPr>
          <w:rFonts w:eastAsiaTheme="minorHAnsi"/>
          <w:sz w:val="28"/>
          <w:szCs w:val="28"/>
          <w:lang w:eastAsia="en-US"/>
        </w:rPr>
        <w:t>Рейтинг</w:t>
      </w:r>
      <w:r w:rsidR="006D36EF">
        <w:rPr>
          <w:rFonts w:eastAsiaTheme="minorHAnsi"/>
          <w:sz w:val="28"/>
          <w:szCs w:val="28"/>
          <w:lang w:eastAsia="en-US"/>
        </w:rPr>
        <w:t xml:space="preserve"> </w:t>
      </w:r>
      <w:r w:rsidRPr="0034249F">
        <w:rPr>
          <w:rFonts w:eastAsiaTheme="minorHAnsi"/>
          <w:sz w:val="28"/>
          <w:szCs w:val="28"/>
          <w:lang w:eastAsia="en-US"/>
        </w:rPr>
        <w:t>региональных и городских телекомпани</w:t>
      </w:r>
      <w:r w:rsidR="00942592">
        <w:rPr>
          <w:rFonts w:eastAsiaTheme="minorHAnsi"/>
          <w:sz w:val="28"/>
          <w:szCs w:val="28"/>
          <w:lang w:eastAsia="en-US"/>
        </w:rPr>
        <w:t>й</w:t>
      </w:r>
      <w:r w:rsidRPr="0034249F">
        <w:rPr>
          <w:rFonts w:eastAsiaTheme="minorHAnsi"/>
          <w:sz w:val="28"/>
          <w:szCs w:val="28"/>
          <w:lang w:eastAsia="en-US"/>
        </w:rPr>
        <w:t xml:space="preserve"> и телерадиокомпани</w:t>
      </w:r>
      <w:r w:rsidR="00942592">
        <w:rPr>
          <w:rFonts w:eastAsiaTheme="minorHAnsi"/>
          <w:sz w:val="28"/>
          <w:szCs w:val="28"/>
          <w:lang w:eastAsia="en-US"/>
        </w:rPr>
        <w:t>й</w:t>
      </w:r>
      <w:r>
        <w:rPr>
          <w:rFonts w:eastAsiaTheme="minorHAnsi" w:cstheme="minorBidi"/>
          <w:color w:val="000000"/>
          <w:sz w:val="28"/>
          <w:szCs w:val="28"/>
          <w:lang w:eastAsia="en-US"/>
        </w:rPr>
        <w:t xml:space="preserve"> выглядит следующим образом. Табл.</w:t>
      </w:r>
      <w:r w:rsidR="009020DB">
        <w:rPr>
          <w:rFonts w:eastAsiaTheme="minorHAnsi" w:cstheme="minorBidi"/>
          <w:color w:val="000000"/>
          <w:sz w:val="28"/>
          <w:szCs w:val="28"/>
          <w:lang w:eastAsia="en-US"/>
        </w:rPr>
        <w:t>4</w:t>
      </w:r>
      <w:r>
        <w:rPr>
          <w:rFonts w:eastAsiaTheme="minorHAnsi" w:cstheme="minorBidi"/>
          <w:color w:val="000000"/>
          <w:sz w:val="28"/>
          <w:szCs w:val="28"/>
          <w:lang w:eastAsia="en-US"/>
        </w:rPr>
        <w:t>.</w:t>
      </w:r>
    </w:p>
    <w:p w:rsidR="0034249F" w:rsidRPr="0034249F" w:rsidRDefault="0034249F" w:rsidP="0034249F">
      <w:pPr>
        <w:ind w:firstLine="567"/>
        <w:jc w:val="both"/>
        <w:rPr>
          <w:sz w:val="28"/>
          <w:szCs w:val="28"/>
        </w:rPr>
      </w:pPr>
    </w:p>
    <w:p w:rsidR="0034249F" w:rsidRDefault="0034249F" w:rsidP="0034249F">
      <w:pPr>
        <w:jc w:val="center"/>
        <w:rPr>
          <w:rFonts w:eastAsia="Calibri"/>
          <w:i/>
          <w:color w:val="000000"/>
          <w:lang w:eastAsia="en-US"/>
        </w:rPr>
      </w:pPr>
      <w:r w:rsidRPr="0034249F">
        <w:rPr>
          <w:rFonts w:eastAsia="Calibri"/>
          <w:i/>
          <w:color w:val="000000"/>
          <w:lang w:eastAsia="en-US"/>
        </w:rPr>
        <w:lastRenderedPageBreak/>
        <w:t xml:space="preserve">Таблица </w:t>
      </w:r>
      <w:r w:rsidR="009020DB">
        <w:rPr>
          <w:rFonts w:eastAsia="Calibri"/>
          <w:i/>
          <w:color w:val="000000"/>
          <w:lang w:eastAsia="en-US"/>
        </w:rPr>
        <w:t>4</w:t>
      </w:r>
      <w:r w:rsidRPr="0034249F">
        <w:rPr>
          <w:rFonts w:eastAsia="Calibri"/>
          <w:i/>
          <w:color w:val="000000"/>
          <w:lang w:eastAsia="en-US"/>
        </w:rPr>
        <w:t>. Каким телеканалам Вы отдаете предпочтение? (Региональные и городские телекомпании и телерадиокомпании)</w:t>
      </w:r>
      <w:r>
        <w:rPr>
          <w:rFonts w:eastAsia="Calibri"/>
          <w:i/>
          <w:color w:val="000000"/>
          <w:lang w:eastAsia="en-US"/>
        </w:rPr>
        <w:t>, в %</w:t>
      </w:r>
    </w:p>
    <w:p w:rsidR="0034249F" w:rsidRPr="0034249F" w:rsidRDefault="0034249F" w:rsidP="0034249F">
      <w:pPr>
        <w:jc w:val="center"/>
        <w:rPr>
          <w:rFonts w:eastAsiaTheme="minorHAnsi"/>
          <w:i/>
          <w:sz w:val="28"/>
          <w:szCs w:val="28"/>
          <w:lang w:eastAsia="en-US"/>
        </w:rPr>
      </w:pPr>
    </w:p>
    <w:tbl>
      <w:tblPr>
        <w:tblStyle w:val="-1"/>
        <w:tblW w:w="0" w:type="auto"/>
        <w:tblLayout w:type="fixed"/>
        <w:tblLook w:val="00A0" w:firstRow="1" w:lastRow="0" w:firstColumn="1" w:lastColumn="0" w:noHBand="0" w:noVBand="0"/>
      </w:tblPr>
      <w:tblGrid>
        <w:gridCol w:w="3732"/>
        <w:gridCol w:w="1033"/>
        <w:gridCol w:w="3370"/>
        <w:gridCol w:w="1677"/>
      </w:tblGrid>
      <w:tr w:rsidR="0034249F" w:rsidRPr="0034249F" w:rsidTr="00362D09">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765" w:type="dxa"/>
            <w:gridSpan w:val="2"/>
            <w:shd w:val="clear" w:color="auto" w:fill="FFFFFF" w:themeFill="background1"/>
          </w:tcPr>
          <w:p w:rsidR="0034249F" w:rsidRPr="0034249F" w:rsidRDefault="0034249F" w:rsidP="0034249F">
            <w:pPr>
              <w:tabs>
                <w:tab w:val="left" w:pos="0"/>
              </w:tabs>
              <w:autoSpaceDE w:val="0"/>
              <w:autoSpaceDN w:val="0"/>
              <w:adjustRightInd w:val="0"/>
              <w:ind w:right="60"/>
              <w:jc w:val="center"/>
              <w:rPr>
                <w:rFonts w:eastAsia="Calibri"/>
                <w:color w:val="000000"/>
                <w:lang w:eastAsia="en-US"/>
              </w:rPr>
            </w:pPr>
            <w:r w:rsidRPr="0034249F">
              <w:rPr>
                <w:rFonts w:eastAsia="Calibri"/>
                <w:color w:val="000000"/>
                <w:lang w:eastAsia="en-US"/>
              </w:rPr>
              <w:t>2014 год:</w:t>
            </w:r>
          </w:p>
        </w:tc>
        <w:tc>
          <w:tcPr>
            <w:cnfStyle w:val="000010000000" w:firstRow="0" w:lastRow="0" w:firstColumn="0" w:lastColumn="0" w:oddVBand="1" w:evenVBand="0" w:oddHBand="0" w:evenHBand="0" w:firstRowFirstColumn="0" w:firstRowLastColumn="0" w:lastRowFirstColumn="0" w:lastRowLastColumn="0"/>
            <w:tcW w:w="5047" w:type="dxa"/>
            <w:gridSpan w:val="2"/>
            <w:shd w:val="clear" w:color="auto" w:fill="FFFFFF" w:themeFill="background1"/>
          </w:tcPr>
          <w:p w:rsidR="0034249F" w:rsidRPr="0034249F" w:rsidRDefault="0034249F" w:rsidP="0034249F">
            <w:pPr>
              <w:tabs>
                <w:tab w:val="left" w:pos="0"/>
              </w:tabs>
              <w:autoSpaceDE w:val="0"/>
              <w:autoSpaceDN w:val="0"/>
              <w:adjustRightInd w:val="0"/>
              <w:ind w:right="60"/>
              <w:jc w:val="center"/>
              <w:rPr>
                <w:rFonts w:eastAsia="Calibri"/>
                <w:color w:val="000000"/>
                <w:lang w:eastAsia="en-US"/>
              </w:rPr>
            </w:pPr>
            <w:r w:rsidRPr="0034249F">
              <w:rPr>
                <w:rFonts w:eastAsia="Calibri"/>
                <w:color w:val="000000"/>
                <w:lang w:eastAsia="en-US"/>
              </w:rPr>
              <w:t>2015 год:</w:t>
            </w:r>
          </w:p>
        </w:tc>
      </w:tr>
      <w:tr w:rsidR="0034249F" w:rsidRPr="00362D09" w:rsidTr="00595FE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732" w:type="dxa"/>
            <w:shd w:val="clear" w:color="auto" w:fill="95B3D7" w:themeFill="accent1" w:themeFillTint="99"/>
          </w:tcPr>
          <w:p w:rsidR="0034249F" w:rsidRPr="00595FE7" w:rsidRDefault="0034249F" w:rsidP="0034249F">
            <w:pPr>
              <w:autoSpaceDE w:val="0"/>
              <w:autoSpaceDN w:val="0"/>
              <w:adjustRightInd w:val="0"/>
              <w:ind w:left="60" w:right="60"/>
              <w:rPr>
                <w:rFonts w:eastAsia="Calibri"/>
                <w:color w:val="000000"/>
                <w:lang w:eastAsia="en-US"/>
              </w:rPr>
            </w:pPr>
            <w:r w:rsidRPr="00595FE7">
              <w:rPr>
                <w:rFonts w:eastAsia="Calibri"/>
                <w:color w:val="000000"/>
                <w:lang w:eastAsia="en-US"/>
              </w:rPr>
              <w:t>ТК «СургутИнформТВ»</w:t>
            </w:r>
          </w:p>
        </w:tc>
        <w:tc>
          <w:tcPr>
            <w:cnfStyle w:val="000010000000" w:firstRow="0" w:lastRow="0" w:firstColumn="0" w:lastColumn="0" w:oddVBand="1" w:evenVBand="0" w:oddHBand="0" w:evenHBand="0" w:firstRowFirstColumn="0" w:firstRowLastColumn="0" w:lastRowFirstColumn="0" w:lastRowLastColumn="0"/>
            <w:tcW w:w="1033" w:type="dxa"/>
            <w:shd w:val="clear" w:color="auto" w:fill="95B3D7" w:themeFill="accent1" w:themeFillTint="99"/>
          </w:tcPr>
          <w:p w:rsidR="0034249F" w:rsidRPr="00595FE7" w:rsidRDefault="0034249F" w:rsidP="0034249F">
            <w:pPr>
              <w:autoSpaceDE w:val="0"/>
              <w:autoSpaceDN w:val="0"/>
              <w:adjustRightInd w:val="0"/>
              <w:ind w:left="60" w:right="60"/>
              <w:jc w:val="center"/>
              <w:rPr>
                <w:rFonts w:eastAsia="Calibri"/>
                <w:b/>
                <w:color w:val="000000"/>
                <w:lang w:eastAsia="en-US"/>
              </w:rPr>
            </w:pPr>
            <w:r w:rsidRPr="00595FE7">
              <w:rPr>
                <w:rFonts w:eastAsia="Calibri"/>
                <w:b/>
                <w:color w:val="000000"/>
                <w:lang w:eastAsia="en-US"/>
              </w:rPr>
              <w:t>64,1</w:t>
            </w:r>
          </w:p>
        </w:tc>
        <w:tc>
          <w:tcPr>
            <w:tcW w:w="3370" w:type="dxa"/>
            <w:shd w:val="clear" w:color="auto" w:fill="95B3D7" w:themeFill="accent1" w:themeFillTint="99"/>
          </w:tcPr>
          <w:p w:rsidR="0034249F" w:rsidRPr="00595FE7" w:rsidRDefault="0034249F" w:rsidP="0034249F">
            <w:pPr>
              <w:tabs>
                <w:tab w:val="left" w:pos="0"/>
              </w:tabs>
              <w:cnfStyle w:val="000000100000" w:firstRow="0" w:lastRow="0" w:firstColumn="0" w:lastColumn="0" w:oddVBand="0" w:evenVBand="0" w:oddHBand="1" w:evenHBand="0" w:firstRowFirstColumn="0" w:firstRowLastColumn="0" w:lastRowFirstColumn="0" w:lastRowLastColumn="0"/>
              <w:rPr>
                <w:rFonts w:eastAsia="Calibri"/>
                <w:b/>
                <w:color w:val="000000" w:themeColor="text1"/>
                <w:lang w:eastAsia="en-US"/>
              </w:rPr>
            </w:pPr>
            <w:r w:rsidRPr="00595FE7">
              <w:rPr>
                <w:rFonts w:eastAsia="Calibri"/>
                <w:b/>
                <w:color w:val="000000" w:themeColor="text1"/>
                <w:spacing w:val="-4"/>
                <w:lang w:eastAsia="en-US"/>
              </w:rPr>
              <w:t xml:space="preserve">ТК «СургутИнформТВ» </w:t>
            </w:r>
          </w:p>
        </w:tc>
        <w:tc>
          <w:tcPr>
            <w:cnfStyle w:val="000010000000" w:firstRow="0" w:lastRow="0" w:firstColumn="0" w:lastColumn="0" w:oddVBand="1" w:evenVBand="0" w:oddHBand="0" w:evenHBand="0" w:firstRowFirstColumn="0" w:firstRowLastColumn="0" w:lastRowFirstColumn="0" w:lastRowLastColumn="0"/>
            <w:tcW w:w="1677" w:type="dxa"/>
            <w:shd w:val="clear" w:color="auto" w:fill="95B3D7" w:themeFill="accent1" w:themeFillTint="99"/>
          </w:tcPr>
          <w:p w:rsidR="0034249F" w:rsidRPr="00595FE7" w:rsidRDefault="0034249F" w:rsidP="0034249F">
            <w:pPr>
              <w:autoSpaceDE w:val="0"/>
              <w:autoSpaceDN w:val="0"/>
              <w:adjustRightInd w:val="0"/>
              <w:spacing w:line="320" w:lineRule="atLeast"/>
              <w:ind w:left="60" w:right="60"/>
              <w:jc w:val="center"/>
              <w:rPr>
                <w:rFonts w:eastAsia="Calibri"/>
                <w:b/>
                <w:color w:val="000000"/>
                <w:lang w:eastAsia="en-US"/>
              </w:rPr>
            </w:pPr>
            <w:r w:rsidRPr="00595FE7">
              <w:rPr>
                <w:rFonts w:eastAsia="Calibri"/>
                <w:b/>
                <w:color w:val="000000"/>
                <w:lang w:eastAsia="en-US"/>
              </w:rPr>
              <w:t>80,5</w:t>
            </w:r>
          </w:p>
        </w:tc>
      </w:tr>
      <w:tr w:rsidR="0034249F" w:rsidRPr="00362D09" w:rsidTr="00595FE7">
        <w:trPr>
          <w:trHeight w:val="57"/>
        </w:trPr>
        <w:tc>
          <w:tcPr>
            <w:cnfStyle w:val="001000000000" w:firstRow="0" w:lastRow="0" w:firstColumn="1" w:lastColumn="0" w:oddVBand="0" w:evenVBand="0" w:oddHBand="0" w:evenHBand="0" w:firstRowFirstColumn="0" w:firstRowLastColumn="0" w:lastRowFirstColumn="0" w:lastRowLastColumn="0"/>
            <w:tcW w:w="3732" w:type="dxa"/>
            <w:shd w:val="clear" w:color="auto" w:fill="95B3D7" w:themeFill="accent1" w:themeFillTint="99"/>
          </w:tcPr>
          <w:p w:rsidR="0034249F" w:rsidRPr="00595FE7" w:rsidRDefault="0034249F" w:rsidP="0034249F">
            <w:pPr>
              <w:autoSpaceDE w:val="0"/>
              <w:autoSpaceDN w:val="0"/>
              <w:adjustRightInd w:val="0"/>
              <w:ind w:left="60" w:right="60"/>
              <w:rPr>
                <w:rFonts w:eastAsia="Calibri"/>
                <w:color w:val="000000"/>
                <w:lang w:eastAsia="en-US"/>
              </w:rPr>
            </w:pPr>
            <w:r w:rsidRPr="00595FE7">
              <w:rPr>
                <w:rFonts w:eastAsia="Calibri"/>
                <w:color w:val="000000"/>
                <w:lang w:eastAsia="en-US"/>
              </w:rPr>
              <w:t>ТРК«Сургутинтерновости»</w:t>
            </w:r>
          </w:p>
        </w:tc>
        <w:tc>
          <w:tcPr>
            <w:cnfStyle w:val="000010000000" w:firstRow="0" w:lastRow="0" w:firstColumn="0" w:lastColumn="0" w:oddVBand="1" w:evenVBand="0" w:oddHBand="0" w:evenHBand="0" w:firstRowFirstColumn="0" w:firstRowLastColumn="0" w:lastRowFirstColumn="0" w:lastRowLastColumn="0"/>
            <w:tcW w:w="1033" w:type="dxa"/>
            <w:shd w:val="clear" w:color="auto" w:fill="95B3D7" w:themeFill="accent1" w:themeFillTint="99"/>
          </w:tcPr>
          <w:p w:rsidR="0034249F" w:rsidRPr="00595FE7" w:rsidRDefault="0034249F" w:rsidP="0034249F">
            <w:pPr>
              <w:autoSpaceDE w:val="0"/>
              <w:autoSpaceDN w:val="0"/>
              <w:adjustRightInd w:val="0"/>
              <w:ind w:left="60" w:right="60"/>
              <w:jc w:val="center"/>
              <w:rPr>
                <w:rFonts w:eastAsia="Calibri"/>
                <w:b/>
                <w:color w:val="000000"/>
                <w:lang w:eastAsia="en-US"/>
              </w:rPr>
            </w:pPr>
            <w:r w:rsidRPr="00595FE7">
              <w:rPr>
                <w:rFonts w:eastAsia="Calibri"/>
                <w:b/>
                <w:color w:val="000000"/>
                <w:lang w:eastAsia="en-US"/>
              </w:rPr>
              <w:t>70,0</w:t>
            </w:r>
          </w:p>
        </w:tc>
        <w:tc>
          <w:tcPr>
            <w:tcW w:w="3370" w:type="dxa"/>
            <w:shd w:val="clear" w:color="auto" w:fill="95B3D7" w:themeFill="accent1" w:themeFillTint="99"/>
          </w:tcPr>
          <w:p w:rsidR="0034249F" w:rsidRPr="00595FE7" w:rsidRDefault="0034249F" w:rsidP="0034249F">
            <w:pPr>
              <w:tabs>
                <w:tab w:val="left" w:pos="0"/>
              </w:tabs>
              <w:cnfStyle w:val="000000000000" w:firstRow="0" w:lastRow="0" w:firstColumn="0" w:lastColumn="0" w:oddVBand="0" w:evenVBand="0" w:oddHBand="0" w:evenHBand="0" w:firstRowFirstColumn="0" w:firstRowLastColumn="0" w:lastRowFirstColumn="0" w:lastRowLastColumn="0"/>
              <w:rPr>
                <w:rFonts w:eastAsia="Calibri"/>
                <w:b/>
                <w:color w:val="000000" w:themeColor="text1"/>
                <w:lang w:eastAsia="en-US"/>
              </w:rPr>
            </w:pPr>
            <w:r w:rsidRPr="00595FE7">
              <w:rPr>
                <w:rFonts w:eastAsia="Calibri"/>
                <w:b/>
                <w:color w:val="000000" w:themeColor="text1"/>
                <w:lang w:eastAsia="en-US"/>
              </w:rPr>
              <w:t>ТРК«Сургутинтерновости»</w:t>
            </w:r>
          </w:p>
        </w:tc>
        <w:tc>
          <w:tcPr>
            <w:cnfStyle w:val="000010000000" w:firstRow="0" w:lastRow="0" w:firstColumn="0" w:lastColumn="0" w:oddVBand="1" w:evenVBand="0" w:oddHBand="0" w:evenHBand="0" w:firstRowFirstColumn="0" w:firstRowLastColumn="0" w:lastRowFirstColumn="0" w:lastRowLastColumn="0"/>
            <w:tcW w:w="1677" w:type="dxa"/>
            <w:shd w:val="clear" w:color="auto" w:fill="95B3D7" w:themeFill="accent1" w:themeFillTint="99"/>
          </w:tcPr>
          <w:p w:rsidR="0034249F" w:rsidRPr="00595FE7" w:rsidRDefault="0034249F" w:rsidP="0034249F">
            <w:pPr>
              <w:autoSpaceDE w:val="0"/>
              <w:autoSpaceDN w:val="0"/>
              <w:adjustRightInd w:val="0"/>
              <w:spacing w:line="320" w:lineRule="atLeast"/>
              <w:ind w:left="60" w:right="60"/>
              <w:jc w:val="center"/>
              <w:rPr>
                <w:rFonts w:eastAsia="Calibri"/>
                <w:b/>
                <w:color w:val="000000"/>
                <w:lang w:eastAsia="en-US"/>
              </w:rPr>
            </w:pPr>
            <w:r w:rsidRPr="00595FE7">
              <w:rPr>
                <w:rFonts w:eastAsia="Calibri"/>
                <w:b/>
                <w:color w:val="000000"/>
                <w:lang w:eastAsia="en-US"/>
              </w:rPr>
              <w:t>58,1</w:t>
            </w:r>
          </w:p>
        </w:tc>
      </w:tr>
      <w:tr w:rsidR="0034249F" w:rsidRPr="0034249F" w:rsidTr="0034249F">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732" w:type="dxa"/>
          </w:tcPr>
          <w:p w:rsidR="0034249F" w:rsidRPr="0034249F" w:rsidRDefault="0034249F" w:rsidP="0034249F">
            <w:pPr>
              <w:autoSpaceDE w:val="0"/>
              <w:autoSpaceDN w:val="0"/>
              <w:adjustRightInd w:val="0"/>
              <w:ind w:left="60" w:right="60"/>
              <w:rPr>
                <w:rFonts w:eastAsia="Calibri"/>
                <w:b w:val="0"/>
                <w:color w:val="000000"/>
                <w:lang w:eastAsia="en-US"/>
              </w:rPr>
            </w:pPr>
            <w:r w:rsidRPr="0034249F">
              <w:rPr>
                <w:rFonts w:eastAsia="Calibri"/>
                <w:b w:val="0"/>
                <w:color w:val="000000"/>
                <w:lang w:eastAsia="en-US"/>
              </w:rPr>
              <w:t>ТРК «Регион – Тюмень» (Тюмень)</w:t>
            </w:r>
          </w:p>
        </w:tc>
        <w:tc>
          <w:tcPr>
            <w:cnfStyle w:val="000010000000" w:firstRow="0" w:lastRow="0" w:firstColumn="0" w:lastColumn="0" w:oddVBand="1" w:evenVBand="0" w:oddHBand="0" w:evenHBand="0" w:firstRowFirstColumn="0" w:firstRowLastColumn="0" w:lastRowFirstColumn="0" w:lastRowLastColumn="0"/>
            <w:tcW w:w="103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9,9</w:t>
            </w:r>
          </w:p>
        </w:tc>
        <w:tc>
          <w:tcPr>
            <w:tcW w:w="3370" w:type="dxa"/>
          </w:tcPr>
          <w:p w:rsidR="0034249F" w:rsidRPr="0034249F" w:rsidRDefault="0034249F" w:rsidP="0034249F">
            <w:pPr>
              <w:tabs>
                <w:tab w:val="left" w:pos="0"/>
              </w:tabs>
              <w:cnfStyle w:val="000000100000" w:firstRow="0" w:lastRow="0" w:firstColumn="0" w:lastColumn="0" w:oddVBand="0" w:evenVBand="0" w:oddHBand="1" w:evenHBand="0" w:firstRowFirstColumn="0" w:firstRowLastColumn="0" w:lastRowFirstColumn="0" w:lastRowLastColumn="0"/>
              <w:rPr>
                <w:rFonts w:eastAsia="Calibri"/>
                <w:color w:val="000000" w:themeColor="text1"/>
                <w:lang w:eastAsia="en-US"/>
              </w:rPr>
            </w:pPr>
            <w:r w:rsidRPr="0034249F">
              <w:rPr>
                <w:rFonts w:eastAsia="Calibri"/>
                <w:color w:val="000000" w:themeColor="text1"/>
                <w:lang w:eastAsia="en-US"/>
              </w:rPr>
              <w:t>ТРК «Регион – Тюмень» (Тюмень)</w:t>
            </w:r>
          </w:p>
        </w:tc>
        <w:tc>
          <w:tcPr>
            <w:cnfStyle w:val="000010000000" w:firstRow="0" w:lastRow="0" w:firstColumn="0" w:lastColumn="0" w:oddVBand="1" w:evenVBand="0" w:oddHBand="0" w:evenHBand="0" w:firstRowFirstColumn="0" w:firstRowLastColumn="0" w:lastRowFirstColumn="0" w:lastRowLastColumn="0"/>
            <w:tcW w:w="1677" w:type="dxa"/>
          </w:tcPr>
          <w:p w:rsidR="0034249F" w:rsidRPr="0034249F" w:rsidRDefault="0034249F" w:rsidP="0034249F">
            <w:pPr>
              <w:autoSpaceDE w:val="0"/>
              <w:autoSpaceDN w:val="0"/>
              <w:adjustRightInd w:val="0"/>
              <w:spacing w:line="320" w:lineRule="atLeast"/>
              <w:ind w:left="60" w:right="60"/>
              <w:jc w:val="center"/>
              <w:rPr>
                <w:rFonts w:eastAsia="Calibri"/>
                <w:color w:val="000000"/>
                <w:lang w:eastAsia="en-US"/>
              </w:rPr>
            </w:pPr>
            <w:r w:rsidRPr="0034249F">
              <w:rPr>
                <w:rFonts w:eastAsia="Calibri"/>
                <w:color w:val="000000"/>
                <w:lang w:eastAsia="en-US"/>
              </w:rPr>
              <w:t>10,7</w:t>
            </w:r>
          </w:p>
        </w:tc>
      </w:tr>
      <w:tr w:rsidR="0034249F" w:rsidRPr="0034249F" w:rsidTr="0034249F">
        <w:trPr>
          <w:trHeight w:val="57"/>
        </w:trPr>
        <w:tc>
          <w:tcPr>
            <w:cnfStyle w:val="001000000000" w:firstRow="0" w:lastRow="0" w:firstColumn="1" w:lastColumn="0" w:oddVBand="0" w:evenVBand="0" w:oddHBand="0" w:evenHBand="0" w:firstRowFirstColumn="0" w:firstRowLastColumn="0" w:lastRowFirstColumn="0" w:lastRowLastColumn="0"/>
            <w:tcW w:w="3732" w:type="dxa"/>
          </w:tcPr>
          <w:p w:rsidR="0034249F" w:rsidRPr="0034249F" w:rsidRDefault="0034249F" w:rsidP="0034249F">
            <w:pPr>
              <w:autoSpaceDE w:val="0"/>
              <w:autoSpaceDN w:val="0"/>
              <w:adjustRightInd w:val="0"/>
              <w:ind w:left="60" w:right="60"/>
              <w:rPr>
                <w:rFonts w:eastAsia="Calibri"/>
                <w:b w:val="0"/>
                <w:color w:val="000000"/>
                <w:lang w:eastAsia="en-US"/>
              </w:rPr>
            </w:pPr>
            <w:r w:rsidRPr="0034249F">
              <w:rPr>
                <w:rFonts w:eastAsia="Calibri"/>
                <w:b w:val="0"/>
                <w:color w:val="000000"/>
                <w:lang w:eastAsia="en-US"/>
              </w:rPr>
              <w:t>ТРК Сургутского района «Север»</w:t>
            </w:r>
          </w:p>
        </w:tc>
        <w:tc>
          <w:tcPr>
            <w:cnfStyle w:val="000010000000" w:firstRow="0" w:lastRow="0" w:firstColumn="0" w:lastColumn="0" w:oddVBand="1" w:evenVBand="0" w:oddHBand="0" w:evenHBand="0" w:firstRowFirstColumn="0" w:firstRowLastColumn="0" w:lastRowFirstColumn="0" w:lastRowLastColumn="0"/>
            <w:tcW w:w="103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9,7</w:t>
            </w:r>
          </w:p>
        </w:tc>
        <w:tc>
          <w:tcPr>
            <w:tcW w:w="3370" w:type="dxa"/>
          </w:tcPr>
          <w:p w:rsidR="0034249F" w:rsidRPr="0034249F" w:rsidRDefault="0034249F" w:rsidP="0034249F">
            <w:pPr>
              <w:tabs>
                <w:tab w:val="left" w:pos="0"/>
              </w:tabs>
              <w:cnfStyle w:val="000000000000" w:firstRow="0" w:lastRow="0" w:firstColumn="0" w:lastColumn="0" w:oddVBand="0" w:evenVBand="0" w:oddHBand="0" w:evenHBand="0" w:firstRowFirstColumn="0" w:firstRowLastColumn="0" w:lastRowFirstColumn="0" w:lastRowLastColumn="0"/>
              <w:rPr>
                <w:rFonts w:eastAsia="Calibri"/>
                <w:color w:val="000000" w:themeColor="text1"/>
                <w:lang w:eastAsia="en-US"/>
              </w:rPr>
            </w:pPr>
            <w:r w:rsidRPr="0034249F">
              <w:rPr>
                <w:rFonts w:eastAsia="Calibri"/>
                <w:color w:val="000000" w:themeColor="text1"/>
                <w:lang w:eastAsia="en-US"/>
              </w:rPr>
              <w:t xml:space="preserve">ТРК Сургутского района «Север» </w:t>
            </w:r>
          </w:p>
        </w:tc>
        <w:tc>
          <w:tcPr>
            <w:cnfStyle w:val="000010000000" w:firstRow="0" w:lastRow="0" w:firstColumn="0" w:lastColumn="0" w:oddVBand="1" w:evenVBand="0" w:oddHBand="0" w:evenHBand="0" w:firstRowFirstColumn="0" w:firstRowLastColumn="0" w:lastRowFirstColumn="0" w:lastRowLastColumn="0"/>
            <w:tcW w:w="1677" w:type="dxa"/>
          </w:tcPr>
          <w:p w:rsidR="0034249F" w:rsidRPr="0034249F" w:rsidRDefault="0034249F" w:rsidP="0034249F">
            <w:pPr>
              <w:autoSpaceDE w:val="0"/>
              <w:autoSpaceDN w:val="0"/>
              <w:adjustRightInd w:val="0"/>
              <w:spacing w:line="320" w:lineRule="atLeast"/>
              <w:ind w:left="60" w:right="60"/>
              <w:jc w:val="center"/>
              <w:rPr>
                <w:rFonts w:eastAsia="Calibri"/>
                <w:color w:val="000000"/>
                <w:lang w:eastAsia="en-US"/>
              </w:rPr>
            </w:pPr>
            <w:r w:rsidRPr="0034249F">
              <w:rPr>
                <w:rFonts w:eastAsia="Calibri"/>
                <w:color w:val="000000"/>
                <w:lang w:eastAsia="en-US"/>
              </w:rPr>
              <w:t>9,1</w:t>
            </w:r>
          </w:p>
        </w:tc>
      </w:tr>
      <w:tr w:rsidR="0034249F" w:rsidRPr="0034249F" w:rsidTr="0034249F">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732" w:type="dxa"/>
          </w:tcPr>
          <w:p w:rsidR="0034249F" w:rsidRPr="0034249F" w:rsidRDefault="0034249F" w:rsidP="0034249F">
            <w:pPr>
              <w:autoSpaceDE w:val="0"/>
              <w:autoSpaceDN w:val="0"/>
              <w:adjustRightInd w:val="0"/>
              <w:ind w:left="60" w:right="60"/>
              <w:rPr>
                <w:rFonts w:eastAsia="Calibri"/>
                <w:b w:val="0"/>
                <w:color w:val="000000"/>
                <w:lang w:eastAsia="en-US"/>
              </w:rPr>
            </w:pPr>
            <w:r w:rsidRPr="0034249F">
              <w:rPr>
                <w:rFonts w:eastAsia="Calibri"/>
                <w:b w:val="0"/>
                <w:color w:val="000000"/>
                <w:lang w:eastAsia="en-US"/>
              </w:rPr>
              <w:t>ТРК «ТВК»</w:t>
            </w:r>
          </w:p>
        </w:tc>
        <w:tc>
          <w:tcPr>
            <w:cnfStyle w:val="000010000000" w:firstRow="0" w:lastRow="0" w:firstColumn="0" w:lastColumn="0" w:oddVBand="1" w:evenVBand="0" w:oddHBand="0" w:evenHBand="0" w:firstRowFirstColumn="0" w:firstRowLastColumn="0" w:lastRowFirstColumn="0" w:lastRowLastColumn="0"/>
            <w:tcW w:w="103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3,3</w:t>
            </w:r>
          </w:p>
        </w:tc>
        <w:tc>
          <w:tcPr>
            <w:tcW w:w="3370" w:type="dxa"/>
          </w:tcPr>
          <w:p w:rsidR="0034249F" w:rsidRPr="0034249F" w:rsidRDefault="0034249F" w:rsidP="0034249F">
            <w:pPr>
              <w:tabs>
                <w:tab w:val="left" w:pos="0"/>
              </w:tabs>
              <w:cnfStyle w:val="000000100000" w:firstRow="0" w:lastRow="0" w:firstColumn="0" w:lastColumn="0" w:oddVBand="0" w:evenVBand="0" w:oddHBand="1" w:evenHBand="0" w:firstRowFirstColumn="0" w:firstRowLastColumn="0" w:lastRowFirstColumn="0" w:lastRowLastColumn="0"/>
              <w:rPr>
                <w:rFonts w:eastAsia="Calibri"/>
                <w:color w:val="000000" w:themeColor="text1"/>
                <w:lang w:eastAsia="en-US"/>
              </w:rPr>
            </w:pPr>
            <w:r w:rsidRPr="0034249F">
              <w:rPr>
                <w:rFonts w:eastAsia="Calibri"/>
                <w:color w:val="000000" w:themeColor="text1"/>
                <w:lang w:eastAsia="en-US"/>
              </w:rPr>
              <w:t>ТРК «ТВК»</w:t>
            </w:r>
          </w:p>
        </w:tc>
        <w:tc>
          <w:tcPr>
            <w:cnfStyle w:val="000010000000" w:firstRow="0" w:lastRow="0" w:firstColumn="0" w:lastColumn="0" w:oddVBand="1" w:evenVBand="0" w:oddHBand="0" w:evenHBand="0" w:firstRowFirstColumn="0" w:firstRowLastColumn="0" w:lastRowFirstColumn="0" w:lastRowLastColumn="0"/>
            <w:tcW w:w="1677" w:type="dxa"/>
          </w:tcPr>
          <w:p w:rsidR="0034249F" w:rsidRPr="0034249F" w:rsidRDefault="0034249F" w:rsidP="0034249F">
            <w:pPr>
              <w:autoSpaceDE w:val="0"/>
              <w:autoSpaceDN w:val="0"/>
              <w:adjustRightInd w:val="0"/>
              <w:spacing w:line="320" w:lineRule="atLeast"/>
              <w:ind w:left="60" w:right="60"/>
              <w:jc w:val="center"/>
              <w:rPr>
                <w:rFonts w:eastAsia="Calibri"/>
                <w:color w:val="000000"/>
                <w:lang w:eastAsia="en-US"/>
              </w:rPr>
            </w:pPr>
            <w:r w:rsidRPr="0034249F">
              <w:rPr>
                <w:rFonts w:eastAsia="Calibri"/>
                <w:color w:val="000000"/>
                <w:lang w:eastAsia="en-US"/>
              </w:rPr>
              <w:t>2,9</w:t>
            </w:r>
          </w:p>
        </w:tc>
      </w:tr>
      <w:tr w:rsidR="0034249F" w:rsidRPr="0034249F" w:rsidTr="00595FE7">
        <w:trPr>
          <w:trHeight w:val="57"/>
        </w:trPr>
        <w:tc>
          <w:tcPr>
            <w:cnfStyle w:val="001000000000" w:firstRow="0" w:lastRow="0" w:firstColumn="1" w:lastColumn="0" w:oddVBand="0" w:evenVBand="0" w:oddHBand="0" w:evenHBand="0" w:firstRowFirstColumn="0" w:firstRowLastColumn="0" w:lastRowFirstColumn="0" w:lastRowLastColumn="0"/>
            <w:tcW w:w="3732" w:type="dxa"/>
            <w:shd w:val="clear" w:color="auto" w:fill="95B3D7" w:themeFill="accent1" w:themeFillTint="99"/>
          </w:tcPr>
          <w:p w:rsidR="0034249F" w:rsidRPr="0034249F" w:rsidRDefault="0034249F" w:rsidP="0034249F">
            <w:pPr>
              <w:autoSpaceDE w:val="0"/>
              <w:autoSpaceDN w:val="0"/>
              <w:adjustRightInd w:val="0"/>
              <w:ind w:left="60" w:right="60"/>
              <w:rPr>
                <w:rFonts w:eastAsia="Calibri"/>
                <w:color w:val="000000"/>
                <w:lang w:eastAsia="en-US"/>
              </w:rPr>
            </w:pPr>
            <w:r w:rsidRPr="0034249F">
              <w:rPr>
                <w:rFonts w:eastAsia="Calibri"/>
                <w:color w:val="000000"/>
                <w:lang w:eastAsia="en-US"/>
              </w:rPr>
              <w:t>ГТРК «Югория» (Ханты-Мансийск)</w:t>
            </w:r>
          </w:p>
        </w:tc>
        <w:tc>
          <w:tcPr>
            <w:cnfStyle w:val="000010000000" w:firstRow="0" w:lastRow="0" w:firstColumn="0" w:lastColumn="0" w:oddVBand="1" w:evenVBand="0" w:oddHBand="0" w:evenHBand="0" w:firstRowFirstColumn="0" w:firstRowLastColumn="0" w:lastRowFirstColumn="0" w:lastRowLastColumn="0"/>
            <w:tcW w:w="1033" w:type="dxa"/>
            <w:shd w:val="clear" w:color="auto" w:fill="95B3D7" w:themeFill="accent1" w:themeFillTint="99"/>
          </w:tcPr>
          <w:p w:rsidR="0034249F" w:rsidRPr="0034249F" w:rsidRDefault="0034249F" w:rsidP="0034249F">
            <w:pPr>
              <w:autoSpaceDE w:val="0"/>
              <w:autoSpaceDN w:val="0"/>
              <w:adjustRightInd w:val="0"/>
              <w:ind w:left="60" w:right="60"/>
              <w:jc w:val="center"/>
              <w:rPr>
                <w:rFonts w:eastAsia="Calibri"/>
                <w:b/>
                <w:color w:val="000000"/>
                <w:lang w:eastAsia="en-US"/>
              </w:rPr>
            </w:pPr>
            <w:r w:rsidRPr="0034249F">
              <w:rPr>
                <w:rFonts w:eastAsia="Calibri"/>
                <w:b/>
                <w:color w:val="000000"/>
                <w:lang w:eastAsia="en-US"/>
              </w:rPr>
              <w:t>11,1</w:t>
            </w:r>
          </w:p>
        </w:tc>
        <w:tc>
          <w:tcPr>
            <w:tcW w:w="3370" w:type="dxa"/>
            <w:shd w:val="clear" w:color="auto" w:fill="95B3D7" w:themeFill="accent1" w:themeFillTint="99"/>
          </w:tcPr>
          <w:p w:rsidR="0034249F" w:rsidRPr="0034249F" w:rsidRDefault="0034249F" w:rsidP="0034249F">
            <w:pPr>
              <w:tabs>
                <w:tab w:val="left" w:pos="0"/>
              </w:tabs>
              <w:cnfStyle w:val="000000000000" w:firstRow="0" w:lastRow="0" w:firstColumn="0" w:lastColumn="0" w:oddVBand="0" w:evenVBand="0" w:oddHBand="0" w:evenHBand="0" w:firstRowFirstColumn="0" w:firstRowLastColumn="0" w:lastRowFirstColumn="0" w:lastRowLastColumn="0"/>
              <w:rPr>
                <w:rFonts w:eastAsia="Calibri"/>
                <w:b/>
                <w:color w:val="000000" w:themeColor="text1"/>
                <w:lang w:eastAsia="en-US"/>
              </w:rPr>
            </w:pPr>
            <w:r w:rsidRPr="0034249F">
              <w:rPr>
                <w:rFonts w:eastAsia="Calibri"/>
                <w:b/>
                <w:color w:val="000000" w:themeColor="text1"/>
                <w:lang w:eastAsia="en-US"/>
              </w:rPr>
              <w:t>ГТРК «Югория» (Ханты-Мансийск)</w:t>
            </w:r>
          </w:p>
        </w:tc>
        <w:tc>
          <w:tcPr>
            <w:cnfStyle w:val="000010000000" w:firstRow="0" w:lastRow="0" w:firstColumn="0" w:lastColumn="0" w:oddVBand="1" w:evenVBand="0" w:oddHBand="0" w:evenHBand="0" w:firstRowFirstColumn="0" w:firstRowLastColumn="0" w:lastRowFirstColumn="0" w:lastRowLastColumn="0"/>
            <w:tcW w:w="1677" w:type="dxa"/>
            <w:shd w:val="clear" w:color="auto" w:fill="95B3D7" w:themeFill="accent1" w:themeFillTint="99"/>
          </w:tcPr>
          <w:p w:rsidR="0034249F" w:rsidRPr="0034249F" w:rsidRDefault="0034249F" w:rsidP="0034249F">
            <w:pPr>
              <w:autoSpaceDE w:val="0"/>
              <w:autoSpaceDN w:val="0"/>
              <w:adjustRightInd w:val="0"/>
              <w:spacing w:line="320" w:lineRule="atLeast"/>
              <w:ind w:left="60" w:right="60"/>
              <w:jc w:val="center"/>
              <w:rPr>
                <w:rFonts w:eastAsia="Calibri"/>
                <w:b/>
                <w:color w:val="000000"/>
                <w:lang w:eastAsia="en-US"/>
              </w:rPr>
            </w:pPr>
            <w:r w:rsidRPr="0034249F">
              <w:rPr>
                <w:rFonts w:eastAsia="Calibri"/>
                <w:b/>
                <w:color w:val="000000"/>
                <w:lang w:eastAsia="en-US"/>
              </w:rPr>
              <w:t>14,1</w:t>
            </w:r>
          </w:p>
        </w:tc>
      </w:tr>
      <w:tr w:rsidR="0034249F" w:rsidRPr="0034249F" w:rsidTr="0034249F">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732" w:type="dxa"/>
          </w:tcPr>
          <w:p w:rsidR="0034249F" w:rsidRPr="0034249F" w:rsidRDefault="0034249F" w:rsidP="0034249F">
            <w:pPr>
              <w:autoSpaceDE w:val="0"/>
              <w:autoSpaceDN w:val="0"/>
              <w:adjustRightInd w:val="0"/>
              <w:ind w:left="60" w:right="60"/>
              <w:rPr>
                <w:rFonts w:eastAsia="Calibri"/>
                <w:b w:val="0"/>
                <w:color w:val="000000"/>
                <w:lang w:eastAsia="en-US"/>
              </w:rPr>
            </w:pPr>
            <w:r w:rsidRPr="0034249F">
              <w:rPr>
                <w:rFonts w:eastAsia="Calibri"/>
                <w:b w:val="0"/>
                <w:color w:val="000000"/>
                <w:lang w:eastAsia="en-US"/>
              </w:rPr>
              <w:t>ОТРК «Югра» (Ханты-Мансийск)</w:t>
            </w:r>
          </w:p>
        </w:tc>
        <w:tc>
          <w:tcPr>
            <w:cnfStyle w:val="000010000000" w:firstRow="0" w:lastRow="0" w:firstColumn="0" w:lastColumn="0" w:oddVBand="1" w:evenVBand="0" w:oddHBand="0" w:evenHBand="0" w:firstRowFirstColumn="0" w:firstRowLastColumn="0" w:lastRowFirstColumn="0" w:lastRowLastColumn="0"/>
            <w:tcW w:w="103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12,5</w:t>
            </w:r>
          </w:p>
        </w:tc>
        <w:tc>
          <w:tcPr>
            <w:tcW w:w="3370" w:type="dxa"/>
          </w:tcPr>
          <w:p w:rsidR="0034249F" w:rsidRPr="0034249F" w:rsidRDefault="0034249F" w:rsidP="0034249F">
            <w:pPr>
              <w:tabs>
                <w:tab w:val="left" w:pos="0"/>
              </w:tabs>
              <w:cnfStyle w:val="000000100000" w:firstRow="0" w:lastRow="0" w:firstColumn="0" w:lastColumn="0" w:oddVBand="0" w:evenVBand="0" w:oddHBand="1" w:evenHBand="0" w:firstRowFirstColumn="0" w:firstRowLastColumn="0" w:lastRowFirstColumn="0" w:lastRowLastColumn="0"/>
              <w:rPr>
                <w:rFonts w:eastAsia="Calibri"/>
                <w:color w:val="000000" w:themeColor="text1"/>
                <w:lang w:eastAsia="en-US"/>
              </w:rPr>
            </w:pPr>
            <w:r w:rsidRPr="0034249F">
              <w:rPr>
                <w:rFonts w:eastAsia="Calibri"/>
                <w:color w:val="000000" w:themeColor="text1"/>
                <w:lang w:eastAsia="en-US"/>
              </w:rPr>
              <w:t>ОТРК «Югра» (Ханты-Мансийск)</w:t>
            </w:r>
          </w:p>
        </w:tc>
        <w:tc>
          <w:tcPr>
            <w:cnfStyle w:val="000010000000" w:firstRow="0" w:lastRow="0" w:firstColumn="0" w:lastColumn="0" w:oddVBand="1" w:evenVBand="0" w:oddHBand="0" w:evenHBand="0" w:firstRowFirstColumn="0" w:firstRowLastColumn="0" w:lastRowFirstColumn="0" w:lastRowLastColumn="0"/>
            <w:tcW w:w="1677" w:type="dxa"/>
          </w:tcPr>
          <w:p w:rsidR="0034249F" w:rsidRPr="0034249F" w:rsidRDefault="0034249F" w:rsidP="0034249F">
            <w:pPr>
              <w:autoSpaceDE w:val="0"/>
              <w:autoSpaceDN w:val="0"/>
              <w:adjustRightInd w:val="0"/>
              <w:spacing w:line="320" w:lineRule="atLeast"/>
              <w:ind w:left="60" w:right="60"/>
              <w:jc w:val="center"/>
              <w:rPr>
                <w:rFonts w:eastAsia="Calibri"/>
                <w:color w:val="000000"/>
                <w:lang w:eastAsia="en-US"/>
              </w:rPr>
            </w:pPr>
            <w:r w:rsidRPr="0034249F">
              <w:rPr>
                <w:rFonts w:eastAsia="Calibri"/>
                <w:color w:val="000000"/>
                <w:lang w:eastAsia="en-US"/>
              </w:rPr>
              <w:t>9,4</w:t>
            </w:r>
          </w:p>
        </w:tc>
      </w:tr>
      <w:tr w:rsidR="0034249F" w:rsidRPr="0034249F" w:rsidTr="0034249F">
        <w:trPr>
          <w:trHeight w:val="57"/>
        </w:trPr>
        <w:tc>
          <w:tcPr>
            <w:cnfStyle w:val="001000000000" w:firstRow="0" w:lastRow="0" w:firstColumn="1" w:lastColumn="0" w:oddVBand="0" w:evenVBand="0" w:oddHBand="0" w:evenHBand="0" w:firstRowFirstColumn="0" w:firstRowLastColumn="0" w:lastRowFirstColumn="0" w:lastRowLastColumn="0"/>
            <w:tcW w:w="3732" w:type="dxa"/>
          </w:tcPr>
          <w:p w:rsidR="0034249F" w:rsidRPr="0034249F" w:rsidRDefault="0034249F" w:rsidP="0034249F">
            <w:pPr>
              <w:autoSpaceDE w:val="0"/>
              <w:autoSpaceDN w:val="0"/>
              <w:adjustRightInd w:val="0"/>
              <w:ind w:left="60" w:right="60"/>
              <w:rPr>
                <w:rFonts w:eastAsia="Calibri"/>
                <w:b w:val="0"/>
                <w:color w:val="000000"/>
                <w:lang w:eastAsia="en-US"/>
              </w:rPr>
            </w:pPr>
            <w:r w:rsidRPr="0034249F">
              <w:rPr>
                <w:rFonts w:eastAsia="Calibri"/>
                <w:b w:val="0"/>
                <w:color w:val="000000"/>
                <w:lang w:eastAsia="en-US"/>
              </w:rPr>
              <w:t>Другое</w:t>
            </w:r>
          </w:p>
        </w:tc>
        <w:tc>
          <w:tcPr>
            <w:cnfStyle w:val="000010000000" w:firstRow="0" w:lastRow="0" w:firstColumn="0" w:lastColumn="0" w:oddVBand="1" w:evenVBand="0" w:oddHBand="0" w:evenHBand="0" w:firstRowFirstColumn="0" w:firstRowLastColumn="0" w:lastRowFirstColumn="0" w:lastRowLastColumn="0"/>
            <w:tcW w:w="103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0,5</w:t>
            </w:r>
          </w:p>
        </w:tc>
        <w:tc>
          <w:tcPr>
            <w:tcW w:w="3370" w:type="dxa"/>
          </w:tcPr>
          <w:p w:rsidR="0034249F" w:rsidRPr="0034249F" w:rsidRDefault="0034249F" w:rsidP="0034249F">
            <w:pPr>
              <w:tabs>
                <w:tab w:val="left" w:pos="0"/>
              </w:tabs>
              <w:cnfStyle w:val="000000000000" w:firstRow="0" w:lastRow="0" w:firstColumn="0" w:lastColumn="0" w:oddVBand="0" w:evenVBand="0" w:oddHBand="0" w:evenHBand="0" w:firstRowFirstColumn="0" w:firstRowLastColumn="0" w:lastRowFirstColumn="0" w:lastRowLastColumn="0"/>
              <w:rPr>
                <w:rFonts w:eastAsia="Calibri"/>
                <w:color w:val="000000" w:themeColor="text1"/>
                <w:lang w:eastAsia="en-US"/>
              </w:rPr>
            </w:pPr>
            <w:r w:rsidRPr="0034249F">
              <w:rPr>
                <w:rFonts w:eastAsia="Calibri"/>
                <w:color w:val="000000" w:themeColor="text1"/>
                <w:lang w:eastAsia="en-US"/>
              </w:rPr>
              <w:t xml:space="preserve">Другое </w:t>
            </w:r>
          </w:p>
        </w:tc>
        <w:tc>
          <w:tcPr>
            <w:cnfStyle w:val="000010000000" w:firstRow="0" w:lastRow="0" w:firstColumn="0" w:lastColumn="0" w:oddVBand="1" w:evenVBand="0" w:oddHBand="0" w:evenHBand="0" w:firstRowFirstColumn="0" w:firstRowLastColumn="0" w:lastRowFirstColumn="0" w:lastRowLastColumn="0"/>
            <w:tcW w:w="1677" w:type="dxa"/>
          </w:tcPr>
          <w:p w:rsidR="0034249F" w:rsidRPr="0034249F" w:rsidRDefault="0034249F" w:rsidP="0034249F">
            <w:pPr>
              <w:autoSpaceDE w:val="0"/>
              <w:autoSpaceDN w:val="0"/>
              <w:adjustRightInd w:val="0"/>
              <w:spacing w:line="320" w:lineRule="atLeast"/>
              <w:ind w:left="60" w:right="60"/>
              <w:jc w:val="center"/>
              <w:rPr>
                <w:rFonts w:eastAsia="Calibri"/>
                <w:color w:val="000000"/>
                <w:lang w:eastAsia="en-US"/>
              </w:rPr>
            </w:pPr>
            <w:r w:rsidRPr="0034249F">
              <w:rPr>
                <w:rFonts w:eastAsia="Calibri"/>
                <w:color w:val="000000"/>
                <w:lang w:eastAsia="en-US"/>
              </w:rPr>
              <w:t>3,4</w:t>
            </w:r>
          </w:p>
        </w:tc>
      </w:tr>
    </w:tbl>
    <w:p w:rsidR="0034249F" w:rsidRPr="0034249F" w:rsidRDefault="0034249F" w:rsidP="0034249F">
      <w:pPr>
        <w:jc w:val="both"/>
        <w:rPr>
          <w:rFonts w:eastAsiaTheme="minorHAnsi"/>
          <w:sz w:val="28"/>
          <w:szCs w:val="28"/>
          <w:lang w:eastAsia="en-US"/>
        </w:rPr>
      </w:pPr>
    </w:p>
    <w:p w:rsidR="0034249F" w:rsidRPr="0034249F" w:rsidRDefault="0034249F" w:rsidP="00690E88">
      <w:pPr>
        <w:ind w:firstLine="567"/>
        <w:jc w:val="both"/>
        <w:rPr>
          <w:rFonts w:eastAsiaTheme="minorHAnsi"/>
          <w:sz w:val="28"/>
          <w:szCs w:val="28"/>
          <w:lang w:eastAsia="en-US"/>
        </w:rPr>
      </w:pPr>
      <w:r w:rsidRPr="0034249F">
        <w:rPr>
          <w:rFonts w:eastAsiaTheme="minorHAnsi"/>
          <w:sz w:val="28"/>
          <w:szCs w:val="28"/>
          <w:lang w:eastAsia="en-US"/>
        </w:rPr>
        <w:t xml:space="preserve">На основании вышеизложенного можно заключить, что </w:t>
      </w:r>
      <w:r w:rsidR="00690E88">
        <w:rPr>
          <w:rFonts w:eastAsiaTheme="minorHAnsi"/>
          <w:sz w:val="28"/>
          <w:szCs w:val="28"/>
          <w:lang w:eastAsia="en-US"/>
        </w:rPr>
        <w:t>с</w:t>
      </w:r>
      <w:r w:rsidRPr="0034249F">
        <w:rPr>
          <w:rFonts w:eastAsiaTheme="minorHAnsi"/>
          <w:sz w:val="28"/>
          <w:szCs w:val="28"/>
          <w:lang w:eastAsia="en-US"/>
        </w:rPr>
        <w:t xml:space="preserve">охраняется тенденция в перечне основных, наиболее востребованных федеральных телеканалов. При этом в анализе изменения позиций лидерства местных телерадиокомпаний необходимо учитывать, что наиболее популярными передачами для сургутян являются новостные блоки. </w:t>
      </w:r>
      <w:r w:rsidR="005B7BD2">
        <w:rPr>
          <w:rFonts w:eastAsiaTheme="minorHAnsi"/>
          <w:sz w:val="28"/>
          <w:szCs w:val="28"/>
          <w:lang w:eastAsia="en-US"/>
        </w:rPr>
        <w:t xml:space="preserve">Табл. </w:t>
      </w:r>
      <w:r w:rsidR="009020DB">
        <w:rPr>
          <w:rFonts w:eastAsiaTheme="minorHAnsi"/>
          <w:sz w:val="28"/>
          <w:szCs w:val="28"/>
          <w:lang w:eastAsia="en-US"/>
        </w:rPr>
        <w:t>5</w:t>
      </w:r>
      <w:r w:rsidR="005B7BD2">
        <w:rPr>
          <w:rFonts w:eastAsiaTheme="minorHAnsi"/>
          <w:sz w:val="28"/>
          <w:szCs w:val="28"/>
          <w:lang w:eastAsia="en-US"/>
        </w:rPr>
        <w:t>.</w:t>
      </w:r>
    </w:p>
    <w:p w:rsidR="0034249F" w:rsidRDefault="0034249F" w:rsidP="0034249F">
      <w:pPr>
        <w:jc w:val="both"/>
        <w:rPr>
          <w:rFonts w:eastAsiaTheme="minorHAnsi"/>
          <w:sz w:val="28"/>
          <w:szCs w:val="28"/>
          <w:lang w:eastAsia="en-US"/>
        </w:rPr>
      </w:pPr>
    </w:p>
    <w:p w:rsidR="00207A2C" w:rsidRPr="0034249F" w:rsidRDefault="005B7BD2" w:rsidP="006F02DE">
      <w:pPr>
        <w:jc w:val="center"/>
        <w:rPr>
          <w:rFonts w:eastAsiaTheme="minorHAnsi"/>
          <w:i/>
          <w:sz w:val="28"/>
          <w:szCs w:val="28"/>
          <w:lang w:eastAsia="en-US"/>
        </w:rPr>
      </w:pPr>
      <w:r>
        <w:rPr>
          <w:rFonts w:eastAsia="Calibri"/>
          <w:bCs/>
          <w:i/>
          <w:color w:val="000000"/>
          <w:lang w:eastAsia="en-US"/>
        </w:rPr>
        <w:t xml:space="preserve">Таблица </w:t>
      </w:r>
      <w:r w:rsidR="009020DB">
        <w:rPr>
          <w:rFonts w:eastAsia="Calibri"/>
          <w:bCs/>
          <w:i/>
          <w:color w:val="000000"/>
          <w:lang w:eastAsia="en-US"/>
        </w:rPr>
        <w:t>5</w:t>
      </w:r>
      <w:r>
        <w:rPr>
          <w:rFonts w:eastAsia="Calibri"/>
          <w:bCs/>
          <w:i/>
          <w:color w:val="000000"/>
          <w:lang w:eastAsia="en-US"/>
        </w:rPr>
        <w:t>.</w:t>
      </w:r>
      <w:r w:rsidR="00207A2C" w:rsidRPr="0034249F">
        <w:rPr>
          <w:rFonts w:eastAsia="Calibri"/>
          <w:bCs/>
          <w:i/>
          <w:color w:val="000000"/>
          <w:lang w:eastAsia="en-US"/>
        </w:rPr>
        <w:t>Какие телевизионные передачи местных телеканалов Вам наиболее интересны?</w:t>
      </w:r>
      <w:r w:rsidR="00207A2C" w:rsidRPr="00606AF6">
        <w:rPr>
          <w:rFonts w:eastAsia="Calibri"/>
          <w:i/>
          <w:color w:val="000000"/>
          <w:vertAlign w:val="superscript"/>
          <w:lang w:eastAsia="en-US"/>
        </w:rPr>
        <w:footnoteReference w:id="3"/>
      </w:r>
      <w:r w:rsidR="006F02DE" w:rsidRPr="00606AF6">
        <w:rPr>
          <w:rFonts w:eastAsia="Calibri"/>
          <w:i/>
          <w:color w:val="000000"/>
          <w:lang w:eastAsia="en-US"/>
        </w:rPr>
        <w:t>,</w:t>
      </w:r>
      <w:r w:rsidR="006F02DE">
        <w:rPr>
          <w:rFonts w:eastAsia="Calibri"/>
          <w:i/>
          <w:color w:val="000000"/>
          <w:vertAlign w:val="superscript"/>
          <w:lang w:eastAsia="en-US"/>
        </w:rPr>
        <w:t xml:space="preserve"> </w:t>
      </w:r>
      <w:r w:rsidR="006F02DE" w:rsidRPr="006F02DE">
        <w:rPr>
          <w:rFonts w:eastAsia="Calibri"/>
          <w:i/>
          <w:color w:val="000000"/>
          <w:lang w:eastAsia="en-US"/>
        </w:rPr>
        <w:t>в %</w:t>
      </w:r>
    </w:p>
    <w:tbl>
      <w:tblPr>
        <w:tblStyle w:val="2-51"/>
        <w:tblW w:w="7708" w:type="dxa"/>
        <w:jc w:val="center"/>
        <w:tblInd w:w="959" w:type="dxa"/>
        <w:tblLayout w:type="fixed"/>
        <w:tblLook w:val="00A0" w:firstRow="1" w:lastRow="0" w:firstColumn="1" w:lastColumn="0" w:noHBand="0" w:noVBand="0"/>
      </w:tblPr>
      <w:tblGrid>
        <w:gridCol w:w="3969"/>
        <w:gridCol w:w="1843"/>
        <w:gridCol w:w="1896"/>
      </w:tblGrid>
      <w:tr w:rsidR="0034249F" w:rsidRPr="0034249F" w:rsidTr="006F02DE">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3969" w:type="dxa"/>
          </w:tcPr>
          <w:p w:rsidR="0034249F" w:rsidRPr="0034249F" w:rsidRDefault="0034249F" w:rsidP="0034249F">
            <w:pPr>
              <w:autoSpaceDE w:val="0"/>
              <w:autoSpaceDN w:val="0"/>
              <w:adjustRightInd w:val="0"/>
              <w:ind w:left="60" w:right="60"/>
              <w:jc w:val="center"/>
              <w:rPr>
                <w:rFonts w:eastAsia="Calibri"/>
                <w:color w:val="000000"/>
                <w:lang w:eastAsia="en-US"/>
              </w:rPr>
            </w:pPr>
          </w:p>
        </w:tc>
        <w:tc>
          <w:tcPr>
            <w:cnfStyle w:val="000010000000" w:firstRow="0" w:lastRow="0" w:firstColumn="0" w:lastColumn="0" w:oddVBand="1" w:evenVBand="0" w:oddHBand="0" w:evenHBand="0" w:firstRowFirstColumn="0" w:firstRowLastColumn="0" w:lastRowFirstColumn="0" w:lastRowLastColumn="0"/>
            <w:tcW w:w="1843" w:type="dxa"/>
          </w:tcPr>
          <w:p w:rsidR="0034249F" w:rsidRPr="0034249F" w:rsidRDefault="0034249F" w:rsidP="0034249F">
            <w:pPr>
              <w:autoSpaceDE w:val="0"/>
              <w:autoSpaceDN w:val="0"/>
              <w:adjustRightInd w:val="0"/>
              <w:ind w:left="60" w:right="60"/>
              <w:jc w:val="center"/>
              <w:rPr>
                <w:rFonts w:eastAsia="Calibri"/>
                <w:b/>
                <w:color w:val="000000"/>
                <w:lang w:eastAsia="en-US"/>
              </w:rPr>
            </w:pPr>
            <w:r w:rsidRPr="0034249F">
              <w:rPr>
                <w:rFonts w:eastAsia="Calibri"/>
                <w:b/>
                <w:color w:val="000000"/>
                <w:lang w:eastAsia="en-US"/>
              </w:rPr>
              <w:t>2014</w:t>
            </w:r>
          </w:p>
        </w:tc>
        <w:tc>
          <w:tcPr>
            <w:tcW w:w="1896" w:type="dxa"/>
          </w:tcPr>
          <w:p w:rsidR="0034249F" w:rsidRPr="0034249F" w:rsidRDefault="0034249F" w:rsidP="0034249F">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eastAsia="Calibri"/>
                <w:b/>
                <w:bCs/>
                <w:color w:val="000000"/>
                <w:lang w:eastAsia="en-US"/>
              </w:rPr>
            </w:pPr>
            <w:r w:rsidRPr="0034249F">
              <w:rPr>
                <w:rFonts w:eastAsia="Calibri"/>
                <w:b/>
                <w:bCs/>
                <w:color w:val="000000"/>
                <w:lang w:eastAsia="en-US"/>
              </w:rPr>
              <w:t>2015</w:t>
            </w:r>
          </w:p>
        </w:tc>
      </w:tr>
      <w:tr w:rsidR="006F02DE" w:rsidRPr="0034249F" w:rsidTr="006F02D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969" w:type="dxa"/>
          </w:tcPr>
          <w:p w:rsidR="0034249F" w:rsidRPr="0000405F" w:rsidRDefault="0034249F" w:rsidP="0034249F">
            <w:pPr>
              <w:autoSpaceDE w:val="0"/>
              <w:autoSpaceDN w:val="0"/>
              <w:adjustRightInd w:val="0"/>
              <w:ind w:left="60" w:right="60"/>
              <w:rPr>
                <w:rFonts w:eastAsia="Calibri"/>
                <w:b/>
                <w:color w:val="000000"/>
                <w:lang w:eastAsia="en-US"/>
              </w:rPr>
            </w:pPr>
            <w:r w:rsidRPr="0000405F">
              <w:rPr>
                <w:rFonts w:eastAsia="Calibri"/>
                <w:b/>
                <w:color w:val="000000"/>
                <w:lang w:eastAsia="en-US"/>
              </w:rPr>
              <w:t>Новости Сургута</w:t>
            </w:r>
          </w:p>
        </w:tc>
        <w:tc>
          <w:tcPr>
            <w:cnfStyle w:val="000010000000" w:firstRow="0" w:lastRow="0" w:firstColumn="0" w:lastColumn="0" w:oddVBand="1" w:evenVBand="0" w:oddHBand="0" w:evenHBand="0" w:firstRowFirstColumn="0" w:firstRowLastColumn="0" w:lastRowFirstColumn="0" w:lastRowLastColumn="0"/>
            <w:tcW w:w="1843" w:type="dxa"/>
          </w:tcPr>
          <w:p w:rsidR="0034249F" w:rsidRPr="0000405F" w:rsidRDefault="0034249F" w:rsidP="0034249F">
            <w:pPr>
              <w:autoSpaceDE w:val="0"/>
              <w:autoSpaceDN w:val="0"/>
              <w:adjustRightInd w:val="0"/>
              <w:ind w:left="60" w:right="60"/>
              <w:jc w:val="center"/>
              <w:rPr>
                <w:rFonts w:eastAsia="Calibri"/>
                <w:b/>
                <w:color w:val="000000"/>
                <w:lang w:eastAsia="en-US"/>
              </w:rPr>
            </w:pPr>
            <w:r w:rsidRPr="0000405F">
              <w:rPr>
                <w:rFonts w:eastAsia="Calibri"/>
                <w:b/>
                <w:color w:val="000000"/>
                <w:lang w:eastAsia="en-US"/>
              </w:rPr>
              <w:t>82,7</w:t>
            </w:r>
          </w:p>
        </w:tc>
        <w:tc>
          <w:tcPr>
            <w:tcW w:w="1896" w:type="dxa"/>
          </w:tcPr>
          <w:p w:rsidR="0034249F" w:rsidRPr="0000405F" w:rsidRDefault="0034249F" w:rsidP="0034249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eastAsia="Calibri"/>
                <w:b/>
                <w:color w:val="000000"/>
                <w:lang w:eastAsia="en-US"/>
              </w:rPr>
            </w:pPr>
            <w:r w:rsidRPr="0000405F">
              <w:rPr>
                <w:rFonts w:eastAsia="Calibri"/>
                <w:b/>
                <w:color w:val="000000"/>
                <w:lang w:eastAsia="en-US"/>
              </w:rPr>
              <w:t>81,1</w:t>
            </w:r>
          </w:p>
        </w:tc>
      </w:tr>
      <w:tr w:rsidR="0034249F" w:rsidRPr="0034249F" w:rsidTr="006F02DE">
        <w:trPr>
          <w:trHeight w:val="20"/>
          <w:jc w:val="center"/>
        </w:trPr>
        <w:tc>
          <w:tcPr>
            <w:cnfStyle w:val="001000000000" w:firstRow="0" w:lastRow="0" w:firstColumn="1" w:lastColumn="0" w:oddVBand="0" w:evenVBand="0" w:oddHBand="0" w:evenHBand="0" w:firstRowFirstColumn="0" w:firstRowLastColumn="0" w:lastRowFirstColumn="0" w:lastRowLastColumn="0"/>
            <w:tcW w:w="3969" w:type="dxa"/>
          </w:tcPr>
          <w:p w:rsidR="0034249F" w:rsidRPr="0000405F" w:rsidRDefault="0034249F" w:rsidP="0034249F">
            <w:pPr>
              <w:autoSpaceDE w:val="0"/>
              <w:autoSpaceDN w:val="0"/>
              <w:adjustRightInd w:val="0"/>
              <w:ind w:left="60" w:right="60"/>
              <w:rPr>
                <w:rFonts w:eastAsia="Calibri"/>
                <w:b/>
                <w:color w:val="000000"/>
                <w:lang w:eastAsia="en-US"/>
              </w:rPr>
            </w:pPr>
            <w:r w:rsidRPr="0000405F">
              <w:rPr>
                <w:rFonts w:eastAsia="Calibri"/>
                <w:b/>
                <w:color w:val="000000"/>
                <w:lang w:eastAsia="en-US"/>
              </w:rPr>
              <w:t>Новости Югры</w:t>
            </w:r>
          </w:p>
        </w:tc>
        <w:tc>
          <w:tcPr>
            <w:cnfStyle w:val="000010000000" w:firstRow="0" w:lastRow="0" w:firstColumn="0" w:lastColumn="0" w:oddVBand="1" w:evenVBand="0" w:oddHBand="0" w:evenHBand="0" w:firstRowFirstColumn="0" w:firstRowLastColumn="0" w:lastRowFirstColumn="0" w:lastRowLastColumn="0"/>
            <w:tcW w:w="1843" w:type="dxa"/>
          </w:tcPr>
          <w:p w:rsidR="0034249F" w:rsidRPr="0000405F" w:rsidRDefault="0034249F" w:rsidP="0034249F">
            <w:pPr>
              <w:autoSpaceDE w:val="0"/>
              <w:autoSpaceDN w:val="0"/>
              <w:adjustRightInd w:val="0"/>
              <w:ind w:left="60" w:right="60"/>
              <w:jc w:val="center"/>
              <w:rPr>
                <w:rFonts w:eastAsia="Calibri"/>
                <w:b/>
                <w:color w:val="000000"/>
                <w:lang w:eastAsia="en-US"/>
              </w:rPr>
            </w:pPr>
            <w:r w:rsidRPr="0000405F">
              <w:rPr>
                <w:rFonts w:eastAsia="Calibri"/>
                <w:b/>
                <w:color w:val="000000"/>
                <w:lang w:eastAsia="en-US"/>
              </w:rPr>
              <w:t>26,2</w:t>
            </w:r>
          </w:p>
        </w:tc>
        <w:tc>
          <w:tcPr>
            <w:tcW w:w="1896" w:type="dxa"/>
          </w:tcPr>
          <w:p w:rsidR="0034249F" w:rsidRPr="0000405F" w:rsidRDefault="0034249F" w:rsidP="0034249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eastAsia="Calibri"/>
                <w:b/>
                <w:color w:val="000000"/>
                <w:lang w:eastAsia="en-US"/>
              </w:rPr>
            </w:pPr>
            <w:r w:rsidRPr="0000405F">
              <w:rPr>
                <w:rFonts w:eastAsia="Calibri"/>
                <w:b/>
                <w:color w:val="000000"/>
                <w:lang w:eastAsia="en-US"/>
              </w:rPr>
              <w:t>30,7</w:t>
            </w:r>
          </w:p>
        </w:tc>
      </w:tr>
      <w:tr w:rsidR="006F02DE" w:rsidRPr="0034249F" w:rsidTr="006F02D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969" w:type="dxa"/>
          </w:tcPr>
          <w:p w:rsidR="0034249F" w:rsidRPr="0000405F" w:rsidRDefault="0034249F" w:rsidP="0034249F">
            <w:pPr>
              <w:autoSpaceDE w:val="0"/>
              <w:autoSpaceDN w:val="0"/>
              <w:adjustRightInd w:val="0"/>
              <w:ind w:left="60" w:right="60"/>
              <w:rPr>
                <w:rFonts w:eastAsia="Calibri"/>
                <w:b/>
                <w:color w:val="000000"/>
                <w:lang w:eastAsia="en-US"/>
              </w:rPr>
            </w:pPr>
            <w:r w:rsidRPr="0000405F">
              <w:rPr>
                <w:rFonts w:eastAsia="Calibri"/>
                <w:b/>
                <w:color w:val="000000"/>
                <w:lang w:eastAsia="en-US"/>
              </w:rPr>
              <w:t>В центре событий</w:t>
            </w:r>
          </w:p>
        </w:tc>
        <w:tc>
          <w:tcPr>
            <w:cnfStyle w:val="000010000000" w:firstRow="0" w:lastRow="0" w:firstColumn="0" w:lastColumn="0" w:oddVBand="1" w:evenVBand="0" w:oddHBand="0" w:evenHBand="0" w:firstRowFirstColumn="0" w:firstRowLastColumn="0" w:lastRowFirstColumn="0" w:lastRowLastColumn="0"/>
            <w:tcW w:w="1843" w:type="dxa"/>
          </w:tcPr>
          <w:p w:rsidR="0034249F" w:rsidRPr="0000405F" w:rsidRDefault="0034249F" w:rsidP="0034249F">
            <w:pPr>
              <w:autoSpaceDE w:val="0"/>
              <w:autoSpaceDN w:val="0"/>
              <w:adjustRightInd w:val="0"/>
              <w:ind w:left="60" w:right="60"/>
              <w:jc w:val="center"/>
              <w:rPr>
                <w:rFonts w:eastAsia="Calibri"/>
                <w:b/>
                <w:color w:val="000000"/>
                <w:lang w:eastAsia="en-US"/>
              </w:rPr>
            </w:pPr>
            <w:r w:rsidRPr="0000405F">
              <w:rPr>
                <w:rFonts w:eastAsia="Calibri"/>
                <w:b/>
                <w:color w:val="000000"/>
                <w:lang w:eastAsia="en-US"/>
              </w:rPr>
              <w:t>37,8</w:t>
            </w:r>
          </w:p>
        </w:tc>
        <w:tc>
          <w:tcPr>
            <w:tcW w:w="1896" w:type="dxa"/>
          </w:tcPr>
          <w:p w:rsidR="0034249F" w:rsidRPr="0000405F" w:rsidRDefault="0034249F" w:rsidP="0034249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eastAsia="Calibri"/>
                <w:b/>
                <w:color w:val="000000"/>
                <w:lang w:eastAsia="en-US"/>
              </w:rPr>
            </w:pPr>
            <w:r w:rsidRPr="0000405F">
              <w:rPr>
                <w:rFonts w:eastAsia="Calibri"/>
                <w:b/>
                <w:color w:val="000000"/>
                <w:lang w:eastAsia="en-US"/>
              </w:rPr>
              <w:t>40,4</w:t>
            </w:r>
          </w:p>
        </w:tc>
      </w:tr>
      <w:tr w:rsidR="0034249F" w:rsidRPr="0034249F" w:rsidTr="006F02DE">
        <w:trPr>
          <w:trHeight w:val="20"/>
          <w:jc w:val="center"/>
        </w:trPr>
        <w:tc>
          <w:tcPr>
            <w:cnfStyle w:val="001000000000" w:firstRow="0" w:lastRow="0" w:firstColumn="1" w:lastColumn="0" w:oddVBand="0" w:evenVBand="0" w:oddHBand="0" w:evenHBand="0" w:firstRowFirstColumn="0" w:firstRowLastColumn="0" w:lastRowFirstColumn="0" w:lastRowLastColumn="0"/>
            <w:tcW w:w="3969" w:type="dxa"/>
          </w:tcPr>
          <w:p w:rsidR="0034249F" w:rsidRPr="0034249F" w:rsidRDefault="0034249F" w:rsidP="0034249F">
            <w:pPr>
              <w:autoSpaceDE w:val="0"/>
              <w:autoSpaceDN w:val="0"/>
              <w:adjustRightInd w:val="0"/>
              <w:ind w:left="60" w:right="60"/>
              <w:rPr>
                <w:rFonts w:eastAsia="Calibri"/>
                <w:color w:val="000000"/>
                <w:lang w:eastAsia="en-US"/>
              </w:rPr>
            </w:pPr>
            <w:r w:rsidRPr="0034249F">
              <w:rPr>
                <w:rFonts w:eastAsia="Calibri"/>
                <w:color w:val="000000"/>
                <w:lang w:eastAsia="en-US"/>
              </w:rPr>
              <w:t>Итоги недели</w:t>
            </w:r>
          </w:p>
        </w:tc>
        <w:tc>
          <w:tcPr>
            <w:cnfStyle w:val="000010000000" w:firstRow="0" w:lastRow="0" w:firstColumn="0" w:lastColumn="0" w:oddVBand="1" w:evenVBand="0" w:oddHBand="0" w:evenHBand="0" w:firstRowFirstColumn="0" w:firstRowLastColumn="0" w:lastRowFirstColumn="0" w:lastRowLastColumn="0"/>
            <w:tcW w:w="184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31,2</w:t>
            </w:r>
          </w:p>
        </w:tc>
        <w:tc>
          <w:tcPr>
            <w:tcW w:w="1896" w:type="dxa"/>
          </w:tcPr>
          <w:p w:rsidR="0034249F" w:rsidRPr="0034249F" w:rsidRDefault="0034249F" w:rsidP="0034249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eastAsia="Calibri"/>
                <w:color w:val="000000"/>
                <w:lang w:eastAsia="en-US"/>
              </w:rPr>
            </w:pPr>
            <w:r w:rsidRPr="0034249F">
              <w:rPr>
                <w:rFonts w:eastAsia="Calibri"/>
                <w:color w:val="000000"/>
                <w:lang w:eastAsia="en-US"/>
              </w:rPr>
              <w:t>24,8</w:t>
            </w:r>
          </w:p>
        </w:tc>
      </w:tr>
      <w:tr w:rsidR="0034249F" w:rsidRPr="0034249F" w:rsidTr="006F02D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969" w:type="dxa"/>
          </w:tcPr>
          <w:p w:rsidR="0034249F" w:rsidRPr="0034249F" w:rsidRDefault="0034249F" w:rsidP="0034249F">
            <w:pPr>
              <w:autoSpaceDE w:val="0"/>
              <w:autoSpaceDN w:val="0"/>
              <w:adjustRightInd w:val="0"/>
              <w:ind w:left="60" w:right="60"/>
              <w:rPr>
                <w:rFonts w:eastAsia="Calibri"/>
                <w:color w:val="000000"/>
                <w:lang w:eastAsia="en-US"/>
              </w:rPr>
            </w:pPr>
            <w:r w:rsidRPr="0034249F">
              <w:rPr>
                <w:rFonts w:eastAsia="Calibri"/>
                <w:color w:val="000000"/>
                <w:lang w:eastAsia="en-US"/>
              </w:rPr>
              <w:t>ТОН</w:t>
            </w:r>
          </w:p>
        </w:tc>
        <w:tc>
          <w:tcPr>
            <w:cnfStyle w:val="000010000000" w:firstRow="0" w:lastRow="0" w:firstColumn="0" w:lastColumn="0" w:oddVBand="1" w:evenVBand="0" w:oddHBand="0" w:evenHBand="0" w:firstRowFirstColumn="0" w:firstRowLastColumn="0" w:lastRowFirstColumn="0" w:lastRowLastColumn="0"/>
            <w:tcW w:w="184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10,4</w:t>
            </w:r>
          </w:p>
        </w:tc>
        <w:tc>
          <w:tcPr>
            <w:tcW w:w="1896" w:type="dxa"/>
          </w:tcPr>
          <w:p w:rsidR="0034249F" w:rsidRPr="0034249F" w:rsidRDefault="0034249F" w:rsidP="0034249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eastAsia="Calibri"/>
                <w:color w:val="000000"/>
                <w:lang w:eastAsia="en-US"/>
              </w:rPr>
            </w:pPr>
            <w:r w:rsidRPr="0034249F">
              <w:rPr>
                <w:rFonts w:eastAsia="Calibri"/>
                <w:color w:val="000000"/>
                <w:lang w:eastAsia="en-US"/>
              </w:rPr>
              <w:t>19,7</w:t>
            </w:r>
          </w:p>
        </w:tc>
      </w:tr>
      <w:tr w:rsidR="0034249F" w:rsidRPr="0034249F" w:rsidTr="006F02DE">
        <w:trPr>
          <w:trHeight w:val="20"/>
          <w:jc w:val="center"/>
        </w:trPr>
        <w:tc>
          <w:tcPr>
            <w:cnfStyle w:val="001000000000" w:firstRow="0" w:lastRow="0" w:firstColumn="1" w:lastColumn="0" w:oddVBand="0" w:evenVBand="0" w:oddHBand="0" w:evenHBand="0" w:firstRowFirstColumn="0" w:firstRowLastColumn="0" w:lastRowFirstColumn="0" w:lastRowLastColumn="0"/>
            <w:tcW w:w="3969" w:type="dxa"/>
          </w:tcPr>
          <w:p w:rsidR="0034249F" w:rsidRPr="0034249F" w:rsidRDefault="0034249F" w:rsidP="0034249F">
            <w:pPr>
              <w:autoSpaceDE w:val="0"/>
              <w:autoSpaceDN w:val="0"/>
              <w:adjustRightInd w:val="0"/>
              <w:ind w:left="60" w:right="60"/>
              <w:rPr>
                <w:rFonts w:eastAsia="Calibri"/>
                <w:color w:val="000000"/>
                <w:lang w:eastAsia="en-US"/>
              </w:rPr>
            </w:pPr>
            <w:r w:rsidRPr="0034249F">
              <w:rPr>
                <w:rFonts w:eastAsia="Calibri"/>
                <w:color w:val="000000"/>
                <w:lang w:eastAsia="en-US"/>
              </w:rPr>
              <w:t>Вести Югории</w:t>
            </w:r>
          </w:p>
        </w:tc>
        <w:tc>
          <w:tcPr>
            <w:cnfStyle w:val="000010000000" w:firstRow="0" w:lastRow="0" w:firstColumn="0" w:lastColumn="0" w:oddVBand="1" w:evenVBand="0" w:oddHBand="0" w:evenHBand="0" w:firstRowFirstColumn="0" w:firstRowLastColumn="0" w:lastRowFirstColumn="0" w:lastRowLastColumn="0"/>
            <w:tcW w:w="184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9,0</w:t>
            </w:r>
          </w:p>
        </w:tc>
        <w:tc>
          <w:tcPr>
            <w:tcW w:w="1896" w:type="dxa"/>
          </w:tcPr>
          <w:p w:rsidR="0034249F" w:rsidRPr="0034249F" w:rsidRDefault="0034249F" w:rsidP="0034249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eastAsia="Calibri"/>
                <w:color w:val="000000"/>
                <w:lang w:eastAsia="en-US"/>
              </w:rPr>
            </w:pPr>
            <w:r w:rsidRPr="0034249F">
              <w:rPr>
                <w:rFonts w:eastAsia="Calibri"/>
                <w:color w:val="000000"/>
                <w:lang w:eastAsia="en-US"/>
              </w:rPr>
              <w:t>8,7</w:t>
            </w:r>
          </w:p>
        </w:tc>
      </w:tr>
      <w:tr w:rsidR="0034249F" w:rsidRPr="0034249F" w:rsidTr="006F02D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969" w:type="dxa"/>
          </w:tcPr>
          <w:p w:rsidR="0034249F" w:rsidRPr="0034249F" w:rsidRDefault="0034249F" w:rsidP="0034249F">
            <w:pPr>
              <w:autoSpaceDE w:val="0"/>
              <w:autoSpaceDN w:val="0"/>
              <w:adjustRightInd w:val="0"/>
              <w:ind w:left="60" w:right="60"/>
              <w:rPr>
                <w:rFonts w:eastAsia="Calibri"/>
                <w:color w:val="000000"/>
                <w:lang w:eastAsia="en-US"/>
              </w:rPr>
            </w:pPr>
            <w:r w:rsidRPr="0034249F">
              <w:rPr>
                <w:rFonts w:eastAsia="Calibri"/>
                <w:color w:val="000000"/>
                <w:lang w:eastAsia="en-US"/>
              </w:rPr>
              <w:t>Блог пост</w:t>
            </w:r>
          </w:p>
        </w:tc>
        <w:tc>
          <w:tcPr>
            <w:cnfStyle w:val="000010000000" w:firstRow="0" w:lastRow="0" w:firstColumn="0" w:lastColumn="0" w:oddVBand="1" w:evenVBand="0" w:oddHBand="0" w:evenHBand="0" w:firstRowFirstColumn="0" w:firstRowLastColumn="0" w:lastRowFirstColumn="0" w:lastRowLastColumn="0"/>
            <w:tcW w:w="184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4,0</w:t>
            </w:r>
          </w:p>
        </w:tc>
        <w:tc>
          <w:tcPr>
            <w:tcW w:w="1896" w:type="dxa"/>
          </w:tcPr>
          <w:p w:rsidR="0034249F" w:rsidRPr="0034249F" w:rsidRDefault="0034249F" w:rsidP="0034249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eastAsia="Calibri"/>
                <w:color w:val="000000"/>
                <w:lang w:eastAsia="en-US"/>
              </w:rPr>
            </w:pPr>
            <w:r w:rsidRPr="0034249F">
              <w:rPr>
                <w:rFonts w:eastAsia="Calibri"/>
                <w:color w:val="000000"/>
                <w:lang w:eastAsia="en-US"/>
              </w:rPr>
              <w:t>1,5</w:t>
            </w:r>
          </w:p>
        </w:tc>
      </w:tr>
      <w:tr w:rsidR="0034249F" w:rsidRPr="0034249F" w:rsidTr="006F02DE">
        <w:trPr>
          <w:trHeight w:val="20"/>
          <w:jc w:val="center"/>
        </w:trPr>
        <w:tc>
          <w:tcPr>
            <w:cnfStyle w:val="001000000000" w:firstRow="0" w:lastRow="0" w:firstColumn="1" w:lastColumn="0" w:oddVBand="0" w:evenVBand="0" w:oddHBand="0" w:evenHBand="0" w:firstRowFirstColumn="0" w:firstRowLastColumn="0" w:lastRowFirstColumn="0" w:lastRowLastColumn="0"/>
            <w:tcW w:w="3969" w:type="dxa"/>
          </w:tcPr>
          <w:p w:rsidR="0034249F" w:rsidRPr="0034249F" w:rsidRDefault="0034249F" w:rsidP="0034249F">
            <w:pPr>
              <w:autoSpaceDE w:val="0"/>
              <w:autoSpaceDN w:val="0"/>
              <w:adjustRightInd w:val="0"/>
              <w:ind w:left="60" w:right="60"/>
              <w:rPr>
                <w:rFonts w:eastAsia="Calibri"/>
                <w:color w:val="000000"/>
                <w:lang w:eastAsia="en-US"/>
              </w:rPr>
            </w:pPr>
            <w:r w:rsidRPr="0034249F">
              <w:rPr>
                <w:rFonts w:eastAsia="Calibri"/>
                <w:color w:val="000000"/>
                <w:lang w:eastAsia="en-US"/>
              </w:rPr>
              <w:t>Новости Севера</w:t>
            </w:r>
          </w:p>
        </w:tc>
        <w:tc>
          <w:tcPr>
            <w:cnfStyle w:val="000010000000" w:firstRow="0" w:lastRow="0" w:firstColumn="0" w:lastColumn="0" w:oddVBand="1" w:evenVBand="0" w:oddHBand="0" w:evenHBand="0" w:firstRowFirstColumn="0" w:firstRowLastColumn="0" w:lastRowFirstColumn="0" w:lastRowLastColumn="0"/>
            <w:tcW w:w="184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6,1</w:t>
            </w:r>
          </w:p>
        </w:tc>
        <w:tc>
          <w:tcPr>
            <w:tcW w:w="1896" w:type="dxa"/>
          </w:tcPr>
          <w:p w:rsidR="0034249F" w:rsidRPr="0034249F" w:rsidRDefault="0034249F" w:rsidP="0034249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eastAsia="Calibri"/>
                <w:color w:val="000000"/>
                <w:lang w:eastAsia="en-US"/>
              </w:rPr>
            </w:pPr>
            <w:r w:rsidRPr="0034249F">
              <w:rPr>
                <w:rFonts w:eastAsia="Calibri"/>
                <w:color w:val="000000"/>
                <w:lang w:eastAsia="en-US"/>
              </w:rPr>
              <w:t>3,3</w:t>
            </w:r>
          </w:p>
        </w:tc>
      </w:tr>
      <w:tr w:rsidR="0034249F" w:rsidRPr="0034249F" w:rsidTr="006F02D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969" w:type="dxa"/>
          </w:tcPr>
          <w:p w:rsidR="0034249F" w:rsidRPr="0034249F" w:rsidRDefault="0034249F" w:rsidP="0034249F">
            <w:pPr>
              <w:autoSpaceDE w:val="0"/>
              <w:autoSpaceDN w:val="0"/>
              <w:adjustRightInd w:val="0"/>
              <w:ind w:left="60" w:right="60"/>
              <w:rPr>
                <w:rFonts w:eastAsia="Calibri"/>
                <w:color w:val="000000"/>
                <w:lang w:eastAsia="en-US"/>
              </w:rPr>
            </w:pPr>
            <w:r w:rsidRPr="0034249F">
              <w:rPr>
                <w:rFonts w:eastAsia="Calibri"/>
                <w:color w:val="000000"/>
                <w:lang w:eastAsia="en-US"/>
              </w:rPr>
              <w:t>За скобками</w:t>
            </w:r>
          </w:p>
        </w:tc>
        <w:tc>
          <w:tcPr>
            <w:cnfStyle w:val="000010000000" w:firstRow="0" w:lastRow="0" w:firstColumn="0" w:lastColumn="0" w:oddVBand="1" w:evenVBand="0" w:oddHBand="0" w:evenHBand="0" w:firstRowFirstColumn="0" w:firstRowLastColumn="0" w:lastRowFirstColumn="0" w:lastRowLastColumn="0"/>
            <w:tcW w:w="184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11,1</w:t>
            </w:r>
          </w:p>
        </w:tc>
        <w:tc>
          <w:tcPr>
            <w:tcW w:w="1896" w:type="dxa"/>
          </w:tcPr>
          <w:p w:rsidR="0034249F" w:rsidRPr="0034249F" w:rsidRDefault="0034249F" w:rsidP="0034249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eastAsia="Calibri"/>
                <w:color w:val="000000"/>
                <w:lang w:eastAsia="en-US"/>
              </w:rPr>
            </w:pPr>
            <w:r w:rsidRPr="0034249F">
              <w:rPr>
                <w:rFonts w:eastAsia="Calibri"/>
                <w:color w:val="000000"/>
                <w:lang w:eastAsia="en-US"/>
              </w:rPr>
              <w:t>6,9</w:t>
            </w:r>
          </w:p>
        </w:tc>
      </w:tr>
      <w:tr w:rsidR="0034249F" w:rsidRPr="0034249F" w:rsidTr="006F02DE">
        <w:trPr>
          <w:trHeight w:val="20"/>
          <w:jc w:val="center"/>
        </w:trPr>
        <w:tc>
          <w:tcPr>
            <w:cnfStyle w:val="001000000000" w:firstRow="0" w:lastRow="0" w:firstColumn="1" w:lastColumn="0" w:oddVBand="0" w:evenVBand="0" w:oddHBand="0" w:evenHBand="0" w:firstRowFirstColumn="0" w:firstRowLastColumn="0" w:lastRowFirstColumn="0" w:lastRowLastColumn="0"/>
            <w:tcW w:w="3969" w:type="dxa"/>
          </w:tcPr>
          <w:p w:rsidR="0034249F" w:rsidRPr="0034249F" w:rsidRDefault="0034249F" w:rsidP="0034249F">
            <w:pPr>
              <w:autoSpaceDE w:val="0"/>
              <w:autoSpaceDN w:val="0"/>
              <w:adjustRightInd w:val="0"/>
              <w:ind w:left="60" w:right="60"/>
              <w:rPr>
                <w:rFonts w:eastAsia="Calibri"/>
                <w:color w:val="000000"/>
                <w:lang w:eastAsia="en-US"/>
              </w:rPr>
            </w:pPr>
            <w:r w:rsidRPr="0034249F">
              <w:rPr>
                <w:rFonts w:eastAsia="Calibri"/>
                <w:color w:val="000000"/>
                <w:lang w:eastAsia="en-US"/>
              </w:rPr>
              <w:t>Регламент</w:t>
            </w:r>
          </w:p>
        </w:tc>
        <w:tc>
          <w:tcPr>
            <w:cnfStyle w:val="000010000000" w:firstRow="0" w:lastRow="0" w:firstColumn="0" w:lastColumn="0" w:oddVBand="1" w:evenVBand="0" w:oddHBand="0" w:evenHBand="0" w:firstRowFirstColumn="0" w:firstRowLastColumn="0" w:lastRowFirstColumn="0" w:lastRowLastColumn="0"/>
            <w:tcW w:w="184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0,9</w:t>
            </w:r>
          </w:p>
        </w:tc>
        <w:tc>
          <w:tcPr>
            <w:tcW w:w="1896" w:type="dxa"/>
          </w:tcPr>
          <w:p w:rsidR="0034249F" w:rsidRPr="0034249F" w:rsidRDefault="0034249F" w:rsidP="0034249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eastAsia="Calibri"/>
                <w:color w:val="000000"/>
                <w:lang w:eastAsia="en-US"/>
              </w:rPr>
            </w:pPr>
            <w:r w:rsidRPr="0034249F">
              <w:rPr>
                <w:rFonts w:eastAsia="Calibri"/>
                <w:color w:val="000000"/>
                <w:lang w:eastAsia="en-US"/>
              </w:rPr>
              <w:t>0</w:t>
            </w:r>
          </w:p>
        </w:tc>
      </w:tr>
      <w:tr w:rsidR="0034249F" w:rsidRPr="0034249F" w:rsidTr="006F02D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969" w:type="dxa"/>
          </w:tcPr>
          <w:p w:rsidR="0034249F" w:rsidRPr="0034249F" w:rsidRDefault="0034249F" w:rsidP="0034249F">
            <w:pPr>
              <w:autoSpaceDE w:val="0"/>
              <w:autoSpaceDN w:val="0"/>
              <w:adjustRightInd w:val="0"/>
              <w:ind w:left="60" w:right="60"/>
              <w:rPr>
                <w:rFonts w:eastAsia="Calibri"/>
                <w:color w:val="000000"/>
                <w:lang w:eastAsia="en-US"/>
              </w:rPr>
            </w:pPr>
            <w:r w:rsidRPr="0034249F">
              <w:rPr>
                <w:rFonts w:eastAsia="Calibri"/>
                <w:color w:val="000000"/>
                <w:lang w:eastAsia="en-US"/>
              </w:rPr>
              <w:t>Эпицентр</w:t>
            </w:r>
          </w:p>
        </w:tc>
        <w:tc>
          <w:tcPr>
            <w:cnfStyle w:val="000010000000" w:firstRow="0" w:lastRow="0" w:firstColumn="0" w:lastColumn="0" w:oddVBand="1" w:evenVBand="0" w:oddHBand="0" w:evenHBand="0" w:firstRowFirstColumn="0" w:firstRowLastColumn="0" w:lastRowFirstColumn="0" w:lastRowLastColumn="0"/>
            <w:tcW w:w="184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1,7</w:t>
            </w:r>
          </w:p>
        </w:tc>
        <w:tc>
          <w:tcPr>
            <w:tcW w:w="1896" w:type="dxa"/>
          </w:tcPr>
          <w:p w:rsidR="0034249F" w:rsidRPr="0034249F" w:rsidRDefault="0034249F" w:rsidP="0034249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eastAsia="Calibri"/>
                <w:color w:val="000000"/>
                <w:lang w:eastAsia="en-US"/>
              </w:rPr>
            </w:pPr>
            <w:r w:rsidRPr="0034249F">
              <w:rPr>
                <w:rFonts w:eastAsia="Calibri"/>
                <w:color w:val="000000"/>
                <w:lang w:eastAsia="en-US"/>
              </w:rPr>
              <w:t>1,0</w:t>
            </w:r>
          </w:p>
        </w:tc>
      </w:tr>
      <w:tr w:rsidR="0034249F" w:rsidRPr="0034249F" w:rsidTr="006F02DE">
        <w:trPr>
          <w:trHeight w:val="20"/>
          <w:jc w:val="center"/>
        </w:trPr>
        <w:tc>
          <w:tcPr>
            <w:cnfStyle w:val="001000000000" w:firstRow="0" w:lastRow="0" w:firstColumn="1" w:lastColumn="0" w:oddVBand="0" w:evenVBand="0" w:oddHBand="0" w:evenHBand="0" w:firstRowFirstColumn="0" w:firstRowLastColumn="0" w:lastRowFirstColumn="0" w:lastRowLastColumn="0"/>
            <w:tcW w:w="3969" w:type="dxa"/>
          </w:tcPr>
          <w:p w:rsidR="0034249F" w:rsidRPr="0034249F" w:rsidRDefault="0034249F" w:rsidP="0034249F">
            <w:pPr>
              <w:autoSpaceDE w:val="0"/>
              <w:autoSpaceDN w:val="0"/>
              <w:adjustRightInd w:val="0"/>
              <w:ind w:left="60" w:right="60"/>
              <w:rPr>
                <w:rFonts w:eastAsia="Calibri"/>
                <w:color w:val="000000"/>
                <w:lang w:eastAsia="en-US"/>
              </w:rPr>
            </w:pPr>
            <w:r w:rsidRPr="0034249F">
              <w:rPr>
                <w:rFonts w:eastAsia="Calibri"/>
                <w:color w:val="000000"/>
                <w:lang w:eastAsia="en-US"/>
              </w:rPr>
              <w:t>Книга жалоб</w:t>
            </w:r>
          </w:p>
        </w:tc>
        <w:tc>
          <w:tcPr>
            <w:cnfStyle w:val="000010000000" w:firstRow="0" w:lastRow="0" w:firstColumn="0" w:lastColumn="0" w:oddVBand="1" w:evenVBand="0" w:oddHBand="0" w:evenHBand="0" w:firstRowFirstColumn="0" w:firstRowLastColumn="0" w:lastRowFirstColumn="0" w:lastRowLastColumn="0"/>
            <w:tcW w:w="184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5,4</w:t>
            </w:r>
          </w:p>
        </w:tc>
        <w:tc>
          <w:tcPr>
            <w:tcW w:w="1896" w:type="dxa"/>
          </w:tcPr>
          <w:p w:rsidR="0034249F" w:rsidRPr="0034249F" w:rsidRDefault="0034249F" w:rsidP="0034249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eastAsia="Calibri"/>
                <w:color w:val="000000"/>
                <w:lang w:eastAsia="en-US"/>
              </w:rPr>
            </w:pPr>
            <w:r w:rsidRPr="0034249F">
              <w:rPr>
                <w:rFonts w:eastAsia="Calibri"/>
                <w:color w:val="000000"/>
                <w:lang w:eastAsia="en-US"/>
              </w:rPr>
              <w:t>5,9</w:t>
            </w:r>
          </w:p>
        </w:tc>
      </w:tr>
      <w:tr w:rsidR="0034249F" w:rsidRPr="0034249F" w:rsidTr="006F02D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969" w:type="dxa"/>
          </w:tcPr>
          <w:p w:rsidR="0034249F" w:rsidRPr="0034249F" w:rsidRDefault="0034249F" w:rsidP="0034249F">
            <w:pPr>
              <w:autoSpaceDE w:val="0"/>
              <w:autoSpaceDN w:val="0"/>
              <w:adjustRightInd w:val="0"/>
              <w:ind w:left="60" w:right="60"/>
              <w:rPr>
                <w:rFonts w:eastAsia="Calibri"/>
                <w:color w:val="000000"/>
                <w:lang w:eastAsia="en-US"/>
              </w:rPr>
            </w:pPr>
            <w:r w:rsidRPr="0034249F">
              <w:rPr>
                <w:rFonts w:eastAsia="Calibri"/>
                <w:color w:val="000000"/>
                <w:lang w:eastAsia="en-US"/>
              </w:rPr>
              <w:t>Персональный счет</w:t>
            </w:r>
          </w:p>
        </w:tc>
        <w:tc>
          <w:tcPr>
            <w:cnfStyle w:val="000010000000" w:firstRow="0" w:lastRow="0" w:firstColumn="0" w:lastColumn="0" w:oddVBand="1" w:evenVBand="0" w:oddHBand="0" w:evenHBand="0" w:firstRowFirstColumn="0" w:firstRowLastColumn="0" w:lastRowFirstColumn="0" w:lastRowLastColumn="0"/>
            <w:tcW w:w="184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3,3</w:t>
            </w:r>
          </w:p>
        </w:tc>
        <w:tc>
          <w:tcPr>
            <w:tcW w:w="1896" w:type="dxa"/>
          </w:tcPr>
          <w:p w:rsidR="0034249F" w:rsidRPr="0034249F" w:rsidRDefault="0034249F" w:rsidP="0034249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eastAsia="Calibri"/>
                <w:color w:val="000000"/>
                <w:lang w:eastAsia="en-US"/>
              </w:rPr>
            </w:pPr>
            <w:r w:rsidRPr="0034249F">
              <w:rPr>
                <w:rFonts w:eastAsia="Calibri"/>
                <w:color w:val="000000"/>
                <w:lang w:eastAsia="en-US"/>
              </w:rPr>
              <w:t>2,6</w:t>
            </w:r>
          </w:p>
        </w:tc>
      </w:tr>
      <w:tr w:rsidR="0034249F" w:rsidRPr="0034249F" w:rsidTr="006F02DE">
        <w:trPr>
          <w:trHeight w:val="20"/>
          <w:jc w:val="center"/>
        </w:trPr>
        <w:tc>
          <w:tcPr>
            <w:cnfStyle w:val="001000000000" w:firstRow="0" w:lastRow="0" w:firstColumn="1" w:lastColumn="0" w:oddVBand="0" w:evenVBand="0" w:oddHBand="0" w:evenHBand="0" w:firstRowFirstColumn="0" w:firstRowLastColumn="0" w:lastRowFirstColumn="0" w:lastRowLastColumn="0"/>
            <w:tcW w:w="3969" w:type="dxa"/>
          </w:tcPr>
          <w:p w:rsidR="0034249F" w:rsidRPr="0034249F" w:rsidRDefault="0034249F" w:rsidP="0034249F">
            <w:pPr>
              <w:autoSpaceDE w:val="0"/>
              <w:autoSpaceDN w:val="0"/>
              <w:adjustRightInd w:val="0"/>
              <w:ind w:left="60" w:right="60"/>
              <w:rPr>
                <w:rFonts w:eastAsia="Calibri"/>
                <w:color w:val="000000"/>
                <w:lang w:eastAsia="en-US"/>
              </w:rPr>
            </w:pPr>
            <w:r w:rsidRPr="0034249F">
              <w:rPr>
                <w:rFonts w:eastAsia="Calibri"/>
                <w:color w:val="000000"/>
                <w:lang w:eastAsia="en-US"/>
              </w:rPr>
              <w:t>Диалог</w:t>
            </w:r>
          </w:p>
        </w:tc>
        <w:tc>
          <w:tcPr>
            <w:cnfStyle w:val="000010000000" w:firstRow="0" w:lastRow="0" w:firstColumn="0" w:lastColumn="0" w:oddVBand="1" w:evenVBand="0" w:oddHBand="0" w:evenHBand="0" w:firstRowFirstColumn="0" w:firstRowLastColumn="0" w:lastRowFirstColumn="0" w:lastRowLastColumn="0"/>
            <w:tcW w:w="184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3,1</w:t>
            </w:r>
          </w:p>
        </w:tc>
        <w:tc>
          <w:tcPr>
            <w:tcW w:w="1896" w:type="dxa"/>
          </w:tcPr>
          <w:p w:rsidR="0034249F" w:rsidRPr="0034249F" w:rsidRDefault="0034249F" w:rsidP="0034249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eastAsia="Calibri"/>
                <w:color w:val="000000"/>
                <w:lang w:eastAsia="en-US"/>
              </w:rPr>
            </w:pPr>
            <w:r w:rsidRPr="0034249F">
              <w:rPr>
                <w:rFonts w:eastAsia="Calibri"/>
                <w:color w:val="000000"/>
                <w:lang w:eastAsia="en-US"/>
              </w:rPr>
              <w:t>0,5</w:t>
            </w:r>
          </w:p>
        </w:tc>
      </w:tr>
      <w:tr w:rsidR="0034249F" w:rsidRPr="0034249F" w:rsidTr="006F02D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969" w:type="dxa"/>
          </w:tcPr>
          <w:p w:rsidR="0034249F" w:rsidRPr="0034249F" w:rsidRDefault="0034249F" w:rsidP="0034249F">
            <w:pPr>
              <w:autoSpaceDE w:val="0"/>
              <w:autoSpaceDN w:val="0"/>
              <w:adjustRightInd w:val="0"/>
              <w:ind w:left="60" w:right="60"/>
              <w:rPr>
                <w:rFonts w:eastAsia="Calibri"/>
                <w:color w:val="000000"/>
                <w:lang w:eastAsia="en-US"/>
              </w:rPr>
            </w:pPr>
            <w:r w:rsidRPr="0034249F">
              <w:rPr>
                <w:rFonts w:eastAsia="Calibri"/>
                <w:color w:val="000000"/>
                <w:lang w:eastAsia="en-US"/>
              </w:rPr>
              <w:t>Тип-топ новости</w:t>
            </w:r>
          </w:p>
        </w:tc>
        <w:tc>
          <w:tcPr>
            <w:cnfStyle w:val="000010000000" w:firstRow="0" w:lastRow="0" w:firstColumn="0" w:lastColumn="0" w:oddVBand="1" w:evenVBand="0" w:oddHBand="0" w:evenHBand="0" w:firstRowFirstColumn="0" w:firstRowLastColumn="0" w:lastRowFirstColumn="0" w:lastRowLastColumn="0"/>
            <w:tcW w:w="184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2,1</w:t>
            </w:r>
          </w:p>
        </w:tc>
        <w:tc>
          <w:tcPr>
            <w:tcW w:w="1896" w:type="dxa"/>
          </w:tcPr>
          <w:p w:rsidR="0034249F" w:rsidRPr="0034249F" w:rsidRDefault="0034249F" w:rsidP="0034249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eastAsia="Calibri"/>
                <w:color w:val="000000"/>
                <w:lang w:eastAsia="en-US"/>
              </w:rPr>
            </w:pPr>
            <w:r w:rsidRPr="0034249F">
              <w:rPr>
                <w:rFonts w:eastAsia="Calibri"/>
                <w:color w:val="000000"/>
                <w:lang w:eastAsia="en-US"/>
              </w:rPr>
              <w:t>2,0</w:t>
            </w:r>
          </w:p>
        </w:tc>
      </w:tr>
      <w:tr w:rsidR="0034249F" w:rsidRPr="0034249F" w:rsidTr="006F02DE">
        <w:trPr>
          <w:trHeight w:val="20"/>
          <w:jc w:val="center"/>
        </w:trPr>
        <w:tc>
          <w:tcPr>
            <w:cnfStyle w:val="001000000000" w:firstRow="0" w:lastRow="0" w:firstColumn="1" w:lastColumn="0" w:oddVBand="0" w:evenVBand="0" w:oddHBand="0" w:evenHBand="0" w:firstRowFirstColumn="0" w:firstRowLastColumn="0" w:lastRowFirstColumn="0" w:lastRowLastColumn="0"/>
            <w:tcW w:w="3969" w:type="dxa"/>
          </w:tcPr>
          <w:p w:rsidR="0034249F" w:rsidRPr="0034249F" w:rsidRDefault="0034249F" w:rsidP="0034249F">
            <w:pPr>
              <w:autoSpaceDE w:val="0"/>
              <w:autoSpaceDN w:val="0"/>
              <w:adjustRightInd w:val="0"/>
              <w:ind w:left="60" w:right="60"/>
              <w:rPr>
                <w:rFonts w:eastAsia="Calibri"/>
                <w:color w:val="000000"/>
                <w:lang w:eastAsia="en-US"/>
              </w:rPr>
            </w:pPr>
            <w:r w:rsidRPr="0034249F">
              <w:rPr>
                <w:rFonts w:eastAsia="Calibri"/>
                <w:noProof/>
                <w:lang w:eastAsia="en-US"/>
              </w:rPr>
              <w:t>Вставай</w:t>
            </w:r>
          </w:p>
        </w:tc>
        <w:tc>
          <w:tcPr>
            <w:cnfStyle w:val="000010000000" w:firstRow="0" w:lastRow="0" w:firstColumn="0" w:lastColumn="0" w:oddVBand="1" w:evenVBand="0" w:oddHBand="0" w:evenHBand="0" w:firstRowFirstColumn="0" w:firstRowLastColumn="0" w:lastRowFirstColumn="0" w:lastRowLastColumn="0"/>
            <w:tcW w:w="184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w:t>
            </w:r>
          </w:p>
        </w:tc>
        <w:tc>
          <w:tcPr>
            <w:tcW w:w="1896" w:type="dxa"/>
          </w:tcPr>
          <w:p w:rsidR="0034249F" w:rsidRPr="0034249F" w:rsidRDefault="0034249F" w:rsidP="0034249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eastAsia="Calibri"/>
                <w:color w:val="000000"/>
                <w:lang w:eastAsia="en-US"/>
              </w:rPr>
            </w:pPr>
            <w:r w:rsidRPr="0034249F">
              <w:rPr>
                <w:rFonts w:eastAsia="Calibri"/>
                <w:color w:val="000000"/>
                <w:lang w:eastAsia="en-US"/>
              </w:rPr>
              <w:t>4,6</w:t>
            </w:r>
          </w:p>
        </w:tc>
      </w:tr>
      <w:tr w:rsidR="0034249F" w:rsidRPr="0034249F" w:rsidTr="006F02D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969" w:type="dxa"/>
          </w:tcPr>
          <w:p w:rsidR="0034249F" w:rsidRPr="0034249F" w:rsidRDefault="0034249F" w:rsidP="0034249F">
            <w:pPr>
              <w:autoSpaceDE w:val="0"/>
              <w:autoSpaceDN w:val="0"/>
              <w:adjustRightInd w:val="0"/>
              <w:ind w:left="60" w:right="60"/>
              <w:rPr>
                <w:rFonts w:eastAsia="Calibri"/>
                <w:color w:val="000000"/>
                <w:lang w:eastAsia="en-US"/>
              </w:rPr>
            </w:pPr>
            <w:r w:rsidRPr="0034249F">
              <w:rPr>
                <w:rFonts w:eastAsia="Calibri"/>
                <w:color w:val="000000"/>
                <w:lang w:eastAsia="en-US"/>
              </w:rPr>
              <w:t>Другое</w:t>
            </w:r>
          </w:p>
        </w:tc>
        <w:tc>
          <w:tcPr>
            <w:cnfStyle w:val="000010000000" w:firstRow="0" w:lastRow="0" w:firstColumn="0" w:lastColumn="0" w:oddVBand="1" w:evenVBand="0" w:oddHBand="0" w:evenHBand="0" w:firstRowFirstColumn="0" w:firstRowLastColumn="0" w:lastRowFirstColumn="0" w:lastRowLastColumn="0"/>
            <w:tcW w:w="1843" w:type="dxa"/>
          </w:tcPr>
          <w:p w:rsidR="0034249F" w:rsidRPr="0034249F" w:rsidRDefault="0034249F" w:rsidP="0034249F">
            <w:pPr>
              <w:autoSpaceDE w:val="0"/>
              <w:autoSpaceDN w:val="0"/>
              <w:adjustRightInd w:val="0"/>
              <w:ind w:left="60" w:right="60"/>
              <w:jc w:val="center"/>
              <w:rPr>
                <w:rFonts w:eastAsia="Calibri"/>
                <w:color w:val="000000"/>
                <w:lang w:eastAsia="en-US"/>
              </w:rPr>
            </w:pPr>
            <w:r w:rsidRPr="0034249F">
              <w:rPr>
                <w:rFonts w:eastAsia="Calibri"/>
                <w:color w:val="000000"/>
                <w:lang w:eastAsia="en-US"/>
              </w:rPr>
              <w:t>0,5</w:t>
            </w:r>
          </w:p>
        </w:tc>
        <w:tc>
          <w:tcPr>
            <w:tcW w:w="1896" w:type="dxa"/>
          </w:tcPr>
          <w:p w:rsidR="0034249F" w:rsidRPr="0034249F" w:rsidRDefault="0034249F" w:rsidP="0034249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eastAsia="Calibri"/>
                <w:color w:val="000000"/>
                <w:lang w:eastAsia="en-US"/>
              </w:rPr>
            </w:pPr>
            <w:r w:rsidRPr="0034249F">
              <w:rPr>
                <w:rFonts w:eastAsia="Calibri"/>
                <w:color w:val="000000"/>
                <w:lang w:eastAsia="en-US"/>
              </w:rPr>
              <w:t>3,3</w:t>
            </w:r>
          </w:p>
        </w:tc>
      </w:tr>
    </w:tbl>
    <w:p w:rsidR="0034249F" w:rsidRPr="0034249F" w:rsidRDefault="0034249F" w:rsidP="0034249F">
      <w:pPr>
        <w:spacing w:line="276" w:lineRule="auto"/>
        <w:ind w:firstLine="567"/>
        <w:jc w:val="both"/>
        <w:rPr>
          <w:rFonts w:asciiTheme="minorHAnsi" w:eastAsiaTheme="minorHAnsi" w:hAnsiTheme="minorHAnsi" w:cstheme="minorBidi"/>
          <w:sz w:val="28"/>
          <w:szCs w:val="28"/>
          <w:lang w:eastAsia="en-US"/>
        </w:rPr>
      </w:pPr>
    </w:p>
    <w:p w:rsidR="0034249F" w:rsidRPr="0034249F" w:rsidRDefault="0034249F" w:rsidP="0034249F">
      <w:pPr>
        <w:spacing w:line="276" w:lineRule="auto"/>
        <w:ind w:firstLine="567"/>
        <w:jc w:val="both"/>
        <w:rPr>
          <w:rFonts w:eastAsiaTheme="minorHAnsi"/>
          <w:sz w:val="28"/>
          <w:szCs w:val="28"/>
          <w:lang w:eastAsia="en-US"/>
        </w:rPr>
      </w:pPr>
      <w:r w:rsidRPr="0034249F">
        <w:rPr>
          <w:rFonts w:asciiTheme="minorHAnsi" w:eastAsiaTheme="minorHAnsi" w:hAnsiTheme="minorHAnsi" w:cstheme="minorBidi"/>
          <w:sz w:val="28"/>
          <w:szCs w:val="28"/>
          <w:lang w:eastAsia="en-US"/>
        </w:rPr>
        <w:lastRenderedPageBreak/>
        <w:tab/>
      </w:r>
      <w:r w:rsidRPr="0034249F">
        <w:rPr>
          <w:rFonts w:eastAsiaTheme="minorHAnsi"/>
          <w:sz w:val="28"/>
          <w:szCs w:val="28"/>
          <w:lang w:eastAsia="en-US"/>
        </w:rPr>
        <w:t>Таким образом, для понимания причин изменения позиций рейтинга той или иной телерадиокомпании необходимо изучение характера и тем транслируемой информации в периоды проведения опроса граждан. Кроме того, следует учитывать, что вопрос о наиболее предпочтительных телеканалах задавался респондентам в открытой форме, соответственно нельзя исключать тот факт, что часть сургутян, могли указать наименование первой, пришедшей на ум телерадиокомпании, рекламу которой они видят наиболее часто, нежели той, передачи которой они смотрят фактически. В связи с чем, наиболее объективными будут результаты в разрезе популярности у сургутян отдельных передач. Так, несмотря на то, что телерадиокомпания ТК «СургутИнформТВ» в 2015 году вышла на первые позиции рейтинга региональных и городских телекомпаний, фактически мы наблюдаем снижение интереса к транслируемы</w:t>
      </w:r>
      <w:r w:rsidR="006D36EF">
        <w:rPr>
          <w:rFonts w:eastAsiaTheme="minorHAnsi"/>
          <w:sz w:val="28"/>
          <w:szCs w:val="28"/>
          <w:lang w:eastAsia="en-US"/>
        </w:rPr>
        <w:t>м</w:t>
      </w:r>
      <w:r w:rsidRPr="0034249F">
        <w:rPr>
          <w:rFonts w:eastAsiaTheme="minorHAnsi"/>
          <w:sz w:val="28"/>
          <w:szCs w:val="28"/>
          <w:lang w:eastAsia="en-US"/>
        </w:rPr>
        <w:t xml:space="preserve"> её передачам, по отношению к предыдущему году.  </w:t>
      </w:r>
    </w:p>
    <w:p w:rsidR="0034249F" w:rsidRPr="00C32800" w:rsidRDefault="00595FE7" w:rsidP="00472FE2">
      <w:pPr>
        <w:spacing w:line="276" w:lineRule="auto"/>
        <w:ind w:firstLine="567"/>
        <w:jc w:val="both"/>
        <w:rPr>
          <w:rFonts w:eastAsiaTheme="minorHAnsi"/>
          <w:sz w:val="28"/>
          <w:szCs w:val="28"/>
          <w:lang w:eastAsia="en-US"/>
        </w:rPr>
      </w:pPr>
      <w:r w:rsidRPr="00E1130D">
        <w:rPr>
          <w:rFonts w:eastAsiaTheme="minorHAnsi"/>
          <w:color w:val="000000" w:themeColor="text1"/>
          <w:sz w:val="28"/>
          <w:szCs w:val="28"/>
          <w:lang w:eastAsia="en-US"/>
        </w:rPr>
        <w:t>В этой связи</w:t>
      </w:r>
      <w:r w:rsidR="0034249F" w:rsidRPr="00E1130D">
        <w:rPr>
          <w:rFonts w:eastAsiaTheme="minorHAnsi"/>
          <w:color w:val="000000" w:themeColor="text1"/>
          <w:sz w:val="28"/>
          <w:szCs w:val="28"/>
          <w:lang w:eastAsia="en-US"/>
        </w:rPr>
        <w:t xml:space="preserve"> отмети</w:t>
      </w:r>
      <w:r w:rsidRPr="00E1130D">
        <w:rPr>
          <w:rFonts w:eastAsiaTheme="minorHAnsi"/>
          <w:color w:val="000000" w:themeColor="text1"/>
          <w:sz w:val="28"/>
          <w:szCs w:val="28"/>
          <w:lang w:eastAsia="en-US"/>
        </w:rPr>
        <w:t>м</w:t>
      </w:r>
      <w:r w:rsidR="0034249F" w:rsidRPr="00E1130D">
        <w:rPr>
          <w:rFonts w:eastAsiaTheme="minorHAnsi"/>
          <w:color w:val="000000" w:themeColor="text1"/>
          <w:sz w:val="28"/>
          <w:szCs w:val="28"/>
          <w:lang w:eastAsia="en-US"/>
        </w:rPr>
        <w:t>, что</w:t>
      </w:r>
      <w:r w:rsidR="00E1130D" w:rsidRPr="00E1130D">
        <w:rPr>
          <w:rFonts w:eastAsiaTheme="minorHAnsi"/>
          <w:color w:val="000000" w:themeColor="text1"/>
          <w:sz w:val="28"/>
          <w:szCs w:val="28"/>
          <w:lang w:eastAsia="en-US"/>
        </w:rPr>
        <w:t xml:space="preserve"> в рейтинге наиболее известных </w:t>
      </w:r>
      <w:r w:rsidR="0034249F" w:rsidRPr="00E1130D">
        <w:rPr>
          <w:rFonts w:eastAsiaTheme="minorHAnsi"/>
          <w:color w:val="000000" w:themeColor="text1"/>
          <w:sz w:val="28"/>
          <w:szCs w:val="28"/>
          <w:lang w:eastAsia="en-US"/>
        </w:rPr>
        <w:t>сургутянам интернет-сайтов, после первой позиции - «Портал Администрации г. Сургут (www.admsurgut.ru)» (34</w:t>
      </w:r>
      <w:r w:rsidR="00472FE2" w:rsidRPr="00E1130D">
        <w:rPr>
          <w:rFonts w:eastAsiaTheme="minorHAnsi"/>
          <w:color w:val="000000" w:themeColor="text1"/>
          <w:sz w:val="28"/>
          <w:szCs w:val="28"/>
          <w:lang w:eastAsia="en-US"/>
        </w:rPr>
        <w:t>,6%</w:t>
      </w:r>
      <w:r w:rsidR="00E1130D" w:rsidRPr="00E1130D">
        <w:rPr>
          <w:rFonts w:eastAsiaTheme="minorHAnsi"/>
          <w:color w:val="000000" w:themeColor="text1"/>
          <w:sz w:val="28"/>
          <w:szCs w:val="28"/>
          <w:lang w:eastAsia="en-US"/>
        </w:rPr>
        <w:t xml:space="preserve"> или 115 ответов респондентов</w:t>
      </w:r>
      <w:r w:rsidR="00472FE2" w:rsidRPr="00E1130D">
        <w:rPr>
          <w:rFonts w:eastAsiaTheme="minorHAnsi"/>
          <w:color w:val="000000" w:themeColor="text1"/>
          <w:sz w:val="28"/>
          <w:szCs w:val="28"/>
          <w:lang w:eastAsia="en-US"/>
        </w:rPr>
        <w:t>), следуют сайты ТРК «Сургут</w:t>
      </w:r>
      <w:r w:rsidR="0034249F" w:rsidRPr="00E1130D">
        <w:rPr>
          <w:rFonts w:eastAsiaTheme="minorHAnsi"/>
          <w:color w:val="000000" w:themeColor="text1"/>
          <w:sz w:val="28"/>
          <w:szCs w:val="28"/>
          <w:lang w:eastAsia="en-US"/>
        </w:rPr>
        <w:t>интерновости» (ww</w:t>
      </w:r>
      <w:r w:rsidR="0034249F" w:rsidRPr="0034249F">
        <w:rPr>
          <w:rFonts w:eastAsiaTheme="minorHAnsi"/>
          <w:sz w:val="28"/>
          <w:szCs w:val="28"/>
          <w:lang w:eastAsia="en-US"/>
        </w:rPr>
        <w:t>w.in-news.ru) и ТРК «СургутИнформТВ» (www.sitv.ru), набравшие аналогично по 21,1%</w:t>
      </w:r>
      <w:r w:rsidR="00E1130D">
        <w:rPr>
          <w:rFonts w:eastAsiaTheme="minorHAnsi"/>
          <w:sz w:val="28"/>
          <w:szCs w:val="28"/>
          <w:lang w:eastAsia="en-US"/>
        </w:rPr>
        <w:t xml:space="preserve"> (частота ответов - 70)</w:t>
      </w:r>
      <w:r w:rsidR="0034249F" w:rsidRPr="0034249F">
        <w:rPr>
          <w:rFonts w:eastAsiaTheme="minorHAnsi"/>
          <w:sz w:val="28"/>
          <w:szCs w:val="28"/>
          <w:lang w:eastAsia="en-US"/>
        </w:rPr>
        <w:t>.</w:t>
      </w:r>
      <w:r w:rsidR="00E1130D">
        <w:rPr>
          <w:rFonts w:eastAsiaTheme="minorHAnsi"/>
          <w:sz w:val="28"/>
          <w:szCs w:val="28"/>
          <w:lang w:eastAsia="en-US"/>
        </w:rPr>
        <w:t xml:space="preserve"> </w:t>
      </w:r>
      <w:r w:rsidR="00472FE2">
        <w:rPr>
          <w:rFonts w:eastAsiaTheme="minorHAnsi"/>
          <w:sz w:val="28"/>
          <w:szCs w:val="28"/>
          <w:lang w:eastAsia="en-US"/>
        </w:rPr>
        <w:t>На иных позициях</w:t>
      </w:r>
      <w:r w:rsidR="00BD7D8A">
        <w:rPr>
          <w:rFonts w:eastAsiaTheme="minorHAnsi"/>
          <w:sz w:val="28"/>
          <w:szCs w:val="28"/>
          <w:lang w:eastAsia="en-US"/>
        </w:rPr>
        <w:t xml:space="preserve"> рейтинг</w:t>
      </w:r>
      <w:r w:rsidR="00472FE2">
        <w:rPr>
          <w:rFonts w:eastAsiaTheme="minorHAnsi"/>
          <w:sz w:val="28"/>
          <w:szCs w:val="28"/>
          <w:lang w:eastAsia="en-US"/>
        </w:rPr>
        <w:t>а</w:t>
      </w:r>
      <w:r w:rsidR="00BD7D8A">
        <w:rPr>
          <w:rFonts w:eastAsiaTheme="minorHAnsi"/>
          <w:sz w:val="28"/>
          <w:szCs w:val="28"/>
          <w:lang w:eastAsia="en-US"/>
        </w:rPr>
        <w:t xml:space="preserve"> наиболее знакомых сургутянам Интернет-сайтов фигурирует портал информационного агентства </w:t>
      </w:r>
      <w:r w:rsidR="00BD7D8A" w:rsidRPr="00392DC3">
        <w:rPr>
          <w:color w:val="000000" w:themeColor="text1"/>
          <w:sz w:val="28"/>
          <w:szCs w:val="28"/>
        </w:rPr>
        <w:t>«СИА-ПРЕСС</w:t>
      </w:r>
      <w:r w:rsidR="00BD7D8A" w:rsidRPr="00BD7D8A">
        <w:rPr>
          <w:color w:val="000000" w:themeColor="text1"/>
          <w:sz w:val="28"/>
          <w:szCs w:val="28"/>
        </w:rPr>
        <w:t>» (</w:t>
      </w:r>
      <w:hyperlink r:id="rId19" w:history="1">
        <w:r w:rsidR="00BD7D8A" w:rsidRPr="00BD7D8A">
          <w:rPr>
            <w:color w:val="000000" w:themeColor="text1"/>
            <w:sz w:val="28"/>
            <w:szCs w:val="28"/>
            <w:u w:val="single"/>
          </w:rPr>
          <w:t>http://www.siapress.ru/</w:t>
        </w:r>
      </w:hyperlink>
      <w:r w:rsidR="00BD7D8A" w:rsidRPr="00BD7D8A">
        <w:rPr>
          <w:color w:val="000000" w:themeColor="text1"/>
          <w:sz w:val="28"/>
          <w:szCs w:val="28"/>
          <w:u w:val="single"/>
        </w:rPr>
        <w:t xml:space="preserve">) </w:t>
      </w:r>
      <w:r w:rsidR="00BD7D8A" w:rsidRPr="00BD7D8A">
        <w:rPr>
          <w:color w:val="000000" w:themeColor="text1"/>
          <w:sz w:val="28"/>
          <w:szCs w:val="28"/>
        </w:rPr>
        <w:t>– 19,6%</w:t>
      </w:r>
      <w:r w:rsidR="00E1130D">
        <w:rPr>
          <w:color w:val="000000" w:themeColor="text1"/>
          <w:sz w:val="28"/>
          <w:szCs w:val="28"/>
        </w:rPr>
        <w:t xml:space="preserve"> (65 человек)</w:t>
      </w:r>
      <w:r w:rsidR="00BD7D8A" w:rsidRPr="00BD7D8A">
        <w:rPr>
          <w:color w:val="000000" w:themeColor="text1"/>
          <w:sz w:val="28"/>
          <w:szCs w:val="28"/>
        </w:rPr>
        <w:t xml:space="preserve"> и сайт</w:t>
      </w:r>
      <w:r w:rsidR="00E1130D">
        <w:rPr>
          <w:rFonts w:eastAsiaTheme="minorHAnsi"/>
          <w:sz w:val="28"/>
          <w:szCs w:val="28"/>
          <w:lang w:eastAsia="en-US"/>
        </w:rPr>
        <w:t xml:space="preserve"> </w:t>
      </w:r>
      <w:r w:rsidR="00BD7D8A" w:rsidRPr="00BD7D8A">
        <w:rPr>
          <w:rFonts w:eastAsiaTheme="minorHAnsi"/>
          <w:sz w:val="28"/>
          <w:szCs w:val="28"/>
          <w:lang w:eastAsia="en-US"/>
        </w:rPr>
        <w:t xml:space="preserve">газеты </w:t>
      </w:r>
      <w:r w:rsidR="00BD7D8A" w:rsidRPr="00BD7D8A">
        <w:rPr>
          <w:rFonts w:eastAsia="Calibri"/>
          <w:color w:val="000000" w:themeColor="text1"/>
          <w:sz w:val="28"/>
          <w:szCs w:val="28"/>
          <w:lang w:eastAsia="en-US"/>
        </w:rPr>
        <w:t>«Аргументы и Факты-Югра» (</w:t>
      </w:r>
      <w:hyperlink r:id="rId20" w:history="1">
        <w:r w:rsidR="00BD7D8A" w:rsidRPr="00BD7D8A">
          <w:rPr>
            <w:rFonts w:eastAsia="Calibri"/>
            <w:color w:val="000000" w:themeColor="text1"/>
            <w:sz w:val="28"/>
            <w:szCs w:val="28"/>
            <w:u w:val="single"/>
            <w:lang w:eastAsia="en-US"/>
          </w:rPr>
          <w:t>www.yugra.aif.ru</w:t>
        </w:r>
      </w:hyperlink>
      <w:r w:rsidR="00BD7D8A" w:rsidRPr="00BD7D8A">
        <w:rPr>
          <w:rFonts w:eastAsia="Calibri"/>
          <w:color w:val="000000" w:themeColor="text1"/>
          <w:sz w:val="28"/>
          <w:szCs w:val="28"/>
          <w:lang w:eastAsia="en-US"/>
        </w:rPr>
        <w:t>) – 18,</w:t>
      </w:r>
      <w:r w:rsidR="00BD7D8A">
        <w:rPr>
          <w:rFonts w:eastAsia="Calibri"/>
          <w:color w:val="000000" w:themeColor="text1"/>
          <w:sz w:val="28"/>
          <w:szCs w:val="28"/>
          <w:lang w:eastAsia="en-US"/>
        </w:rPr>
        <w:t>4%</w:t>
      </w:r>
      <w:r w:rsidR="00E1130D">
        <w:rPr>
          <w:rFonts w:eastAsia="Calibri"/>
          <w:color w:val="000000" w:themeColor="text1"/>
          <w:sz w:val="28"/>
          <w:szCs w:val="28"/>
          <w:lang w:eastAsia="en-US"/>
        </w:rPr>
        <w:t xml:space="preserve"> (61 ответ респондентов)</w:t>
      </w:r>
      <w:r w:rsidR="00BD7D8A">
        <w:rPr>
          <w:rFonts w:eastAsia="Calibri"/>
          <w:color w:val="000000" w:themeColor="text1"/>
          <w:sz w:val="28"/>
          <w:szCs w:val="28"/>
          <w:lang w:eastAsia="en-US"/>
        </w:rPr>
        <w:t xml:space="preserve">. Причём в случае с сайтом </w:t>
      </w:r>
      <w:hyperlink r:id="rId21" w:history="1">
        <w:r w:rsidR="00BD7D8A" w:rsidRPr="00BD7D8A">
          <w:rPr>
            <w:rFonts w:eastAsia="Calibri"/>
            <w:color w:val="000000" w:themeColor="text1"/>
            <w:sz w:val="28"/>
            <w:szCs w:val="28"/>
            <w:u w:val="single"/>
            <w:lang w:eastAsia="en-US"/>
          </w:rPr>
          <w:t>www.yugra.aif.ru</w:t>
        </w:r>
      </w:hyperlink>
      <w:r w:rsidR="00381516">
        <w:rPr>
          <w:rFonts w:eastAsia="Calibri"/>
          <w:color w:val="000000" w:themeColor="text1"/>
          <w:sz w:val="28"/>
          <w:szCs w:val="28"/>
          <w:lang w:eastAsia="en-US"/>
        </w:rPr>
        <w:t xml:space="preserve"> </w:t>
      </w:r>
      <w:r w:rsidR="00BD7D8A" w:rsidRPr="00BD7D8A">
        <w:rPr>
          <w:rFonts w:eastAsia="Calibri"/>
          <w:color w:val="000000" w:themeColor="text1"/>
          <w:sz w:val="28"/>
          <w:szCs w:val="28"/>
          <w:lang w:eastAsia="en-US"/>
        </w:rPr>
        <w:t xml:space="preserve">соотношение знающих о нём </w:t>
      </w:r>
      <w:r w:rsidR="00BD7D8A" w:rsidRPr="00C32800">
        <w:rPr>
          <w:rFonts w:eastAsia="Calibri"/>
          <w:color w:val="000000" w:themeColor="text1"/>
          <w:sz w:val="28"/>
          <w:szCs w:val="28"/>
          <w:lang w:eastAsia="en-US"/>
        </w:rPr>
        <w:t xml:space="preserve">респондентов пропорционально ответившим, что доверяют информации с данного сайта, Интернет-порталу </w:t>
      </w:r>
      <w:hyperlink r:id="rId22" w:history="1">
        <w:r w:rsidR="00BD7D8A" w:rsidRPr="00C32800">
          <w:rPr>
            <w:color w:val="000000" w:themeColor="text1"/>
            <w:sz w:val="28"/>
            <w:szCs w:val="28"/>
            <w:u w:val="single"/>
          </w:rPr>
          <w:t>http://www.siapress.ru/</w:t>
        </w:r>
      </w:hyperlink>
      <w:r w:rsidR="00E1130D">
        <w:rPr>
          <w:color w:val="000000" w:themeColor="text1"/>
          <w:sz w:val="28"/>
          <w:szCs w:val="28"/>
        </w:rPr>
        <w:t xml:space="preserve"> </w:t>
      </w:r>
      <w:r w:rsidR="00BD7D8A" w:rsidRPr="00C32800">
        <w:rPr>
          <w:color w:val="000000" w:themeColor="text1"/>
          <w:sz w:val="28"/>
          <w:szCs w:val="28"/>
        </w:rPr>
        <w:t>доверяют 16,7%, тогда как знают о нём 19,6%. Сайт Думы г. Сургут</w:t>
      </w:r>
      <w:r w:rsidR="00381516">
        <w:rPr>
          <w:color w:val="000000" w:themeColor="text1"/>
          <w:sz w:val="28"/>
          <w:szCs w:val="28"/>
        </w:rPr>
        <w:t>а</w:t>
      </w:r>
      <w:r w:rsidR="00BD7D8A" w:rsidRPr="00C32800">
        <w:rPr>
          <w:color w:val="000000" w:themeColor="text1"/>
          <w:sz w:val="28"/>
          <w:szCs w:val="28"/>
        </w:rPr>
        <w:t xml:space="preserve"> (</w:t>
      </w:r>
      <w:hyperlink r:id="rId23" w:history="1">
        <w:r w:rsidR="00BD7D8A" w:rsidRPr="00C32800">
          <w:rPr>
            <w:color w:val="000000" w:themeColor="text1"/>
            <w:sz w:val="28"/>
            <w:szCs w:val="28"/>
            <w:u w:val="single"/>
            <w:lang w:val="en-US"/>
          </w:rPr>
          <w:t>http</w:t>
        </w:r>
        <w:r w:rsidR="00BD7D8A" w:rsidRPr="00C32800">
          <w:rPr>
            <w:color w:val="000000" w:themeColor="text1"/>
            <w:sz w:val="28"/>
            <w:szCs w:val="28"/>
            <w:u w:val="single"/>
          </w:rPr>
          <w:t>://</w:t>
        </w:r>
        <w:r w:rsidR="00BD7D8A" w:rsidRPr="00C32800">
          <w:rPr>
            <w:color w:val="000000" w:themeColor="text1"/>
            <w:sz w:val="28"/>
            <w:szCs w:val="28"/>
            <w:u w:val="single"/>
            <w:lang w:val="en-US"/>
          </w:rPr>
          <w:t>www</w:t>
        </w:r>
        <w:r w:rsidR="00BD7D8A" w:rsidRPr="00C32800">
          <w:rPr>
            <w:color w:val="000000" w:themeColor="text1"/>
            <w:sz w:val="28"/>
            <w:szCs w:val="28"/>
            <w:u w:val="single"/>
          </w:rPr>
          <w:t>.</w:t>
        </w:r>
        <w:r w:rsidR="00BD7D8A" w:rsidRPr="00C32800">
          <w:rPr>
            <w:color w:val="000000" w:themeColor="text1"/>
            <w:sz w:val="28"/>
            <w:szCs w:val="28"/>
            <w:u w:val="single"/>
            <w:lang w:val="en-US"/>
          </w:rPr>
          <w:t>dumasurgut</w:t>
        </w:r>
        <w:r w:rsidR="00BD7D8A" w:rsidRPr="00C32800">
          <w:rPr>
            <w:color w:val="000000" w:themeColor="text1"/>
            <w:sz w:val="28"/>
            <w:szCs w:val="28"/>
            <w:u w:val="single"/>
          </w:rPr>
          <w:t>.</w:t>
        </w:r>
        <w:r w:rsidR="00BD7D8A" w:rsidRPr="00C32800">
          <w:rPr>
            <w:color w:val="000000" w:themeColor="text1"/>
            <w:sz w:val="28"/>
            <w:szCs w:val="28"/>
            <w:u w:val="single"/>
            <w:lang w:val="en-US"/>
          </w:rPr>
          <w:t>ru</w:t>
        </w:r>
        <w:r w:rsidR="00BD7D8A" w:rsidRPr="00C32800">
          <w:rPr>
            <w:color w:val="000000" w:themeColor="text1"/>
            <w:sz w:val="28"/>
            <w:szCs w:val="28"/>
            <w:u w:val="single"/>
          </w:rPr>
          <w:t>/</w:t>
        </w:r>
        <w:r w:rsidR="00BD7D8A" w:rsidRPr="00C32800">
          <w:rPr>
            <w:color w:val="000000" w:themeColor="text1"/>
            <w:sz w:val="28"/>
            <w:szCs w:val="28"/>
            <w:u w:val="single"/>
            <w:lang w:val="en-US"/>
          </w:rPr>
          <w:t>www</w:t>
        </w:r>
      </w:hyperlink>
      <w:r w:rsidR="00BD7D8A" w:rsidRPr="00C32800">
        <w:rPr>
          <w:color w:val="000000" w:themeColor="text1"/>
          <w:sz w:val="28"/>
          <w:szCs w:val="28"/>
        </w:rPr>
        <w:t>) знают 12,3%</w:t>
      </w:r>
      <w:r w:rsidR="00E1130D">
        <w:rPr>
          <w:color w:val="000000" w:themeColor="text1"/>
          <w:sz w:val="28"/>
          <w:szCs w:val="28"/>
        </w:rPr>
        <w:t xml:space="preserve"> (41 человек)</w:t>
      </w:r>
      <w:r w:rsidR="00BD7D8A" w:rsidRPr="00C32800">
        <w:rPr>
          <w:color w:val="000000" w:themeColor="text1"/>
          <w:sz w:val="28"/>
          <w:szCs w:val="28"/>
        </w:rPr>
        <w:t xml:space="preserve"> сургутян, </w:t>
      </w:r>
      <w:r w:rsidR="00C32800" w:rsidRPr="00C32800">
        <w:rPr>
          <w:color w:val="000000"/>
          <w:sz w:val="28"/>
          <w:szCs w:val="28"/>
        </w:rPr>
        <w:t>9,6%</w:t>
      </w:r>
      <w:r w:rsidR="00E1130D">
        <w:rPr>
          <w:color w:val="000000"/>
          <w:sz w:val="28"/>
          <w:szCs w:val="28"/>
        </w:rPr>
        <w:t xml:space="preserve"> (32 человека)</w:t>
      </w:r>
      <w:r w:rsidR="00C32800" w:rsidRPr="00C32800">
        <w:rPr>
          <w:color w:val="000000"/>
          <w:sz w:val="28"/>
          <w:szCs w:val="28"/>
        </w:rPr>
        <w:t xml:space="preserve"> сургутян упомянули сайт газеты </w:t>
      </w:r>
      <w:r w:rsidR="00C32800" w:rsidRPr="00C32800">
        <w:rPr>
          <w:color w:val="000000" w:themeColor="text1"/>
          <w:sz w:val="28"/>
          <w:szCs w:val="28"/>
        </w:rPr>
        <w:t>«Московский Комсомолец» - Югра» (</w:t>
      </w:r>
      <w:hyperlink r:id="rId24" w:history="1">
        <w:r w:rsidR="00C32800" w:rsidRPr="00C32800">
          <w:rPr>
            <w:color w:val="000000" w:themeColor="text1"/>
            <w:sz w:val="28"/>
            <w:szCs w:val="28"/>
            <w:u w:val="single"/>
          </w:rPr>
          <w:t>http://ugra.mk.ru/</w:t>
        </w:r>
      </w:hyperlink>
      <w:r w:rsidR="00C32800" w:rsidRPr="00C32800">
        <w:rPr>
          <w:color w:val="000000" w:themeColor="text1"/>
          <w:sz w:val="28"/>
          <w:szCs w:val="28"/>
          <w:u w:val="single"/>
        </w:rPr>
        <w:t>)</w:t>
      </w:r>
      <w:r w:rsidR="00C32800" w:rsidRPr="006D36EF">
        <w:rPr>
          <w:color w:val="000000" w:themeColor="text1"/>
          <w:sz w:val="28"/>
          <w:szCs w:val="28"/>
        </w:rPr>
        <w:t xml:space="preserve">, </w:t>
      </w:r>
      <w:r w:rsidR="00C32800" w:rsidRPr="00C32800">
        <w:rPr>
          <w:color w:val="000000" w:themeColor="text1"/>
          <w:sz w:val="28"/>
          <w:szCs w:val="28"/>
        </w:rPr>
        <w:t>ещё 9%</w:t>
      </w:r>
      <w:r w:rsidR="00381516">
        <w:rPr>
          <w:color w:val="000000" w:themeColor="text1"/>
          <w:sz w:val="28"/>
          <w:szCs w:val="28"/>
        </w:rPr>
        <w:t xml:space="preserve"> (30 респондентам)</w:t>
      </w:r>
      <w:r w:rsidR="00C32800" w:rsidRPr="00C32800">
        <w:rPr>
          <w:color w:val="000000" w:themeColor="text1"/>
          <w:sz w:val="28"/>
          <w:szCs w:val="28"/>
        </w:rPr>
        <w:t xml:space="preserve"> </w:t>
      </w:r>
      <w:r w:rsidR="00C32800">
        <w:rPr>
          <w:color w:val="000000" w:themeColor="text1"/>
          <w:sz w:val="28"/>
          <w:szCs w:val="28"/>
        </w:rPr>
        <w:t>известен е</w:t>
      </w:r>
      <w:r w:rsidR="00C32800" w:rsidRPr="00C32800">
        <w:rPr>
          <w:color w:val="000000" w:themeColor="text1"/>
          <w:sz w:val="28"/>
          <w:szCs w:val="28"/>
        </w:rPr>
        <w:t>диный официальный сайт органов государственной власти ХМАО-Югры (</w:t>
      </w:r>
      <w:hyperlink r:id="rId25" w:history="1">
        <w:r w:rsidR="00C32800" w:rsidRPr="00C32800">
          <w:rPr>
            <w:color w:val="000000" w:themeColor="text1"/>
            <w:sz w:val="28"/>
            <w:szCs w:val="28"/>
            <w:u w:val="single"/>
            <w:lang w:val="en-US"/>
          </w:rPr>
          <w:t>http</w:t>
        </w:r>
        <w:r w:rsidR="00C32800" w:rsidRPr="00C32800">
          <w:rPr>
            <w:color w:val="000000" w:themeColor="text1"/>
            <w:sz w:val="28"/>
            <w:szCs w:val="28"/>
            <w:u w:val="single"/>
          </w:rPr>
          <w:t>://</w:t>
        </w:r>
        <w:r w:rsidR="00C32800" w:rsidRPr="00C32800">
          <w:rPr>
            <w:color w:val="000000" w:themeColor="text1"/>
            <w:sz w:val="28"/>
            <w:szCs w:val="28"/>
            <w:u w:val="single"/>
            <w:lang w:val="en-US"/>
          </w:rPr>
          <w:t>www</w:t>
        </w:r>
        <w:r w:rsidR="00C32800" w:rsidRPr="00C32800">
          <w:rPr>
            <w:color w:val="000000" w:themeColor="text1"/>
            <w:sz w:val="28"/>
            <w:szCs w:val="28"/>
            <w:u w:val="single"/>
          </w:rPr>
          <w:t>.</w:t>
        </w:r>
        <w:r w:rsidR="00C32800" w:rsidRPr="00C32800">
          <w:rPr>
            <w:color w:val="000000" w:themeColor="text1"/>
            <w:sz w:val="28"/>
            <w:szCs w:val="28"/>
            <w:u w:val="single"/>
            <w:lang w:val="en-US"/>
          </w:rPr>
          <w:t>admhmao</w:t>
        </w:r>
        <w:r w:rsidR="00C32800" w:rsidRPr="00C32800">
          <w:rPr>
            <w:color w:val="000000" w:themeColor="text1"/>
            <w:sz w:val="28"/>
            <w:szCs w:val="28"/>
            <w:u w:val="single"/>
          </w:rPr>
          <w:t>.</w:t>
        </w:r>
        <w:r w:rsidR="00C32800" w:rsidRPr="00C32800">
          <w:rPr>
            <w:color w:val="000000" w:themeColor="text1"/>
            <w:sz w:val="28"/>
            <w:szCs w:val="28"/>
            <w:u w:val="single"/>
            <w:lang w:val="en-US"/>
          </w:rPr>
          <w:t>ru</w:t>
        </w:r>
      </w:hyperlink>
      <w:r w:rsidR="00C32800" w:rsidRPr="00C32800">
        <w:rPr>
          <w:color w:val="000000" w:themeColor="text1"/>
          <w:sz w:val="28"/>
          <w:szCs w:val="28"/>
        </w:rPr>
        <w:t>).</w:t>
      </w:r>
    </w:p>
    <w:p w:rsidR="00FF48E3" w:rsidRDefault="00C32800" w:rsidP="008B7030">
      <w:pPr>
        <w:ind w:firstLine="567"/>
        <w:jc w:val="both"/>
        <w:rPr>
          <w:bCs/>
          <w:sz w:val="28"/>
          <w:szCs w:val="28"/>
          <w:lang w:eastAsia="ru-RU"/>
        </w:rPr>
      </w:pPr>
      <w:r w:rsidRPr="008B7030">
        <w:rPr>
          <w:bCs/>
          <w:sz w:val="28"/>
          <w:szCs w:val="28"/>
          <w:lang w:eastAsia="ru-RU"/>
        </w:rPr>
        <w:t>В отношении предпочитаемых печатных изданий были получены следующие результаты</w:t>
      </w:r>
      <w:r w:rsidR="005B7BD2">
        <w:rPr>
          <w:bCs/>
          <w:sz w:val="28"/>
          <w:szCs w:val="28"/>
          <w:lang w:eastAsia="ru-RU"/>
        </w:rPr>
        <w:t>. Рис.</w:t>
      </w:r>
      <w:r w:rsidR="009020DB">
        <w:rPr>
          <w:bCs/>
          <w:sz w:val="28"/>
          <w:szCs w:val="28"/>
          <w:lang w:eastAsia="ru-RU"/>
        </w:rPr>
        <w:t>8</w:t>
      </w:r>
      <w:r w:rsidR="005B7BD2">
        <w:rPr>
          <w:bCs/>
          <w:sz w:val="28"/>
          <w:szCs w:val="28"/>
          <w:lang w:eastAsia="ru-RU"/>
        </w:rPr>
        <w:t xml:space="preserve">. </w:t>
      </w:r>
    </w:p>
    <w:p w:rsidR="005B7BD2" w:rsidRPr="000B7562" w:rsidRDefault="005B7BD2" w:rsidP="008B7030">
      <w:pPr>
        <w:ind w:firstLine="567"/>
        <w:jc w:val="both"/>
        <w:rPr>
          <w:bCs/>
          <w:sz w:val="14"/>
          <w:szCs w:val="28"/>
          <w:lang w:eastAsia="ru-RU"/>
        </w:rPr>
      </w:pPr>
    </w:p>
    <w:p w:rsidR="00FF48E3" w:rsidRPr="00FF48E3" w:rsidRDefault="005B7BD2" w:rsidP="005B7BD2">
      <w:pPr>
        <w:ind w:left="709"/>
        <w:jc w:val="center"/>
        <w:rPr>
          <w:b/>
          <w:bCs/>
          <w:sz w:val="28"/>
          <w:szCs w:val="28"/>
          <w:lang w:eastAsia="ru-RU"/>
        </w:rPr>
      </w:pPr>
      <w:r>
        <w:rPr>
          <w:noProof/>
          <w:lang w:eastAsia="ru-RU"/>
        </w:rPr>
        <w:drawing>
          <wp:inline distT="0" distB="0" distL="0" distR="0" wp14:anchorId="3F461CAF" wp14:editId="7FC72E1A">
            <wp:extent cx="5652655" cy="1710047"/>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F48E3" w:rsidRPr="005B7BD2" w:rsidRDefault="00C44982" w:rsidP="005B7BD2">
      <w:pPr>
        <w:ind w:left="142"/>
        <w:jc w:val="center"/>
        <w:rPr>
          <w:bCs/>
          <w:i/>
          <w:szCs w:val="28"/>
          <w:lang w:eastAsia="ru-RU"/>
        </w:rPr>
      </w:pPr>
      <w:r>
        <w:rPr>
          <w:i/>
          <w:color w:val="000000"/>
          <w:szCs w:val="28"/>
        </w:rPr>
        <w:t>Рис.</w:t>
      </w:r>
      <w:r w:rsidR="005B7BD2">
        <w:rPr>
          <w:i/>
          <w:color w:val="000000"/>
          <w:szCs w:val="28"/>
        </w:rPr>
        <w:t xml:space="preserve"> </w:t>
      </w:r>
      <w:r w:rsidR="009020DB">
        <w:rPr>
          <w:i/>
          <w:color w:val="000000"/>
          <w:szCs w:val="28"/>
        </w:rPr>
        <w:t>8</w:t>
      </w:r>
      <w:r w:rsidR="005B7BD2">
        <w:rPr>
          <w:i/>
          <w:color w:val="000000"/>
          <w:szCs w:val="28"/>
        </w:rPr>
        <w:t xml:space="preserve">. </w:t>
      </w:r>
      <w:r w:rsidR="005B7BD2" w:rsidRPr="005B7BD2">
        <w:rPr>
          <w:i/>
          <w:color w:val="000000"/>
          <w:szCs w:val="28"/>
        </w:rPr>
        <w:t>Каким печатным федеральным изданиям Вы отдаете предпочтение?</w:t>
      </w:r>
      <w:r w:rsidR="005B7BD2">
        <w:rPr>
          <w:i/>
          <w:color w:val="000000"/>
          <w:szCs w:val="28"/>
        </w:rPr>
        <w:t>, в%</w:t>
      </w:r>
    </w:p>
    <w:p w:rsidR="009B79E5" w:rsidRPr="004F57D5" w:rsidRDefault="004F57D5" w:rsidP="004F57D5">
      <w:pPr>
        <w:ind w:firstLine="567"/>
        <w:jc w:val="both"/>
        <w:rPr>
          <w:bCs/>
          <w:sz w:val="28"/>
          <w:szCs w:val="28"/>
        </w:rPr>
      </w:pPr>
      <w:r>
        <w:rPr>
          <w:bCs/>
          <w:sz w:val="28"/>
          <w:szCs w:val="28"/>
          <w:lang w:eastAsia="ru-RU"/>
        </w:rPr>
        <w:lastRenderedPageBreak/>
        <w:t>С</w:t>
      </w:r>
      <w:r w:rsidR="005B7BD2">
        <w:rPr>
          <w:bCs/>
          <w:sz w:val="28"/>
          <w:szCs w:val="28"/>
          <w:lang w:eastAsia="ru-RU"/>
        </w:rPr>
        <w:t xml:space="preserve">реди федеральных печатных изданий </w:t>
      </w:r>
      <w:r w:rsidR="00AB016E">
        <w:rPr>
          <w:bCs/>
          <w:sz w:val="28"/>
          <w:szCs w:val="28"/>
          <w:lang w:eastAsia="ru-RU"/>
        </w:rPr>
        <w:t xml:space="preserve">безусловным преимуществом </w:t>
      </w:r>
      <w:r>
        <w:rPr>
          <w:bCs/>
          <w:sz w:val="28"/>
          <w:szCs w:val="28"/>
          <w:lang w:eastAsia="ru-RU"/>
        </w:rPr>
        <w:t xml:space="preserve">в глазах сургутян обладает газета «Аргументы и факты», именно к ней обращаются 43,1% респондентов, на втором месте по популярности «Комсомольская правда» с 23,1% голосов и 15,4% жителей города назвали «Московский комсомолец» наиболее предпочитаемым изданием. </w:t>
      </w:r>
      <w:r w:rsidR="00452FF3">
        <w:rPr>
          <w:bCs/>
          <w:sz w:val="28"/>
          <w:szCs w:val="28"/>
          <w:lang w:eastAsia="ru-RU"/>
        </w:rPr>
        <w:t xml:space="preserve">Напомним, что и в прошлом году, на аналогичный открытый вопрос анкеты </w:t>
      </w:r>
      <w:r w:rsidR="00452FF3">
        <w:rPr>
          <w:bCs/>
          <w:sz w:val="28"/>
          <w:szCs w:val="28"/>
        </w:rPr>
        <w:t>респонденты ответили, что предпочитают</w:t>
      </w:r>
      <w:r w:rsidR="006D36EF">
        <w:rPr>
          <w:bCs/>
          <w:sz w:val="28"/>
          <w:szCs w:val="28"/>
        </w:rPr>
        <w:t xml:space="preserve"> </w:t>
      </w:r>
      <w:r w:rsidR="00452FF3">
        <w:rPr>
          <w:bCs/>
          <w:sz w:val="28"/>
          <w:szCs w:val="28"/>
        </w:rPr>
        <w:t xml:space="preserve">газеты </w:t>
      </w:r>
      <w:r w:rsidR="00452FF3" w:rsidRPr="009078FD">
        <w:rPr>
          <w:bCs/>
          <w:sz w:val="28"/>
          <w:szCs w:val="28"/>
        </w:rPr>
        <w:t>«Аргументы и факты</w:t>
      </w:r>
      <w:r w:rsidR="00452FF3">
        <w:rPr>
          <w:bCs/>
          <w:sz w:val="28"/>
          <w:szCs w:val="28"/>
        </w:rPr>
        <w:t>» (69%) и «Комсомольская правда» (27%).</w:t>
      </w:r>
      <w:r w:rsidR="006D36EF">
        <w:rPr>
          <w:bCs/>
          <w:sz w:val="28"/>
          <w:szCs w:val="28"/>
        </w:rPr>
        <w:t xml:space="preserve"> </w:t>
      </w:r>
      <w:r w:rsidR="000B7562">
        <w:rPr>
          <w:bCs/>
          <w:sz w:val="28"/>
          <w:szCs w:val="28"/>
          <w:lang w:eastAsia="ru-RU"/>
        </w:rPr>
        <w:t xml:space="preserve">Представленный на диаграмме перечень дополняют также собственные ответы респондентов, которые в совокупности составили 30% от числа опрошенных, </w:t>
      </w:r>
      <w:r w:rsidR="00452FF3">
        <w:rPr>
          <w:bCs/>
          <w:sz w:val="28"/>
          <w:szCs w:val="28"/>
          <w:lang w:eastAsia="ru-RU"/>
        </w:rPr>
        <w:t>однако,</w:t>
      </w:r>
      <w:r w:rsidR="000B7562">
        <w:rPr>
          <w:bCs/>
          <w:sz w:val="28"/>
          <w:szCs w:val="28"/>
          <w:lang w:eastAsia="ru-RU"/>
        </w:rPr>
        <w:t xml:space="preserve"> как </w:t>
      </w:r>
      <w:r w:rsidR="00452FF3">
        <w:rPr>
          <w:bCs/>
          <w:sz w:val="28"/>
          <w:szCs w:val="28"/>
          <w:lang w:eastAsia="ru-RU"/>
        </w:rPr>
        <w:t>правило,</w:t>
      </w:r>
      <w:r w:rsidR="00AB016E">
        <w:rPr>
          <w:bCs/>
          <w:sz w:val="28"/>
          <w:szCs w:val="28"/>
          <w:lang w:eastAsia="ru-RU"/>
        </w:rPr>
        <w:t xml:space="preserve"> </w:t>
      </w:r>
      <w:r w:rsidR="00452FF3">
        <w:rPr>
          <w:bCs/>
          <w:sz w:val="28"/>
          <w:szCs w:val="28"/>
          <w:lang w:eastAsia="ru-RU"/>
        </w:rPr>
        <w:t xml:space="preserve">респонденты говорили об отсутствии заинтересованности к печатным изданиям в принципе. </w:t>
      </w:r>
    </w:p>
    <w:p w:rsidR="00E25483" w:rsidRDefault="00084A21" w:rsidP="00C44982">
      <w:pPr>
        <w:tabs>
          <w:tab w:val="center" w:pos="4703"/>
          <w:tab w:val="right" w:pos="9406"/>
        </w:tabs>
        <w:spacing w:line="276" w:lineRule="auto"/>
        <w:ind w:firstLine="709"/>
        <w:jc w:val="both"/>
        <w:rPr>
          <w:iCs/>
          <w:color w:val="000000"/>
          <w:sz w:val="28"/>
          <w:szCs w:val="28"/>
        </w:rPr>
      </w:pPr>
      <w:r>
        <w:rPr>
          <w:iCs/>
          <w:color w:val="000000"/>
          <w:sz w:val="28"/>
          <w:szCs w:val="28"/>
        </w:rPr>
        <w:t>Среди местных печатных изданий сургутяне наиболее часто упоминали газету «Новый город» -</w:t>
      </w:r>
      <w:r w:rsidR="006D36EF">
        <w:rPr>
          <w:iCs/>
          <w:color w:val="000000"/>
          <w:sz w:val="28"/>
          <w:szCs w:val="28"/>
        </w:rPr>
        <w:t xml:space="preserve"> </w:t>
      </w:r>
      <w:r>
        <w:rPr>
          <w:iCs/>
          <w:color w:val="000000"/>
          <w:sz w:val="28"/>
          <w:szCs w:val="28"/>
        </w:rPr>
        <w:t>48% и «Сургутскую трибуну» - 41,2%</w:t>
      </w:r>
      <w:r w:rsidR="00BB4CDE">
        <w:rPr>
          <w:iCs/>
          <w:color w:val="000000"/>
          <w:sz w:val="28"/>
          <w:szCs w:val="28"/>
        </w:rPr>
        <w:t xml:space="preserve">, реже «Сургутские ведомости» - 22,6%. </w:t>
      </w:r>
      <w:r w:rsidR="00C44982">
        <w:rPr>
          <w:iCs/>
          <w:color w:val="000000"/>
          <w:sz w:val="28"/>
          <w:szCs w:val="28"/>
        </w:rPr>
        <w:t xml:space="preserve">В 2014 году рейтинг перечисленных изданий выглядел следующим образом: </w:t>
      </w:r>
      <w:r w:rsidR="00C44982">
        <w:rPr>
          <w:bCs/>
          <w:sz w:val="28"/>
          <w:szCs w:val="28"/>
        </w:rPr>
        <w:t>«Сургутская трибуна» - 55,4%, «Новый город» - 53,5%, «</w:t>
      </w:r>
      <w:r w:rsidR="00C44982">
        <w:rPr>
          <w:iCs/>
          <w:color w:val="000000"/>
          <w:sz w:val="28"/>
          <w:szCs w:val="28"/>
        </w:rPr>
        <w:t xml:space="preserve">Сургутские ведомости» - 22,6%. </w:t>
      </w:r>
      <w:r w:rsidR="009E6995">
        <w:rPr>
          <w:iCs/>
          <w:color w:val="000000"/>
          <w:sz w:val="28"/>
          <w:szCs w:val="28"/>
        </w:rPr>
        <w:t>Рейтинг иных, менее читаемых</w:t>
      </w:r>
      <w:r w:rsidR="00C756ED">
        <w:rPr>
          <w:iCs/>
          <w:color w:val="000000"/>
          <w:sz w:val="28"/>
          <w:szCs w:val="28"/>
        </w:rPr>
        <w:t xml:space="preserve"> сургутянами печатных изданий </w:t>
      </w:r>
      <w:r w:rsidR="00C44982">
        <w:rPr>
          <w:iCs/>
          <w:color w:val="000000"/>
          <w:sz w:val="28"/>
          <w:szCs w:val="28"/>
        </w:rPr>
        <w:t>2015 года</w:t>
      </w:r>
      <w:r w:rsidR="009E6995">
        <w:rPr>
          <w:iCs/>
          <w:color w:val="000000"/>
          <w:sz w:val="28"/>
          <w:szCs w:val="28"/>
        </w:rPr>
        <w:t>,</w:t>
      </w:r>
      <w:r w:rsidR="00C44982">
        <w:rPr>
          <w:iCs/>
          <w:color w:val="000000"/>
          <w:sz w:val="28"/>
          <w:szCs w:val="28"/>
        </w:rPr>
        <w:t xml:space="preserve"> </w:t>
      </w:r>
      <w:r w:rsidR="00C756ED">
        <w:rPr>
          <w:iCs/>
          <w:color w:val="000000"/>
          <w:sz w:val="28"/>
          <w:szCs w:val="28"/>
        </w:rPr>
        <w:t>представлен ниже.</w:t>
      </w:r>
      <w:r w:rsidR="00BB4CDE">
        <w:rPr>
          <w:iCs/>
          <w:color w:val="000000"/>
          <w:sz w:val="28"/>
          <w:szCs w:val="28"/>
        </w:rPr>
        <w:t xml:space="preserve"> Рис.</w:t>
      </w:r>
      <w:r w:rsidR="009020DB">
        <w:rPr>
          <w:iCs/>
          <w:color w:val="000000"/>
          <w:sz w:val="28"/>
          <w:szCs w:val="28"/>
        </w:rPr>
        <w:t>9</w:t>
      </w:r>
      <w:r w:rsidR="00BB4CDE">
        <w:rPr>
          <w:iCs/>
          <w:color w:val="000000"/>
          <w:sz w:val="28"/>
          <w:szCs w:val="28"/>
        </w:rPr>
        <w:t xml:space="preserve">. </w:t>
      </w:r>
    </w:p>
    <w:p w:rsidR="00BB4CDE" w:rsidRDefault="00BB4CDE" w:rsidP="00BB4CDE">
      <w:pPr>
        <w:tabs>
          <w:tab w:val="center" w:pos="4703"/>
          <w:tab w:val="right" w:pos="9406"/>
        </w:tabs>
        <w:spacing w:line="276" w:lineRule="auto"/>
        <w:jc w:val="both"/>
        <w:rPr>
          <w:iCs/>
          <w:color w:val="000000"/>
          <w:sz w:val="28"/>
          <w:szCs w:val="28"/>
        </w:rPr>
      </w:pPr>
      <w:r>
        <w:rPr>
          <w:noProof/>
          <w:lang w:eastAsia="ru-RU"/>
        </w:rPr>
        <w:drawing>
          <wp:inline distT="0" distB="0" distL="0" distR="0" wp14:anchorId="1740950F" wp14:editId="23A30C6F">
            <wp:extent cx="6191250" cy="2838450"/>
            <wp:effectExtent l="0" t="19050" r="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25483" w:rsidRPr="00C44982" w:rsidRDefault="00C44982" w:rsidP="00C44982">
      <w:pPr>
        <w:tabs>
          <w:tab w:val="center" w:pos="4703"/>
          <w:tab w:val="right" w:pos="9406"/>
        </w:tabs>
        <w:spacing w:line="276" w:lineRule="auto"/>
        <w:jc w:val="center"/>
        <w:rPr>
          <w:i/>
          <w:iCs/>
          <w:color w:val="000000"/>
        </w:rPr>
      </w:pPr>
      <w:r>
        <w:rPr>
          <w:i/>
        </w:rPr>
        <w:t>Рис.</w:t>
      </w:r>
      <w:r w:rsidR="009020DB">
        <w:rPr>
          <w:i/>
        </w:rPr>
        <w:t>9</w:t>
      </w:r>
      <w:r>
        <w:rPr>
          <w:i/>
        </w:rPr>
        <w:t xml:space="preserve">. </w:t>
      </w:r>
      <w:r w:rsidRPr="00C44982">
        <w:rPr>
          <w:i/>
        </w:rPr>
        <w:t>Каким местным периодическим печатным</w:t>
      </w:r>
      <w:r w:rsidR="00942592">
        <w:rPr>
          <w:i/>
        </w:rPr>
        <w:t xml:space="preserve"> и</w:t>
      </w:r>
      <w:r w:rsidRPr="00C44982">
        <w:rPr>
          <w:i/>
        </w:rPr>
        <w:t>зданиям Вы отдаете предпочтение?</w:t>
      </w:r>
      <w:r>
        <w:rPr>
          <w:i/>
        </w:rPr>
        <w:t>, в%</w:t>
      </w:r>
    </w:p>
    <w:p w:rsidR="00E25483" w:rsidRDefault="00E25483" w:rsidP="005B7BD2">
      <w:pPr>
        <w:tabs>
          <w:tab w:val="center" w:pos="4703"/>
          <w:tab w:val="right" w:pos="9406"/>
        </w:tabs>
        <w:spacing w:line="276" w:lineRule="auto"/>
        <w:ind w:firstLine="709"/>
        <w:jc w:val="both"/>
        <w:rPr>
          <w:iCs/>
          <w:color w:val="000000"/>
          <w:sz w:val="28"/>
          <w:szCs w:val="28"/>
        </w:rPr>
      </w:pPr>
    </w:p>
    <w:p w:rsidR="00916F9A" w:rsidRPr="00A365B0" w:rsidRDefault="00916F9A" w:rsidP="00A365B0">
      <w:pPr>
        <w:tabs>
          <w:tab w:val="center" w:pos="4703"/>
          <w:tab w:val="right" w:pos="9406"/>
        </w:tabs>
        <w:spacing w:line="276" w:lineRule="auto"/>
        <w:ind w:firstLine="709"/>
        <w:jc w:val="both"/>
        <w:rPr>
          <w:iCs/>
          <w:color w:val="000000"/>
          <w:sz w:val="28"/>
          <w:szCs w:val="28"/>
        </w:rPr>
      </w:pPr>
      <w:r>
        <w:rPr>
          <w:iCs/>
          <w:color w:val="000000"/>
          <w:sz w:val="28"/>
          <w:szCs w:val="28"/>
        </w:rPr>
        <w:t xml:space="preserve">При этом наиболее предпочтительными местами для получения прессы респонденты фактически единогласно считают почтовые ящики – 67,1%, </w:t>
      </w:r>
      <w:r w:rsidR="00A365B0" w:rsidRPr="005162AB">
        <w:rPr>
          <w:rFonts w:eastAsia="Calibri"/>
          <w:color w:val="000000"/>
          <w:sz w:val="28"/>
          <w:szCs w:val="28"/>
          <w:lang w:eastAsia="en-US"/>
        </w:rPr>
        <w:t>28,5</w:t>
      </w:r>
      <w:r w:rsidR="00A365B0">
        <w:rPr>
          <w:rFonts w:eastAsia="Calibri"/>
          <w:color w:val="000000"/>
          <w:sz w:val="28"/>
          <w:szCs w:val="28"/>
          <w:lang w:eastAsia="en-US"/>
        </w:rPr>
        <w:t xml:space="preserve">% - приобретают прессу в газетных киосках, </w:t>
      </w:r>
      <w:r>
        <w:rPr>
          <w:iCs/>
          <w:color w:val="000000"/>
          <w:sz w:val="28"/>
          <w:szCs w:val="28"/>
        </w:rPr>
        <w:t xml:space="preserve">15,6% предпочитают брать прессу, размещённую на </w:t>
      </w:r>
      <w:r>
        <w:rPr>
          <w:rFonts w:eastAsia="Calibri"/>
          <w:sz w:val="28"/>
          <w:szCs w:val="28"/>
          <w:lang w:eastAsia="en-US"/>
        </w:rPr>
        <w:t>с</w:t>
      </w:r>
      <w:r w:rsidRPr="005162AB">
        <w:rPr>
          <w:rFonts w:eastAsia="Calibri"/>
          <w:sz w:val="28"/>
          <w:szCs w:val="28"/>
          <w:lang w:eastAsia="en-US"/>
        </w:rPr>
        <w:t>пециализированны</w:t>
      </w:r>
      <w:r>
        <w:rPr>
          <w:rFonts w:eastAsia="Calibri"/>
          <w:sz w:val="28"/>
          <w:szCs w:val="28"/>
          <w:lang w:eastAsia="en-US"/>
        </w:rPr>
        <w:t>х</w:t>
      </w:r>
      <w:r w:rsidRPr="005162AB">
        <w:rPr>
          <w:rFonts w:eastAsia="Calibri"/>
          <w:sz w:val="28"/>
          <w:szCs w:val="28"/>
          <w:lang w:eastAsia="en-US"/>
        </w:rPr>
        <w:t xml:space="preserve"> стенд</w:t>
      </w:r>
      <w:r>
        <w:rPr>
          <w:rFonts w:eastAsia="Calibri"/>
          <w:sz w:val="28"/>
          <w:szCs w:val="28"/>
          <w:lang w:eastAsia="en-US"/>
        </w:rPr>
        <w:t>ах</w:t>
      </w:r>
      <w:r w:rsidRPr="005162AB">
        <w:rPr>
          <w:rFonts w:eastAsia="Calibri"/>
          <w:sz w:val="28"/>
          <w:szCs w:val="28"/>
          <w:lang w:eastAsia="en-US"/>
        </w:rPr>
        <w:t xml:space="preserve"> при входе в магазины</w:t>
      </w:r>
      <w:r>
        <w:rPr>
          <w:rFonts w:eastAsia="Calibri"/>
          <w:sz w:val="28"/>
          <w:szCs w:val="28"/>
          <w:lang w:eastAsia="en-US"/>
        </w:rPr>
        <w:t>,</w:t>
      </w:r>
      <w:r w:rsidR="00A365B0">
        <w:rPr>
          <w:rFonts w:eastAsia="Calibri"/>
          <w:sz w:val="28"/>
          <w:szCs w:val="28"/>
          <w:lang w:eastAsia="en-US"/>
        </w:rPr>
        <w:t xml:space="preserve"> ещё 8% сургутян считают удобными для получения прессы с</w:t>
      </w:r>
      <w:r w:rsidR="00A365B0" w:rsidRPr="005162AB">
        <w:rPr>
          <w:rFonts w:eastAsia="Calibri"/>
          <w:sz w:val="28"/>
          <w:szCs w:val="28"/>
          <w:lang w:eastAsia="en-US"/>
        </w:rPr>
        <w:t>пециализированные стенды при входе в общественные учреждения</w:t>
      </w:r>
      <w:r w:rsidR="00A365B0">
        <w:rPr>
          <w:rFonts w:eastAsia="Calibri"/>
          <w:sz w:val="28"/>
          <w:szCs w:val="28"/>
          <w:lang w:eastAsia="en-US"/>
        </w:rPr>
        <w:t xml:space="preserve">, а </w:t>
      </w:r>
      <w:r w:rsidR="00A365B0" w:rsidRPr="005162AB">
        <w:rPr>
          <w:rFonts w:eastAsia="Calibri"/>
          <w:color w:val="000000"/>
          <w:sz w:val="28"/>
          <w:szCs w:val="28"/>
          <w:lang w:eastAsia="en-US"/>
        </w:rPr>
        <w:t>3,9</w:t>
      </w:r>
      <w:r w:rsidR="00A365B0">
        <w:rPr>
          <w:rFonts w:eastAsia="Calibri"/>
          <w:color w:val="000000"/>
          <w:sz w:val="28"/>
          <w:szCs w:val="28"/>
          <w:lang w:eastAsia="en-US"/>
        </w:rPr>
        <w:t xml:space="preserve">% респондентов - </w:t>
      </w:r>
      <w:r w:rsidR="00A365B0">
        <w:rPr>
          <w:rFonts w:eastAsia="Calibri"/>
          <w:sz w:val="28"/>
          <w:szCs w:val="28"/>
          <w:lang w:eastAsia="en-US"/>
        </w:rPr>
        <w:t>с</w:t>
      </w:r>
      <w:r w:rsidR="00A365B0" w:rsidRPr="005162AB">
        <w:rPr>
          <w:rFonts w:eastAsia="Calibri"/>
          <w:sz w:val="28"/>
          <w:szCs w:val="28"/>
          <w:lang w:eastAsia="en-US"/>
        </w:rPr>
        <w:t>пециализированные стенды при входе в муниципальные учреждения</w:t>
      </w:r>
      <w:r w:rsidR="00A365B0">
        <w:rPr>
          <w:rFonts w:eastAsia="Calibri"/>
          <w:sz w:val="28"/>
          <w:szCs w:val="28"/>
          <w:lang w:eastAsia="en-US"/>
        </w:rPr>
        <w:t xml:space="preserve">, 7,3% от общего числа опрошенных затруднились ответить на вопрос, а 3,4% - указали </w:t>
      </w:r>
      <w:r w:rsidR="00A365B0">
        <w:rPr>
          <w:rFonts w:eastAsia="Calibri"/>
          <w:sz w:val="28"/>
          <w:szCs w:val="28"/>
          <w:lang w:eastAsia="en-US"/>
        </w:rPr>
        <w:lastRenderedPageBreak/>
        <w:t xml:space="preserve">свой вариант ответа (например: электронная рассылка, интернет ресурсы и другие). </w:t>
      </w:r>
    </w:p>
    <w:p w:rsidR="00C756ED" w:rsidRPr="00C756ED" w:rsidRDefault="00C756ED" w:rsidP="00C756ED">
      <w:pPr>
        <w:suppressAutoHyphens/>
        <w:spacing w:line="276" w:lineRule="auto"/>
        <w:ind w:firstLine="709"/>
        <w:jc w:val="both"/>
        <w:rPr>
          <w:b/>
          <w:i/>
          <w:sz w:val="28"/>
          <w:szCs w:val="28"/>
          <w:lang w:eastAsia="ru-RU"/>
        </w:rPr>
      </w:pPr>
      <w:r w:rsidRPr="00C756ED">
        <w:rPr>
          <w:bCs/>
          <w:sz w:val="28"/>
          <w:szCs w:val="28"/>
        </w:rPr>
        <w:t xml:space="preserve">С целью определения рейтинга самых популярных радиостанций </w:t>
      </w:r>
      <w:r>
        <w:rPr>
          <w:bCs/>
          <w:sz w:val="28"/>
          <w:szCs w:val="28"/>
        </w:rPr>
        <w:t xml:space="preserve">также </w:t>
      </w:r>
      <w:r w:rsidRPr="00C756ED">
        <w:rPr>
          <w:bCs/>
          <w:sz w:val="28"/>
          <w:szCs w:val="28"/>
        </w:rPr>
        <w:t>был задан открытый вопрос, в котором респонденты могли в свободной форме высказать мнение относительно своих предпочтений</w:t>
      </w:r>
      <w:r>
        <w:rPr>
          <w:bCs/>
          <w:sz w:val="28"/>
          <w:szCs w:val="28"/>
        </w:rPr>
        <w:t>. Табл.</w:t>
      </w:r>
      <w:r w:rsidR="009020DB">
        <w:rPr>
          <w:bCs/>
          <w:sz w:val="28"/>
          <w:szCs w:val="28"/>
        </w:rPr>
        <w:t>6</w:t>
      </w:r>
      <w:r>
        <w:rPr>
          <w:bCs/>
          <w:sz w:val="28"/>
          <w:szCs w:val="28"/>
        </w:rPr>
        <w:t>.</w:t>
      </w:r>
    </w:p>
    <w:p w:rsidR="00C756ED" w:rsidRPr="00AB016E" w:rsidRDefault="00C756ED" w:rsidP="00C756ED">
      <w:pPr>
        <w:suppressAutoHyphens/>
        <w:spacing w:line="276" w:lineRule="auto"/>
        <w:ind w:firstLine="709"/>
        <w:jc w:val="both"/>
        <w:rPr>
          <w:i/>
          <w:sz w:val="16"/>
          <w:szCs w:val="28"/>
          <w:lang w:eastAsia="ru-RU"/>
        </w:rPr>
      </w:pPr>
    </w:p>
    <w:p w:rsidR="00C756ED" w:rsidRDefault="00C756ED" w:rsidP="00C756ED">
      <w:pPr>
        <w:suppressAutoHyphens/>
        <w:spacing w:line="276" w:lineRule="auto"/>
        <w:ind w:left="709"/>
        <w:jc w:val="center"/>
        <w:rPr>
          <w:bCs/>
          <w:i/>
          <w:szCs w:val="28"/>
        </w:rPr>
      </w:pPr>
      <w:r>
        <w:rPr>
          <w:i/>
          <w:szCs w:val="28"/>
          <w:lang w:eastAsia="ru-RU"/>
        </w:rPr>
        <w:t xml:space="preserve">Таблица </w:t>
      </w:r>
      <w:r w:rsidR="009020DB">
        <w:rPr>
          <w:i/>
          <w:szCs w:val="28"/>
          <w:lang w:eastAsia="ru-RU"/>
        </w:rPr>
        <w:t>6</w:t>
      </w:r>
      <w:r>
        <w:rPr>
          <w:i/>
          <w:szCs w:val="28"/>
          <w:lang w:eastAsia="ru-RU"/>
        </w:rPr>
        <w:t xml:space="preserve">. </w:t>
      </w:r>
      <w:r w:rsidRPr="00C756ED">
        <w:rPr>
          <w:i/>
          <w:szCs w:val="28"/>
          <w:lang w:eastAsia="ru-RU"/>
        </w:rPr>
        <w:t>Каким радиостанциям Вы отдаете предпочтение?</w:t>
      </w:r>
      <w:r w:rsidR="00AB016E">
        <w:rPr>
          <w:bCs/>
          <w:i/>
          <w:szCs w:val="28"/>
        </w:rPr>
        <w:t>, в %</w:t>
      </w:r>
    </w:p>
    <w:p w:rsidR="00AB016E" w:rsidRPr="00606AF6" w:rsidRDefault="00AB016E" w:rsidP="00C756ED">
      <w:pPr>
        <w:suppressAutoHyphens/>
        <w:spacing w:line="276" w:lineRule="auto"/>
        <w:ind w:left="709"/>
        <w:jc w:val="center"/>
        <w:rPr>
          <w:bCs/>
          <w:i/>
          <w:sz w:val="14"/>
          <w:szCs w:val="28"/>
        </w:rPr>
      </w:pPr>
    </w:p>
    <w:tbl>
      <w:tblPr>
        <w:tblStyle w:val="2-50"/>
        <w:tblW w:w="8647" w:type="dxa"/>
        <w:jc w:val="center"/>
        <w:tblInd w:w="959" w:type="dxa"/>
        <w:tblLayout w:type="fixed"/>
        <w:tblLook w:val="00A0" w:firstRow="1" w:lastRow="0" w:firstColumn="1" w:lastColumn="0" w:noHBand="0" w:noVBand="0"/>
      </w:tblPr>
      <w:tblGrid>
        <w:gridCol w:w="5953"/>
        <w:gridCol w:w="2694"/>
      </w:tblGrid>
      <w:tr w:rsidR="00C756ED" w:rsidRPr="00C756ED" w:rsidTr="00C756ED">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100" w:firstRow="0" w:lastRow="0" w:firstColumn="1" w:lastColumn="0" w:oddVBand="0" w:evenVBand="0" w:oddHBand="0" w:evenHBand="0" w:firstRowFirstColumn="1" w:firstRowLastColumn="0" w:lastRowFirstColumn="0" w:lastRowLastColumn="0"/>
            <w:tcW w:w="5953" w:type="dxa"/>
          </w:tcPr>
          <w:p w:rsidR="00C756ED" w:rsidRPr="00C756ED" w:rsidRDefault="00C756ED" w:rsidP="00A956E0">
            <w:pPr>
              <w:tabs>
                <w:tab w:val="left" w:pos="0"/>
              </w:tabs>
              <w:rPr>
                <w:rFonts w:eastAsia="Calibri"/>
                <w:b w:val="0"/>
                <w:lang w:eastAsia="en-US"/>
              </w:rPr>
            </w:pPr>
            <w:r w:rsidRPr="00C756ED">
              <w:rPr>
                <w:rFonts w:eastAsia="Calibri"/>
                <w:b w:val="0"/>
                <w:lang w:eastAsia="en-US"/>
              </w:rPr>
              <w:t>Русское Радио</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A956E0">
            <w:pPr>
              <w:autoSpaceDE w:val="0"/>
              <w:autoSpaceDN w:val="0"/>
              <w:adjustRightInd w:val="0"/>
              <w:spacing w:line="320" w:lineRule="atLeast"/>
              <w:ind w:left="60" w:right="60"/>
              <w:jc w:val="center"/>
              <w:rPr>
                <w:rFonts w:eastAsia="Calibri"/>
                <w:b w:val="0"/>
                <w:color w:val="000000"/>
                <w:lang w:eastAsia="en-US"/>
              </w:rPr>
            </w:pPr>
            <w:r w:rsidRPr="00C756ED">
              <w:rPr>
                <w:rFonts w:eastAsia="Calibri"/>
                <w:b w:val="0"/>
                <w:color w:val="000000"/>
                <w:lang w:eastAsia="en-US"/>
              </w:rPr>
              <w:t>27,3</w:t>
            </w:r>
          </w:p>
        </w:tc>
      </w:tr>
      <w:tr w:rsidR="00C756ED" w:rsidRPr="002605CA" w:rsidTr="00C756E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953" w:type="dxa"/>
          </w:tcPr>
          <w:p w:rsidR="00C756ED" w:rsidRPr="00C756ED" w:rsidRDefault="00C756ED" w:rsidP="00A956E0">
            <w:pPr>
              <w:tabs>
                <w:tab w:val="left" w:pos="0"/>
              </w:tabs>
              <w:rPr>
                <w:rFonts w:eastAsia="Calibri"/>
                <w:b w:val="0"/>
                <w:lang w:eastAsia="en-US"/>
              </w:rPr>
            </w:pPr>
            <w:r w:rsidRPr="00C756ED">
              <w:rPr>
                <w:rFonts w:eastAsia="Calibri"/>
                <w:b w:val="0"/>
                <w:lang w:eastAsia="en-US"/>
              </w:rPr>
              <w:t>Дорожное радио</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A956E0">
            <w:pPr>
              <w:autoSpaceDE w:val="0"/>
              <w:autoSpaceDN w:val="0"/>
              <w:adjustRightInd w:val="0"/>
              <w:spacing w:line="320" w:lineRule="atLeast"/>
              <w:ind w:left="60" w:right="60"/>
              <w:jc w:val="center"/>
              <w:rPr>
                <w:rFonts w:eastAsia="Calibri"/>
                <w:color w:val="000000"/>
                <w:lang w:eastAsia="en-US"/>
              </w:rPr>
            </w:pPr>
            <w:r w:rsidRPr="00C756ED">
              <w:rPr>
                <w:rFonts w:eastAsia="Calibri"/>
                <w:color w:val="000000"/>
                <w:lang w:eastAsia="en-US"/>
              </w:rPr>
              <w:t>26,5</w:t>
            </w:r>
          </w:p>
        </w:tc>
      </w:tr>
      <w:tr w:rsidR="00C756ED" w:rsidRPr="002605CA" w:rsidTr="00C756ED">
        <w:trPr>
          <w:trHeight w:val="340"/>
          <w:jc w:val="center"/>
        </w:trPr>
        <w:tc>
          <w:tcPr>
            <w:cnfStyle w:val="001000000000" w:firstRow="0" w:lastRow="0" w:firstColumn="1" w:lastColumn="0" w:oddVBand="0" w:evenVBand="0" w:oddHBand="0" w:evenHBand="0" w:firstRowFirstColumn="0" w:firstRowLastColumn="0" w:lastRowFirstColumn="0" w:lastRowLastColumn="0"/>
            <w:tcW w:w="5953" w:type="dxa"/>
          </w:tcPr>
          <w:p w:rsidR="00C756ED" w:rsidRPr="00C756ED" w:rsidRDefault="00C756ED" w:rsidP="00A956E0">
            <w:pPr>
              <w:tabs>
                <w:tab w:val="left" w:pos="0"/>
              </w:tabs>
              <w:rPr>
                <w:rFonts w:eastAsia="Calibri"/>
                <w:b w:val="0"/>
                <w:lang w:eastAsia="en-US"/>
              </w:rPr>
            </w:pPr>
            <w:r w:rsidRPr="00C756ED">
              <w:rPr>
                <w:rFonts w:eastAsia="Calibri"/>
                <w:b w:val="0"/>
                <w:lang w:eastAsia="en-US"/>
              </w:rPr>
              <w:t>ХИТ FM</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A956E0">
            <w:pPr>
              <w:autoSpaceDE w:val="0"/>
              <w:autoSpaceDN w:val="0"/>
              <w:adjustRightInd w:val="0"/>
              <w:spacing w:line="320" w:lineRule="atLeast"/>
              <w:ind w:left="60" w:right="60"/>
              <w:jc w:val="center"/>
              <w:rPr>
                <w:rFonts w:eastAsia="Calibri"/>
                <w:color w:val="000000"/>
                <w:lang w:eastAsia="en-US"/>
              </w:rPr>
            </w:pPr>
            <w:r w:rsidRPr="00C756ED">
              <w:rPr>
                <w:rFonts w:eastAsia="Calibri"/>
                <w:color w:val="000000"/>
                <w:lang w:eastAsia="en-US"/>
              </w:rPr>
              <w:t>23,5</w:t>
            </w:r>
          </w:p>
        </w:tc>
      </w:tr>
      <w:tr w:rsidR="00C756ED" w:rsidRPr="002605CA" w:rsidTr="00C756E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953" w:type="dxa"/>
          </w:tcPr>
          <w:p w:rsidR="00C756ED" w:rsidRPr="00C756ED" w:rsidRDefault="00C756ED" w:rsidP="00A956E0">
            <w:pPr>
              <w:tabs>
                <w:tab w:val="left" w:pos="0"/>
              </w:tabs>
              <w:rPr>
                <w:rFonts w:eastAsia="Calibri"/>
                <w:b w:val="0"/>
                <w:lang w:eastAsia="en-US"/>
              </w:rPr>
            </w:pPr>
            <w:r w:rsidRPr="00C756ED">
              <w:rPr>
                <w:rFonts w:eastAsia="Calibri"/>
                <w:b w:val="0"/>
                <w:lang w:eastAsia="en-US"/>
              </w:rPr>
              <w:t>Серебряный Дождь</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A956E0">
            <w:pPr>
              <w:autoSpaceDE w:val="0"/>
              <w:autoSpaceDN w:val="0"/>
              <w:adjustRightInd w:val="0"/>
              <w:spacing w:line="320" w:lineRule="atLeast"/>
              <w:ind w:left="60" w:right="60"/>
              <w:jc w:val="center"/>
              <w:rPr>
                <w:rFonts w:eastAsia="Calibri"/>
                <w:color w:val="000000"/>
                <w:lang w:eastAsia="en-US"/>
              </w:rPr>
            </w:pPr>
            <w:r w:rsidRPr="00C756ED">
              <w:rPr>
                <w:rFonts w:eastAsia="Calibri"/>
                <w:color w:val="000000"/>
                <w:lang w:eastAsia="en-US"/>
              </w:rPr>
              <w:t>17,6</w:t>
            </w:r>
          </w:p>
        </w:tc>
      </w:tr>
      <w:tr w:rsidR="00C756ED" w:rsidRPr="002605CA" w:rsidTr="00C756ED">
        <w:trPr>
          <w:trHeight w:val="340"/>
          <w:jc w:val="center"/>
        </w:trPr>
        <w:tc>
          <w:tcPr>
            <w:cnfStyle w:val="001000000000" w:firstRow="0" w:lastRow="0" w:firstColumn="1" w:lastColumn="0" w:oddVBand="0" w:evenVBand="0" w:oddHBand="0" w:evenHBand="0" w:firstRowFirstColumn="0" w:firstRowLastColumn="0" w:lastRowFirstColumn="0" w:lastRowLastColumn="0"/>
            <w:tcW w:w="5953" w:type="dxa"/>
          </w:tcPr>
          <w:p w:rsidR="00C756ED" w:rsidRPr="00C756ED" w:rsidRDefault="00C756ED" w:rsidP="00A956E0">
            <w:pPr>
              <w:tabs>
                <w:tab w:val="left" w:pos="0"/>
              </w:tabs>
              <w:rPr>
                <w:rFonts w:eastAsia="Calibri"/>
                <w:b w:val="0"/>
                <w:lang w:eastAsia="en-US"/>
              </w:rPr>
            </w:pPr>
            <w:r w:rsidRPr="00C756ED">
              <w:rPr>
                <w:rFonts w:eastAsia="Calibri"/>
                <w:b w:val="0"/>
                <w:lang w:eastAsia="en-US"/>
              </w:rPr>
              <w:t>Европа Плюс</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A956E0">
            <w:pPr>
              <w:autoSpaceDE w:val="0"/>
              <w:autoSpaceDN w:val="0"/>
              <w:adjustRightInd w:val="0"/>
              <w:spacing w:line="320" w:lineRule="atLeast"/>
              <w:ind w:left="60" w:right="60"/>
              <w:jc w:val="center"/>
              <w:rPr>
                <w:rFonts w:eastAsia="Calibri"/>
                <w:color w:val="000000"/>
                <w:lang w:eastAsia="en-US"/>
              </w:rPr>
            </w:pPr>
            <w:r w:rsidRPr="00C756ED">
              <w:rPr>
                <w:rFonts w:eastAsia="Calibri"/>
                <w:color w:val="000000"/>
                <w:lang w:eastAsia="en-US"/>
              </w:rPr>
              <w:t>17,1</w:t>
            </w:r>
          </w:p>
        </w:tc>
      </w:tr>
      <w:tr w:rsidR="00C756ED" w:rsidRPr="002605CA" w:rsidTr="00C756E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953" w:type="dxa"/>
          </w:tcPr>
          <w:p w:rsidR="00C756ED" w:rsidRPr="00C756ED" w:rsidRDefault="00C756ED" w:rsidP="00A956E0">
            <w:pPr>
              <w:tabs>
                <w:tab w:val="left" w:pos="0"/>
              </w:tabs>
              <w:rPr>
                <w:rFonts w:eastAsia="Calibri"/>
                <w:b w:val="0"/>
                <w:lang w:eastAsia="en-US"/>
              </w:rPr>
            </w:pPr>
            <w:r w:rsidRPr="00C756ED">
              <w:rPr>
                <w:rFonts w:eastAsia="Calibri"/>
                <w:b w:val="0"/>
                <w:lang w:eastAsia="en-US"/>
              </w:rPr>
              <w:t>Радио России</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A956E0">
            <w:pPr>
              <w:autoSpaceDE w:val="0"/>
              <w:autoSpaceDN w:val="0"/>
              <w:adjustRightInd w:val="0"/>
              <w:spacing w:line="320" w:lineRule="atLeast"/>
              <w:ind w:left="60" w:right="60"/>
              <w:jc w:val="center"/>
              <w:rPr>
                <w:rFonts w:eastAsia="Calibri"/>
                <w:color w:val="000000"/>
                <w:lang w:eastAsia="en-US"/>
              </w:rPr>
            </w:pPr>
            <w:r w:rsidRPr="00C756ED">
              <w:rPr>
                <w:rFonts w:eastAsia="Calibri"/>
                <w:color w:val="000000"/>
                <w:lang w:eastAsia="en-US"/>
              </w:rPr>
              <w:t>14,8</w:t>
            </w:r>
          </w:p>
        </w:tc>
      </w:tr>
      <w:tr w:rsidR="00C756ED" w:rsidRPr="002605CA" w:rsidTr="00C756ED">
        <w:trPr>
          <w:trHeight w:val="320"/>
          <w:jc w:val="center"/>
        </w:trPr>
        <w:tc>
          <w:tcPr>
            <w:cnfStyle w:val="001000000000" w:firstRow="0" w:lastRow="0" w:firstColumn="1" w:lastColumn="0" w:oddVBand="0" w:evenVBand="0" w:oddHBand="0" w:evenHBand="0" w:firstRowFirstColumn="0" w:firstRowLastColumn="0" w:lastRowFirstColumn="0" w:lastRowLastColumn="0"/>
            <w:tcW w:w="5953" w:type="dxa"/>
          </w:tcPr>
          <w:p w:rsidR="00C756ED" w:rsidRPr="00C756ED" w:rsidRDefault="00C756ED" w:rsidP="00A956E0">
            <w:pPr>
              <w:tabs>
                <w:tab w:val="left" w:pos="0"/>
              </w:tabs>
              <w:rPr>
                <w:rFonts w:eastAsia="Calibri"/>
                <w:b w:val="0"/>
                <w:lang w:eastAsia="en-US"/>
              </w:rPr>
            </w:pPr>
            <w:r w:rsidRPr="00C756ED">
              <w:rPr>
                <w:rFonts w:eastAsia="Calibri"/>
                <w:b w:val="0"/>
                <w:lang w:eastAsia="en-US"/>
              </w:rPr>
              <w:t>Авторадио</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A956E0">
            <w:pPr>
              <w:autoSpaceDE w:val="0"/>
              <w:autoSpaceDN w:val="0"/>
              <w:adjustRightInd w:val="0"/>
              <w:spacing w:line="320" w:lineRule="atLeast"/>
              <w:ind w:left="60" w:right="60"/>
              <w:jc w:val="center"/>
              <w:rPr>
                <w:rFonts w:eastAsia="Calibri"/>
                <w:color w:val="000000"/>
                <w:lang w:eastAsia="en-US"/>
              </w:rPr>
            </w:pPr>
            <w:r w:rsidRPr="00C756ED">
              <w:rPr>
                <w:rFonts w:eastAsia="Calibri"/>
                <w:color w:val="000000"/>
                <w:lang w:eastAsia="en-US"/>
              </w:rPr>
              <w:t>13,0</w:t>
            </w:r>
          </w:p>
        </w:tc>
      </w:tr>
      <w:tr w:rsidR="00C756ED" w:rsidRPr="002605CA" w:rsidTr="00C756E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953" w:type="dxa"/>
          </w:tcPr>
          <w:p w:rsidR="00C756ED" w:rsidRPr="00C756ED" w:rsidRDefault="00C756ED" w:rsidP="00A956E0">
            <w:pPr>
              <w:tabs>
                <w:tab w:val="left" w:pos="0"/>
              </w:tabs>
              <w:rPr>
                <w:rFonts w:eastAsia="Calibri"/>
                <w:b w:val="0"/>
                <w:lang w:eastAsia="en-US"/>
              </w:rPr>
            </w:pPr>
            <w:r w:rsidRPr="00C756ED">
              <w:rPr>
                <w:rFonts w:eastAsia="Calibri"/>
                <w:b w:val="0"/>
                <w:lang w:eastAsia="en-US"/>
              </w:rPr>
              <w:t>Ретро FM</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A956E0">
            <w:pPr>
              <w:autoSpaceDE w:val="0"/>
              <w:autoSpaceDN w:val="0"/>
              <w:adjustRightInd w:val="0"/>
              <w:spacing w:line="320" w:lineRule="atLeast"/>
              <w:ind w:left="60" w:right="60"/>
              <w:jc w:val="center"/>
              <w:rPr>
                <w:rFonts w:eastAsia="Calibri"/>
                <w:color w:val="000000"/>
                <w:lang w:eastAsia="en-US"/>
              </w:rPr>
            </w:pPr>
            <w:r w:rsidRPr="00C756ED">
              <w:rPr>
                <w:rFonts w:eastAsia="Calibri"/>
                <w:color w:val="000000"/>
                <w:lang w:eastAsia="en-US"/>
              </w:rPr>
              <w:t>12,8</w:t>
            </w:r>
          </w:p>
        </w:tc>
      </w:tr>
      <w:tr w:rsidR="00C756ED" w:rsidRPr="00C756ED" w:rsidTr="00C756ED">
        <w:trPr>
          <w:trHeight w:val="340"/>
          <w:jc w:val="center"/>
        </w:trPr>
        <w:tc>
          <w:tcPr>
            <w:cnfStyle w:val="001000000000" w:firstRow="0" w:lastRow="0" w:firstColumn="1" w:lastColumn="0" w:oddVBand="0" w:evenVBand="0" w:oddHBand="0" w:evenHBand="0" w:firstRowFirstColumn="0" w:firstRowLastColumn="0" w:lastRowFirstColumn="0" w:lastRowLastColumn="0"/>
            <w:tcW w:w="5953" w:type="dxa"/>
          </w:tcPr>
          <w:p w:rsidR="00C756ED" w:rsidRPr="00C756ED" w:rsidRDefault="00C756ED" w:rsidP="00A956E0">
            <w:pPr>
              <w:tabs>
                <w:tab w:val="left" w:pos="0"/>
              </w:tabs>
              <w:rPr>
                <w:rFonts w:eastAsia="Calibri"/>
                <w:b w:val="0"/>
                <w:lang w:eastAsia="en-US"/>
              </w:rPr>
            </w:pPr>
            <w:r w:rsidRPr="00C756ED">
              <w:rPr>
                <w:rFonts w:eastAsia="Calibri"/>
                <w:b w:val="0"/>
                <w:lang w:eastAsia="en-US"/>
              </w:rPr>
              <w:t>Радио Шансон</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A956E0">
            <w:pPr>
              <w:autoSpaceDE w:val="0"/>
              <w:autoSpaceDN w:val="0"/>
              <w:adjustRightInd w:val="0"/>
              <w:spacing w:line="320" w:lineRule="atLeast"/>
              <w:ind w:left="60" w:right="60"/>
              <w:jc w:val="center"/>
              <w:rPr>
                <w:rFonts w:eastAsia="Calibri"/>
                <w:color w:val="000000"/>
                <w:lang w:eastAsia="en-US"/>
              </w:rPr>
            </w:pPr>
            <w:r w:rsidRPr="00C756ED">
              <w:rPr>
                <w:rFonts w:eastAsia="Calibri"/>
                <w:color w:val="000000"/>
                <w:lang w:eastAsia="en-US"/>
              </w:rPr>
              <w:t>12,2</w:t>
            </w:r>
          </w:p>
        </w:tc>
      </w:tr>
      <w:tr w:rsidR="00C756ED" w:rsidRPr="00C756ED" w:rsidTr="00C756E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953" w:type="dxa"/>
          </w:tcPr>
          <w:p w:rsidR="00C756ED" w:rsidRPr="00C756ED" w:rsidRDefault="00C756ED" w:rsidP="00A956E0">
            <w:pPr>
              <w:tabs>
                <w:tab w:val="left" w:pos="0"/>
              </w:tabs>
              <w:rPr>
                <w:rFonts w:eastAsia="Calibri"/>
                <w:b w:val="0"/>
                <w:lang w:eastAsia="en-US"/>
              </w:rPr>
            </w:pPr>
            <w:r w:rsidRPr="00C756ED">
              <w:rPr>
                <w:rFonts w:eastAsia="Calibri"/>
                <w:b w:val="0"/>
                <w:lang w:eastAsia="en-US"/>
              </w:rPr>
              <w:t>Юмор FM</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A956E0">
            <w:pPr>
              <w:autoSpaceDE w:val="0"/>
              <w:autoSpaceDN w:val="0"/>
              <w:adjustRightInd w:val="0"/>
              <w:spacing w:line="320" w:lineRule="atLeast"/>
              <w:ind w:left="60" w:right="60"/>
              <w:jc w:val="center"/>
              <w:rPr>
                <w:rFonts w:eastAsia="Calibri"/>
                <w:color w:val="000000"/>
                <w:lang w:eastAsia="en-US"/>
              </w:rPr>
            </w:pPr>
            <w:r w:rsidRPr="00C756ED">
              <w:rPr>
                <w:rFonts w:eastAsia="Calibri"/>
                <w:color w:val="000000"/>
                <w:lang w:eastAsia="en-US"/>
              </w:rPr>
              <w:t>11,7</w:t>
            </w:r>
          </w:p>
        </w:tc>
      </w:tr>
      <w:tr w:rsidR="00C756ED" w:rsidRPr="002605CA" w:rsidTr="00C756ED">
        <w:trPr>
          <w:trHeight w:val="340"/>
          <w:jc w:val="center"/>
        </w:trPr>
        <w:tc>
          <w:tcPr>
            <w:cnfStyle w:val="001000000000" w:firstRow="0" w:lastRow="0" w:firstColumn="1" w:lastColumn="0" w:oddVBand="0" w:evenVBand="0" w:oddHBand="0" w:evenHBand="0" w:firstRowFirstColumn="0" w:firstRowLastColumn="0" w:lastRowFirstColumn="0" w:lastRowLastColumn="0"/>
            <w:tcW w:w="5953" w:type="dxa"/>
          </w:tcPr>
          <w:p w:rsidR="00C756ED" w:rsidRPr="00C756ED" w:rsidRDefault="00C756ED" w:rsidP="00A956E0">
            <w:pPr>
              <w:tabs>
                <w:tab w:val="left" w:pos="0"/>
              </w:tabs>
              <w:rPr>
                <w:rFonts w:eastAsia="Calibri"/>
                <w:b w:val="0"/>
                <w:lang w:eastAsia="en-US"/>
              </w:rPr>
            </w:pPr>
            <w:r w:rsidRPr="00C756ED">
              <w:rPr>
                <w:rFonts w:eastAsia="Calibri"/>
                <w:b w:val="0"/>
                <w:lang w:eastAsia="en-US"/>
              </w:rPr>
              <w:t>Радио Маяк</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A956E0">
            <w:pPr>
              <w:autoSpaceDE w:val="0"/>
              <w:autoSpaceDN w:val="0"/>
              <w:adjustRightInd w:val="0"/>
              <w:spacing w:line="320" w:lineRule="atLeast"/>
              <w:ind w:left="60" w:right="60"/>
              <w:jc w:val="center"/>
              <w:rPr>
                <w:rFonts w:eastAsia="Calibri"/>
                <w:color w:val="000000"/>
                <w:lang w:eastAsia="en-US"/>
              </w:rPr>
            </w:pPr>
            <w:r w:rsidRPr="00C756ED">
              <w:rPr>
                <w:rFonts w:eastAsia="Calibri"/>
                <w:color w:val="000000"/>
                <w:lang w:eastAsia="en-US"/>
              </w:rPr>
              <w:t>10,2</w:t>
            </w:r>
          </w:p>
        </w:tc>
      </w:tr>
      <w:tr w:rsidR="00C756ED" w:rsidRPr="002605CA" w:rsidTr="00C756E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953" w:type="dxa"/>
          </w:tcPr>
          <w:p w:rsidR="00C756ED" w:rsidRPr="00C756ED" w:rsidRDefault="00C756ED" w:rsidP="00A956E0">
            <w:pPr>
              <w:tabs>
                <w:tab w:val="left" w:pos="0"/>
              </w:tabs>
              <w:rPr>
                <w:rFonts w:eastAsia="Calibri"/>
                <w:b w:val="0"/>
                <w:lang w:eastAsia="en-US"/>
              </w:rPr>
            </w:pPr>
            <w:r w:rsidRPr="00C756ED">
              <w:rPr>
                <w:rFonts w:eastAsia="Calibri"/>
                <w:b w:val="0"/>
                <w:lang w:eastAsia="en-US"/>
              </w:rPr>
              <w:t>Эхо Москвы</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A956E0">
            <w:pPr>
              <w:autoSpaceDE w:val="0"/>
              <w:autoSpaceDN w:val="0"/>
              <w:adjustRightInd w:val="0"/>
              <w:spacing w:line="320" w:lineRule="atLeast"/>
              <w:ind w:left="60" w:right="60"/>
              <w:jc w:val="center"/>
              <w:rPr>
                <w:rFonts w:eastAsia="Calibri"/>
                <w:color w:val="000000"/>
                <w:lang w:eastAsia="en-US"/>
              </w:rPr>
            </w:pPr>
            <w:r w:rsidRPr="00C756ED">
              <w:rPr>
                <w:rFonts w:eastAsia="Calibri"/>
                <w:color w:val="000000"/>
                <w:lang w:eastAsia="en-US"/>
              </w:rPr>
              <w:t>10,2</w:t>
            </w:r>
          </w:p>
        </w:tc>
      </w:tr>
      <w:tr w:rsidR="00C756ED" w:rsidRPr="002605CA" w:rsidTr="00C756ED">
        <w:trPr>
          <w:trHeight w:val="340"/>
          <w:jc w:val="center"/>
        </w:trPr>
        <w:tc>
          <w:tcPr>
            <w:cnfStyle w:val="001000000000" w:firstRow="0" w:lastRow="0" w:firstColumn="1" w:lastColumn="0" w:oddVBand="0" w:evenVBand="0" w:oddHBand="0" w:evenHBand="0" w:firstRowFirstColumn="0" w:firstRowLastColumn="0" w:lastRowFirstColumn="0" w:lastRowLastColumn="0"/>
            <w:tcW w:w="5953" w:type="dxa"/>
          </w:tcPr>
          <w:p w:rsidR="00C756ED" w:rsidRPr="00C756ED" w:rsidRDefault="00C756ED" w:rsidP="00A956E0">
            <w:pPr>
              <w:tabs>
                <w:tab w:val="left" w:pos="0"/>
              </w:tabs>
              <w:rPr>
                <w:rFonts w:eastAsia="Calibri"/>
                <w:b w:val="0"/>
                <w:lang w:eastAsia="en-US"/>
              </w:rPr>
            </w:pPr>
            <w:r w:rsidRPr="00C756ED">
              <w:rPr>
                <w:rFonts w:eastAsia="Calibri"/>
                <w:b w:val="0"/>
                <w:lang w:eastAsia="en-US"/>
              </w:rPr>
              <w:t>DFM</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A956E0">
            <w:pPr>
              <w:autoSpaceDE w:val="0"/>
              <w:autoSpaceDN w:val="0"/>
              <w:adjustRightInd w:val="0"/>
              <w:spacing w:line="320" w:lineRule="atLeast"/>
              <w:ind w:left="60" w:right="60"/>
              <w:jc w:val="center"/>
              <w:rPr>
                <w:rFonts w:eastAsia="Calibri"/>
                <w:color w:val="000000"/>
                <w:lang w:eastAsia="en-US"/>
              </w:rPr>
            </w:pPr>
            <w:r w:rsidRPr="00C756ED">
              <w:rPr>
                <w:rFonts w:eastAsia="Calibri"/>
                <w:color w:val="000000"/>
                <w:lang w:eastAsia="en-US"/>
              </w:rPr>
              <w:t>8,9</w:t>
            </w:r>
          </w:p>
        </w:tc>
      </w:tr>
      <w:tr w:rsidR="00C756ED" w:rsidRPr="002605CA" w:rsidTr="00C756E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953" w:type="dxa"/>
          </w:tcPr>
          <w:p w:rsidR="00C756ED" w:rsidRPr="00C756ED" w:rsidRDefault="00C756ED" w:rsidP="00A956E0">
            <w:pPr>
              <w:tabs>
                <w:tab w:val="left" w:pos="0"/>
              </w:tabs>
              <w:rPr>
                <w:rFonts w:eastAsia="Calibri"/>
                <w:b w:val="0"/>
                <w:lang w:eastAsia="en-US"/>
              </w:rPr>
            </w:pPr>
            <w:r w:rsidRPr="00C756ED">
              <w:rPr>
                <w:rFonts w:eastAsia="Calibri"/>
                <w:b w:val="0"/>
                <w:lang w:eastAsia="en-US"/>
              </w:rPr>
              <w:t>Радио 7</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A956E0">
            <w:pPr>
              <w:autoSpaceDE w:val="0"/>
              <w:autoSpaceDN w:val="0"/>
              <w:adjustRightInd w:val="0"/>
              <w:spacing w:line="320" w:lineRule="atLeast"/>
              <w:ind w:left="60" w:right="60"/>
              <w:jc w:val="center"/>
              <w:rPr>
                <w:rFonts w:eastAsia="Calibri"/>
                <w:color w:val="000000"/>
                <w:lang w:eastAsia="en-US"/>
              </w:rPr>
            </w:pPr>
            <w:r w:rsidRPr="00C756ED">
              <w:rPr>
                <w:rFonts w:eastAsia="Calibri"/>
                <w:color w:val="000000"/>
                <w:lang w:eastAsia="en-US"/>
              </w:rPr>
              <w:t>6,6</w:t>
            </w:r>
          </w:p>
        </w:tc>
      </w:tr>
      <w:tr w:rsidR="00C756ED" w:rsidRPr="00C756ED" w:rsidTr="00C756ED">
        <w:trPr>
          <w:trHeight w:val="340"/>
          <w:jc w:val="center"/>
        </w:trPr>
        <w:tc>
          <w:tcPr>
            <w:cnfStyle w:val="001000000000" w:firstRow="0" w:lastRow="0" w:firstColumn="1" w:lastColumn="0" w:oddVBand="0" w:evenVBand="0" w:oddHBand="0" w:evenHBand="0" w:firstRowFirstColumn="0" w:firstRowLastColumn="0" w:lastRowFirstColumn="0" w:lastRowLastColumn="0"/>
            <w:tcW w:w="5953" w:type="dxa"/>
          </w:tcPr>
          <w:p w:rsidR="00C756ED" w:rsidRPr="00C756ED" w:rsidRDefault="00C756ED" w:rsidP="00A956E0">
            <w:pPr>
              <w:tabs>
                <w:tab w:val="left" w:pos="0"/>
              </w:tabs>
              <w:rPr>
                <w:rFonts w:eastAsia="Calibri"/>
                <w:b w:val="0"/>
                <w:lang w:eastAsia="en-US"/>
              </w:rPr>
            </w:pPr>
            <w:r w:rsidRPr="00C756ED">
              <w:rPr>
                <w:rFonts w:eastAsia="Calibri"/>
                <w:b w:val="0"/>
                <w:lang w:eastAsia="en-US"/>
              </w:rPr>
              <w:t>Вести FM</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A956E0">
            <w:pPr>
              <w:autoSpaceDE w:val="0"/>
              <w:autoSpaceDN w:val="0"/>
              <w:adjustRightInd w:val="0"/>
              <w:spacing w:line="320" w:lineRule="atLeast"/>
              <w:ind w:left="60" w:right="60"/>
              <w:jc w:val="center"/>
              <w:rPr>
                <w:rFonts w:eastAsia="Calibri"/>
                <w:color w:val="000000"/>
                <w:lang w:eastAsia="en-US"/>
              </w:rPr>
            </w:pPr>
            <w:r w:rsidRPr="00C756ED">
              <w:rPr>
                <w:rFonts w:eastAsia="Calibri"/>
                <w:color w:val="000000"/>
                <w:lang w:eastAsia="en-US"/>
              </w:rPr>
              <w:t>4,6</w:t>
            </w:r>
          </w:p>
        </w:tc>
      </w:tr>
      <w:tr w:rsidR="00C756ED" w:rsidRPr="00C756ED" w:rsidTr="00C756E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953" w:type="dxa"/>
          </w:tcPr>
          <w:p w:rsidR="00C756ED" w:rsidRPr="00C756ED" w:rsidRDefault="00C756ED" w:rsidP="00A956E0">
            <w:pPr>
              <w:tabs>
                <w:tab w:val="left" w:pos="0"/>
              </w:tabs>
              <w:rPr>
                <w:rFonts w:eastAsia="Calibri"/>
                <w:b w:val="0"/>
                <w:lang w:eastAsia="en-US"/>
              </w:rPr>
            </w:pPr>
            <w:r w:rsidRPr="00C756ED">
              <w:rPr>
                <w:rFonts w:eastAsia="Calibri"/>
                <w:b w:val="0"/>
                <w:lang w:eastAsia="en-US"/>
              </w:rPr>
              <w:t>Наше радио</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A956E0">
            <w:pPr>
              <w:autoSpaceDE w:val="0"/>
              <w:autoSpaceDN w:val="0"/>
              <w:adjustRightInd w:val="0"/>
              <w:spacing w:line="320" w:lineRule="atLeast"/>
              <w:ind w:left="60" w:right="60"/>
              <w:jc w:val="center"/>
              <w:rPr>
                <w:rFonts w:eastAsia="Calibri"/>
                <w:color w:val="000000"/>
                <w:lang w:eastAsia="en-US"/>
              </w:rPr>
            </w:pPr>
            <w:r w:rsidRPr="00C756ED">
              <w:rPr>
                <w:rFonts w:eastAsia="Calibri"/>
                <w:color w:val="000000"/>
                <w:lang w:eastAsia="en-US"/>
              </w:rPr>
              <w:t>3,8</w:t>
            </w:r>
          </w:p>
        </w:tc>
      </w:tr>
      <w:tr w:rsidR="00C756ED" w:rsidRPr="00C756ED" w:rsidTr="00C756ED">
        <w:trPr>
          <w:trHeight w:val="340"/>
          <w:jc w:val="center"/>
        </w:trPr>
        <w:tc>
          <w:tcPr>
            <w:cnfStyle w:val="001000000000" w:firstRow="0" w:lastRow="0" w:firstColumn="1" w:lastColumn="0" w:oddVBand="0" w:evenVBand="0" w:oddHBand="0" w:evenHBand="0" w:firstRowFirstColumn="0" w:firstRowLastColumn="0" w:lastRowFirstColumn="0" w:lastRowLastColumn="0"/>
            <w:tcW w:w="5953" w:type="dxa"/>
          </w:tcPr>
          <w:p w:rsidR="00C756ED" w:rsidRPr="00C756ED" w:rsidRDefault="00C756ED" w:rsidP="00A956E0">
            <w:pPr>
              <w:tabs>
                <w:tab w:val="left" w:pos="0"/>
              </w:tabs>
              <w:rPr>
                <w:rFonts w:eastAsia="Calibri"/>
                <w:b w:val="0"/>
                <w:lang w:eastAsia="en-US"/>
              </w:rPr>
            </w:pPr>
            <w:r w:rsidRPr="00C756ED">
              <w:rPr>
                <w:rFonts w:eastAsia="Calibri"/>
                <w:b w:val="0"/>
                <w:lang w:eastAsia="en-US"/>
              </w:rPr>
              <w:t>Радио «Радио»</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A956E0">
            <w:pPr>
              <w:autoSpaceDE w:val="0"/>
              <w:autoSpaceDN w:val="0"/>
              <w:adjustRightInd w:val="0"/>
              <w:spacing w:line="320" w:lineRule="atLeast"/>
              <w:ind w:left="60" w:right="60"/>
              <w:jc w:val="center"/>
              <w:rPr>
                <w:rFonts w:eastAsia="Calibri"/>
                <w:color w:val="000000"/>
                <w:lang w:eastAsia="en-US"/>
              </w:rPr>
            </w:pPr>
            <w:r w:rsidRPr="00C756ED">
              <w:rPr>
                <w:rFonts w:eastAsia="Calibri"/>
                <w:color w:val="000000"/>
                <w:lang w:eastAsia="en-US"/>
              </w:rPr>
              <w:t>3,1</w:t>
            </w:r>
          </w:p>
        </w:tc>
      </w:tr>
      <w:tr w:rsidR="00C756ED" w:rsidRPr="00C756ED" w:rsidTr="00C756ED">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5953" w:type="dxa"/>
          </w:tcPr>
          <w:p w:rsidR="00C756ED" w:rsidRPr="00C756ED" w:rsidRDefault="00C756ED" w:rsidP="00A956E0">
            <w:pPr>
              <w:tabs>
                <w:tab w:val="left" w:pos="0"/>
              </w:tabs>
              <w:rPr>
                <w:rFonts w:eastAsia="Calibri"/>
                <w:b w:val="0"/>
                <w:lang w:eastAsia="en-US"/>
              </w:rPr>
            </w:pPr>
            <w:r w:rsidRPr="00C756ED">
              <w:rPr>
                <w:rFonts w:eastAsia="Calibri"/>
                <w:b w:val="0"/>
                <w:lang w:eastAsia="en-US"/>
              </w:rPr>
              <w:t>Радио Югра</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A956E0">
            <w:pPr>
              <w:autoSpaceDE w:val="0"/>
              <w:autoSpaceDN w:val="0"/>
              <w:adjustRightInd w:val="0"/>
              <w:spacing w:line="320" w:lineRule="atLeast"/>
              <w:ind w:left="60" w:right="60"/>
              <w:jc w:val="center"/>
              <w:rPr>
                <w:rFonts w:eastAsia="Calibri"/>
                <w:color w:val="000000"/>
                <w:lang w:eastAsia="en-US"/>
              </w:rPr>
            </w:pPr>
            <w:r w:rsidRPr="00C756ED">
              <w:rPr>
                <w:rFonts w:eastAsia="Calibri"/>
                <w:color w:val="000000"/>
                <w:lang w:eastAsia="en-US"/>
              </w:rPr>
              <w:t>2,8</w:t>
            </w:r>
          </w:p>
        </w:tc>
      </w:tr>
      <w:tr w:rsidR="00C756ED" w:rsidRPr="00C756ED" w:rsidTr="00C756ED">
        <w:trPr>
          <w:trHeight w:val="340"/>
          <w:jc w:val="center"/>
        </w:trPr>
        <w:tc>
          <w:tcPr>
            <w:cnfStyle w:val="001000000000" w:firstRow="0" w:lastRow="0" w:firstColumn="1" w:lastColumn="0" w:oddVBand="0" w:evenVBand="0" w:oddHBand="0" w:evenHBand="0" w:firstRowFirstColumn="0" w:firstRowLastColumn="0" w:lastRowFirstColumn="0" w:lastRowLastColumn="0"/>
            <w:tcW w:w="5953" w:type="dxa"/>
          </w:tcPr>
          <w:p w:rsidR="00C756ED" w:rsidRPr="00C756ED" w:rsidRDefault="00C756ED" w:rsidP="00C756ED">
            <w:pPr>
              <w:tabs>
                <w:tab w:val="left" w:pos="0"/>
              </w:tabs>
              <w:rPr>
                <w:rFonts w:eastAsia="Calibri"/>
                <w:b w:val="0"/>
                <w:i/>
                <w:lang w:eastAsia="en-US"/>
              </w:rPr>
            </w:pPr>
            <w:r w:rsidRPr="00C756ED">
              <w:rPr>
                <w:rFonts w:eastAsia="Calibri"/>
                <w:b w:val="0"/>
                <w:lang w:eastAsia="en-US"/>
              </w:rPr>
              <w:t xml:space="preserve">Другое </w:t>
            </w:r>
          </w:p>
        </w:tc>
        <w:tc>
          <w:tcPr>
            <w:cnfStyle w:val="000010000000" w:firstRow="0" w:lastRow="0" w:firstColumn="0" w:lastColumn="0" w:oddVBand="1" w:evenVBand="0" w:oddHBand="0" w:evenHBand="0" w:firstRowFirstColumn="0" w:firstRowLastColumn="0" w:lastRowFirstColumn="0" w:lastRowLastColumn="0"/>
            <w:tcW w:w="2694" w:type="dxa"/>
          </w:tcPr>
          <w:p w:rsidR="00C756ED" w:rsidRPr="00C756ED" w:rsidRDefault="00C756ED" w:rsidP="00C756ED">
            <w:pPr>
              <w:autoSpaceDE w:val="0"/>
              <w:autoSpaceDN w:val="0"/>
              <w:adjustRightInd w:val="0"/>
              <w:spacing w:line="320" w:lineRule="atLeast"/>
              <w:ind w:left="60" w:right="60"/>
              <w:jc w:val="center"/>
              <w:rPr>
                <w:rFonts w:eastAsia="Calibri"/>
                <w:color w:val="000000"/>
                <w:lang w:eastAsia="en-US"/>
              </w:rPr>
            </w:pPr>
            <w:r w:rsidRPr="00C756ED">
              <w:rPr>
                <w:rFonts w:eastAsia="Calibri"/>
                <w:color w:val="000000"/>
                <w:lang w:eastAsia="en-US"/>
              </w:rPr>
              <w:t>9,2</w:t>
            </w:r>
          </w:p>
        </w:tc>
      </w:tr>
    </w:tbl>
    <w:p w:rsidR="00AB016E" w:rsidRDefault="00AB016E" w:rsidP="00A319B8">
      <w:pPr>
        <w:suppressAutoHyphens/>
        <w:spacing w:line="276" w:lineRule="auto"/>
        <w:ind w:firstLine="709"/>
        <w:jc w:val="both"/>
        <w:rPr>
          <w:bCs/>
          <w:sz w:val="28"/>
          <w:szCs w:val="28"/>
        </w:rPr>
      </w:pPr>
    </w:p>
    <w:p w:rsidR="00A319B8" w:rsidRDefault="00A365B0" w:rsidP="00A319B8">
      <w:pPr>
        <w:suppressAutoHyphens/>
        <w:spacing w:line="276" w:lineRule="auto"/>
        <w:ind w:firstLine="709"/>
        <w:jc w:val="both"/>
        <w:rPr>
          <w:bCs/>
          <w:sz w:val="28"/>
          <w:szCs w:val="28"/>
        </w:rPr>
      </w:pPr>
      <w:r w:rsidRPr="00A365B0">
        <w:rPr>
          <w:bCs/>
          <w:sz w:val="28"/>
          <w:szCs w:val="28"/>
        </w:rPr>
        <w:t>Выделяя наиболее предпочтительные радиостанции, большинство респондентов чаще всего упоминали «Русское радио» (</w:t>
      </w:r>
      <w:r>
        <w:rPr>
          <w:bCs/>
          <w:sz w:val="28"/>
          <w:szCs w:val="28"/>
        </w:rPr>
        <w:t>27,3</w:t>
      </w:r>
      <w:r w:rsidRPr="00A365B0">
        <w:rPr>
          <w:bCs/>
          <w:sz w:val="28"/>
          <w:szCs w:val="28"/>
        </w:rPr>
        <w:t xml:space="preserve">%), </w:t>
      </w:r>
      <w:r>
        <w:rPr>
          <w:bCs/>
          <w:sz w:val="28"/>
          <w:szCs w:val="28"/>
        </w:rPr>
        <w:t>«Дорожное радио» (26,5%),</w:t>
      </w:r>
      <w:r w:rsidRPr="00A365B0">
        <w:rPr>
          <w:bCs/>
          <w:sz w:val="28"/>
          <w:szCs w:val="28"/>
        </w:rPr>
        <w:t xml:space="preserve"> «</w:t>
      </w:r>
      <w:r w:rsidRPr="00A365B0">
        <w:rPr>
          <w:color w:val="000000"/>
          <w:sz w:val="28"/>
          <w:szCs w:val="28"/>
        </w:rPr>
        <w:t>ХИТ FM» (23,</w:t>
      </w:r>
      <w:r>
        <w:rPr>
          <w:color w:val="000000"/>
          <w:sz w:val="28"/>
          <w:szCs w:val="28"/>
        </w:rPr>
        <w:t>5</w:t>
      </w:r>
      <w:r w:rsidRPr="00A365B0">
        <w:rPr>
          <w:color w:val="000000"/>
          <w:sz w:val="28"/>
          <w:szCs w:val="28"/>
        </w:rPr>
        <w:t>%)</w:t>
      </w:r>
      <w:r>
        <w:rPr>
          <w:color w:val="000000"/>
          <w:sz w:val="28"/>
          <w:szCs w:val="28"/>
        </w:rPr>
        <w:t>, а также «Серебряный дождь» (</w:t>
      </w:r>
      <w:r w:rsidR="00A319B8">
        <w:rPr>
          <w:color w:val="000000"/>
          <w:sz w:val="28"/>
          <w:szCs w:val="28"/>
        </w:rPr>
        <w:t>17,6%)</w:t>
      </w:r>
      <w:r>
        <w:rPr>
          <w:color w:val="000000"/>
          <w:sz w:val="28"/>
          <w:szCs w:val="28"/>
        </w:rPr>
        <w:t xml:space="preserve"> и </w:t>
      </w:r>
      <w:r w:rsidRPr="00A365B0">
        <w:rPr>
          <w:bCs/>
          <w:sz w:val="28"/>
          <w:szCs w:val="28"/>
        </w:rPr>
        <w:t>«Европа-плюс»</w:t>
      </w:r>
      <w:r w:rsidR="00A319B8">
        <w:rPr>
          <w:bCs/>
          <w:sz w:val="28"/>
          <w:szCs w:val="28"/>
        </w:rPr>
        <w:t xml:space="preserve"> (17,1%). </w:t>
      </w:r>
      <w:r w:rsidRPr="00A365B0">
        <w:rPr>
          <w:bCs/>
          <w:sz w:val="28"/>
          <w:szCs w:val="28"/>
        </w:rPr>
        <w:t>Редко респонденты отдавали свои предпочтения следующим: радио</w:t>
      </w:r>
      <w:r w:rsidR="006D36EF">
        <w:rPr>
          <w:bCs/>
          <w:sz w:val="28"/>
          <w:szCs w:val="28"/>
        </w:rPr>
        <w:t xml:space="preserve"> </w:t>
      </w:r>
      <w:r w:rsidR="00A319B8" w:rsidRPr="00A365B0">
        <w:rPr>
          <w:bCs/>
          <w:sz w:val="28"/>
          <w:szCs w:val="28"/>
        </w:rPr>
        <w:t>«Югра» (</w:t>
      </w:r>
      <w:r w:rsidR="00A319B8">
        <w:rPr>
          <w:bCs/>
          <w:sz w:val="28"/>
          <w:szCs w:val="28"/>
        </w:rPr>
        <w:t>2,8%),</w:t>
      </w:r>
      <w:r w:rsidRPr="00A365B0">
        <w:rPr>
          <w:bCs/>
          <w:sz w:val="28"/>
          <w:szCs w:val="28"/>
        </w:rPr>
        <w:t xml:space="preserve"> «Радио» (</w:t>
      </w:r>
      <w:r w:rsidR="00A319B8">
        <w:rPr>
          <w:bCs/>
          <w:sz w:val="28"/>
          <w:szCs w:val="28"/>
        </w:rPr>
        <w:t xml:space="preserve">3,1%) и «Наше радио» (3,8%). </w:t>
      </w:r>
    </w:p>
    <w:p w:rsidR="00A319B8" w:rsidRDefault="00A365B0" w:rsidP="00076245">
      <w:pPr>
        <w:suppressAutoHyphens/>
        <w:spacing w:line="276" w:lineRule="auto"/>
        <w:ind w:firstLine="709"/>
        <w:jc w:val="both"/>
        <w:rPr>
          <w:sz w:val="28"/>
          <w:szCs w:val="28"/>
        </w:rPr>
      </w:pPr>
      <w:r w:rsidRPr="00A365B0">
        <w:rPr>
          <w:sz w:val="28"/>
          <w:szCs w:val="28"/>
        </w:rPr>
        <w:t xml:space="preserve">В ходе опроса также были выявлены наиболее </w:t>
      </w:r>
      <w:r w:rsidR="006D36EF">
        <w:rPr>
          <w:sz w:val="28"/>
          <w:szCs w:val="28"/>
        </w:rPr>
        <w:t xml:space="preserve">посещаемые </w:t>
      </w:r>
      <w:r w:rsidRPr="00A365B0">
        <w:rPr>
          <w:sz w:val="28"/>
          <w:szCs w:val="28"/>
        </w:rPr>
        <w:t xml:space="preserve">Интернет-порталы. </w:t>
      </w:r>
      <w:r w:rsidR="00472FE2">
        <w:rPr>
          <w:sz w:val="28"/>
          <w:szCs w:val="28"/>
        </w:rPr>
        <w:t>Н</w:t>
      </w:r>
      <w:r w:rsidRPr="00A365B0">
        <w:rPr>
          <w:sz w:val="28"/>
          <w:szCs w:val="28"/>
        </w:rPr>
        <w:t>аибольшей популярностью у респондентов пользовались Инте</w:t>
      </w:r>
      <w:r w:rsidR="002605CA">
        <w:rPr>
          <w:sz w:val="28"/>
          <w:szCs w:val="28"/>
        </w:rPr>
        <w:t>рнет-порталы следующего профиля: «Социальные сети» (49,4%</w:t>
      </w:r>
      <w:r w:rsidR="00472FE2">
        <w:rPr>
          <w:sz w:val="28"/>
          <w:szCs w:val="28"/>
        </w:rPr>
        <w:t>), «Поисковые системы» (39,1%)</w:t>
      </w:r>
      <w:r w:rsidR="006D36EF">
        <w:rPr>
          <w:sz w:val="28"/>
          <w:szCs w:val="28"/>
        </w:rPr>
        <w:t xml:space="preserve"> </w:t>
      </w:r>
      <w:r w:rsidR="00472FE2">
        <w:rPr>
          <w:sz w:val="28"/>
          <w:szCs w:val="28"/>
        </w:rPr>
        <w:t>,</w:t>
      </w:r>
      <w:r w:rsidR="00076245">
        <w:rPr>
          <w:sz w:val="28"/>
          <w:szCs w:val="28"/>
        </w:rPr>
        <w:t>«Фильмы» (25,6%) и «Новостные сайты» (24,8%).</w:t>
      </w:r>
      <w:r w:rsidR="002605CA">
        <w:rPr>
          <w:sz w:val="28"/>
          <w:szCs w:val="28"/>
        </w:rPr>
        <w:t xml:space="preserve"> Табл.</w:t>
      </w:r>
      <w:r w:rsidR="009020DB">
        <w:rPr>
          <w:sz w:val="28"/>
          <w:szCs w:val="28"/>
        </w:rPr>
        <w:t>7</w:t>
      </w:r>
      <w:r w:rsidR="00076245">
        <w:rPr>
          <w:sz w:val="28"/>
          <w:szCs w:val="28"/>
        </w:rPr>
        <w:t xml:space="preserve">. </w:t>
      </w:r>
    </w:p>
    <w:p w:rsidR="009020DB" w:rsidRDefault="009020DB" w:rsidP="00076245">
      <w:pPr>
        <w:suppressAutoHyphens/>
        <w:spacing w:line="276" w:lineRule="auto"/>
        <w:ind w:firstLine="709"/>
        <w:jc w:val="both"/>
        <w:rPr>
          <w:sz w:val="28"/>
          <w:szCs w:val="28"/>
        </w:rPr>
      </w:pPr>
    </w:p>
    <w:p w:rsidR="00A319B8" w:rsidRDefault="00076245" w:rsidP="00076245">
      <w:pPr>
        <w:suppressAutoHyphens/>
        <w:spacing w:line="276" w:lineRule="auto"/>
        <w:ind w:firstLine="709"/>
        <w:jc w:val="center"/>
        <w:rPr>
          <w:i/>
          <w:szCs w:val="28"/>
        </w:rPr>
      </w:pPr>
      <w:r>
        <w:rPr>
          <w:bCs/>
          <w:i/>
          <w:color w:val="000000"/>
          <w:szCs w:val="28"/>
          <w:lang w:eastAsia="ru-RU"/>
        </w:rPr>
        <w:t xml:space="preserve">Таблица </w:t>
      </w:r>
      <w:r w:rsidR="009020DB">
        <w:rPr>
          <w:bCs/>
          <w:i/>
          <w:color w:val="000000"/>
          <w:szCs w:val="28"/>
          <w:lang w:eastAsia="ru-RU"/>
        </w:rPr>
        <w:t>7</w:t>
      </w:r>
      <w:r>
        <w:rPr>
          <w:bCs/>
          <w:i/>
          <w:color w:val="000000"/>
          <w:szCs w:val="28"/>
          <w:lang w:eastAsia="ru-RU"/>
        </w:rPr>
        <w:t xml:space="preserve">. </w:t>
      </w:r>
      <w:r w:rsidRPr="00076245">
        <w:rPr>
          <w:bCs/>
          <w:i/>
          <w:color w:val="000000"/>
          <w:szCs w:val="28"/>
          <w:lang w:eastAsia="ru-RU"/>
        </w:rPr>
        <w:t>Интернет-порталы, какого профиля Вы предпочитаете?</w:t>
      </w:r>
      <w:r>
        <w:rPr>
          <w:bCs/>
          <w:i/>
          <w:color w:val="000000"/>
          <w:szCs w:val="28"/>
          <w:lang w:eastAsia="ru-RU"/>
        </w:rPr>
        <w:t>, в %</w:t>
      </w:r>
    </w:p>
    <w:p w:rsidR="00606AF6" w:rsidRDefault="00606AF6" w:rsidP="00076245">
      <w:pPr>
        <w:suppressAutoHyphens/>
        <w:spacing w:line="276" w:lineRule="auto"/>
        <w:ind w:firstLine="709"/>
        <w:jc w:val="center"/>
        <w:rPr>
          <w:i/>
          <w:szCs w:val="28"/>
        </w:rPr>
      </w:pPr>
    </w:p>
    <w:tbl>
      <w:tblPr>
        <w:tblStyle w:val="2-51"/>
        <w:tblW w:w="8647" w:type="dxa"/>
        <w:tblInd w:w="675" w:type="dxa"/>
        <w:tblLayout w:type="fixed"/>
        <w:tblLook w:val="00A0" w:firstRow="1" w:lastRow="0" w:firstColumn="1" w:lastColumn="0" w:noHBand="0" w:noVBand="0"/>
      </w:tblPr>
      <w:tblGrid>
        <w:gridCol w:w="5954"/>
        <w:gridCol w:w="2693"/>
      </w:tblGrid>
      <w:tr w:rsidR="002605CA" w:rsidRPr="002605CA" w:rsidTr="002605C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954" w:type="dxa"/>
          </w:tcPr>
          <w:p w:rsidR="002605CA" w:rsidRPr="002605CA" w:rsidRDefault="002605CA" w:rsidP="002605CA">
            <w:pPr>
              <w:tabs>
                <w:tab w:val="left" w:pos="0"/>
              </w:tabs>
              <w:contextualSpacing/>
              <w:jc w:val="both"/>
              <w:rPr>
                <w:rFonts w:eastAsia="Calibri"/>
                <w:bCs/>
                <w:szCs w:val="28"/>
                <w:lang w:eastAsia="en-US"/>
              </w:rPr>
            </w:pPr>
            <w:r w:rsidRPr="002605CA">
              <w:rPr>
                <w:rFonts w:eastAsia="Calibri"/>
                <w:bCs/>
                <w:szCs w:val="28"/>
                <w:lang w:eastAsia="en-US"/>
              </w:rPr>
              <w:t>Специализированные сайты, профильные</w:t>
            </w:r>
          </w:p>
        </w:tc>
        <w:tc>
          <w:tcPr>
            <w:cnfStyle w:val="000010000000" w:firstRow="0" w:lastRow="0" w:firstColumn="0" w:lastColumn="0" w:oddVBand="1" w:evenVBand="0" w:oddHBand="0" w:evenHBand="0" w:firstRowFirstColumn="0" w:firstRowLastColumn="0" w:lastRowFirstColumn="0" w:lastRowLastColumn="0"/>
            <w:tcW w:w="2693" w:type="dxa"/>
          </w:tcPr>
          <w:p w:rsidR="002605CA" w:rsidRPr="002605CA" w:rsidRDefault="002605CA" w:rsidP="002605CA">
            <w:pPr>
              <w:autoSpaceDE w:val="0"/>
              <w:autoSpaceDN w:val="0"/>
              <w:adjustRightInd w:val="0"/>
              <w:spacing w:line="320" w:lineRule="atLeast"/>
              <w:ind w:left="60" w:right="60"/>
              <w:jc w:val="center"/>
              <w:rPr>
                <w:rFonts w:eastAsia="Calibri"/>
                <w:color w:val="000000"/>
                <w:szCs w:val="28"/>
                <w:lang w:eastAsia="en-US"/>
              </w:rPr>
            </w:pPr>
            <w:r w:rsidRPr="002605CA">
              <w:rPr>
                <w:rFonts w:eastAsia="Calibri"/>
                <w:color w:val="000000"/>
                <w:szCs w:val="28"/>
                <w:lang w:eastAsia="en-US"/>
              </w:rPr>
              <w:t>18,0</w:t>
            </w:r>
          </w:p>
        </w:tc>
      </w:tr>
      <w:tr w:rsidR="002605CA" w:rsidRPr="002605CA" w:rsidTr="002605C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954" w:type="dxa"/>
          </w:tcPr>
          <w:p w:rsidR="002605CA" w:rsidRPr="002605CA" w:rsidRDefault="002605CA" w:rsidP="002605CA">
            <w:pPr>
              <w:tabs>
                <w:tab w:val="left" w:pos="0"/>
              </w:tabs>
              <w:contextualSpacing/>
              <w:jc w:val="both"/>
              <w:rPr>
                <w:rFonts w:eastAsia="Calibri"/>
                <w:bCs/>
                <w:szCs w:val="28"/>
                <w:lang w:eastAsia="en-US"/>
              </w:rPr>
            </w:pPr>
            <w:r w:rsidRPr="002605CA">
              <w:rPr>
                <w:rFonts w:eastAsia="Calibri"/>
                <w:bCs/>
                <w:szCs w:val="28"/>
                <w:lang w:eastAsia="en-US"/>
              </w:rPr>
              <w:lastRenderedPageBreak/>
              <w:t>Специализированные чаты и форумы</w:t>
            </w:r>
          </w:p>
        </w:tc>
        <w:tc>
          <w:tcPr>
            <w:cnfStyle w:val="000010000000" w:firstRow="0" w:lastRow="0" w:firstColumn="0" w:lastColumn="0" w:oddVBand="1" w:evenVBand="0" w:oddHBand="0" w:evenHBand="0" w:firstRowFirstColumn="0" w:firstRowLastColumn="0" w:lastRowFirstColumn="0" w:lastRowLastColumn="0"/>
            <w:tcW w:w="2693" w:type="dxa"/>
          </w:tcPr>
          <w:p w:rsidR="002605CA" w:rsidRPr="002605CA" w:rsidRDefault="002605CA" w:rsidP="002605CA">
            <w:pPr>
              <w:autoSpaceDE w:val="0"/>
              <w:autoSpaceDN w:val="0"/>
              <w:adjustRightInd w:val="0"/>
              <w:spacing w:line="320" w:lineRule="atLeast"/>
              <w:ind w:left="60" w:right="60"/>
              <w:jc w:val="center"/>
              <w:rPr>
                <w:rFonts w:eastAsia="Calibri"/>
                <w:color w:val="000000"/>
                <w:szCs w:val="28"/>
                <w:lang w:eastAsia="en-US"/>
              </w:rPr>
            </w:pPr>
            <w:r w:rsidRPr="002605CA">
              <w:rPr>
                <w:rFonts w:eastAsia="Calibri"/>
                <w:color w:val="000000"/>
                <w:szCs w:val="28"/>
                <w:lang w:eastAsia="en-US"/>
              </w:rPr>
              <w:t>4,8</w:t>
            </w:r>
          </w:p>
        </w:tc>
      </w:tr>
      <w:tr w:rsidR="002605CA" w:rsidRPr="002605CA" w:rsidTr="002605CA">
        <w:trPr>
          <w:trHeight w:val="313"/>
        </w:trPr>
        <w:tc>
          <w:tcPr>
            <w:cnfStyle w:val="001000000000" w:firstRow="0" w:lastRow="0" w:firstColumn="1" w:lastColumn="0" w:oddVBand="0" w:evenVBand="0" w:oddHBand="0" w:evenHBand="0" w:firstRowFirstColumn="0" w:firstRowLastColumn="0" w:lastRowFirstColumn="0" w:lastRowLastColumn="0"/>
            <w:tcW w:w="5954" w:type="dxa"/>
          </w:tcPr>
          <w:p w:rsidR="002605CA" w:rsidRPr="002605CA" w:rsidRDefault="002605CA" w:rsidP="002605CA">
            <w:pPr>
              <w:tabs>
                <w:tab w:val="left" w:pos="0"/>
              </w:tabs>
              <w:contextualSpacing/>
              <w:jc w:val="both"/>
              <w:rPr>
                <w:rFonts w:eastAsia="Calibri"/>
                <w:b/>
                <w:bCs/>
                <w:szCs w:val="28"/>
                <w:lang w:eastAsia="en-US"/>
              </w:rPr>
            </w:pPr>
            <w:r w:rsidRPr="002605CA">
              <w:rPr>
                <w:rFonts w:eastAsia="Calibri"/>
                <w:b/>
                <w:bCs/>
                <w:szCs w:val="28"/>
                <w:lang w:eastAsia="en-US"/>
              </w:rPr>
              <w:t>Социальные сети</w:t>
            </w:r>
          </w:p>
        </w:tc>
        <w:tc>
          <w:tcPr>
            <w:cnfStyle w:val="000010000000" w:firstRow="0" w:lastRow="0" w:firstColumn="0" w:lastColumn="0" w:oddVBand="1" w:evenVBand="0" w:oddHBand="0" w:evenHBand="0" w:firstRowFirstColumn="0" w:firstRowLastColumn="0" w:lastRowFirstColumn="0" w:lastRowLastColumn="0"/>
            <w:tcW w:w="2693" w:type="dxa"/>
          </w:tcPr>
          <w:p w:rsidR="002605CA" w:rsidRPr="002605CA" w:rsidRDefault="002605CA" w:rsidP="002605CA">
            <w:pPr>
              <w:autoSpaceDE w:val="0"/>
              <w:autoSpaceDN w:val="0"/>
              <w:adjustRightInd w:val="0"/>
              <w:spacing w:line="320" w:lineRule="atLeast"/>
              <w:ind w:left="60" w:right="60"/>
              <w:jc w:val="center"/>
              <w:rPr>
                <w:rFonts w:eastAsia="Calibri"/>
                <w:b/>
                <w:color w:val="000000"/>
                <w:szCs w:val="28"/>
                <w:lang w:eastAsia="en-US"/>
              </w:rPr>
            </w:pPr>
            <w:r w:rsidRPr="002605CA">
              <w:rPr>
                <w:rFonts w:eastAsia="Calibri"/>
                <w:b/>
                <w:color w:val="000000"/>
                <w:szCs w:val="28"/>
                <w:lang w:eastAsia="en-US"/>
              </w:rPr>
              <w:t>49,4</w:t>
            </w:r>
          </w:p>
        </w:tc>
      </w:tr>
      <w:tr w:rsidR="002605CA" w:rsidRPr="002605CA" w:rsidTr="002605C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954" w:type="dxa"/>
          </w:tcPr>
          <w:p w:rsidR="002605CA" w:rsidRPr="002605CA" w:rsidRDefault="002605CA" w:rsidP="002605CA">
            <w:pPr>
              <w:tabs>
                <w:tab w:val="left" w:pos="0"/>
              </w:tabs>
              <w:contextualSpacing/>
              <w:jc w:val="both"/>
              <w:rPr>
                <w:rFonts w:eastAsia="Calibri"/>
                <w:b/>
                <w:bCs/>
                <w:szCs w:val="28"/>
                <w:lang w:eastAsia="en-US"/>
              </w:rPr>
            </w:pPr>
            <w:r w:rsidRPr="002605CA">
              <w:rPr>
                <w:rFonts w:eastAsia="Calibri"/>
                <w:b/>
                <w:bCs/>
                <w:szCs w:val="28"/>
                <w:lang w:eastAsia="en-US"/>
              </w:rPr>
              <w:t>Поисковые системы</w:t>
            </w:r>
          </w:p>
        </w:tc>
        <w:tc>
          <w:tcPr>
            <w:cnfStyle w:val="000010000000" w:firstRow="0" w:lastRow="0" w:firstColumn="0" w:lastColumn="0" w:oddVBand="1" w:evenVBand="0" w:oddHBand="0" w:evenHBand="0" w:firstRowFirstColumn="0" w:firstRowLastColumn="0" w:lastRowFirstColumn="0" w:lastRowLastColumn="0"/>
            <w:tcW w:w="2693" w:type="dxa"/>
          </w:tcPr>
          <w:p w:rsidR="002605CA" w:rsidRPr="002605CA" w:rsidRDefault="002605CA" w:rsidP="002605CA">
            <w:pPr>
              <w:autoSpaceDE w:val="0"/>
              <w:autoSpaceDN w:val="0"/>
              <w:adjustRightInd w:val="0"/>
              <w:spacing w:line="320" w:lineRule="atLeast"/>
              <w:ind w:left="60" w:right="60"/>
              <w:jc w:val="center"/>
              <w:rPr>
                <w:rFonts w:eastAsia="Calibri"/>
                <w:b/>
                <w:color w:val="000000"/>
                <w:szCs w:val="28"/>
                <w:lang w:eastAsia="en-US"/>
              </w:rPr>
            </w:pPr>
            <w:r w:rsidRPr="002605CA">
              <w:rPr>
                <w:rFonts w:eastAsia="Calibri"/>
                <w:b/>
                <w:color w:val="000000"/>
                <w:szCs w:val="28"/>
                <w:lang w:eastAsia="en-US"/>
              </w:rPr>
              <w:t>39,1</w:t>
            </w:r>
          </w:p>
        </w:tc>
      </w:tr>
      <w:tr w:rsidR="002605CA" w:rsidRPr="002605CA" w:rsidTr="002605CA">
        <w:trPr>
          <w:trHeight w:val="340"/>
        </w:trPr>
        <w:tc>
          <w:tcPr>
            <w:cnfStyle w:val="001000000000" w:firstRow="0" w:lastRow="0" w:firstColumn="1" w:lastColumn="0" w:oddVBand="0" w:evenVBand="0" w:oddHBand="0" w:evenHBand="0" w:firstRowFirstColumn="0" w:firstRowLastColumn="0" w:lastRowFirstColumn="0" w:lastRowLastColumn="0"/>
            <w:tcW w:w="5954" w:type="dxa"/>
          </w:tcPr>
          <w:p w:rsidR="002605CA" w:rsidRPr="002605CA" w:rsidRDefault="002605CA" w:rsidP="002605CA">
            <w:pPr>
              <w:tabs>
                <w:tab w:val="left" w:pos="0"/>
              </w:tabs>
              <w:contextualSpacing/>
              <w:jc w:val="both"/>
              <w:rPr>
                <w:rFonts w:eastAsia="Calibri"/>
                <w:b/>
                <w:bCs/>
                <w:szCs w:val="28"/>
                <w:lang w:eastAsia="en-US"/>
              </w:rPr>
            </w:pPr>
            <w:r w:rsidRPr="002605CA">
              <w:rPr>
                <w:rFonts w:eastAsia="Calibri"/>
                <w:b/>
                <w:bCs/>
                <w:szCs w:val="28"/>
                <w:lang w:eastAsia="en-US"/>
              </w:rPr>
              <w:t>Новостные сайты</w:t>
            </w:r>
          </w:p>
        </w:tc>
        <w:tc>
          <w:tcPr>
            <w:cnfStyle w:val="000010000000" w:firstRow="0" w:lastRow="0" w:firstColumn="0" w:lastColumn="0" w:oddVBand="1" w:evenVBand="0" w:oddHBand="0" w:evenHBand="0" w:firstRowFirstColumn="0" w:firstRowLastColumn="0" w:lastRowFirstColumn="0" w:lastRowLastColumn="0"/>
            <w:tcW w:w="2693" w:type="dxa"/>
          </w:tcPr>
          <w:p w:rsidR="002605CA" w:rsidRPr="002605CA" w:rsidRDefault="002605CA" w:rsidP="002605CA">
            <w:pPr>
              <w:autoSpaceDE w:val="0"/>
              <w:autoSpaceDN w:val="0"/>
              <w:adjustRightInd w:val="0"/>
              <w:spacing w:line="320" w:lineRule="atLeast"/>
              <w:ind w:left="60" w:right="60"/>
              <w:jc w:val="center"/>
              <w:rPr>
                <w:rFonts w:eastAsia="Calibri"/>
                <w:b/>
                <w:color w:val="000000"/>
                <w:szCs w:val="28"/>
                <w:lang w:eastAsia="en-US"/>
              </w:rPr>
            </w:pPr>
            <w:r w:rsidRPr="002605CA">
              <w:rPr>
                <w:rFonts w:eastAsia="Calibri"/>
                <w:b/>
                <w:color w:val="000000"/>
                <w:szCs w:val="28"/>
                <w:lang w:eastAsia="en-US"/>
              </w:rPr>
              <w:t>24,8</w:t>
            </w:r>
          </w:p>
        </w:tc>
      </w:tr>
      <w:tr w:rsidR="002605CA" w:rsidRPr="002605CA" w:rsidTr="002605C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954" w:type="dxa"/>
          </w:tcPr>
          <w:p w:rsidR="002605CA" w:rsidRPr="002605CA" w:rsidRDefault="002605CA" w:rsidP="002605CA">
            <w:pPr>
              <w:tabs>
                <w:tab w:val="left" w:pos="0"/>
              </w:tabs>
              <w:contextualSpacing/>
              <w:jc w:val="both"/>
              <w:rPr>
                <w:rFonts w:eastAsia="Calibri"/>
                <w:bCs/>
                <w:szCs w:val="28"/>
                <w:lang w:eastAsia="en-US"/>
              </w:rPr>
            </w:pPr>
            <w:r w:rsidRPr="002605CA">
              <w:rPr>
                <w:rFonts w:eastAsia="Calibri"/>
                <w:bCs/>
                <w:szCs w:val="28"/>
                <w:lang w:eastAsia="en-US"/>
              </w:rPr>
              <w:t>Развлекательные сайты</w:t>
            </w:r>
          </w:p>
        </w:tc>
        <w:tc>
          <w:tcPr>
            <w:cnfStyle w:val="000010000000" w:firstRow="0" w:lastRow="0" w:firstColumn="0" w:lastColumn="0" w:oddVBand="1" w:evenVBand="0" w:oddHBand="0" w:evenHBand="0" w:firstRowFirstColumn="0" w:firstRowLastColumn="0" w:lastRowFirstColumn="0" w:lastRowLastColumn="0"/>
            <w:tcW w:w="2693" w:type="dxa"/>
          </w:tcPr>
          <w:p w:rsidR="002605CA" w:rsidRPr="002605CA" w:rsidRDefault="002605CA" w:rsidP="002605CA">
            <w:pPr>
              <w:autoSpaceDE w:val="0"/>
              <w:autoSpaceDN w:val="0"/>
              <w:adjustRightInd w:val="0"/>
              <w:spacing w:line="320" w:lineRule="atLeast"/>
              <w:ind w:left="60" w:right="60"/>
              <w:jc w:val="center"/>
              <w:rPr>
                <w:rFonts w:eastAsia="Calibri"/>
                <w:color w:val="000000"/>
                <w:szCs w:val="28"/>
                <w:lang w:eastAsia="en-US"/>
              </w:rPr>
            </w:pPr>
            <w:r w:rsidRPr="002605CA">
              <w:rPr>
                <w:rFonts w:eastAsia="Calibri"/>
                <w:color w:val="000000"/>
                <w:szCs w:val="28"/>
                <w:lang w:eastAsia="en-US"/>
              </w:rPr>
              <w:t>12,0</w:t>
            </w:r>
          </w:p>
        </w:tc>
      </w:tr>
      <w:tr w:rsidR="002605CA" w:rsidRPr="002605CA" w:rsidTr="002605CA">
        <w:trPr>
          <w:trHeight w:val="340"/>
        </w:trPr>
        <w:tc>
          <w:tcPr>
            <w:cnfStyle w:val="001000000000" w:firstRow="0" w:lastRow="0" w:firstColumn="1" w:lastColumn="0" w:oddVBand="0" w:evenVBand="0" w:oddHBand="0" w:evenHBand="0" w:firstRowFirstColumn="0" w:firstRowLastColumn="0" w:lastRowFirstColumn="0" w:lastRowLastColumn="0"/>
            <w:tcW w:w="5954" w:type="dxa"/>
          </w:tcPr>
          <w:p w:rsidR="002605CA" w:rsidRPr="002605CA" w:rsidRDefault="002605CA" w:rsidP="002605CA">
            <w:pPr>
              <w:tabs>
                <w:tab w:val="left" w:pos="0"/>
              </w:tabs>
              <w:contextualSpacing/>
              <w:jc w:val="both"/>
              <w:rPr>
                <w:rFonts w:eastAsia="Calibri"/>
                <w:bCs/>
                <w:szCs w:val="28"/>
                <w:lang w:eastAsia="en-US"/>
              </w:rPr>
            </w:pPr>
            <w:r w:rsidRPr="002605CA">
              <w:rPr>
                <w:rFonts w:eastAsia="Calibri"/>
                <w:bCs/>
                <w:szCs w:val="28"/>
                <w:lang w:eastAsia="en-US"/>
              </w:rPr>
              <w:t>Образовательные сайты</w:t>
            </w:r>
          </w:p>
        </w:tc>
        <w:tc>
          <w:tcPr>
            <w:cnfStyle w:val="000010000000" w:firstRow="0" w:lastRow="0" w:firstColumn="0" w:lastColumn="0" w:oddVBand="1" w:evenVBand="0" w:oddHBand="0" w:evenHBand="0" w:firstRowFirstColumn="0" w:firstRowLastColumn="0" w:lastRowFirstColumn="0" w:lastRowLastColumn="0"/>
            <w:tcW w:w="2693" w:type="dxa"/>
          </w:tcPr>
          <w:p w:rsidR="002605CA" w:rsidRPr="002605CA" w:rsidRDefault="002605CA" w:rsidP="002605CA">
            <w:pPr>
              <w:autoSpaceDE w:val="0"/>
              <w:autoSpaceDN w:val="0"/>
              <w:adjustRightInd w:val="0"/>
              <w:spacing w:line="320" w:lineRule="atLeast"/>
              <w:ind w:left="60" w:right="60"/>
              <w:jc w:val="center"/>
              <w:rPr>
                <w:rFonts w:eastAsia="Calibri"/>
                <w:color w:val="000000"/>
                <w:szCs w:val="28"/>
                <w:lang w:eastAsia="en-US"/>
              </w:rPr>
            </w:pPr>
            <w:r w:rsidRPr="002605CA">
              <w:rPr>
                <w:rFonts w:eastAsia="Calibri"/>
                <w:color w:val="000000"/>
                <w:szCs w:val="28"/>
                <w:lang w:eastAsia="en-US"/>
              </w:rPr>
              <w:t>12,5</w:t>
            </w:r>
          </w:p>
        </w:tc>
      </w:tr>
      <w:tr w:rsidR="002605CA" w:rsidRPr="002605CA" w:rsidTr="002605C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954" w:type="dxa"/>
          </w:tcPr>
          <w:p w:rsidR="002605CA" w:rsidRPr="002605CA" w:rsidRDefault="002605CA" w:rsidP="002605CA">
            <w:pPr>
              <w:tabs>
                <w:tab w:val="left" w:pos="0"/>
              </w:tabs>
              <w:contextualSpacing/>
              <w:jc w:val="both"/>
              <w:rPr>
                <w:rFonts w:eastAsia="Calibri"/>
                <w:b/>
                <w:bCs/>
                <w:szCs w:val="28"/>
                <w:lang w:eastAsia="en-US"/>
              </w:rPr>
            </w:pPr>
            <w:r w:rsidRPr="002605CA">
              <w:rPr>
                <w:rFonts w:eastAsia="Calibri"/>
                <w:b/>
                <w:bCs/>
                <w:szCs w:val="28"/>
                <w:lang w:eastAsia="en-US"/>
              </w:rPr>
              <w:t>Фильмы</w:t>
            </w:r>
          </w:p>
        </w:tc>
        <w:tc>
          <w:tcPr>
            <w:cnfStyle w:val="000010000000" w:firstRow="0" w:lastRow="0" w:firstColumn="0" w:lastColumn="0" w:oddVBand="1" w:evenVBand="0" w:oddHBand="0" w:evenHBand="0" w:firstRowFirstColumn="0" w:firstRowLastColumn="0" w:lastRowFirstColumn="0" w:lastRowLastColumn="0"/>
            <w:tcW w:w="2693" w:type="dxa"/>
          </w:tcPr>
          <w:p w:rsidR="002605CA" w:rsidRPr="002605CA" w:rsidRDefault="002605CA" w:rsidP="002605CA">
            <w:pPr>
              <w:autoSpaceDE w:val="0"/>
              <w:autoSpaceDN w:val="0"/>
              <w:adjustRightInd w:val="0"/>
              <w:spacing w:line="320" w:lineRule="atLeast"/>
              <w:ind w:left="60" w:right="60"/>
              <w:jc w:val="center"/>
              <w:rPr>
                <w:rFonts w:eastAsia="Calibri"/>
                <w:b/>
                <w:color w:val="000000"/>
                <w:szCs w:val="28"/>
                <w:lang w:eastAsia="en-US"/>
              </w:rPr>
            </w:pPr>
            <w:r w:rsidRPr="002605CA">
              <w:rPr>
                <w:rFonts w:eastAsia="Calibri"/>
                <w:b/>
                <w:color w:val="000000"/>
                <w:szCs w:val="28"/>
                <w:lang w:eastAsia="en-US"/>
              </w:rPr>
              <w:t>25,6</w:t>
            </w:r>
          </w:p>
        </w:tc>
      </w:tr>
      <w:tr w:rsidR="002605CA" w:rsidRPr="002605CA" w:rsidTr="002605CA">
        <w:trPr>
          <w:trHeight w:val="340"/>
        </w:trPr>
        <w:tc>
          <w:tcPr>
            <w:cnfStyle w:val="001000000000" w:firstRow="0" w:lastRow="0" w:firstColumn="1" w:lastColumn="0" w:oddVBand="0" w:evenVBand="0" w:oddHBand="0" w:evenHBand="0" w:firstRowFirstColumn="0" w:firstRowLastColumn="0" w:lastRowFirstColumn="0" w:lastRowLastColumn="0"/>
            <w:tcW w:w="5954" w:type="dxa"/>
          </w:tcPr>
          <w:p w:rsidR="002605CA" w:rsidRPr="002605CA" w:rsidRDefault="002605CA" w:rsidP="002605CA">
            <w:pPr>
              <w:tabs>
                <w:tab w:val="left" w:pos="0"/>
              </w:tabs>
              <w:contextualSpacing/>
              <w:jc w:val="both"/>
              <w:rPr>
                <w:rFonts w:eastAsia="Calibri"/>
                <w:bCs/>
                <w:szCs w:val="28"/>
                <w:lang w:eastAsia="en-US"/>
              </w:rPr>
            </w:pPr>
            <w:r w:rsidRPr="002605CA">
              <w:rPr>
                <w:rFonts w:eastAsia="Calibri"/>
                <w:bCs/>
                <w:szCs w:val="28"/>
                <w:lang w:eastAsia="en-US"/>
              </w:rPr>
              <w:t>Сайты о работе</w:t>
            </w:r>
          </w:p>
        </w:tc>
        <w:tc>
          <w:tcPr>
            <w:cnfStyle w:val="000010000000" w:firstRow="0" w:lastRow="0" w:firstColumn="0" w:lastColumn="0" w:oddVBand="1" w:evenVBand="0" w:oddHBand="0" w:evenHBand="0" w:firstRowFirstColumn="0" w:firstRowLastColumn="0" w:lastRowFirstColumn="0" w:lastRowLastColumn="0"/>
            <w:tcW w:w="2693" w:type="dxa"/>
          </w:tcPr>
          <w:p w:rsidR="002605CA" w:rsidRPr="002605CA" w:rsidRDefault="002605CA" w:rsidP="002605CA">
            <w:pPr>
              <w:autoSpaceDE w:val="0"/>
              <w:autoSpaceDN w:val="0"/>
              <w:adjustRightInd w:val="0"/>
              <w:spacing w:line="320" w:lineRule="atLeast"/>
              <w:ind w:left="60" w:right="60"/>
              <w:jc w:val="center"/>
              <w:rPr>
                <w:rFonts w:eastAsia="Calibri"/>
                <w:color w:val="000000"/>
                <w:szCs w:val="28"/>
                <w:lang w:eastAsia="en-US"/>
              </w:rPr>
            </w:pPr>
            <w:r w:rsidRPr="002605CA">
              <w:rPr>
                <w:rFonts w:eastAsia="Calibri"/>
                <w:color w:val="000000"/>
                <w:szCs w:val="28"/>
                <w:lang w:eastAsia="en-US"/>
              </w:rPr>
              <w:t>3,5</w:t>
            </w:r>
          </w:p>
        </w:tc>
      </w:tr>
      <w:tr w:rsidR="002605CA" w:rsidRPr="002605CA" w:rsidTr="002605C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954" w:type="dxa"/>
          </w:tcPr>
          <w:p w:rsidR="002605CA" w:rsidRPr="002605CA" w:rsidRDefault="002605CA" w:rsidP="002605CA">
            <w:pPr>
              <w:tabs>
                <w:tab w:val="left" w:pos="0"/>
              </w:tabs>
              <w:contextualSpacing/>
              <w:jc w:val="both"/>
              <w:rPr>
                <w:rFonts w:eastAsia="Calibri"/>
                <w:bCs/>
                <w:szCs w:val="28"/>
                <w:lang w:eastAsia="en-US"/>
              </w:rPr>
            </w:pPr>
            <w:r w:rsidRPr="002605CA">
              <w:rPr>
                <w:rFonts w:eastAsia="Calibri"/>
                <w:bCs/>
                <w:szCs w:val="28"/>
                <w:lang w:eastAsia="en-US"/>
              </w:rPr>
              <w:t>Игровые сайты</w:t>
            </w:r>
          </w:p>
        </w:tc>
        <w:tc>
          <w:tcPr>
            <w:cnfStyle w:val="000010000000" w:firstRow="0" w:lastRow="0" w:firstColumn="0" w:lastColumn="0" w:oddVBand="1" w:evenVBand="0" w:oddHBand="0" w:evenHBand="0" w:firstRowFirstColumn="0" w:firstRowLastColumn="0" w:lastRowFirstColumn="0" w:lastRowLastColumn="0"/>
            <w:tcW w:w="2693" w:type="dxa"/>
          </w:tcPr>
          <w:p w:rsidR="002605CA" w:rsidRPr="002605CA" w:rsidRDefault="002605CA" w:rsidP="002605CA">
            <w:pPr>
              <w:autoSpaceDE w:val="0"/>
              <w:autoSpaceDN w:val="0"/>
              <w:adjustRightInd w:val="0"/>
              <w:spacing w:line="320" w:lineRule="atLeast"/>
              <w:ind w:left="60" w:right="60"/>
              <w:jc w:val="center"/>
              <w:rPr>
                <w:rFonts w:eastAsia="Calibri"/>
                <w:color w:val="000000"/>
                <w:szCs w:val="28"/>
                <w:lang w:eastAsia="en-US"/>
              </w:rPr>
            </w:pPr>
            <w:r w:rsidRPr="002605CA">
              <w:rPr>
                <w:rFonts w:eastAsia="Calibri"/>
                <w:color w:val="000000"/>
                <w:szCs w:val="28"/>
                <w:lang w:eastAsia="en-US"/>
              </w:rPr>
              <w:t>7,5</w:t>
            </w:r>
          </w:p>
        </w:tc>
      </w:tr>
      <w:tr w:rsidR="002605CA" w:rsidRPr="002605CA" w:rsidTr="002605CA">
        <w:trPr>
          <w:trHeight w:val="340"/>
        </w:trPr>
        <w:tc>
          <w:tcPr>
            <w:cnfStyle w:val="001000000000" w:firstRow="0" w:lastRow="0" w:firstColumn="1" w:lastColumn="0" w:oddVBand="0" w:evenVBand="0" w:oddHBand="0" w:evenHBand="0" w:firstRowFirstColumn="0" w:firstRowLastColumn="0" w:lastRowFirstColumn="0" w:lastRowLastColumn="0"/>
            <w:tcW w:w="5954" w:type="dxa"/>
          </w:tcPr>
          <w:p w:rsidR="002605CA" w:rsidRPr="002605CA" w:rsidRDefault="002605CA" w:rsidP="002605CA">
            <w:pPr>
              <w:tabs>
                <w:tab w:val="left" w:pos="0"/>
              </w:tabs>
              <w:contextualSpacing/>
              <w:jc w:val="both"/>
              <w:rPr>
                <w:rFonts w:eastAsia="Calibri"/>
                <w:bCs/>
                <w:szCs w:val="28"/>
                <w:lang w:eastAsia="en-US"/>
              </w:rPr>
            </w:pPr>
            <w:r w:rsidRPr="002605CA">
              <w:rPr>
                <w:rFonts w:eastAsia="Calibri"/>
                <w:bCs/>
                <w:szCs w:val="28"/>
                <w:lang w:eastAsia="en-US"/>
              </w:rPr>
              <w:t>Почтовые серверы</w:t>
            </w:r>
          </w:p>
        </w:tc>
        <w:tc>
          <w:tcPr>
            <w:cnfStyle w:val="000010000000" w:firstRow="0" w:lastRow="0" w:firstColumn="0" w:lastColumn="0" w:oddVBand="1" w:evenVBand="0" w:oddHBand="0" w:evenHBand="0" w:firstRowFirstColumn="0" w:firstRowLastColumn="0" w:lastRowFirstColumn="0" w:lastRowLastColumn="0"/>
            <w:tcW w:w="2693" w:type="dxa"/>
          </w:tcPr>
          <w:p w:rsidR="002605CA" w:rsidRPr="002605CA" w:rsidRDefault="002605CA" w:rsidP="002605CA">
            <w:pPr>
              <w:autoSpaceDE w:val="0"/>
              <w:autoSpaceDN w:val="0"/>
              <w:adjustRightInd w:val="0"/>
              <w:spacing w:line="320" w:lineRule="atLeast"/>
              <w:ind w:left="60" w:right="60"/>
              <w:jc w:val="center"/>
              <w:rPr>
                <w:rFonts w:eastAsia="Calibri"/>
                <w:color w:val="000000"/>
                <w:szCs w:val="28"/>
                <w:lang w:eastAsia="en-US"/>
              </w:rPr>
            </w:pPr>
            <w:r w:rsidRPr="002605CA">
              <w:rPr>
                <w:rFonts w:eastAsia="Calibri"/>
                <w:color w:val="000000"/>
                <w:szCs w:val="28"/>
                <w:lang w:eastAsia="en-US"/>
              </w:rPr>
              <w:t>11,5</w:t>
            </w:r>
          </w:p>
        </w:tc>
      </w:tr>
      <w:tr w:rsidR="002605CA" w:rsidRPr="002605CA" w:rsidTr="002605C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954" w:type="dxa"/>
          </w:tcPr>
          <w:p w:rsidR="002605CA" w:rsidRPr="002605CA" w:rsidRDefault="002605CA" w:rsidP="002605CA">
            <w:pPr>
              <w:tabs>
                <w:tab w:val="left" w:pos="0"/>
              </w:tabs>
              <w:contextualSpacing/>
              <w:jc w:val="both"/>
              <w:rPr>
                <w:rFonts w:eastAsia="Calibri"/>
                <w:bCs/>
                <w:szCs w:val="28"/>
                <w:lang w:eastAsia="en-US"/>
              </w:rPr>
            </w:pPr>
            <w:r w:rsidRPr="002605CA">
              <w:rPr>
                <w:rFonts w:eastAsia="Calibri"/>
                <w:bCs/>
                <w:szCs w:val="28"/>
                <w:lang w:eastAsia="en-US"/>
              </w:rPr>
              <w:t xml:space="preserve">Все сайты, нет предпочтений </w:t>
            </w:r>
          </w:p>
        </w:tc>
        <w:tc>
          <w:tcPr>
            <w:cnfStyle w:val="000010000000" w:firstRow="0" w:lastRow="0" w:firstColumn="0" w:lastColumn="0" w:oddVBand="1" w:evenVBand="0" w:oddHBand="0" w:evenHBand="0" w:firstRowFirstColumn="0" w:firstRowLastColumn="0" w:lastRowFirstColumn="0" w:lastRowLastColumn="0"/>
            <w:tcW w:w="2693" w:type="dxa"/>
          </w:tcPr>
          <w:p w:rsidR="002605CA" w:rsidRPr="002605CA" w:rsidRDefault="002605CA" w:rsidP="002605CA">
            <w:pPr>
              <w:autoSpaceDE w:val="0"/>
              <w:autoSpaceDN w:val="0"/>
              <w:adjustRightInd w:val="0"/>
              <w:spacing w:line="320" w:lineRule="atLeast"/>
              <w:ind w:left="60" w:right="60"/>
              <w:jc w:val="center"/>
              <w:rPr>
                <w:rFonts w:eastAsia="Calibri"/>
                <w:color w:val="000000"/>
                <w:szCs w:val="28"/>
                <w:lang w:eastAsia="en-US"/>
              </w:rPr>
            </w:pPr>
            <w:r w:rsidRPr="002605CA">
              <w:rPr>
                <w:rFonts w:eastAsia="Calibri"/>
                <w:color w:val="000000"/>
                <w:szCs w:val="28"/>
                <w:lang w:eastAsia="en-US"/>
              </w:rPr>
              <w:t>8,8</w:t>
            </w:r>
          </w:p>
        </w:tc>
      </w:tr>
      <w:tr w:rsidR="002605CA" w:rsidRPr="002605CA" w:rsidTr="002605CA">
        <w:trPr>
          <w:trHeight w:val="340"/>
        </w:trPr>
        <w:tc>
          <w:tcPr>
            <w:cnfStyle w:val="001000000000" w:firstRow="0" w:lastRow="0" w:firstColumn="1" w:lastColumn="0" w:oddVBand="0" w:evenVBand="0" w:oddHBand="0" w:evenHBand="0" w:firstRowFirstColumn="0" w:firstRowLastColumn="0" w:lastRowFirstColumn="0" w:lastRowLastColumn="0"/>
            <w:tcW w:w="5954" w:type="dxa"/>
          </w:tcPr>
          <w:p w:rsidR="002605CA" w:rsidRPr="002605CA" w:rsidRDefault="002605CA" w:rsidP="002605CA">
            <w:pPr>
              <w:tabs>
                <w:tab w:val="left" w:pos="0"/>
              </w:tabs>
              <w:contextualSpacing/>
              <w:jc w:val="both"/>
              <w:rPr>
                <w:rFonts w:eastAsia="Calibri"/>
                <w:bCs/>
                <w:szCs w:val="28"/>
                <w:lang w:eastAsia="en-US"/>
              </w:rPr>
            </w:pPr>
            <w:r w:rsidRPr="002605CA">
              <w:rPr>
                <w:rFonts w:eastAsia="Calibri"/>
                <w:bCs/>
                <w:szCs w:val="28"/>
                <w:lang w:eastAsia="en-US"/>
              </w:rPr>
              <w:t>Нет интернета / не пользуются интернетом</w:t>
            </w:r>
          </w:p>
        </w:tc>
        <w:tc>
          <w:tcPr>
            <w:cnfStyle w:val="000010000000" w:firstRow="0" w:lastRow="0" w:firstColumn="0" w:lastColumn="0" w:oddVBand="1" w:evenVBand="0" w:oddHBand="0" w:evenHBand="0" w:firstRowFirstColumn="0" w:firstRowLastColumn="0" w:lastRowFirstColumn="0" w:lastRowLastColumn="0"/>
            <w:tcW w:w="2693" w:type="dxa"/>
          </w:tcPr>
          <w:p w:rsidR="002605CA" w:rsidRPr="002605CA" w:rsidRDefault="002605CA" w:rsidP="002605CA">
            <w:pPr>
              <w:autoSpaceDE w:val="0"/>
              <w:autoSpaceDN w:val="0"/>
              <w:adjustRightInd w:val="0"/>
              <w:spacing w:line="320" w:lineRule="atLeast"/>
              <w:ind w:left="60" w:right="60"/>
              <w:jc w:val="center"/>
              <w:rPr>
                <w:rFonts w:eastAsia="Calibri"/>
                <w:color w:val="000000"/>
                <w:szCs w:val="28"/>
                <w:lang w:eastAsia="en-US"/>
              </w:rPr>
            </w:pPr>
            <w:r w:rsidRPr="002605CA">
              <w:rPr>
                <w:rFonts w:eastAsia="Calibri"/>
                <w:color w:val="000000"/>
                <w:szCs w:val="28"/>
                <w:lang w:eastAsia="en-US"/>
              </w:rPr>
              <w:t>3,8</w:t>
            </w:r>
          </w:p>
        </w:tc>
      </w:tr>
      <w:tr w:rsidR="002605CA" w:rsidRPr="002605CA" w:rsidTr="002605C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954" w:type="dxa"/>
          </w:tcPr>
          <w:p w:rsidR="002605CA" w:rsidRPr="002605CA" w:rsidRDefault="002605CA" w:rsidP="002605CA">
            <w:pPr>
              <w:tabs>
                <w:tab w:val="left" w:pos="0"/>
              </w:tabs>
              <w:contextualSpacing/>
              <w:jc w:val="both"/>
              <w:rPr>
                <w:rFonts w:eastAsia="Calibri"/>
                <w:bCs/>
                <w:szCs w:val="28"/>
                <w:lang w:eastAsia="en-US"/>
              </w:rPr>
            </w:pPr>
            <w:r w:rsidRPr="002605CA">
              <w:rPr>
                <w:rFonts w:eastAsia="Calibri"/>
                <w:bCs/>
                <w:szCs w:val="28"/>
                <w:lang w:eastAsia="en-US"/>
              </w:rPr>
              <w:t>Затрудняюсь ответить</w:t>
            </w:r>
          </w:p>
        </w:tc>
        <w:tc>
          <w:tcPr>
            <w:cnfStyle w:val="000010000000" w:firstRow="0" w:lastRow="0" w:firstColumn="0" w:lastColumn="0" w:oddVBand="1" w:evenVBand="0" w:oddHBand="0" w:evenHBand="0" w:firstRowFirstColumn="0" w:firstRowLastColumn="0" w:lastRowFirstColumn="0" w:lastRowLastColumn="0"/>
            <w:tcW w:w="2693" w:type="dxa"/>
          </w:tcPr>
          <w:p w:rsidR="002605CA" w:rsidRPr="002605CA" w:rsidRDefault="002605CA" w:rsidP="002605CA">
            <w:pPr>
              <w:autoSpaceDE w:val="0"/>
              <w:autoSpaceDN w:val="0"/>
              <w:adjustRightInd w:val="0"/>
              <w:spacing w:line="320" w:lineRule="atLeast"/>
              <w:ind w:left="60" w:right="60"/>
              <w:jc w:val="center"/>
              <w:rPr>
                <w:rFonts w:eastAsia="Calibri"/>
                <w:color w:val="000000"/>
                <w:szCs w:val="28"/>
                <w:lang w:eastAsia="en-US"/>
              </w:rPr>
            </w:pPr>
            <w:r w:rsidRPr="002605CA">
              <w:rPr>
                <w:rFonts w:eastAsia="Calibri"/>
                <w:color w:val="000000"/>
                <w:szCs w:val="28"/>
                <w:lang w:eastAsia="en-US"/>
              </w:rPr>
              <w:t>4,5</w:t>
            </w:r>
          </w:p>
        </w:tc>
      </w:tr>
      <w:tr w:rsidR="002605CA" w:rsidRPr="002605CA" w:rsidTr="002605CA">
        <w:trPr>
          <w:trHeight w:val="340"/>
        </w:trPr>
        <w:tc>
          <w:tcPr>
            <w:cnfStyle w:val="001000000000" w:firstRow="0" w:lastRow="0" w:firstColumn="1" w:lastColumn="0" w:oddVBand="0" w:evenVBand="0" w:oddHBand="0" w:evenHBand="0" w:firstRowFirstColumn="0" w:firstRowLastColumn="0" w:lastRowFirstColumn="0" w:lastRowLastColumn="0"/>
            <w:tcW w:w="5954" w:type="dxa"/>
          </w:tcPr>
          <w:p w:rsidR="002605CA" w:rsidRPr="002605CA" w:rsidRDefault="002605CA" w:rsidP="002605CA">
            <w:pPr>
              <w:tabs>
                <w:tab w:val="left" w:pos="0"/>
              </w:tabs>
              <w:contextualSpacing/>
              <w:jc w:val="both"/>
              <w:rPr>
                <w:rFonts w:eastAsia="Calibri"/>
                <w:bCs/>
                <w:szCs w:val="28"/>
                <w:lang w:eastAsia="en-US"/>
              </w:rPr>
            </w:pPr>
            <w:r w:rsidRPr="002605CA">
              <w:rPr>
                <w:rFonts w:eastAsia="Calibri"/>
                <w:bCs/>
                <w:szCs w:val="28"/>
                <w:lang w:eastAsia="en-US"/>
              </w:rPr>
              <w:t>Другое</w:t>
            </w:r>
          </w:p>
        </w:tc>
        <w:tc>
          <w:tcPr>
            <w:cnfStyle w:val="000010000000" w:firstRow="0" w:lastRow="0" w:firstColumn="0" w:lastColumn="0" w:oddVBand="1" w:evenVBand="0" w:oddHBand="0" w:evenHBand="0" w:firstRowFirstColumn="0" w:firstRowLastColumn="0" w:lastRowFirstColumn="0" w:lastRowLastColumn="0"/>
            <w:tcW w:w="2693" w:type="dxa"/>
          </w:tcPr>
          <w:p w:rsidR="002605CA" w:rsidRPr="002605CA" w:rsidRDefault="002605CA" w:rsidP="002605CA">
            <w:pPr>
              <w:autoSpaceDE w:val="0"/>
              <w:autoSpaceDN w:val="0"/>
              <w:adjustRightInd w:val="0"/>
              <w:spacing w:line="320" w:lineRule="atLeast"/>
              <w:ind w:left="60" w:right="60"/>
              <w:jc w:val="center"/>
              <w:rPr>
                <w:rFonts w:eastAsia="Calibri"/>
                <w:color w:val="000000"/>
                <w:szCs w:val="28"/>
                <w:lang w:eastAsia="en-US"/>
              </w:rPr>
            </w:pPr>
            <w:r w:rsidRPr="002605CA">
              <w:rPr>
                <w:rFonts w:eastAsia="Calibri"/>
                <w:color w:val="000000"/>
                <w:szCs w:val="28"/>
                <w:lang w:eastAsia="en-US"/>
              </w:rPr>
              <w:t>3,3</w:t>
            </w:r>
          </w:p>
        </w:tc>
      </w:tr>
    </w:tbl>
    <w:p w:rsidR="004E60C9" w:rsidRDefault="004E60C9" w:rsidP="00A365B0">
      <w:pPr>
        <w:suppressAutoHyphens/>
        <w:spacing w:line="276" w:lineRule="auto"/>
        <w:ind w:firstLine="709"/>
        <w:jc w:val="both"/>
        <w:rPr>
          <w:sz w:val="28"/>
          <w:szCs w:val="28"/>
        </w:rPr>
      </w:pPr>
    </w:p>
    <w:p w:rsidR="00A956E0" w:rsidRPr="00A956E0" w:rsidRDefault="00076245" w:rsidP="00A365B0">
      <w:pPr>
        <w:suppressAutoHyphens/>
        <w:spacing w:line="276" w:lineRule="auto"/>
        <w:ind w:firstLine="709"/>
        <w:jc w:val="both"/>
        <w:rPr>
          <w:sz w:val="28"/>
          <w:szCs w:val="28"/>
        </w:rPr>
      </w:pPr>
      <w:r>
        <w:rPr>
          <w:sz w:val="28"/>
          <w:szCs w:val="28"/>
        </w:rPr>
        <w:t xml:space="preserve">При этом чаще всего в сеть Интернет сургутяне заходят дома, на что указали 86,1%, либо во время служебного пользования – 33%, редко </w:t>
      </w:r>
      <w:r w:rsidR="00FA7721">
        <w:rPr>
          <w:sz w:val="28"/>
          <w:szCs w:val="28"/>
        </w:rPr>
        <w:t xml:space="preserve">респонденты отмечали, что посещают Интернет-клубы – всего 4,4%, в учебном заведении в Интернет заходят 2,7% от общего числа </w:t>
      </w:r>
      <w:r w:rsidR="00472FE2">
        <w:rPr>
          <w:sz w:val="28"/>
          <w:szCs w:val="28"/>
        </w:rPr>
        <w:t>о</w:t>
      </w:r>
      <w:r w:rsidR="00FA7721">
        <w:rPr>
          <w:sz w:val="28"/>
          <w:szCs w:val="28"/>
        </w:rPr>
        <w:t>прошенных, 0,2% - в библиотеке, 9%  респондентов указали, что Интернетом не пользуются, и ещё 2,7% указали свой вариант ответа</w:t>
      </w:r>
      <w:r w:rsidR="00E9548E">
        <w:rPr>
          <w:sz w:val="28"/>
          <w:szCs w:val="28"/>
        </w:rPr>
        <w:t xml:space="preserve"> (например, выход в интернет из любого места, из телефона и другие ответы)</w:t>
      </w:r>
      <w:r w:rsidR="00FA7721">
        <w:rPr>
          <w:sz w:val="28"/>
          <w:szCs w:val="28"/>
        </w:rPr>
        <w:t>.</w:t>
      </w:r>
      <w:r w:rsidR="00A956E0">
        <w:rPr>
          <w:sz w:val="28"/>
          <w:szCs w:val="28"/>
        </w:rPr>
        <w:t xml:space="preserve"> И если в вышеописанном случае речь идёт о выходе в сеть Интернет скорее со стационарного компьютера, так как на вопрос анкеты могли отвечать </w:t>
      </w:r>
      <w:r w:rsidR="00A956E0" w:rsidRPr="00A956E0">
        <w:rPr>
          <w:sz w:val="28"/>
          <w:szCs w:val="28"/>
        </w:rPr>
        <w:t xml:space="preserve">пользователи совершенно разных возрастных категорий, то в случае с молодёжью, </w:t>
      </w:r>
      <w:r w:rsidR="004E60C9">
        <w:rPr>
          <w:sz w:val="28"/>
          <w:szCs w:val="28"/>
        </w:rPr>
        <w:t>актуальным становится выход</w:t>
      </w:r>
      <w:r w:rsidR="00A956E0" w:rsidRPr="00A956E0">
        <w:rPr>
          <w:sz w:val="28"/>
          <w:szCs w:val="28"/>
        </w:rPr>
        <w:t xml:space="preserve"> в Интернет </w:t>
      </w:r>
      <w:r w:rsidR="009E6995">
        <w:rPr>
          <w:sz w:val="28"/>
          <w:szCs w:val="28"/>
        </w:rPr>
        <w:t>-</w:t>
      </w:r>
      <w:r w:rsidR="00A956E0" w:rsidRPr="00A956E0">
        <w:rPr>
          <w:sz w:val="28"/>
          <w:szCs w:val="28"/>
        </w:rPr>
        <w:t>пространство через телефонные устройства. В этой связи, респондентам был задан вопрос «</w:t>
      </w:r>
      <w:r w:rsidR="00A956E0" w:rsidRPr="00A956E0">
        <w:rPr>
          <w:rFonts w:eastAsia="Calibri"/>
          <w:color w:val="000000"/>
          <w:sz w:val="28"/>
          <w:szCs w:val="28"/>
          <w:lang w:eastAsia="en-US"/>
        </w:rPr>
        <w:t xml:space="preserve">В каких местах города, по Вашему мнению, в большей степени необходим бесплатный </w:t>
      </w:r>
      <w:r w:rsidR="00AB016E" w:rsidRPr="00AB016E">
        <w:rPr>
          <w:rFonts w:eastAsia="Calibri"/>
          <w:color w:val="000000"/>
          <w:sz w:val="28"/>
          <w:szCs w:val="28"/>
          <w:lang w:eastAsia="en-US"/>
        </w:rPr>
        <w:t xml:space="preserve">Wi-Fi </w:t>
      </w:r>
      <w:r w:rsidR="00A956E0" w:rsidRPr="00A956E0">
        <w:rPr>
          <w:rFonts w:eastAsia="Calibri"/>
          <w:color w:val="000000"/>
          <w:sz w:val="28"/>
          <w:szCs w:val="28"/>
          <w:lang w:eastAsia="en-US"/>
        </w:rPr>
        <w:t>- Интернет?»</w:t>
      </w:r>
      <w:r w:rsidR="00334EC4">
        <w:rPr>
          <w:rFonts w:eastAsia="Calibri"/>
          <w:color w:val="000000"/>
          <w:sz w:val="28"/>
          <w:szCs w:val="28"/>
          <w:lang w:eastAsia="en-US"/>
        </w:rPr>
        <w:t xml:space="preserve">. Так, по мнению Интернет-пользователей бесплатные точки доступа к сети, посредством технологии </w:t>
      </w:r>
      <w:r w:rsidR="00AB016E" w:rsidRPr="00AB016E">
        <w:rPr>
          <w:rFonts w:eastAsia="Calibri"/>
          <w:color w:val="000000"/>
          <w:sz w:val="28"/>
          <w:szCs w:val="28"/>
          <w:lang w:eastAsia="en-US"/>
        </w:rPr>
        <w:t xml:space="preserve">Wi-Fi </w:t>
      </w:r>
      <w:r w:rsidR="00334EC4">
        <w:rPr>
          <w:rFonts w:eastAsia="Calibri"/>
          <w:color w:val="000000"/>
          <w:sz w:val="28"/>
          <w:szCs w:val="28"/>
          <w:lang w:eastAsia="en-US"/>
        </w:rPr>
        <w:t>следует разместить в первую очередь в парках и скверах города (42,3%), а также в торговых центрах (39,6%)</w:t>
      </w:r>
      <w:r w:rsidR="00A956E0">
        <w:rPr>
          <w:rFonts w:eastAsia="Calibri"/>
          <w:color w:val="000000"/>
          <w:sz w:val="28"/>
          <w:szCs w:val="28"/>
          <w:lang w:eastAsia="en-US"/>
        </w:rPr>
        <w:t xml:space="preserve">. Рис. </w:t>
      </w:r>
      <w:r w:rsidR="009020DB">
        <w:rPr>
          <w:rFonts w:eastAsia="Calibri"/>
          <w:color w:val="000000"/>
          <w:sz w:val="28"/>
          <w:szCs w:val="28"/>
          <w:lang w:eastAsia="en-US"/>
        </w:rPr>
        <w:t>10</w:t>
      </w:r>
      <w:r w:rsidR="00A956E0">
        <w:rPr>
          <w:rFonts w:eastAsia="Calibri"/>
          <w:color w:val="000000"/>
          <w:sz w:val="28"/>
          <w:szCs w:val="28"/>
          <w:lang w:eastAsia="en-US"/>
        </w:rPr>
        <w:t>.</w:t>
      </w:r>
    </w:p>
    <w:p w:rsidR="000B7562" w:rsidRPr="00A956E0" w:rsidRDefault="00A956E0" w:rsidP="00A956E0">
      <w:pPr>
        <w:tabs>
          <w:tab w:val="center" w:pos="4703"/>
          <w:tab w:val="right" w:pos="9406"/>
        </w:tabs>
        <w:spacing w:line="276" w:lineRule="auto"/>
        <w:jc w:val="center"/>
        <w:rPr>
          <w:i/>
          <w:iCs/>
          <w:color w:val="000000"/>
          <w:szCs w:val="28"/>
        </w:rPr>
      </w:pPr>
      <w:r w:rsidRPr="00A956E0">
        <w:rPr>
          <w:noProof/>
          <w:sz w:val="28"/>
          <w:lang w:eastAsia="ru-RU"/>
        </w:rPr>
        <w:drawing>
          <wp:inline distT="0" distB="0" distL="0" distR="0" wp14:anchorId="4120C9B4" wp14:editId="21E6CDE4">
            <wp:extent cx="6286500" cy="1828800"/>
            <wp:effectExtent l="0" t="1905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rFonts w:eastAsia="Calibri"/>
          <w:i/>
          <w:color w:val="000000"/>
          <w:szCs w:val="28"/>
          <w:lang w:eastAsia="en-US"/>
        </w:rPr>
        <w:t xml:space="preserve">Рис. </w:t>
      </w:r>
      <w:r w:rsidR="009020DB">
        <w:rPr>
          <w:rFonts w:eastAsia="Calibri"/>
          <w:i/>
          <w:color w:val="000000"/>
          <w:szCs w:val="28"/>
          <w:lang w:eastAsia="en-US"/>
        </w:rPr>
        <w:t>10</w:t>
      </w:r>
      <w:r>
        <w:rPr>
          <w:rFonts w:eastAsia="Calibri"/>
          <w:i/>
          <w:color w:val="000000"/>
          <w:szCs w:val="28"/>
          <w:lang w:eastAsia="en-US"/>
        </w:rPr>
        <w:t xml:space="preserve">. </w:t>
      </w:r>
      <w:r w:rsidRPr="00A956E0">
        <w:rPr>
          <w:rFonts w:eastAsia="Calibri"/>
          <w:i/>
          <w:color w:val="000000"/>
          <w:szCs w:val="28"/>
          <w:lang w:eastAsia="en-US"/>
        </w:rPr>
        <w:t xml:space="preserve">В каких местах города, по Вашему мнению, в большей степени необходим бесплатный </w:t>
      </w:r>
      <w:r w:rsidR="00AB016E" w:rsidRPr="00AB016E">
        <w:rPr>
          <w:rFonts w:eastAsia="Calibri"/>
          <w:i/>
          <w:color w:val="000000"/>
          <w:szCs w:val="28"/>
          <w:lang w:eastAsia="en-US"/>
        </w:rPr>
        <w:t xml:space="preserve">Wi-Fi </w:t>
      </w:r>
      <w:r w:rsidR="00606AF6">
        <w:rPr>
          <w:rFonts w:eastAsia="Calibri"/>
          <w:i/>
          <w:color w:val="000000"/>
          <w:szCs w:val="28"/>
          <w:lang w:eastAsia="en-US"/>
        </w:rPr>
        <w:t>- Интернет</w:t>
      </w:r>
      <w:r>
        <w:rPr>
          <w:rFonts w:eastAsia="Calibri"/>
          <w:i/>
          <w:color w:val="000000"/>
          <w:szCs w:val="28"/>
          <w:lang w:eastAsia="en-US"/>
        </w:rPr>
        <w:t>,</w:t>
      </w:r>
      <w:r w:rsidR="00606AF6">
        <w:rPr>
          <w:rFonts w:eastAsia="Calibri"/>
          <w:i/>
          <w:color w:val="000000"/>
          <w:szCs w:val="28"/>
          <w:lang w:eastAsia="en-US"/>
        </w:rPr>
        <w:t xml:space="preserve"> </w:t>
      </w:r>
      <w:r>
        <w:rPr>
          <w:rFonts w:eastAsia="Calibri"/>
          <w:i/>
          <w:color w:val="000000"/>
          <w:szCs w:val="28"/>
          <w:lang w:eastAsia="en-US"/>
        </w:rPr>
        <w:t>в%</w:t>
      </w:r>
    </w:p>
    <w:p w:rsidR="000B7562" w:rsidRDefault="00334EC4" w:rsidP="005B7BD2">
      <w:pPr>
        <w:tabs>
          <w:tab w:val="center" w:pos="4703"/>
          <w:tab w:val="right" w:pos="9406"/>
        </w:tabs>
        <w:spacing w:line="276" w:lineRule="auto"/>
        <w:ind w:firstLine="709"/>
        <w:jc w:val="both"/>
        <w:rPr>
          <w:iCs/>
          <w:color w:val="000000"/>
          <w:sz w:val="28"/>
          <w:szCs w:val="28"/>
        </w:rPr>
      </w:pPr>
      <w:r>
        <w:rPr>
          <w:iCs/>
          <w:color w:val="000000"/>
          <w:sz w:val="28"/>
          <w:szCs w:val="28"/>
        </w:rPr>
        <w:lastRenderedPageBreak/>
        <w:t>Кроме того 39,6% голосов набрала позиция</w:t>
      </w:r>
      <w:r w:rsidR="009E6995">
        <w:rPr>
          <w:iCs/>
          <w:color w:val="000000"/>
          <w:sz w:val="28"/>
          <w:szCs w:val="28"/>
        </w:rPr>
        <w:t>,</w:t>
      </w:r>
      <w:r>
        <w:rPr>
          <w:iCs/>
          <w:color w:val="000000"/>
          <w:sz w:val="28"/>
          <w:szCs w:val="28"/>
        </w:rPr>
        <w:t xml:space="preserve"> свидетельствующая о целесообразности создания </w:t>
      </w:r>
      <w:r w:rsidRPr="00334EC4">
        <w:rPr>
          <w:iCs/>
          <w:color w:val="000000"/>
          <w:sz w:val="28"/>
          <w:szCs w:val="28"/>
        </w:rPr>
        <w:t>бесплатн</w:t>
      </w:r>
      <w:r>
        <w:rPr>
          <w:iCs/>
          <w:color w:val="000000"/>
          <w:sz w:val="28"/>
          <w:szCs w:val="28"/>
        </w:rPr>
        <w:t>ого</w:t>
      </w:r>
      <w:r w:rsidRPr="00334EC4">
        <w:rPr>
          <w:iCs/>
          <w:color w:val="000000"/>
          <w:sz w:val="28"/>
          <w:szCs w:val="28"/>
        </w:rPr>
        <w:t xml:space="preserve"> </w:t>
      </w:r>
      <w:r w:rsidR="00AB016E" w:rsidRPr="00AB016E">
        <w:rPr>
          <w:iCs/>
          <w:color w:val="000000"/>
          <w:sz w:val="28"/>
          <w:szCs w:val="28"/>
        </w:rPr>
        <w:t xml:space="preserve">Wi-Fi </w:t>
      </w:r>
      <w:r>
        <w:rPr>
          <w:iCs/>
          <w:color w:val="000000"/>
          <w:sz w:val="28"/>
          <w:szCs w:val="28"/>
        </w:rPr>
        <w:t>–</w:t>
      </w:r>
      <w:r w:rsidRPr="00334EC4">
        <w:rPr>
          <w:iCs/>
          <w:color w:val="000000"/>
          <w:sz w:val="28"/>
          <w:szCs w:val="28"/>
        </w:rPr>
        <w:t xml:space="preserve"> Интернет</w:t>
      </w:r>
      <w:r>
        <w:rPr>
          <w:iCs/>
          <w:color w:val="000000"/>
          <w:sz w:val="28"/>
          <w:szCs w:val="28"/>
        </w:rPr>
        <w:t>а в государственных и муниципальных учреждениях, о чем свидетельствую</w:t>
      </w:r>
      <w:r w:rsidR="009E6995">
        <w:rPr>
          <w:iCs/>
          <w:color w:val="000000"/>
          <w:sz w:val="28"/>
          <w:szCs w:val="28"/>
        </w:rPr>
        <w:t>т</w:t>
      </w:r>
      <w:r>
        <w:rPr>
          <w:iCs/>
          <w:color w:val="000000"/>
          <w:sz w:val="28"/>
          <w:szCs w:val="28"/>
        </w:rPr>
        <w:t xml:space="preserve"> и результаты собственных ответов респондентов: «</w:t>
      </w:r>
      <w:r w:rsidRPr="00334EC4">
        <w:rPr>
          <w:iCs/>
          <w:color w:val="000000"/>
          <w:sz w:val="28"/>
          <w:szCs w:val="28"/>
        </w:rPr>
        <w:t>В местах скопления людей (поликлиниках, кассах)</w:t>
      </w:r>
      <w:r>
        <w:rPr>
          <w:iCs/>
          <w:color w:val="000000"/>
          <w:sz w:val="28"/>
          <w:szCs w:val="28"/>
        </w:rPr>
        <w:t>»,                   «</w:t>
      </w:r>
      <w:r w:rsidRPr="00334EC4">
        <w:rPr>
          <w:iCs/>
          <w:color w:val="000000"/>
          <w:sz w:val="28"/>
          <w:szCs w:val="28"/>
        </w:rPr>
        <w:t>В больницах (ДЕТСКИХ)</w:t>
      </w:r>
      <w:r>
        <w:rPr>
          <w:iCs/>
          <w:color w:val="000000"/>
          <w:sz w:val="28"/>
          <w:szCs w:val="28"/>
        </w:rPr>
        <w:t>» и т.д.</w:t>
      </w:r>
      <w:r w:rsidR="005607C5">
        <w:rPr>
          <w:iCs/>
          <w:color w:val="000000"/>
          <w:sz w:val="28"/>
          <w:szCs w:val="28"/>
        </w:rPr>
        <w:t xml:space="preserve">, отметим, что данную позицию выбирали преимущественно женщины, а также респонденты в возрасте от 25 до 34 лет. Корреляции по иным представленным позициям закономерностей не выявили. </w:t>
      </w:r>
    </w:p>
    <w:p w:rsidR="005607C5" w:rsidRDefault="005607C5"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30364F" w:rsidRDefault="0030364F" w:rsidP="005B7BD2">
      <w:pPr>
        <w:tabs>
          <w:tab w:val="center" w:pos="4703"/>
          <w:tab w:val="right" w:pos="9406"/>
        </w:tabs>
        <w:spacing w:line="276" w:lineRule="auto"/>
        <w:ind w:firstLine="709"/>
        <w:jc w:val="both"/>
        <w:rPr>
          <w:iCs/>
          <w:color w:val="000000"/>
          <w:sz w:val="28"/>
          <w:szCs w:val="28"/>
        </w:rPr>
      </w:pPr>
    </w:p>
    <w:p w:rsidR="001B1110" w:rsidRDefault="001B1110" w:rsidP="005B7BD2">
      <w:pPr>
        <w:tabs>
          <w:tab w:val="center" w:pos="4703"/>
          <w:tab w:val="right" w:pos="9406"/>
        </w:tabs>
        <w:spacing w:line="276" w:lineRule="auto"/>
        <w:ind w:firstLine="709"/>
        <w:jc w:val="both"/>
        <w:rPr>
          <w:iCs/>
          <w:color w:val="000000"/>
          <w:sz w:val="28"/>
          <w:szCs w:val="28"/>
        </w:rPr>
      </w:pPr>
    </w:p>
    <w:p w:rsidR="001B1110" w:rsidRDefault="001B1110" w:rsidP="005B7BD2">
      <w:pPr>
        <w:tabs>
          <w:tab w:val="center" w:pos="4703"/>
          <w:tab w:val="right" w:pos="9406"/>
        </w:tabs>
        <w:spacing w:line="276" w:lineRule="auto"/>
        <w:ind w:firstLine="709"/>
        <w:jc w:val="both"/>
        <w:rPr>
          <w:iCs/>
          <w:color w:val="000000"/>
          <w:sz w:val="28"/>
          <w:szCs w:val="28"/>
        </w:rPr>
      </w:pPr>
    </w:p>
    <w:p w:rsidR="001B1110" w:rsidRDefault="001B1110" w:rsidP="005B7BD2">
      <w:pPr>
        <w:tabs>
          <w:tab w:val="center" w:pos="4703"/>
          <w:tab w:val="right" w:pos="9406"/>
        </w:tabs>
        <w:spacing w:line="276" w:lineRule="auto"/>
        <w:ind w:firstLine="709"/>
        <w:jc w:val="both"/>
        <w:rPr>
          <w:iCs/>
          <w:color w:val="000000"/>
          <w:sz w:val="28"/>
          <w:szCs w:val="28"/>
        </w:rPr>
      </w:pPr>
    </w:p>
    <w:p w:rsidR="001B1110" w:rsidRDefault="001B1110" w:rsidP="005B7BD2">
      <w:pPr>
        <w:tabs>
          <w:tab w:val="center" w:pos="4703"/>
          <w:tab w:val="right" w:pos="9406"/>
        </w:tabs>
        <w:spacing w:line="276" w:lineRule="auto"/>
        <w:ind w:firstLine="709"/>
        <w:jc w:val="both"/>
        <w:rPr>
          <w:iCs/>
          <w:color w:val="000000"/>
          <w:sz w:val="28"/>
          <w:szCs w:val="28"/>
        </w:rPr>
      </w:pPr>
    </w:p>
    <w:p w:rsidR="001B1110" w:rsidRDefault="001B1110" w:rsidP="005B7BD2">
      <w:pPr>
        <w:tabs>
          <w:tab w:val="center" w:pos="4703"/>
          <w:tab w:val="right" w:pos="9406"/>
        </w:tabs>
        <w:spacing w:line="276" w:lineRule="auto"/>
        <w:ind w:firstLine="709"/>
        <w:jc w:val="both"/>
        <w:rPr>
          <w:iCs/>
          <w:color w:val="000000"/>
          <w:sz w:val="28"/>
          <w:szCs w:val="28"/>
        </w:rPr>
      </w:pPr>
    </w:p>
    <w:p w:rsidR="001B1110" w:rsidRDefault="001B1110" w:rsidP="005B7BD2">
      <w:pPr>
        <w:tabs>
          <w:tab w:val="center" w:pos="4703"/>
          <w:tab w:val="right" w:pos="9406"/>
        </w:tabs>
        <w:spacing w:line="276" w:lineRule="auto"/>
        <w:ind w:firstLine="709"/>
        <w:jc w:val="both"/>
        <w:rPr>
          <w:iCs/>
          <w:color w:val="000000"/>
          <w:sz w:val="28"/>
          <w:szCs w:val="28"/>
        </w:rPr>
      </w:pPr>
    </w:p>
    <w:p w:rsidR="001B1110" w:rsidRDefault="001B1110" w:rsidP="005B7BD2">
      <w:pPr>
        <w:tabs>
          <w:tab w:val="center" w:pos="4703"/>
          <w:tab w:val="right" w:pos="9406"/>
        </w:tabs>
        <w:spacing w:line="276" w:lineRule="auto"/>
        <w:ind w:firstLine="709"/>
        <w:jc w:val="both"/>
        <w:rPr>
          <w:iCs/>
          <w:color w:val="000000"/>
          <w:sz w:val="28"/>
          <w:szCs w:val="28"/>
        </w:rPr>
      </w:pPr>
    </w:p>
    <w:p w:rsidR="001B1110" w:rsidRDefault="001B1110" w:rsidP="005B7BD2">
      <w:pPr>
        <w:tabs>
          <w:tab w:val="center" w:pos="4703"/>
          <w:tab w:val="right" w:pos="9406"/>
        </w:tabs>
        <w:spacing w:line="276" w:lineRule="auto"/>
        <w:ind w:firstLine="709"/>
        <w:jc w:val="both"/>
        <w:rPr>
          <w:iCs/>
          <w:color w:val="000000"/>
          <w:sz w:val="28"/>
          <w:szCs w:val="28"/>
        </w:rPr>
      </w:pPr>
    </w:p>
    <w:p w:rsidR="001B1110" w:rsidRDefault="001B1110" w:rsidP="005B7BD2">
      <w:pPr>
        <w:tabs>
          <w:tab w:val="center" w:pos="4703"/>
          <w:tab w:val="right" w:pos="9406"/>
        </w:tabs>
        <w:spacing w:line="276" w:lineRule="auto"/>
        <w:ind w:firstLine="709"/>
        <w:jc w:val="both"/>
        <w:rPr>
          <w:iCs/>
          <w:color w:val="000000"/>
          <w:sz w:val="28"/>
          <w:szCs w:val="28"/>
        </w:rPr>
      </w:pPr>
    </w:p>
    <w:p w:rsidR="001B1110" w:rsidRDefault="001B1110" w:rsidP="005B7BD2">
      <w:pPr>
        <w:tabs>
          <w:tab w:val="center" w:pos="4703"/>
          <w:tab w:val="right" w:pos="9406"/>
        </w:tabs>
        <w:spacing w:line="276" w:lineRule="auto"/>
        <w:ind w:firstLine="709"/>
        <w:jc w:val="both"/>
        <w:rPr>
          <w:iCs/>
          <w:color w:val="000000"/>
          <w:sz w:val="28"/>
          <w:szCs w:val="28"/>
        </w:rPr>
        <w:sectPr w:rsidR="001B1110" w:rsidSect="00CC4916">
          <w:pgSz w:w="11906" w:h="16838"/>
          <w:pgMar w:top="1134" w:right="991" w:bottom="1134" w:left="1134" w:header="708" w:footer="708" w:gutter="0"/>
          <w:cols w:space="708"/>
          <w:docGrid w:linePitch="360"/>
        </w:sectPr>
      </w:pPr>
    </w:p>
    <w:p w:rsidR="000B7562" w:rsidRDefault="002C5045" w:rsidP="002C5045">
      <w:pPr>
        <w:tabs>
          <w:tab w:val="center" w:pos="4703"/>
          <w:tab w:val="right" w:pos="9406"/>
        </w:tabs>
        <w:spacing w:line="276" w:lineRule="auto"/>
        <w:ind w:firstLine="709"/>
        <w:jc w:val="center"/>
        <w:rPr>
          <w:b/>
          <w:sz w:val="28"/>
          <w:szCs w:val="28"/>
        </w:rPr>
      </w:pPr>
      <w:r w:rsidRPr="002C5045">
        <w:rPr>
          <w:b/>
          <w:sz w:val="28"/>
          <w:szCs w:val="28"/>
        </w:rPr>
        <w:lastRenderedPageBreak/>
        <w:t>4. Оценка уровня удовлетворенности населения доступностью и качеством получаемой информации через средства массовой информации</w:t>
      </w:r>
    </w:p>
    <w:p w:rsidR="002C5045" w:rsidRDefault="002C5045" w:rsidP="00BD7F28">
      <w:pPr>
        <w:tabs>
          <w:tab w:val="center" w:pos="4703"/>
          <w:tab w:val="right" w:pos="9406"/>
        </w:tabs>
        <w:spacing w:line="276" w:lineRule="auto"/>
        <w:ind w:firstLine="709"/>
        <w:jc w:val="both"/>
        <w:rPr>
          <w:b/>
          <w:sz w:val="28"/>
          <w:szCs w:val="28"/>
        </w:rPr>
      </w:pPr>
    </w:p>
    <w:p w:rsidR="002C5045" w:rsidRPr="00BD7F28" w:rsidRDefault="00BD7F28" w:rsidP="00BD7F28">
      <w:pPr>
        <w:tabs>
          <w:tab w:val="center" w:pos="4703"/>
          <w:tab w:val="right" w:pos="9406"/>
        </w:tabs>
        <w:spacing w:line="276" w:lineRule="auto"/>
        <w:ind w:firstLine="709"/>
        <w:jc w:val="both"/>
        <w:rPr>
          <w:sz w:val="28"/>
          <w:szCs w:val="28"/>
        </w:rPr>
      </w:pPr>
      <w:r w:rsidRPr="00BD7F28">
        <w:rPr>
          <w:sz w:val="28"/>
          <w:szCs w:val="28"/>
        </w:rPr>
        <w:t xml:space="preserve">В </w:t>
      </w:r>
      <w:r>
        <w:rPr>
          <w:sz w:val="28"/>
          <w:szCs w:val="28"/>
        </w:rPr>
        <w:t xml:space="preserve">завершающей части опроса респондентам </w:t>
      </w:r>
      <w:r w:rsidRPr="00BD7F28">
        <w:rPr>
          <w:sz w:val="28"/>
          <w:szCs w:val="28"/>
        </w:rPr>
        <w:t xml:space="preserve">предстояло определить своё отношение к доступности и качеству той информации, которую они получают из СМИ. Кроме того, </w:t>
      </w:r>
      <w:r w:rsidR="005A0750">
        <w:rPr>
          <w:sz w:val="28"/>
          <w:szCs w:val="28"/>
        </w:rPr>
        <w:t>респондентам предстояло указать</w:t>
      </w:r>
      <w:r w:rsidR="009E6995">
        <w:rPr>
          <w:sz w:val="28"/>
          <w:szCs w:val="28"/>
        </w:rPr>
        <w:t>,</w:t>
      </w:r>
      <w:r w:rsidRPr="00BD7F28">
        <w:rPr>
          <w:sz w:val="28"/>
          <w:szCs w:val="28"/>
        </w:rPr>
        <w:t xml:space="preserve"> насколько они </w:t>
      </w:r>
      <w:r w:rsidRPr="00BD7F28">
        <w:rPr>
          <w:rFonts w:eastAsia="Calibri"/>
          <w:color w:val="000000"/>
          <w:sz w:val="28"/>
          <w:szCs w:val="28"/>
          <w:lang w:eastAsia="en-US"/>
        </w:rPr>
        <w:t xml:space="preserve">удовлетворены тем, как СМИ города Сургута освещают </w:t>
      </w:r>
      <w:r w:rsidR="001B1110">
        <w:rPr>
          <w:rFonts w:eastAsia="Calibri"/>
          <w:color w:val="000000"/>
          <w:sz w:val="28"/>
          <w:szCs w:val="28"/>
          <w:lang w:eastAsia="en-US"/>
        </w:rPr>
        <w:t xml:space="preserve">нижеперечисленные </w:t>
      </w:r>
      <w:r w:rsidRPr="00BD7F28">
        <w:rPr>
          <w:rFonts w:eastAsia="Calibri"/>
          <w:color w:val="000000"/>
          <w:sz w:val="28"/>
          <w:szCs w:val="28"/>
          <w:lang w:eastAsia="en-US"/>
        </w:rPr>
        <w:t>проблемы\темы\вопросы</w:t>
      </w:r>
      <w:r w:rsidR="001B1110">
        <w:rPr>
          <w:rFonts w:eastAsia="Calibri"/>
          <w:color w:val="000000"/>
          <w:sz w:val="28"/>
          <w:szCs w:val="28"/>
          <w:lang w:eastAsia="en-US"/>
        </w:rPr>
        <w:t>.</w:t>
      </w:r>
      <w:r w:rsidRPr="00BD7F28">
        <w:rPr>
          <w:rFonts w:eastAsia="Calibri"/>
          <w:color w:val="000000"/>
          <w:sz w:val="28"/>
          <w:szCs w:val="28"/>
          <w:lang w:eastAsia="en-US"/>
        </w:rPr>
        <w:t xml:space="preserve"> Табл. </w:t>
      </w:r>
      <w:r w:rsidR="009020DB">
        <w:rPr>
          <w:rFonts w:eastAsia="Calibri"/>
          <w:color w:val="000000"/>
          <w:sz w:val="28"/>
          <w:szCs w:val="28"/>
          <w:lang w:eastAsia="en-US"/>
        </w:rPr>
        <w:t>8</w:t>
      </w:r>
      <w:r>
        <w:rPr>
          <w:rFonts w:eastAsia="Calibri"/>
          <w:color w:val="000000"/>
          <w:sz w:val="28"/>
          <w:szCs w:val="28"/>
          <w:lang w:eastAsia="en-US"/>
        </w:rPr>
        <w:t>.</w:t>
      </w:r>
    </w:p>
    <w:p w:rsidR="00BD7F28" w:rsidRDefault="00BD7F28" w:rsidP="002C5045">
      <w:pPr>
        <w:tabs>
          <w:tab w:val="center" w:pos="4703"/>
          <w:tab w:val="right" w:pos="9406"/>
        </w:tabs>
        <w:spacing w:line="276" w:lineRule="auto"/>
        <w:ind w:firstLine="709"/>
        <w:jc w:val="center"/>
        <w:rPr>
          <w:rFonts w:eastAsia="Calibri"/>
          <w:b/>
          <w:color w:val="000000"/>
          <w:sz w:val="28"/>
          <w:szCs w:val="28"/>
          <w:lang w:eastAsia="en-US"/>
        </w:rPr>
      </w:pPr>
    </w:p>
    <w:p w:rsidR="002C5045" w:rsidRPr="00BD7F28" w:rsidRDefault="00BD7F28" w:rsidP="002C5045">
      <w:pPr>
        <w:tabs>
          <w:tab w:val="center" w:pos="4703"/>
          <w:tab w:val="right" w:pos="9406"/>
        </w:tabs>
        <w:spacing w:line="276" w:lineRule="auto"/>
        <w:ind w:firstLine="709"/>
        <w:jc w:val="center"/>
        <w:rPr>
          <w:i/>
          <w:iCs/>
          <w:color w:val="000000"/>
          <w:szCs w:val="28"/>
        </w:rPr>
      </w:pPr>
      <w:r w:rsidRPr="00BD7F28">
        <w:rPr>
          <w:rFonts w:eastAsia="Calibri"/>
          <w:i/>
          <w:color w:val="000000"/>
          <w:szCs w:val="28"/>
          <w:lang w:eastAsia="en-US"/>
        </w:rPr>
        <w:t>Таблица.</w:t>
      </w:r>
      <w:r w:rsidR="009020DB">
        <w:rPr>
          <w:rFonts w:eastAsia="Calibri"/>
          <w:i/>
          <w:color w:val="000000"/>
          <w:szCs w:val="28"/>
          <w:lang w:eastAsia="en-US"/>
        </w:rPr>
        <w:t>8</w:t>
      </w:r>
      <w:r w:rsidRPr="00BD7F28">
        <w:rPr>
          <w:rFonts w:eastAsia="Calibri"/>
          <w:i/>
          <w:color w:val="000000"/>
          <w:szCs w:val="28"/>
          <w:lang w:eastAsia="en-US"/>
        </w:rPr>
        <w:t xml:space="preserve">. Вы лично удовлетворены тем, как СМИ города Сургута освещают проблемы\темы\вопросы?, в%  </w:t>
      </w:r>
    </w:p>
    <w:tbl>
      <w:tblPr>
        <w:tblStyle w:val="2-51"/>
        <w:tblW w:w="0" w:type="auto"/>
        <w:tblLayout w:type="fixed"/>
        <w:tblLook w:val="00A0" w:firstRow="1" w:lastRow="0" w:firstColumn="1" w:lastColumn="0" w:noHBand="0" w:noVBand="0"/>
      </w:tblPr>
      <w:tblGrid>
        <w:gridCol w:w="3787"/>
        <w:gridCol w:w="851"/>
        <w:gridCol w:w="1064"/>
        <w:gridCol w:w="1063"/>
        <w:gridCol w:w="780"/>
        <w:gridCol w:w="993"/>
        <w:gridCol w:w="1274"/>
      </w:tblGrid>
      <w:tr w:rsidR="007B5F7C" w:rsidRPr="002C5DB1" w:rsidTr="00BD7F28">
        <w:trPr>
          <w:cnfStyle w:val="100000000000" w:firstRow="1" w:lastRow="0" w:firstColumn="0" w:lastColumn="0" w:oddVBand="0" w:evenVBand="0" w:oddHBand="0" w:evenHBand="0" w:firstRowFirstColumn="0" w:firstRowLastColumn="0" w:lastRowFirstColumn="0" w:lastRowLastColumn="0"/>
          <w:trHeight w:val="2200"/>
        </w:trPr>
        <w:tc>
          <w:tcPr>
            <w:cnfStyle w:val="001000000100" w:firstRow="0" w:lastRow="0" w:firstColumn="1" w:lastColumn="0" w:oddVBand="0" w:evenVBand="0" w:oddHBand="0" w:evenHBand="0" w:firstRowFirstColumn="1" w:firstRowLastColumn="0" w:lastRowFirstColumn="0" w:lastRowLastColumn="0"/>
            <w:tcW w:w="3787" w:type="dxa"/>
          </w:tcPr>
          <w:p w:rsidR="007B5F7C" w:rsidRPr="002C5DB1" w:rsidRDefault="007B5F7C" w:rsidP="007B5F7C">
            <w:pPr>
              <w:tabs>
                <w:tab w:val="left" w:pos="0"/>
              </w:tabs>
              <w:rPr>
                <w:rFonts w:eastAsia="Calibri"/>
                <w:sz w:val="22"/>
                <w:szCs w:val="28"/>
                <w:lang w:eastAsia="en-US"/>
              </w:rPr>
            </w:pPr>
          </w:p>
        </w:tc>
        <w:tc>
          <w:tcPr>
            <w:cnfStyle w:val="000010000000" w:firstRow="0" w:lastRow="0" w:firstColumn="0" w:lastColumn="0" w:oddVBand="1" w:evenVBand="0" w:oddHBand="0" w:evenHBand="0" w:firstRowFirstColumn="0" w:firstRowLastColumn="0" w:lastRowFirstColumn="0" w:lastRowLastColumn="0"/>
            <w:tcW w:w="851" w:type="dxa"/>
            <w:textDirection w:val="btLr"/>
          </w:tcPr>
          <w:p w:rsidR="007B5F7C" w:rsidRPr="002C5DB1" w:rsidRDefault="007B5F7C" w:rsidP="007B5F7C">
            <w:pPr>
              <w:tabs>
                <w:tab w:val="left" w:pos="0"/>
              </w:tabs>
              <w:ind w:right="113"/>
              <w:jc w:val="center"/>
              <w:rPr>
                <w:rFonts w:eastAsia="Calibri"/>
                <w:b/>
                <w:sz w:val="22"/>
                <w:szCs w:val="28"/>
                <w:lang w:eastAsia="en-US"/>
              </w:rPr>
            </w:pPr>
            <w:r w:rsidRPr="002C5DB1">
              <w:rPr>
                <w:rFonts w:eastAsia="Calibri"/>
                <w:b/>
                <w:sz w:val="22"/>
                <w:szCs w:val="28"/>
                <w:lang w:eastAsia="en-US"/>
              </w:rPr>
              <w:t>Удовлетворен полностью</w:t>
            </w:r>
          </w:p>
        </w:tc>
        <w:tc>
          <w:tcPr>
            <w:tcW w:w="1064" w:type="dxa"/>
            <w:textDirection w:val="btLr"/>
          </w:tcPr>
          <w:p w:rsidR="007B5F7C" w:rsidRPr="002C5DB1" w:rsidRDefault="007B5F7C" w:rsidP="007B5F7C">
            <w:pPr>
              <w:tabs>
                <w:tab w:val="left" w:pos="0"/>
              </w:tabs>
              <w:ind w:right="113"/>
              <w:jc w:val="center"/>
              <w:cnfStyle w:val="100000000000" w:firstRow="1" w:lastRow="0" w:firstColumn="0" w:lastColumn="0" w:oddVBand="0" w:evenVBand="0" w:oddHBand="0" w:evenHBand="0" w:firstRowFirstColumn="0" w:firstRowLastColumn="0" w:lastRowFirstColumn="0" w:lastRowLastColumn="0"/>
              <w:rPr>
                <w:rFonts w:eastAsia="Calibri"/>
                <w:b/>
                <w:sz w:val="22"/>
                <w:szCs w:val="28"/>
                <w:lang w:eastAsia="en-US"/>
              </w:rPr>
            </w:pPr>
            <w:r w:rsidRPr="002C5DB1">
              <w:rPr>
                <w:rFonts w:eastAsia="Calibri"/>
                <w:b/>
                <w:sz w:val="22"/>
                <w:szCs w:val="28"/>
                <w:lang w:eastAsia="en-US"/>
              </w:rPr>
              <w:t>Скорее  удовлетворен, чем не удовлетворен</w:t>
            </w:r>
          </w:p>
        </w:tc>
        <w:tc>
          <w:tcPr>
            <w:cnfStyle w:val="000010000000" w:firstRow="0" w:lastRow="0" w:firstColumn="0" w:lastColumn="0" w:oddVBand="1" w:evenVBand="0" w:oddHBand="0" w:evenHBand="0" w:firstRowFirstColumn="0" w:firstRowLastColumn="0" w:lastRowFirstColumn="0" w:lastRowLastColumn="0"/>
            <w:tcW w:w="1063" w:type="dxa"/>
            <w:textDirection w:val="btLr"/>
          </w:tcPr>
          <w:p w:rsidR="007B5F7C" w:rsidRPr="002C5DB1" w:rsidRDefault="007B5F7C" w:rsidP="007B5F7C">
            <w:pPr>
              <w:tabs>
                <w:tab w:val="left" w:pos="0"/>
              </w:tabs>
              <w:ind w:right="113"/>
              <w:jc w:val="center"/>
              <w:rPr>
                <w:rFonts w:eastAsia="Calibri"/>
                <w:b/>
                <w:sz w:val="22"/>
                <w:szCs w:val="28"/>
                <w:lang w:eastAsia="en-US"/>
              </w:rPr>
            </w:pPr>
            <w:r w:rsidRPr="002C5DB1">
              <w:rPr>
                <w:rFonts w:eastAsia="Calibri"/>
                <w:b/>
                <w:sz w:val="22"/>
                <w:szCs w:val="28"/>
                <w:lang w:eastAsia="en-US"/>
              </w:rPr>
              <w:t>Удовлетворён относительно</w:t>
            </w:r>
          </w:p>
        </w:tc>
        <w:tc>
          <w:tcPr>
            <w:tcW w:w="780" w:type="dxa"/>
            <w:textDirection w:val="btLr"/>
          </w:tcPr>
          <w:p w:rsidR="007B5F7C" w:rsidRPr="002C5DB1" w:rsidRDefault="007B5F7C" w:rsidP="007B5F7C">
            <w:pPr>
              <w:tabs>
                <w:tab w:val="left" w:pos="0"/>
              </w:tabs>
              <w:ind w:right="113"/>
              <w:jc w:val="center"/>
              <w:cnfStyle w:val="100000000000" w:firstRow="1" w:lastRow="0" w:firstColumn="0" w:lastColumn="0" w:oddVBand="0" w:evenVBand="0" w:oddHBand="0" w:evenHBand="0" w:firstRowFirstColumn="0" w:firstRowLastColumn="0" w:lastRowFirstColumn="0" w:lastRowLastColumn="0"/>
              <w:rPr>
                <w:rFonts w:eastAsia="Calibri"/>
                <w:b/>
                <w:sz w:val="22"/>
                <w:szCs w:val="28"/>
                <w:lang w:eastAsia="en-US"/>
              </w:rPr>
            </w:pPr>
            <w:r w:rsidRPr="002C5DB1">
              <w:rPr>
                <w:rFonts w:eastAsia="Calibri"/>
                <w:b/>
                <w:sz w:val="22"/>
                <w:szCs w:val="28"/>
                <w:lang w:eastAsia="en-US"/>
              </w:rPr>
              <w:t>Скорее не удовлетворен</w:t>
            </w:r>
          </w:p>
        </w:tc>
        <w:tc>
          <w:tcPr>
            <w:cnfStyle w:val="000010000000" w:firstRow="0" w:lastRow="0" w:firstColumn="0" w:lastColumn="0" w:oddVBand="1" w:evenVBand="0" w:oddHBand="0" w:evenHBand="0" w:firstRowFirstColumn="0" w:firstRowLastColumn="0" w:lastRowFirstColumn="0" w:lastRowLastColumn="0"/>
            <w:tcW w:w="993" w:type="dxa"/>
            <w:textDirection w:val="btLr"/>
          </w:tcPr>
          <w:p w:rsidR="007B5F7C" w:rsidRPr="002C5DB1" w:rsidRDefault="007B5F7C" w:rsidP="007B5F7C">
            <w:pPr>
              <w:tabs>
                <w:tab w:val="left" w:pos="0"/>
              </w:tabs>
              <w:ind w:right="113"/>
              <w:jc w:val="center"/>
              <w:rPr>
                <w:rFonts w:eastAsia="Calibri"/>
                <w:b/>
                <w:sz w:val="22"/>
                <w:szCs w:val="28"/>
                <w:lang w:eastAsia="en-US"/>
              </w:rPr>
            </w:pPr>
            <w:r w:rsidRPr="002C5DB1">
              <w:rPr>
                <w:rFonts w:eastAsia="Calibri"/>
                <w:b/>
                <w:sz w:val="22"/>
                <w:szCs w:val="28"/>
                <w:lang w:eastAsia="en-US"/>
              </w:rPr>
              <w:t>Не удовлетворен</w:t>
            </w:r>
          </w:p>
        </w:tc>
        <w:tc>
          <w:tcPr>
            <w:tcW w:w="1274" w:type="dxa"/>
            <w:textDirection w:val="btLr"/>
          </w:tcPr>
          <w:p w:rsidR="007B5F7C" w:rsidRPr="002C5DB1" w:rsidRDefault="007B5F7C" w:rsidP="007B5F7C">
            <w:pPr>
              <w:tabs>
                <w:tab w:val="left" w:pos="0"/>
              </w:tabs>
              <w:ind w:right="113"/>
              <w:jc w:val="center"/>
              <w:cnfStyle w:val="100000000000" w:firstRow="1" w:lastRow="0" w:firstColumn="0" w:lastColumn="0" w:oddVBand="0" w:evenVBand="0" w:oddHBand="0" w:evenHBand="0" w:firstRowFirstColumn="0" w:firstRowLastColumn="0" w:lastRowFirstColumn="0" w:lastRowLastColumn="0"/>
              <w:rPr>
                <w:rFonts w:eastAsia="Calibri"/>
                <w:b/>
                <w:sz w:val="22"/>
                <w:szCs w:val="28"/>
                <w:lang w:eastAsia="en-US"/>
              </w:rPr>
            </w:pPr>
            <w:r w:rsidRPr="002C5DB1">
              <w:rPr>
                <w:rFonts w:eastAsia="Calibri"/>
                <w:b/>
                <w:sz w:val="22"/>
                <w:szCs w:val="28"/>
                <w:lang w:eastAsia="en-US"/>
              </w:rPr>
              <w:t>Затрудняюсь ответить</w:t>
            </w:r>
          </w:p>
        </w:tc>
      </w:tr>
      <w:tr w:rsidR="007B5F7C" w:rsidRPr="002C5DB1" w:rsidTr="00BD7F2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87" w:type="dxa"/>
          </w:tcPr>
          <w:p w:rsidR="007B5F7C" w:rsidRPr="002C5DB1" w:rsidRDefault="007B5F7C" w:rsidP="007B5F7C">
            <w:pPr>
              <w:tabs>
                <w:tab w:val="left" w:pos="0"/>
              </w:tabs>
              <w:contextualSpacing/>
              <w:rPr>
                <w:rFonts w:eastAsia="Calibri"/>
                <w:bCs/>
                <w:szCs w:val="28"/>
                <w:lang w:eastAsia="en-US"/>
              </w:rPr>
            </w:pPr>
            <w:r w:rsidRPr="002C5DB1">
              <w:rPr>
                <w:rFonts w:eastAsia="Calibri"/>
                <w:bCs/>
                <w:szCs w:val="28"/>
                <w:lang w:eastAsia="en-US"/>
              </w:rPr>
              <w:t>Политические темы</w:t>
            </w:r>
          </w:p>
        </w:tc>
        <w:tc>
          <w:tcPr>
            <w:cnfStyle w:val="000010000000" w:firstRow="0" w:lastRow="0" w:firstColumn="0" w:lastColumn="0" w:oddVBand="1" w:evenVBand="0" w:oddHBand="0" w:evenHBand="0" w:firstRowFirstColumn="0" w:firstRowLastColumn="0" w:lastRowFirstColumn="0" w:lastRowLastColumn="0"/>
            <w:tcW w:w="851" w:type="dxa"/>
            <w:tcBorders>
              <w:top w:val="single" w:sz="24" w:space="0" w:color="4BACC6" w:themeColor="accent5"/>
              <w:bottom w:val="single" w:sz="4" w:space="0" w:color="auto"/>
              <w:right w:val="single" w:sz="4" w:space="0" w:color="auto"/>
            </w:tcBorders>
            <w:shd w:val="clear" w:color="auto" w:fill="95B3D7" w:themeFill="accent1" w:themeFillTint="99"/>
          </w:tcPr>
          <w:p w:rsidR="007B5F7C" w:rsidRPr="006D36EF" w:rsidRDefault="007B5F7C" w:rsidP="007B5F7C">
            <w:pPr>
              <w:tabs>
                <w:tab w:val="left" w:pos="0"/>
              </w:tabs>
              <w:jc w:val="center"/>
              <w:rPr>
                <w:rFonts w:eastAsia="Calibri"/>
                <w:szCs w:val="28"/>
                <w:lang w:eastAsia="en-US"/>
              </w:rPr>
            </w:pPr>
            <w:r w:rsidRPr="006D36EF">
              <w:rPr>
                <w:rFonts w:eastAsia="Calibri"/>
                <w:color w:val="000000"/>
                <w:szCs w:val="28"/>
                <w:lang w:eastAsia="en-US"/>
              </w:rPr>
              <w:t>16,5</w:t>
            </w:r>
          </w:p>
        </w:tc>
        <w:tc>
          <w:tcPr>
            <w:tcW w:w="1064" w:type="dxa"/>
            <w:tcBorders>
              <w:top w:val="single" w:sz="24" w:space="0" w:color="4BACC6" w:themeColor="accent5"/>
              <w:left w:val="single" w:sz="4" w:space="0" w:color="auto"/>
              <w:bottom w:val="single" w:sz="4" w:space="0" w:color="auto"/>
              <w:right w:val="single" w:sz="4" w:space="0" w:color="auto"/>
            </w:tcBorders>
            <w:shd w:val="clear" w:color="auto" w:fill="95B3D7" w:themeFill="accent1" w:themeFillTint="99"/>
          </w:tcPr>
          <w:p w:rsidR="007B5F7C" w:rsidRPr="006D36EF" w:rsidRDefault="007B5F7C" w:rsidP="007B5F7C">
            <w:pPr>
              <w:tabs>
                <w:tab w:val="left" w:pos="0"/>
              </w:tabs>
              <w:jc w:val="center"/>
              <w:cnfStyle w:val="000000100000" w:firstRow="0" w:lastRow="0" w:firstColumn="0" w:lastColumn="0" w:oddVBand="0" w:evenVBand="0" w:oddHBand="1" w:evenHBand="0" w:firstRowFirstColumn="0" w:firstRowLastColumn="0" w:lastRowFirstColumn="0" w:lastRowLastColumn="0"/>
              <w:rPr>
                <w:rFonts w:eastAsia="Calibri"/>
                <w:szCs w:val="28"/>
                <w:lang w:eastAsia="en-US"/>
              </w:rPr>
            </w:pPr>
            <w:r w:rsidRPr="006D36EF">
              <w:rPr>
                <w:rFonts w:eastAsia="Calibri"/>
                <w:color w:val="000000"/>
                <w:szCs w:val="28"/>
                <w:lang w:eastAsia="en-US"/>
              </w:rPr>
              <w:t>27,8</w:t>
            </w:r>
          </w:p>
        </w:tc>
        <w:tc>
          <w:tcPr>
            <w:cnfStyle w:val="000010000000" w:firstRow="0" w:lastRow="0" w:firstColumn="0" w:lastColumn="0" w:oddVBand="1" w:evenVBand="0" w:oddHBand="0" w:evenHBand="0" w:firstRowFirstColumn="0" w:firstRowLastColumn="0" w:lastRowFirstColumn="0" w:lastRowLastColumn="0"/>
            <w:tcW w:w="1063" w:type="dxa"/>
            <w:tcBorders>
              <w:top w:val="single" w:sz="24" w:space="0" w:color="4BACC6" w:themeColor="accent5"/>
              <w:left w:val="single" w:sz="4" w:space="0" w:color="auto"/>
              <w:bottom w:val="single" w:sz="4" w:space="0" w:color="auto"/>
              <w:right w:val="single" w:sz="4" w:space="0" w:color="auto"/>
            </w:tcBorders>
            <w:shd w:val="clear" w:color="auto" w:fill="FFFFFF" w:themeFill="background1"/>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29,6</w:t>
            </w:r>
          </w:p>
        </w:tc>
        <w:tc>
          <w:tcPr>
            <w:tcW w:w="780" w:type="dxa"/>
            <w:tcBorders>
              <w:top w:val="single" w:sz="24" w:space="0" w:color="4BACC6" w:themeColor="accent5"/>
              <w:left w:val="single" w:sz="4" w:space="0" w:color="auto"/>
              <w:bottom w:val="single" w:sz="4" w:space="0" w:color="auto"/>
              <w:right w:val="single" w:sz="4" w:space="0" w:color="auto"/>
            </w:tcBorders>
            <w:shd w:val="clear" w:color="auto" w:fill="92CDDC" w:themeFill="accent5" w:themeFillTint="99"/>
          </w:tcPr>
          <w:p w:rsidR="007B5F7C" w:rsidRPr="002C5DB1" w:rsidRDefault="007B5F7C" w:rsidP="007B5F7C">
            <w:pPr>
              <w:tabs>
                <w:tab w:val="left" w:pos="0"/>
              </w:tabs>
              <w:jc w:val="center"/>
              <w:cnfStyle w:val="000000100000" w:firstRow="0" w:lastRow="0" w:firstColumn="0" w:lastColumn="0" w:oddVBand="0" w:evenVBand="0" w:oddHBand="1" w:evenHBand="0" w:firstRowFirstColumn="0" w:firstRowLastColumn="0" w:lastRowFirstColumn="0" w:lastRowLastColumn="0"/>
              <w:rPr>
                <w:rFonts w:eastAsia="Calibri"/>
                <w:szCs w:val="28"/>
                <w:lang w:eastAsia="en-US"/>
              </w:rPr>
            </w:pPr>
            <w:r w:rsidRPr="002C5DB1">
              <w:rPr>
                <w:rFonts w:eastAsia="Calibri"/>
                <w:color w:val="000000"/>
                <w:szCs w:val="28"/>
                <w:lang w:eastAsia="en-US"/>
              </w:rPr>
              <w:t>7,0</w:t>
            </w:r>
          </w:p>
        </w:tc>
        <w:tc>
          <w:tcPr>
            <w:cnfStyle w:val="000010000000" w:firstRow="0" w:lastRow="0" w:firstColumn="0" w:lastColumn="0" w:oddVBand="1" w:evenVBand="0" w:oddHBand="0" w:evenHBand="0" w:firstRowFirstColumn="0" w:firstRowLastColumn="0" w:lastRowFirstColumn="0" w:lastRowLastColumn="0"/>
            <w:tcW w:w="993" w:type="dxa"/>
            <w:tcBorders>
              <w:top w:val="single" w:sz="24" w:space="0" w:color="4BACC6" w:themeColor="accent5"/>
              <w:left w:val="single" w:sz="4" w:space="0" w:color="auto"/>
              <w:bottom w:val="single" w:sz="4" w:space="0" w:color="auto"/>
              <w:right w:val="single" w:sz="4" w:space="0" w:color="auto"/>
            </w:tcBorders>
            <w:shd w:val="clear" w:color="auto" w:fill="92CDDC" w:themeFill="accent5" w:themeFillTint="99"/>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8,8</w:t>
            </w:r>
          </w:p>
        </w:tc>
        <w:tc>
          <w:tcPr>
            <w:tcW w:w="1274" w:type="dxa"/>
            <w:tcBorders>
              <w:top w:val="single" w:sz="24" w:space="0" w:color="4BACC6" w:themeColor="accent5"/>
              <w:left w:val="single" w:sz="4" w:space="0" w:color="auto"/>
              <w:bottom w:val="single" w:sz="4" w:space="0" w:color="auto"/>
            </w:tcBorders>
            <w:shd w:val="clear" w:color="auto" w:fill="D9D9D9" w:themeFill="background1" w:themeFillShade="D9"/>
          </w:tcPr>
          <w:p w:rsidR="007B5F7C" w:rsidRPr="002C5DB1" w:rsidRDefault="007B5F7C" w:rsidP="007B5F7C">
            <w:pPr>
              <w:tabs>
                <w:tab w:val="left" w:pos="0"/>
              </w:tabs>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eastAsia="Calibri"/>
                <w:color w:val="000000"/>
                <w:szCs w:val="28"/>
                <w:lang w:eastAsia="en-US"/>
              </w:rPr>
            </w:pPr>
            <w:r w:rsidRPr="002C5DB1">
              <w:rPr>
                <w:rFonts w:eastAsia="Calibri"/>
                <w:color w:val="000000"/>
                <w:szCs w:val="28"/>
                <w:lang w:eastAsia="en-US"/>
              </w:rPr>
              <w:t>10,3</w:t>
            </w:r>
          </w:p>
        </w:tc>
      </w:tr>
      <w:tr w:rsidR="007B5F7C" w:rsidRPr="002C5DB1" w:rsidTr="00BD7F28">
        <w:trPr>
          <w:trHeight w:val="85"/>
        </w:trPr>
        <w:tc>
          <w:tcPr>
            <w:cnfStyle w:val="001000000000" w:firstRow="0" w:lastRow="0" w:firstColumn="1" w:lastColumn="0" w:oddVBand="0" w:evenVBand="0" w:oddHBand="0" w:evenHBand="0" w:firstRowFirstColumn="0" w:firstRowLastColumn="0" w:lastRowFirstColumn="0" w:lastRowLastColumn="0"/>
            <w:tcW w:w="3787" w:type="dxa"/>
          </w:tcPr>
          <w:p w:rsidR="007B5F7C" w:rsidRPr="002C5DB1" w:rsidRDefault="007B5F7C" w:rsidP="007B5F7C">
            <w:pPr>
              <w:tabs>
                <w:tab w:val="left" w:pos="0"/>
              </w:tabs>
              <w:contextualSpacing/>
              <w:rPr>
                <w:rFonts w:eastAsia="Calibri"/>
                <w:bCs/>
                <w:szCs w:val="28"/>
                <w:lang w:eastAsia="en-US"/>
              </w:rPr>
            </w:pPr>
            <w:r w:rsidRPr="002C5DB1">
              <w:rPr>
                <w:rFonts w:eastAsia="Calibri"/>
                <w:bCs/>
                <w:szCs w:val="28"/>
                <w:lang w:eastAsia="en-US"/>
              </w:rPr>
              <w:t>Проблемы коррупции</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bottom w:val="single" w:sz="4" w:space="0" w:color="auto"/>
              <w:right w:val="single" w:sz="4" w:space="0" w:color="auto"/>
            </w:tcBorders>
            <w:shd w:val="clear" w:color="auto" w:fill="95B3D7" w:themeFill="accent1" w:themeFillTint="99"/>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9,5</w:t>
            </w:r>
          </w:p>
        </w:tc>
        <w:tc>
          <w:tcPr>
            <w:tcW w:w="106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B5F7C" w:rsidRPr="002C5DB1" w:rsidRDefault="007B5F7C" w:rsidP="007B5F7C">
            <w:pPr>
              <w:tabs>
                <w:tab w:val="left" w:pos="0"/>
              </w:tabs>
              <w:jc w:val="center"/>
              <w:cnfStyle w:val="000000000000" w:firstRow="0" w:lastRow="0" w:firstColumn="0" w:lastColumn="0" w:oddVBand="0" w:evenVBand="0" w:oddHBand="0" w:evenHBand="0" w:firstRowFirstColumn="0" w:firstRowLastColumn="0" w:lastRowFirstColumn="0" w:lastRowLastColumn="0"/>
              <w:rPr>
                <w:rFonts w:eastAsia="Calibri"/>
                <w:szCs w:val="28"/>
                <w:lang w:eastAsia="en-US"/>
              </w:rPr>
            </w:pPr>
            <w:r w:rsidRPr="002C5DB1">
              <w:rPr>
                <w:rFonts w:eastAsia="Calibri"/>
                <w:color w:val="000000"/>
                <w:szCs w:val="28"/>
                <w:lang w:eastAsia="en-US"/>
              </w:rPr>
              <w:t>18,5</w:t>
            </w:r>
          </w:p>
        </w:tc>
        <w:tc>
          <w:tcPr>
            <w:cnfStyle w:val="000010000000" w:firstRow="0" w:lastRow="0" w:firstColumn="0" w:lastColumn="0" w:oddVBand="1" w:evenVBand="0" w:oddHBand="0" w:evenHBand="0" w:firstRowFirstColumn="0" w:firstRowLastColumn="0" w:lastRowFirstColumn="0" w:lastRowLastColumn="0"/>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30,8</w:t>
            </w:r>
          </w:p>
        </w:tc>
        <w:tc>
          <w:tcPr>
            <w:tcW w:w="78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B5F7C" w:rsidRPr="002C5DB1" w:rsidRDefault="007B5F7C" w:rsidP="007B5F7C">
            <w:pPr>
              <w:tabs>
                <w:tab w:val="left" w:pos="0"/>
              </w:tabs>
              <w:jc w:val="center"/>
              <w:cnfStyle w:val="000000000000" w:firstRow="0" w:lastRow="0" w:firstColumn="0" w:lastColumn="0" w:oddVBand="0" w:evenVBand="0" w:oddHBand="0" w:evenHBand="0" w:firstRowFirstColumn="0" w:firstRowLastColumn="0" w:lastRowFirstColumn="0" w:lastRowLastColumn="0"/>
              <w:rPr>
                <w:rFonts w:eastAsia="Calibri"/>
                <w:szCs w:val="28"/>
                <w:lang w:eastAsia="en-US"/>
              </w:rPr>
            </w:pPr>
            <w:r w:rsidRPr="002C5DB1">
              <w:rPr>
                <w:rFonts w:eastAsia="Calibri"/>
                <w:color w:val="000000"/>
                <w:szCs w:val="28"/>
                <w:lang w:eastAsia="en-US"/>
              </w:rPr>
              <w:t>13,4</w:t>
            </w:r>
          </w:p>
        </w:tc>
        <w:tc>
          <w:tcPr>
            <w:cnfStyle w:val="000010000000" w:firstRow="0" w:lastRow="0" w:firstColumn="0" w:lastColumn="0" w:oddVBand="1"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18,0</w:t>
            </w:r>
          </w:p>
        </w:tc>
        <w:tc>
          <w:tcPr>
            <w:tcW w:w="1274" w:type="dxa"/>
            <w:tcBorders>
              <w:top w:val="single" w:sz="4" w:space="0" w:color="auto"/>
              <w:left w:val="single" w:sz="4" w:space="0" w:color="auto"/>
              <w:bottom w:val="single" w:sz="4" w:space="0" w:color="auto"/>
            </w:tcBorders>
            <w:shd w:val="clear" w:color="auto" w:fill="D9D9D9" w:themeFill="background1" w:themeFillShade="D9"/>
          </w:tcPr>
          <w:p w:rsidR="007B5F7C" w:rsidRPr="002C5DB1" w:rsidRDefault="007B5F7C" w:rsidP="007B5F7C">
            <w:pPr>
              <w:tabs>
                <w:tab w:val="left" w:pos="0"/>
              </w:tabs>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eastAsia="Calibri"/>
                <w:color w:val="000000"/>
                <w:szCs w:val="28"/>
                <w:lang w:eastAsia="en-US"/>
              </w:rPr>
            </w:pPr>
            <w:r w:rsidRPr="002C5DB1">
              <w:rPr>
                <w:rFonts w:eastAsia="Calibri"/>
                <w:color w:val="000000"/>
                <w:szCs w:val="28"/>
                <w:lang w:eastAsia="en-US"/>
              </w:rPr>
              <w:t>9,8</w:t>
            </w:r>
          </w:p>
        </w:tc>
      </w:tr>
      <w:tr w:rsidR="007B5F7C" w:rsidRPr="002C5DB1" w:rsidTr="00BD7F2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87" w:type="dxa"/>
          </w:tcPr>
          <w:p w:rsidR="007B5F7C" w:rsidRPr="002C5DB1" w:rsidRDefault="007B5F7C" w:rsidP="007B5F7C">
            <w:pPr>
              <w:tabs>
                <w:tab w:val="left" w:pos="0"/>
              </w:tabs>
              <w:contextualSpacing/>
              <w:rPr>
                <w:rFonts w:eastAsia="Calibri"/>
                <w:bCs/>
                <w:szCs w:val="28"/>
                <w:lang w:eastAsia="en-US"/>
              </w:rPr>
            </w:pPr>
            <w:r w:rsidRPr="002C5DB1">
              <w:rPr>
                <w:rFonts w:eastAsia="Calibri"/>
                <w:bCs/>
                <w:szCs w:val="28"/>
                <w:lang w:eastAsia="en-US"/>
              </w:rPr>
              <w:t>Экономические проблемы</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bottom w:val="single" w:sz="4" w:space="0" w:color="auto"/>
              <w:right w:val="single" w:sz="4" w:space="0" w:color="auto"/>
            </w:tcBorders>
            <w:shd w:val="clear" w:color="auto" w:fill="95B3D7" w:themeFill="accent1" w:themeFillTint="99"/>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11,1</w:t>
            </w:r>
          </w:p>
        </w:tc>
        <w:tc>
          <w:tcPr>
            <w:tcW w:w="106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B5F7C" w:rsidRPr="002C5DB1" w:rsidRDefault="007B5F7C" w:rsidP="007B5F7C">
            <w:pPr>
              <w:tabs>
                <w:tab w:val="left" w:pos="0"/>
              </w:tabs>
              <w:jc w:val="center"/>
              <w:cnfStyle w:val="000000100000" w:firstRow="0" w:lastRow="0" w:firstColumn="0" w:lastColumn="0" w:oddVBand="0" w:evenVBand="0" w:oddHBand="1" w:evenHBand="0" w:firstRowFirstColumn="0" w:firstRowLastColumn="0" w:lastRowFirstColumn="0" w:lastRowLastColumn="0"/>
              <w:rPr>
                <w:rFonts w:eastAsia="Calibri"/>
                <w:szCs w:val="28"/>
                <w:lang w:eastAsia="en-US"/>
              </w:rPr>
            </w:pPr>
            <w:r w:rsidRPr="002C5DB1">
              <w:rPr>
                <w:rFonts w:eastAsia="Calibri"/>
                <w:color w:val="000000"/>
                <w:szCs w:val="28"/>
                <w:lang w:eastAsia="en-US"/>
              </w:rPr>
              <w:t>23,0</w:t>
            </w:r>
          </w:p>
        </w:tc>
        <w:tc>
          <w:tcPr>
            <w:cnfStyle w:val="000010000000" w:firstRow="0" w:lastRow="0" w:firstColumn="0" w:lastColumn="0" w:oddVBand="1" w:evenVBand="0" w:oddHBand="0" w:evenHBand="0" w:firstRowFirstColumn="0" w:firstRowLastColumn="0" w:lastRowFirstColumn="0" w:lastRowLastColumn="0"/>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31,3</w:t>
            </w:r>
          </w:p>
        </w:tc>
        <w:tc>
          <w:tcPr>
            <w:tcW w:w="78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B5F7C" w:rsidRPr="002C5DB1" w:rsidRDefault="007B5F7C" w:rsidP="007B5F7C">
            <w:pPr>
              <w:tabs>
                <w:tab w:val="left" w:pos="0"/>
              </w:tabs>
              <w:jc w:val="center"/>
              <w:cnfStyle w:val="000000100000" w:firstRow="0" w:lastRow="0" w:firstColumn="0" w:lastColumn="0" w:oddVBand="0" w:evenVBand="0" w:oddHBand="1" w:evenHBand="0" w:firstRowFirstColumn="0" w:firstRowLastColumn="0" w:lastRowFirstColumn="0" w:lastRowLastColumn="0"/>
              <w:rPr>
                <w:rFonts w:eastAsia="Calibri"/>
                <w:szCs w:val="28"/>
                <w:lang w:eastAsia="en-US"/>
              </w:rPr>
            </w:pPr>
            <w:r w:rsidRPr="002C5DB1">
              <w:rPr>
                <w:rFonts w:eastAsia="Calibri"/>
                <w:color w:val="000000"/>
                <w:szCs w:val="28"/>
                <w:lang w:eastAsia="en-US"/>
              </w:rPr>
              <w:t>14,0</w:t>
            </w:r>
          </w:p>
        </w:tc>
        <w:tc>
          <w:tcPr>
            <w:cnfStyle w:val="000010000000" w:firstRow="0" w:lastRow="0" w:firstColumn="0" w:lastColumn="0" w:oddVBand="1"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9,6</w:t>
            </w:r>
          </w:p>
        </w:tc>
        <w:tc>
          <w:tcPr>
            <w:tcW w:w="1274" w:type="dxa"/>
            <w:tcBorders>
              <w:top w:val="single" w:sz="4" w:space="0" w:color="auto"/>
              <w:left w:val="single" w:sz="4" w:space="0" w:color="auto"/>
              <w:bottom w:val="single" w:sz="4" w:space="0" w:color="auto"/>
            </w:tcBorders>
            <w:shd w:val="clear" w:color="auto" w:fill="D9D9D9" w:themeFill="background1" w:themeFillShade="D9"/>
          </w:tcPr>
          <w:p w:rsidR="007B5F7C" w:rsidRPr="002C5DB1" w:rsidRDefault="007B5F7C" w:rsidP="007B5F7C">
            <w:pPr>
              <w:tabs>
                <w:tab w:val="left" w:pos="0"/>
              </w:tabs>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eastAsia="Calibri"/>
                <w:color w:val="000000"/>
                <w:szCs w:val="28"/>
                <w:lang w:eastAsia="en-US"/>
              </w:rPr>
            </w:pPr>
            <w:r w:rsidRPr="002C5DB1">
              <w:rPr>
                <w:rFonts w:eastAsia="Calibri"/>
                <w:color w:val="000000"/>
                <w:szCs w:val="28"/>
                <w:lang w:eastAsia="en-US"/>
              </w:rPr>
              <w:t>11,1</w:t>
            </w:r>
          </w:p>
        </w:tc>
      </w:tr>
      <w:tr w:rsidR="007B5F7C" w:rsidRPr="002C5DB1" w:rsidTr="00BD7F28">
        <w:trPr>
          <w:trHeight w:val="340"/>
        </w:trPr>
        <w:tc>
          <w:tcPr>
            <w:cnfStyle w:val="001000000000" w:firstRow="0" w:lastRow="0" w:firstColumn="1" w:lastColumn="0" w:oddVBand="0" w:evenVBand="0" w:oddHBand="0" w:evenHBand="0" w:firstRowFirstColumn="0" w:firstRowLastColumn="0" w:lastRowFirstColumn="0" w:lastRowLastColumn="0"/>
            <w:tcW w:w="3787" w:type="dxa"/>
          </w:tcPr>
          <w:p w:rsidR="007B5F7C" w:rsidRPr="002C5DB1" w:rsidRDefault="007B5F7C" w:rsidP="007B5F7C">
            <w:pPr>
              <w:tabs>
                <w:tab w:val="left" w:pos="0"/>
              </w:tabs>
              <w:contextualSpacing/>
              <w:rPr>
                <w:rFonts w:eastAsia="Calibri"/>
                <w:bCs/>
                <w:szCs w:val="28"/>
                <w:lang w:eastAsia="en-US"/>
              </w:rPr>
            </w:pPr>
            <w:r w:rsidRPr="002C5DB1">
              <w:rPr>
                <w:rFonts w:eastAsia="Calibri"/>
                <w:bCs/>
                <w:szCs w:val="28"/>
                <w:lang w:eastAsia="en-US"/>
              </w:rPr>
              <w:t>Социальные проблемы</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bottom w:val="single" w:sz="4" w:space="0" w:color="auto"/>
              <w:right w:val="single" w:sz="4" w:space="0" w:color="auto"/>
            </w:tcBorders>
            <w:shd w:val="clear" w:color="auto" w:fill="95B3D7" w:themeFill="accent1" w:themeFillTint="99"/>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10,8</w:t>
            </w:r>
          </w:p>
        </w:tc>
        <w:tc>
          <w:tcPr>
            <w:tcW w:w="106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B5F7C" w:rsidRPr="002C5DB1" w:rsidRDefault="007B5F7C" w:rsidP="007B5F7C">
            <w:pPr>
              <w:tabs>
                <w:tab w:val="left" w:pos="0"/>
              </w:tabs>
              <w:jc w:val="center"/>
              <w:cnfStyle w:val="000000000000" w:firstRow="0" w:lastRow="0" w:firstColumn="0" w:lastColumn="0" w:oddVBand="0" w:evenVBand="0" w:oddHBand="0" w:evenHBand="0" w:firstRowFirstColumn="0" w:firstRowLastColumn="0" w:lastRowFirstColumn="0" w:lastRowLastColumn="0"/>
              <w:rPr>
                <w:rFonts w:eastAsia="Calibri"/>
                <w:szCs w:val="28"/>
                <w:lang w:eastAsia="en-US"/>
              </w:rPr>
            </w:pPr>
            <w:r w:rsidRPr="002C5DB1">
              <w:rPr>
                <w:rFonts w:eastAsia="Calibri"/>
                <w:color w:val="000000"/>
                <w:szCs w:val="28"/>
                <w:lang w:eastAsia="en-US"/>
              </w:rPr>
              <w:t>26,5</w:t>
            </w:r>
          </w:p>
        </w:tc>
        <w:tc>
          <w:tcPr>
            <w:cnfStyle w:val="000010000000" w:firstRow="0" w:lastRow="0" w:firstColumn="0" w:lastColumn="0" w:oddVBand="1" w:evenVBand="0" w:oddHBand="0" w:evenHBand="0" w:firstRowFirstColumn="0" w:firstRowLastColumn="0" w:lastRowFirstColumn="0" w:lastRowLastColumn="0"/>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30,8</w:t>
            </w:r>
          </w:p>
        </w:tc>
        <w:tc>
          <w:tcPr>
            <w:tcW w:w="78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B5F7C" w:rsidRPr="002C5DB1" w:rsidRDefault="007B5F7C" w:rsidP="007B5F7C">
            <w:pPr>
              <w:tabs>
                <w:tab w:val="left" w:pos="0"/>
              </w:tabs>
              <w:jc w:val="center"/>
              <w:cnfStyle w:val="000000000000" w:firstRow="0" w:lastRow="0" w:firstColumn="0" w:lastColumn="0" w:oddVBand="0" w:evenVBand="0" w:oddHBand="0" w:evenHBand="0" w:firstRowFirstColumn="0" w:firstRowLastColumn="0" w:lastRowFirstColumn="0" w:lastRowLastColumn="0"/>
              <w:rPr>
                <w:rFonts w:eastAsia="Calibri"/>
                <w:szCs w:val="28"/>
                <w:lang w:eastAsia="en-US"/>
              </w:rPr>
            </w:pPr>
            <w:r w:rsidRPr="002C5DB1">
              <w:rPr>
                <w:rFonts w:eastAsia="Calibri"/>
                <w:color w:val="000000"/>
                <w:szCs w:val="28"/>
                <w:lang w:eastAsia="en-US"/>
              </w:rPr>
              <w:t>12,3</w:t>
            </w:r>
          </w:p>
        </w:tc>
        <w:tc>
          <w:tcPr>
            <w:cnfStyle w:val="000010000000" w:firstRow="0" w:lastRow="0" w:firstColumn="0" w:lastColumn="0" w:oddVBand="1"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10,5</w:t>
            </w:r>
          </w:p>
        </w:tc>
        <w:tc>
          <w:tcPr>
            <w:tcW w:w="1274" w:type="dxa"/>
            <w:tcBorders>
              <w:top w:val="single" w:sz="4" w:space="0" w:color="auto"/>
              <w:left w:val="single" w:sz="4" w:space="0" w:color="auto"/>
              <w:bottom w:val="single" w:sz="4" w:space="0" w:color="auto"/>
            </w:tcBorders>
            <w:shd w:val="clear" w:color="auto" w:fill="D9D9D9" w:themeFill="background1" w:themeFillShade="D9"/>
          </w:tcPr>
          <w:p w:rsidR="007B5F7C" w:rsidRPr="002C5DB1" w:rsidRDefault="007B5F7C" w:rsidP="007B5F7C">
            <w:pPr>
              <w:tabs>
                <w:tab w:val="left" w:pos="0"/>
              </w:tabs>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eastAsia="Calibri"/>
                <w:color w:val="000000"/>
                <w:szCs w:val="28"/>
                <w:lang w:eastAsia="en-US"/>
              </w:rPr>
            </w:pPr>
            <w:r w:rsidRPr="002C5DB1">
              <w:rPr>
                <w:rFonts w:eastAsia="Calibri"/>
                <w:color w:val="000000"/>
                <w:szCs w:val="28"/>
                <w:lang w:eastAsia="en-US"/>
              </w:rPr>
              <w:t>9,0</w:t>
            </w:r>
          </w:p>
        </w:tc>
      </w:tr>
      <w:tr w:rsidR="007B5F7C" w:rsidRPr="002C5DB1" w:rsidTr="00BD7F2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87" w:type="dxa"/>
          </w:tcPr>
          <w:p w:rsidR="007B5F7C" w:rsidRPr="002C5DB1" w:rsidRDefault="007B5F7C" w:rsidP="007B5F7C">
            <w:pPr>
              <w:tabs>
                <w:tab w:val="left" w:pos="0"/>
              </w:tabs>
              <w:contextualSpacing/>
              <w:rPr>
                <w:rFonts w:eastAsia="Calibri"/>
                <w:bCs/>
                <w:szCs w:val="28"/>
                <w:lang w:eastAsia="en-US"/>
              </w:rPr>
            </w:pPr>
            <w:r w:rsidRPr="002C5DB1">
              <w:rPr>
                <w:rFonts w:eastAsia="Calibri"/>
                <w:bCs/>
                <w:szCs w:val="28"/>
                <w:lang w:eastAsia="en-US"/>
              </w:rPr>
              <w:t>Проблемы ЖКХ и ЖКУ</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bottom w:val="single" w:sz="4" w:space="0" w:color="auto"/>
              <w:right w:val="single" w:sz="4" w:space="0" w:color="auto"/>
            </w:tcBorders>
            <w:shd w:val="clear" w:color="auto" w:fill="95B3D7" w:themeFill="accent1" w:themeFillTint="99"/>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11,7</w:t>
            </w:r>
          </w:p>
        </w:tc>
        <w:tc>
          <w:tcPr>
            <w:tcW w:w="106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B5F7C" w:rsidRPr="002C5DB1" w:rsidRDefault="007B5F7C" w:rsidP="007B5F7C">
            <w:pPr>
              <w:tabs>
                <w:tab w:val="left" w:pos="0"/>
              </w:tabs>
              <w:jc w:val="center"/>
              <w:cnfStyle w:val="000000100000" w:firstRow="0" w:lastRow="0" w:firstColumn="0" w:lastColumn="0" w:oddVBand="0" w:evenVBand="0" w:oddHBand="1" w:evenHBand="0" w:firstRowFirstColumn="0" w:firstRowLastColumn="0" w:lastRowFirstColumn="0" w:lastRowLastColumn="0"/>
              <w:rPr>
                <w:rFonts w:eastAsia="Calibri"/>
                <w:szCs w:val="28"/>
                <w:lang w:eastAsia="en-US"/>
              </w:rPr>
            </w:pPr>
            <w:r w:rsidRPr="002C5DB1">
              <w:rPr>
                <w:rFonts w:eastAsia="Calibri"/>
                <w:color w:val="000000"/>
                <w:szCs w:val="28"/>
                <w:lang w:eastAsia="en-US"/>
              </w:rPr>
              <w:t>19,8</w:t>
            </w:r>
          </w:p>
        </w:tc>
        <w:tc>
          <w:tcPr>
            <w:cnfStyle w:val="000010000000" w:firstRow="0" w:lastRow="0" w:firstColumn="0" w:lastColumn="0" w:oddVBand="1" w:evenVBand="0" w:oddHBand="0" w:evenHBand="0" w:firstRowFirstColumn="0" w:firstRowLastColumn="0" w:lastRowFirstColumn="0" w:lastRowLastColumn="0"/>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24,9</w:t>
            </w:r>
          </w:p>
        </w:tc>
        <w:tc>
          <w:tcPr>
            <w:tcW w:w="78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B5F7C" w:rsidRPr="002C5DB1" w:rsidRDefault="007B5F7C" w:rsidP="007B5F7C">
            <w:pPr>
              <w:tabs>
                <w:tab w:val="left" w:pos="0"/>
              </w:tabs>
              <w:jc w:val="center"/>
              <w:cnfStyle w:val="000000100000" w:firstRow="0" w:lastRow="0" w:firstColumn="0" w:lastColumn="0" w:oddVBand="0" w:evenVBand="0" w:oddHBand="1" w:evenHBand="0" w:firstRowFirstColumn="0" w:firstRowLastColumn="0" w:lastRowFirstColumn="0" w:lastRowLastColumn="0"/>
              <w:rPr>
                <w:rFonts w:eastAsia="Calibri"/>
                <w:szCs w:val="28"/>
                <w:lang w:eastAsia="en-US"/>
              </w:rPr>
            </w:pPr>
            <w:r w:rsidRPr="002C5DB1">
              <w:rPr>
                <w:rFonts w:eastAsia="Calibri"/>
                <w:color w:val="000000"/>
                <w:szCs w:val="28"/>
                <w:lang w:eastAsia="en-US"/>
              </w:rPr>
              <w:t>15,8</w:t>
            </w:r>
          </w:p>
        </w:tc>
        <w:tc>
          <w:tcPr>
            <w:cnfStyle w:val="000010000000" w:firstRow="0" w:lastRow="0" w:firstColumn="0" w:lastColumn="0" w:oddVBand="1"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19,8</w:t>
            </w:r>
          </w:p>
        </w:tc>
        <w:tc>
          <w:tcPr>
            <w:tcW w:w="1274" w:type="dxa"/>
            <w:tcBorders>
              <w:top w:val="single" w:sz="4" w:space="0" w:color="auto"/>
              <w:left w:val="single" w:sz="4" w:space="0" w:color="auto"/>
              <w:bottom w:val="single" w:sz="4" w:space="0" w:color="auto"/>
            </w:tcBorders>
            <w:shd w:val="clear" w:color="auto" w:fill="D9D9D9" w:themeFill="background1" w:themeFillShade="D9"/>
          </w:tcPr>
          <w:p w:rsidR="007B5F7C" w:rsidRPr="002C5DB1" w:rsidRDefault="007B5F7C" w:rsidP="007B5F7C">
            <w:pPr>
              <w:tabs>
                <w:tab w:val="left" w:pos="0"/>
              </w:tabs>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eastAsia="Calibri"/>
                <w:color w:val="000000"/>
                <w:szCs w:val="28"/>
                <w:lang w:eastAsia="en-US"/>
              </w:rPr>
            </w:pPr>
            <w:r w:rsidRPr="002C5DB1">
              <w:rPr>
                <w:rFonts w:eastAsia="Calibri"/>
                <w:color w:val="000000"/>
                <w:szCs w:val="28"/>
                <w:lang w:eastAsia="en-US"/>
              </w:rPr>
              <w:t>7,9</w:t>
            </w:r>
          </w:p>
        </w:tc>
      </w:tr>
      <w:tr w:rsidR="007B5F7C" w:rsidRPr="002C5DB1" w:rsidTr="00BD7F28">
        <w:trPr>
          <w:trHeight w:val="340"/>
        </w:trPr>
        <w:tc>
          <w:tcPr>
            <w:cnfStyle w:val="001000000000" w:firstRow="0" w:lastRow="0" w:firstColumn="1" w:lastColumn="0" w:oddVBand="0" w:evenVBand="0" w:oddHBand="0" w:evenHBand="0" w:firstRowFirstColumn="0" w:firstRowLastColumn="0" w:lastRowFirstColumn="0" w:lastRowLastColumn="0"/>
            <w:tcW w:w="3787" w:type="dxa"/>
          </w:tcPr>
          <w:p w:rsidR="007B5F7C" w:rsidRPr="002C5DB1" w:rsidRDefault="007B5F7C" w:rsidP="007B5F7C">
            <w:pPr>
              <w:tabs>
                <w:tab w:val="left" w:pos="0"/>
              </w:tabs>
              <w:contextualSpacing/>
              <w:rPr>
                <w:rFonts w:eastAsia="Calibri"/>
                <w:bCs/>
                <w:szCs w:val="28"/>
                <w:lang w:eastAsia="en-US"/>
              </w:rPr>
            </w:pPr>
            <w:r w:rsidRPr="002C5DB1">
              <w:rPr>
                <w:rFonts w:eastAsia="Calibri"/>
                <w:bCs/>
                <w:szCs w:val="28"/>
                <w:lang w:eastAsia="en-US"/>
              </w:rPr>
              <w:t xml:space="preserve">Деятельность Администрации </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bottom w:val="single" w:sz="4" w:space="0" w:color="auto"/>
              <w:right w:val="single" w:sz="4" w:space="0" w:color="auto"/>
            </w:tcBorders>
            <w:shd w:val="clear" w:color="auto" w:fill="95B3D7" w:themeFill="accent1" w:themeFillTint="99"/>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10,7</w:t>
            </w:r>
          </w:p>
        </w:tc>
        <w:tc>
          <w:tcPr>
            <w:tcW w:w="106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B5F7C" w:rsidRPr="002C5DB1" w:rsidRDefault="007B5F7C" w:rsidP="007B5F7C">
            <w:pPr>
              <w:tabs>
                <w:tab w:val="left" w:pos="0"/>
              </w:tabs>
              <w:jc w:val="center"/>
              <w:cnfStyle w:val="000000000000" w:firstRow="0" w:lastRow="0" w:firstColumn="0" w:lastColumn="0" w:oddVBand="0" w:evenVBand="0" w:oddHBand="0" w:evenHBand="0" w:firstRowFirstColumn="0" w:firstRowLastColumn="0" w:lastRowFirstColumn="0" w:lastRowLastColumn="0"/>
              <w:rPr>
                <w:rFonts w:eastAsia="Calibri"/>
                <w:szCs w:val="28"/>
                <w:lang w:eastAsia="en-US"/>
              </w:rPr>
            </w:pPr>
            <w:r w:rsidRPr="002C5DB1">
              <w:rPr>
                <w:rFonts w:eastAsia="Calibri"/>
                <w:color w:val="000000"/>
                <w:szCs w:val="28"/>
                <w:lang w:eastAsia="en-US"/>
              </w:rPr>
              <w:t>21,7</w:t>
            </w:r>
          </w:p>
        </w:tc>
        <w:tc>
          <w:tcPr>
            <w:cnfStyle w:val="000010000000" w:firstRow="0" w:lastRow="0" w:firstColumn="0" w:lastColumn="0" w:oddVBand="1" w:evenVBand="0" w:oddHBand="0" w:evenHBand="0" w:firstRowFirstColumn="0" w:firstRowLastColumn="0" w:lastRowFirstColumn="0" w:lastRowLastColumn="0"/>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30,7</w:t>
            </w:r>
          </w:p>
        </w:tc>
        <w:tc>
          <w:tcPr>
            <w:tcW w:w="78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B5F7C" w:rsidRPr="002C5DB1" w:rsidRDefault="007B5F7C" w:rsidP="007B5F7C">
            <w:pPr>
              <w:tabs>
                <w:tab w:val="left" w:pos="0"/>
              </w:tabs>
              <w:jc w:val="center"/>
              <w:cnfStyle w:val="000000000000" w:firstRow="0" w:lastRow="0" w:firstColumn="0" w:lastColumn="0" w:oddVBand="0" w:evenVBand="0" w:oddHBand="0" w:evenHBand="0" w:firstRowFirstColumn="0" w:firstRowLastColumn="0" w:lastRowFirstColumn="0" w:lastRowLastColumn="0"/>
              <w:rPr>
                <w:rFonts w:eastAsia="Calibri"/>
                <w:szCs w:val="28"/>
                <w:lang w:eastAsia="en-US"/>
              </w:rPr>
            </w:pPr>
            <w:r w:rsidRPr="002C5DB1">
              <w:rPr>
                <w:rFonts w:eastAsia="Calibri"/>
                <w:color w:val="000000"/>
                <w:szCs w:val="28"/>
                <w:lang w:eastAsia="en-US"/>
              </w:rPr>
              <w:t>14,8</w:t>
            </w:r>
          </w:p>
        </w:tc>
        <w:tc>
          <w:tcPr>
            <w:cnfStyle w:val="000010000000" w:firstRow="0" w:lastRow="0" w:firstColumn="0" w:lastColumn="0" w:oddVBand="1"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11,5</w:t>
            </w:r>
          </w:p>
        </w:tc>
        <w:tc>
          <w:tcPr>
            <w:tcW w:w="1274" w:type="dxa"/>
            <w:tcBorders>
              <w:top w:val="single" w:sz="4" w:space="0" w:color="auto"/>
              <w:left w:val="single" w:sz="4" w:space="0" w:color="auto"/>
              <w:bottom w:val="single" w:sz="4" w:space="0" w:color="auto"/>
            </w:tcBorders>
            <w:shd w:val="clear" w:color="auto" w:fill="D9D9D9" w:themeFill="background1" w:themeFillShade="D9"/>
          </w:tcPr>
          <w:p w:rsidR="007B5F7C" w:rsidRPr="002C5DB1" w:rsidRDefault="007B5F7C" w:rsidP="007B5F7C">
            <w:pPr>
              <w:tabs>
                <w:tab w:val="left" w:pos="0"/>
              </w:tabs>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eastAsia="Calibri"/>
                <w:color w:val="000000"/>
                <w:szCs w:val="28"/>
                <w:lang w:eastAsia="en-US"/>
              </w:rPr>
            </w:pPr>
            <w:r w:rsidRPr="002C5DB1">
              <w:rPr>
                <w:rFonts w:eastAsia="Calibri"/>
                <w:color w:val="000000"/>
                <w:szCs w:val="28"/>
                <w:lang w:eastAsia="en-US"/>
              </w:rPr>
              <w:t>10,5</w:t>
            </w:r>
          </w:p>
        </w:tc>
      </w:tr>
      <w:tr w:rsidR="007B5F7C" w:rsidRPr="002C5DB1" w:rsidTr="00BD7F2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87" w:type="dxa"/>
          </w:tcPr>
          <w:p w:rsidR="007B5F7C" w:rsidRPr="002C5DB1" w:rsidRDefault="007B5F7C" w:rsidP="007B5F7C">
            <w:pPr>
              <w:tabs>
                <w:tab w:val="left" w:pos="0"/>
              </w:tabs>
              <w:contextualSpacing/>
              <w:rPr>
                <w:rFonts w:eastAsia="Calibri"/>
                <w:bCs/>
                <w:szCs w:val="28"/>
                <w:lang w:eastAsia="en-US"/>
              </w:rPr>
            </w:pPr>
            <w:r w:rsidRPr="002C5DB1">
              <w:rPr>
                <w:rFonts w:eastAsia="Calibri"/>
                <w:bCs/>
                <w:szCs w:val="28"/>
                <w:lang w:eastAsia="en-US"/>
              </w:rPr>
              <w:t>Деятельность Думы города</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bottom w:val="single" w:sz="4" w:space="0" w:color="auto"/>
              <w:right w:val="single" w:sz="4" w:space="0" w:color="auto"/>
            </w:tcBorders>
            <w:shd w:val="clear" w:color="auto" w:fill="95B3D7" w:themeFill="accent1" w:themeFillTint="99"/>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10,0</w:t>
            </w:r>
          </w:p>
        </w:tc>
        <w:tc>
          <w:tcPr>
            <w:tcW w:w="106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7B5F7C" w:rsidRPr="002C5DB1" w:rsidRDefault="007B5F7C" w:rsidP="007B5F7C">
            <w:pPr>
              <w:tabs>
                <w:tab w:val="left" w:pos="0"/>
              </w:tabs>
              <w:jc w:val="center"/>
              <w:cnfStyle w:val="000000100000" w:firstRow="0" w:lastRow="0" w:firstColumn="0" w:lastColumn="0" w:oddVBand="0" w:evenVBand="0" w:oddHBand="1" w:evenHBand="0" w:firstRowFirstColumn="0" w:firstRowLastColumn="0" w:lastRowFirstColumn="0" w:lastRowLastColumn="0"/>
              <w:rPr>
                <w:rFonts w:eastAsia="Calibri"/>
                <w:szCs w:val="28"/>
                <w:lang w:eastAsia="en-US"/>
              </w:rPr>
            </w:pPr>
            <w:r w:rsidRPr="002C5DB1">
              <w:rPr>
                <w:rFonts w:eastAsia="Calibri"/>
                <w:color w:val="000000"/>
                <w:szCs w:val="28"/>
                <w:lang w:eastAsia="en-US"/>
              </w:rPr>
              <w:t>21,8</w:t>
            </w:r>
          </w:p>
        </w:tc>
        <w:tc>
          <w:tcPr>
            <w:cnfStyle w:val="000010000000" w:firstRow="0" w:lastRow="0" w:firstColumn="0" w:lastColumn="0" w:oddVBand="1" w:evenVBand="0" w:oddHBand="0" w:evenHBand="0" w:firstRowFirstColumn="0" w:firstRowLastColumn="0" w:lastRowFirstColumn="0" w:lastRowLastColumn="0"/>
            <w:tcW w:w="1063"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30,0</w:t>
            </w:r>
          </w:p>
        </w:tc>
        <w:tc>
          <w:tcPr>
            <w:tcW w:w="78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B5F7C" w:rsidRPr="002C5DB1" w:rsidRDefault="007B5F7C" w:rsidP="007B5F7C">
            <w:pPr>
              <w:tabs>
                <w:tab w:val="left" w:pos="0"/>
              </w:tabs>
              <w:jc w:val="center"/>
              <w:cnfStyle w:val="000000100000" w:firstRow="0" w:lastRow="0" w:firstColumn="0" w:lastColumn="0" w:oddVBand="0" w:evenVBand="0" w:oddHBand="1" w:evenHBand="0" w:firstRowFirstColumn="0" w:firstRowLastColumn="0" w:lastRowFirstColumn="0" w:lastRowLastColumn="0"/>
              <w:rPr>
                <w:rFonts w:eastAsia="Calibri"/>
                <w:szCs w:val="28"/>
                <w:lang w:eastAsia="en-US"/>
              </w:rPr>
            </w:pPr>
            <w:r w:rsidRPr="002C5DB1">
              <w:rPr>
                <w:rFonts w:eastAsia="Calibri"/>
                <w:color w:val="000000"/>
                <w:szCs w:val="28"/>
                <w:lang w:eastAsia="en-US"/>
              </w:rPr>
              <w:t>14,1</w:t>
            </w:r>
          </w:p>
        </w:tc>
        <w:tc>
          <w:tcPr>
            <w:cnfStyle w:val="000010000000" w:firstRow="0" w:lastRow="0" w:firstColumn="0" w:lastColumn="0" w:oddVBand="1"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12,3</w:t>
            </w:r>
          </w:p>
        </w:tc>
        <w:tc>
          <w:tcPr>
            <w:tcW w:w="1274" w:type="dxa"/>
            <w:tcBorders>
              <w:top w:val="single" w:sz="4" w:space="0" w:color="auto"/>
              <w:left w:val="single" w:sz="4" w:space="0" w:color="auto"/>
              <w:bottom w:val="single" w:sz="4" w:space="0" w:color="auto"/>
            </w:tcBorders>
            <w:shd w:val="clear" w:color="auto" w:fill="D9D9D9" w:themeFill="background1" w:themeFillShade="D9"/>
          </w:tcPr>
          <w:p w:rsidR="007B5F7C" w:rsidRPr="002C5DB1" w:rsidRDefault="007B5F7C" w:rsidP="007B5F7C">
            <w:pPr>
              <w:tabs>
                <w:tab w:val="left" w:pos="0"/>
              </w:tabs>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eastAsia="Calibri"/>
                <w:color w:val="000000"/>
                <w:szCs w:val="28"/>
                <w:lang w:eastAsia="en-US"/>
              </w:rPr>
            </w:pPr>
            <w:r w:rsidRPr="002C5DB1">
              <w:rPr>
                <w:rFonts w:eastAsia="Calibri"/>
                <w:color w:val="000000"/>
                <w:szCs w:val="28"/>
                <w:lang w:eastAsia="en-US"/>
              </w:rPr>
              <w:t>11,8</w:t>
            </w:r>
          </w:p>
        </w:tc>
      </w:tr>
      <w:tr w:rsidR="007B5F7C" w:rsidRPr="002C5DB1" w:rsidTr="00BD7F28">
        <w:trPr>
          <w:trHeight w:val="340"/>
        </w:trPr>
        <w:tc>
          <w:tcPr>
            <w:cnfStyle w:val="001000000000" w:firstRow="0" w:lastRow="0" w:firstColumn="1" w:lastColumn="0" w:oddVBand="0" w:evenVBand="0" w:oddHBand="0" w:evenHBand="0" w:firstRowFirstColumn="0" w:firstRowLastColumn="0" w:lastRowFirstColumn="0" w:lastRowLastColumn="0"/>
            <w:tcW w:w="3787" w:type="dxa"/>
          </w:tcPr>
          <w:p w:rsidR="007B5F7C" w:rsidRPr="002C5DB1" w:rsidRDefault="007B5F7C" w:rsidP="007B5F7C">
            <w:pPr>
              <w:tabs>
                <w:tab w:val="left" w:pos="0"/>
              </w:tabs>
              <w:contextualSpacing/>
              <w:rPr>
                <w:rFonts w:eastAsia="Calibri"/>
                <w:bCs/>
                <w:szCs w:val="28"/>
                <w:lang w:eastAsia="en-US"/>
              </w:rPr>
            </w:pPr>
            <w:r w:rsidRPr="002C5DB1">
              <w:rPr>
                <w:rFonts w:eastAsia="Calibri"/>
                <w:bCs/>
                <w:szCs w:val="28"/>
                <w:lang w:eastAsia="en-US"/>
              </w:rPr>
              <w:t>Деятельность Главы города</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bottom w:val="single" w:sz="8" w:space="0" w:color="4BACC6" w:themeColor="accent5"/>
              <w:right w:val="single" w:sz="4" w:space="0" w:color="auto"/>
            </w:tcBorders>
            <w:shd w:val="clear" w:color="auto" w:fill="95B3D7" w:themeFill="accent1" w:themeFillTint="99"/>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11,8</w:t>
            </w:r>
          </w:p>
        </w:tc>
        <w:tc>
          <w:tcPr>
            <w:tcW w:w="1064" w:type="dxa"/>
            <w:tcBorders>
              <w:top w:val="single" w:sz="4" w:space="0" w:color="auto"/>
              <w:left w:val="single" w:sz="4" w:space="0" w:color="auto"/>
              <w:bottom w:val="single" w:sz="8" w:space="0" w:color="4BACC6" w:themeColor="accent5"/>
              <w:right w:val="single" w:sz="4" w:space="0" w:color="auto"/>
            </w:tcBorders>
            <w:shd w:val="clear" w:color="auto" w:fill="95B3D7" w:themeFill="accent1" w:themeFillTint="99"/>
          </w:tcPr>
          <w:p w:rsidR="007B5F7C" w:rsidRPr="002C5DB1" w:rsidRDefault="007B5F7C" w:rsidP="007B5F7C">
            <w:pPr>
              <w:tabs>
                <w:tab w:val="left" w:pos="0"/>
              </w:tabs>
              <w:jc w:val="center"/>
              <w:cnfStyle w:val="000000000000" w:firstRow="0" w:lastRow="0" w:firstColumn="0" w:lastColumn="0" w:oddVBand="0" w:evenVBand="0" w:oddHBand="0" w:evenHBand="0" w:firstRowFirstColumn="0" w:firstRowLastColumn="0" w:lastRowFirstColumn="0" w:lastRowLastColumn="0"/>
              <w:rPr>
                <w:rFonts w:eastAsia="Calibri"/>
                <w:szCs w:val="28"/>
                <w:lang w:eastAsia="en-US"/>
              </w:rPr>
            </w:pPr>
            <w:r w:rsidRPr="002C5DB1">
              <w:rPr>
                <w:rFonts w:eastAsia="Calibri"/>
                <w:color w:val="000000"/>
                <w:szCs w:val="28"/>
                <w:lang w:eastAsia="en-US"/>
              </w:rPr>
              <w:t>21,0</w:t>
            </w:r>
          </w:p>
        </w:tc>
        <w:tc>
          <w:tcPr>
            <w:cnfStyle w:val="000010000000" w:firstRow="0" w:lastRow="0" w:firstColumn="0" w:lastColumn="0" w:oddVBand="1" w:evenVBand="0" w:oddHBand="0" w:evenHBand="0" w:firstRowFirstColumn="0" w:firstRowLastColumn="0" w:lastRowFirstColumn="0" w:lastRowLastColumn="0"/>
            <w:tcW w:w="1063" w:type="dxa"/>
            <w:tcBorders>
              <w:top w:val="single" w:sz="4" w:space="0" w:color="auto"/>
              <w:left w:val="single" w:sz="4" w:space="0" w:color="auto"/>
              <w:bottom w:val="single" w:sz="8" w:space="0" w:color="4BACC6" w:themeColor="accent5"/>
              <w:right w:val="single" w:sz="4" w:space="0" w:color="auto"/>
            </w:tcBorders>
            <w:shd w:val="clear" w:color="auto" w:fill="FFFFFF" w:themeFill="background1"/>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28,1</w:t>
            </w:r>
          </w:p>
        </w:tc>
        <w:tc>
          <w:tcPr>
            <w:tcW w:w="780" w:type="dxa"/>
            <w:tcBorders>
              <w:top w:val="single" w:sz="4" w:space="0" w:color="auto"/>
              <w:left w:val="single" w:sz="4" w:space="0" w:color="auto"/>
              <w:bottom w:val="single" w:sz="8" w:space="0" w:color="4BACC6" w:themeColor="accent5"/>
              <w:right w:val="single" w:sz="4" w:space="0" w:color="auto"/>
            </w:tcBorders>
            <w:shd w:val="clear" w:color="auto" w:fill="92CDDC" w:themeFill="accent5" w:themeFillTint="99"/>
          </w:tcPr>
          <w:p w:rsidR="007B5F7C" w:rsidRPr="002C5DB1" w:rsidRDefault="007B5F7C" w:rsidP="007B5F7C">
            <w:pPr>
              <w:tabs>
                <w:tab w:val="left" w:pos="0"/>
              </w:tabs>
              <w:jc w:val="center"/>
              <w:cnfStyle w:val="000000000000" w:firstRow="0" w:lastRow="0" w:firstColumn="0" w:lastColumn="0" w:oddVBand="0" w:evenVBand="0" w:oddHBand="0" w:evenHBand="0" w:firstRowFirstColumn="0" w:firstRowLastColumn="0" w:lastRowFirstColumn="0" w:lastRowLastColumn="0"/>
              <w:rPr>
                <w:rFonts w:eastAsia="Calibri"/>
                <w:szCs w:val="28"/>
                <w:lang w:eastAsia="en-US"/>
              </w:rPr>
            </w:pPr>
            <w:r w:rsidRPr="002C5DB1">
              <w:rPr>
                <w:rFonts w:eastAsia="Calibri"/>
                <w:color w:val="000000"/>
                <w:szCs w:val="28"/>
                <w:lang w:eastAsia="en-US"/>
              </w:rPr>
              <w:t>13,6</w:t>
            </w:r>
          </w:p>
        </w:tc>
        <w:tc>
          <w:tcPr>
            <w:cnfStyle w:val="000010000000" w:firstRow="0" w:lastRow="0" w:firstColumn="0" w:lastColumn="0" w:oddVBand="1" w:evenVBand="0" w:oddHBand="0" w:evenHBand="0" w:firstRowFirstColumn="0" w:firstRowLastColumn="0" w:lastRowFirstColumn="0" w:lastRowLastColumn="0"/>
            <w:tcW w:w="993" w:type="dxa"/>
            <w:tcBorders>
              <w:top w:val="single" w:sz="4" w:space="0" w:color="auto"/>
              <w:left w:val="single" w:sz="4" w:space="0" w:color="auto"/>
              <w:bottom w:val="single" w:sz="8" w:space="0" w:color="4BACC6" w:themeColor="accent5"/>
              <w:right w:val="single" w:sz="4" w:space="0" w:color="auto"/>
            </w:tcBorders>
            <w:shd w:val="clear" w:color="auto" w:fill="92CDDC" w:themeFill="accent5" w:themeFillTint="99"/>
          </w:tcPr>
          <w:p w:rsidR="007B5F7C" w:rsidRPr="002C5DB1" w:rsidRDefault="007B5F7C" w:rsidP="007B5F7C">
            <w:pPr>
              <w:tabs>
                <w:tab w:val="left" w:pos="0"/>
              </w:tabs>
              <w:jc w:val="center"/>
              <w:rPr>
                <w:rFonts w:eastAsia="Calibri"/>
                <w:szCs w:val="28"/>
                <w:lang w:eastAsia="en-US"/>
              </w:rPr>
            </w:pPr>
            <w:r w:rsidRPr="002C5DB1">
              <w:rPr>
                <w:rFonts w:eastAsia="Calibri"/>
                <w:color w:val="000000"/>
                <w:szCs w:val="28"/>
                <w:lang w:eastAsia="en-US"/>
              </w:rPr>
              <w:t>13,8</w:t>
            </w:r>
          </w:p>
        </w:tc>
        <w:tc>
          <w:tcPr>
            <w:tcW w:w="1274" w:type="dxa"/>
            <w:tcBorders>
              <w:top w:val="single" w:sz="4" w:space="0" w:color="auto"/>
              <w:left w:val="single" w:sz="4" w:space="0" w:color="auto"/>
              <w:bottom w:val="single" w:sz="8" w:space="0" w:color="4BACC6" w:themeColor="accent5"/>
            </w:tcBorders>
            <w:shd w:val="clear" w:color="auto" w:fill="D9D9D9" w:themeFill="background1" w:themeFillShade="D9"/>
          </w:tcPr>
          <w:p w:rsidR="007B5F7C" w:rsidRPr="002C5DB1" w:rsidRDefault="007B5F7C" w:rsidP="007B5F7C">
            <w:pPr>
              <w:tabs>
                <w:tab w:val="left" w:pos="0"/>
              </w:tabs>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eastAsia="Calibri"/>
                <w:color w:val="000000"/>
                <w:szCs w:val="28"/>
                <w:lang w:eastAsia="en-US"/>
              </w:rPr>
            </w:pPr>
            <w:r w:rsidRPr="002C5DB1">
              <w:rPr>
                <w:rFonts w:eastAsia="Calibri"/>
                <w:color w:val="000000"/>
                <w:szCs w:val="28"/>
                <w:lang w:eastAsia="en-US"/>
              </w:rPr>
              <w:t>11,8</w:t>
            </w:r>
          </w:p>
        </w:tc>
      </w:tr>
    </w:tbl>
    <w:p w:rsidR="000B7562" w:rsidRDefault="000B7562" w:rsidP="005B7BD2">
      <w:pPr>
        <w:tabs>
          <w:tab w:val="center" w:pos="4703"/>
          <w:tab w:val="right" w:pos="9406"/>
        </w:tabs>
        <w:spacing w:line="276" w:lineRule="auto"/>
        <w:ind w:firstLine="709"/>
        <w:jc w:val="both"/>
        <w:rPr>
          <w:iCs/>
          <w:color w:val="000000"/>
          <w:sz w:val="28"/>
          <w:szCs w:val="28"/>
        </w:rPr>
      </w:pPr>
    </w:p>
    <w:p w:rsidR="007773D1" w:rsidRDefault="007773D1" w:rsidP="005B7BD2">
      <w:pPr>
        <w:tabs>
          <w:tab w:val="center" w:pos="4703"/>
          <w:tab w:val="right" w:pos="9406"/>
        </w:tabs>
        <w:spacing w:line="276" w:lineRule="auto"/>
        <w:ind w:firstLine="709"/>
        <w:jc w:val="both"/>
        <w:rPr>
          <w:iCs/>
          <w:color w:val="000000"/>
          <w:sz w:val="28"/>
          <w:szCs w:val="28"/>
        </w:rPr>
      </w:pPr>
      <w:r>
        <w:rPr>
          <w:iCs/>
          <w:color w:val="000000"/>
          <w:sz w:val="28"/>
          <w:szCs w:val="28"/>
        </w:rPr>
        <w:t xml:space="preserve">Полученные результаты ответов </w:t>
      </w:r>
      <w:r w:rsidR="002C5DB1">
        <w:rPr>
          <w:iCs/>
          <w:color w:val="000000"/>
          <w:sz w:val="28"/>
          <w:szCs w:val="28"/>
        </w:rPr>
        <w:t>неоднозначны</w:t>
      </w:r>
      <w:r>
        <w:rPr>
          <w:iCs/>
          <w:color w:val="000000"/>
          <w:sz w:val="28"/>
          <w:szCs w:val="28"/>
        </w:rPr>
        <w:t>, в случае сложения оценок с положительной трактовкой, можно констатировать значительную степень удовлетворённости (от 56% до 74%) сургутян освещением событий</w:t>
      </w:r>
      <w:r w:rsidR="002C5DB1">
        <w:rPr>
          <w:iCs/>
          <w:color w:val="000000"/>
          <w:sz w:val="28"/>
          <w:szCs w:val="28"/>
        </w:rPr>
        <w:t>, происходящих в городе со стороны</w:t>
      </w:r>
      <w:r>
        <w:rPr>
          <w:iCs/>
          <w:color w:val="000000"/>
          <w:sz w:val="28"/>
          <w:szCs w:val="28"/>
        </w:rPr>
        <w:t xml:space="preserve"> местны</w:t>
      </w:r>
      <w:r w:rsidR="002C5DB1">
        <w:rPr>
          <w:iCs/>
          <w:color w:val="000000"/>
          <w:sz w:val="28"/>
          <w:szCs w:val="28"/>
        </w:rPr>
        <w:t>х</w:t>
      </w:r>
      <w:r>
        <w:rPr>
          <w:iCs/>
          <w:color w:val="000000"/>
          <w:sz w:val="28"/>
          <w:szCs w:val="28"/>
        </w:rPr>
        <w:t xml:space="preserve"> СМИ по в</w:t>
      </w:r>
      <w:r w:rsidR="002C5DB1">
        <w:rPr>
          <w:iCs/>
          <w:color w:val="000000"/>
          <w:sz w:val="28"/>
          <w:szCs w:val="28"/>
        </w:rPr>
        <w:t>сем вышеперечисленным тематикам.</w:t>
      </w:r>
      <w:r w:rsidR="006D36EF">
        <w:rPr>
          <w:iCs/>
          <w:color w:val="000000"/>
          <w:sz w:val="28"/>
          <w:szCs w:val="28"/>
        </w:rPr>
        <w:t xml:space="preserve"> </w:t>
      </w:r>
      <w:r w:rsidR="002C5DB1">
        <w:rPr>
          <w:iCs/>
          <w:color w:val="000000"/>
          <w:sz w:val="28"/>
          <w:szCs w:val="28"/>
        </w:rPr>
        <w:t>О</w:t>
      </w:r>
      <w:r>
        <w:rPr>
          <w:iCs/>
          <w:color w:val="000000"/>
          <w:sz w:val="28"/>
          <w:szCs w:val="28"/>
        </w:rPr>
        <w:t>днако если исключить</w:t>
      </w:r>
      <w:r w:rsidR="00A55A28">
        <w:rPr>
          <w:iCs/>
          <w:color w:val="000000"/>
          <w:sz w:val="28"/>
          <w:szCs w:val="28"/>
        </w:rPr>
        <w:t xml:space="preserve"> процент</w:t>
      </w:r>
      <w:r>
        <w:rPr>
          <w:iCs/>
          <w:color w:val="000000"/>
          <w:sz w:val="28"/>
          <w:szCs w:val="28"/>
        </w:rPr>
        <w:t xml:space="preserve"> респондентов </w:t>
      </w:r>
      <w:r w:rsidR="002C5DB1">
        <w:rPr>
          <w:iCs/>
          <w:color w:val="000000"/>
          <w:sz w:val="28"/>
          <w:szCs w:val="28"/>
        </w:rPr>
        <w:t xml:space="preserve">отметивших </w:t>
      </w:r>
      <w:r w:rsidR="001B33BF">
        <w:rPr>
          <w:iCs/>
          <w:color w:val="000000"/>
          <w:sz w:val="28"/>
          <w:szCs w:val="28"/>
        </w:rPr>
        <w:t>«относительную удовлетворённость»</w:t>
      </w:r>
      <w:r w:rsidR="00EA35DE">
        <w:rPr>
          <w:iCs/>
          <w:color w:val="000000"/>
          <w:sz w:val="28"/>
          <w:szCs w:val="28"/>
        </w:rPr>
        <w:t xml:space="preserve"> то есть</w:t>
      </w:r>
      <w:r w:rsidR="0056075D">
        <w:rPr>
          <w:iCs/>
          <w:color w:val="000000"/>
          <w:sz w:val="28"/>
          <w:szCs w:val="28"/>
        </w:rPr>
        <w:t xml:space="preserve"> отметку «3» при переводе в пятибалльную шкалу, а также затруднившихся ответить на вопрос,</w:t>
      </w:r>
      <w:r w:rsidR="006D36EF">
        <w:rPr>
          <w:iCs/>
          <w:color w:val="000000"/>
          <w:sz w:val="28"/>
          <w:szCs w:val="28"/>
        </w:rPr>
        <w:t xml:space="preserve"> </w:t>
      </w:r>
      <w:r w:rsidR="002C5DB1">
        <w:rPr>
          <w:iCs/>
          <w:color w:val="000000"/>
          <w:sz w:val="28"/>
          <w:szCs w:val="28"/>
        </w:rPr>
        <w:t>разница совокупностей положительных и отрицательных отметок не так велика, а в паре случаев неудовлетворительные оценки превалируют над положительными, как например, при оценке освещённости проблем связанных с услугами ЖКХ, а также тем, связанных с коррупционными преступлениями.</w:t>
      </w:r>
      <w:r w:rsidR="001F4CE7">
        <w:rPr>
          <w:iCs/>
          <w:color w:val="000000"/>
          <w:sz w:val="28"/>
          <w:szCs w:val="28"/>
        </w:rPr>
        <w:t xml:space="preserve"> Наибольшую степень удовлетворённости респонденты выражают по отношению к освещению тем политической (44,3%) и социальной (37,3%) направленност</w:t>
      </w:r>
      <w:r w:rsidR="00942592">
        <w:rPr>
          <w:iCs/>
          <w:color w:val="000000"/>
          <w:sz w:val="28"/>
          <w:szCs w:val="28"/>
        </w:rPr>
        <w:t>и</w:t>
      </w:r>
      <w:r w:rsidR="001F4CE7">
        <w:rPr>
          <w:iCs/>
          <w:color w:val="000000"/>
          <w:sz w:val="28"/>
          <w:szCs w:val="28"/>
        </w:rPr>
        <w:t>.</w:t>
      </w:r>
      <w:r w:rsidR="002C5DB1">
        <w:rPr>
          <w:iCs/>
          <w:color w:val="000000"/>
          <w:sz w:val="28"/>
          <w:szCs w:val="28"/>
        </w:rPr>
        <w:t xml:space="preserve"> Рис. 1</w:t>
      </w:r>
      <w:r w:rsidR="009020DB">
        <w:rPr>
          <w:iCs/>
          <w:color w:val="000000"/>
          <w:sz w:val="28"/>
          <w:szCs w:val="28"/>
        </w:rPr>
        <w:t>1</w:t>
      </w:r>
      <w:r w:rsidR="002C5DB1">
        <w:rPr>
          <w:iCs/>
          <w:color w:val="000000"/>
          <w:sz w:val="28"/>
          <w:szCs w:val="28"/>
        </w:rPr>
        <w:t>.</w:t>
      </w:r>
    </w:p>
    <w:p w:rsidR="000B7562" w:rsidRDefault="0056075D" w:rsidP="0056075D">
      <w:pPr>
        <w:tabs>
          <w:tab w:val="center" w:pos="4703"/>
          <w:tab w:val="right" w:pos="9406"/>
        </w:tabs>
        <w:spacing w:line="276" w:lineRule="auto"/>
        <w:jc w:val="center"/>
        <w:rPr>
          <w:iCs/>
          <w:color w:val="000000"/>
          <w:sz w:val="28"/>
          <w:szCs w:val="28"/>
        </w:rPr>
      </w:pPr>
      <w:r>
        <w:rPr>
          <w:noProof/>
          <w:lang w:eastAsia="ru-RU"/>
        </w:rPr>
        <w:lastRenderedPageBreak/>
        <w:drawing>
          <wp:inline distT="0" distB="0" distL="0" distR="0" wp14:anchorId="1E5F7FFA" wp14:editId="50BD5071">
            <wp:extent cx="5667154" cy="2647507"/>
            <wp:effectExtent l="0" t="0" r="0" b="63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B7562" w:rsidRDefault="0056075D" w:rsidP="0056075D">
      <w:pPr>
        <w:tabs>
          <w:tab w:val="center" w:pos="4703"/>
          <w:tab w:val="right" w:pos="9406"/>
        </w:tabs>
        <w:spacing w:line="276" w:lineRule="auto"/>
        <w:ind w:firstLine="709"/>
        <w:jc w:val="center"/>
        <w:rPr>
          <w:iCs/>
          <w:color w:val="000000"/>
          <w:sz w:val="28"/>
          <w:szCs w:val="28"/>
        </w:rPr>
      </w:pPr>
      <w:r>
        <w:rPr>
          <w:rFonts w:eastAsia="Calibri"/>
          <w:i/>
          <w:color w:val="000000"/>
          <w:szCs w:val="28"/>
          <w:lang w:eastAsia="en-US"/>
        </w:rPr>
        <w:t>Рис.1</w:t>
      </w:r>
      <w:r w:rsidR="009020DB">
        <w:rPr>
          <w:rFonts w:eastAsia="Calibri"/>
          <w:i/>
          <w:color w:val="000000"/>
          <w:szCs w:val="28"/>
          <w:lang w:eastAsia="en-US"/>
        </w:rPr>
        <w:t>1</w:t>
      </w:r>
      <w:r>
        <w:rPr>
          <w:rFonts w:eastAsia="Calibri"/>
          <w:i/>
          <w:color w:val="000000"/>
          <w:szCs w:val="28"/>
          <w:lang w:eastAsia="en-US"/>
        </w:rPr>
        <w:t xml:space="preserve">. </w:t>
      </w:r>
      <w:r w:rsidRPr="00BD7F28">
        <w:rPr>
          <w:rFonts w:eastAsia="Calibri"/>
          <w:i/>
          <w:color w:val="000000"/>
          <w:szCs w:val="28"/>
          <w:lang w:eastAsia="en-US"/>
        </w:rPr>
        <w:t>Вы лично удовлетворены тем, как СМИ города Сургута освещают проблемы\темы\вопросы?, в%</w:t>
      </w:r>
    </w:p>
    <w:p w:rsidR="00C07A68" w:rsidRDefault="00C07A68" w:rsidP="005B7BD2">
      <w:pPr>
        <w:tabs>
          <w:tab w:val="center" w:pos="4703"/>
          <w:tab w:val="right" w:pos="9406"/>
        </w:tabs>
        <w:spacing w:line="276" w:lineRule="auto"/>
        <w:ind w:firstLine="709"/>
        <w:jc w:val="both"/>
        <w:rPr>
          <w:iCs/>
          <w:color w:val="000000"/>
          <w:sz w:val="28"/>
          <w:szCs w:val="28"/>
        </w:rPr>
      </w:pPr>
    </w:p>
    <w:p w:rsidR="00AA1C3D" w:rsidRDefault="00C07A68" w:rsidP="005B7BD2">
      <w:pPr>
        <w:tabs>
          <w:tab w:val="center" w:pos="4703"/>
          <w:tab w:val="right" w:pos="9406"/>
        </w:tabs>
        <w:spacing w:line="276" w:lineRule="auto"/>
        <w:ind w:firstLine="709"/>
        <w:jc w:val="both"/>
        <w:rPr>
          <w:iCs/>
          <w:color w:val="000000"/>
          <w:sz w:val="28"/>
          <w:szCs w:val="28"/>
        </w:rPr>
      </w:pPr>
      <w:r>
        <w:rPr>
          <w:iCs/>
          <w:color w:val="000000"/>
          <w:sz w:val="28"/>
          <w:szCs w:val="28"/>
        </w:rPr>
        <w:t>В отношении оценок</w:t>
      </w:r>
      <w:r w:rsidR="00EA35DE">
        <w:rPr>
          <w:iCs/>
          <w:color w:val="000000"/>
          <w:sz w:val="28"/>
          <w:szCs w:val="28"/>
        </w:rPr>
        <w:t>, определяющих степень</w:t>
      </w:r>
      <w:r>
        <w:rPr>
          <w:iCs/>
          <w:color w:val="000000"/>
          <w:sz w:val="28"/>
          <w:szCs w:val="28"/>
        </w:rPr>
        <w:t xml:space="preserve"> качества информации получаемой из СМИ, практически по каждому из основных источников информации, по большинству перечисленных критериев зафиксирован положительный тренд. Рис. 1</w:t>
      </w:r>
      <w:r w:rsidR="009020DB">
        <w:rPr>
          <w:iCs/>
          <w:color w:val="000000"/>
          <w:sz w:val="28"/>
          <w:szCs w:val="28"/>
        </w:rPr>
        <w:t>2</w:t>
      </w:r>
      <w:r>
        <w:rPr>
          <w:iCs/>
          <w:color w:val="000000"/>
          <w:sz w:val="28"/>
          <w:szCs w:val="28"/>
        </w:rPr>
        <w:t>-1</w:t>
      </w:r>
      <w:r w:rsidR="009020DB">
        <w:rPr>
          <w:iCs/>
          <w:color w:val="000000"/>
          <w:sz w:val="28"/>
          <w:szCs w:val="28"/>
        </w:rPr>
        <w:t>5</w:t>
      </w:r>
      <w:r>
        <w:rPr>
          <w:iCs/>
          <w:color w:val="000000"/>
          <w:sz w:val="28"/>
          <w:szCs w:val="28"/>
        </w:rPr>
        <w:t xml:space="preserve">. </w:t>
      </w:r>
    </w:p>
    <w:p w:rsidR="00AA1C3D" w:rsidRDefault="00C86E6B" w:rsidP="001009BC">
      <w:pPr>
        <w:tabs>
          <w:tab w:val="left" w:pos="2835"/>
          <w:tab w:val="center" w:pos="4703"/>
          <w:tab w:val="right" w:pos="9406"/>
        </w:tabs>
        <w:spacing w:line="276" w:lineRule="auto"/>
        <w:jc w:val="center"/>
        <w:rPr>
          <w:iCs/>
          <w:color w:val="000000"/>
          <w:sz w:val="28"/>
          <w:szCs w:val="28"/>
        </w:rPr>
      </w:pPr>
      <w:r>
        <w:rPr>
          <w:noProof/>
          <w:lang w:eastAsia="ru-RU"/>
        </w:rPr>
        <w:drawing>
          <wp:inline distT="0" distB="0" distL="0" distR="0" wp14:anchorId="09C3E8DA" wp14:editId="3BC8B8F4">
            <wp:extent cx="6068291" cy="3918857"/>
            <wp:effectExtent l="0" t="0" r="8890" b="571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A1C3D" w:rsidRPr="00C07A68" w:rsidRDefault="00C07A68" w:rsidP="00510590">
      <w:pPr>
        <w:tabs>
          <w:tab w:val="center" w:pos="4703"/>
          <w:tab w:val="right" w:pos="9406"/>
        </w:tabs>
        <w:jc w:val="center"/>
        <w:rPr>
          <w:rFonts w:eastAsia="Calibri"/>
          <w:i/>
          <w:color w:val="000000"/>
          <w:lang w:eastAsia="en-US"/>
        </w:rPr>
      </w:pPr>
      <w:r>
        <w:rPr>
          <w:rFonts w:eastAsia="Calibri"/>
          <w:i/>
          <w:color w:val="000000"/>
          <w:lang w:eastAsia="en-US"/>
        </w:rPr>
        <w:t>Рис.1</w:t>
      </w:r>
      <w:r w:rsidR="009020DB">
        <w:rPr>
          <w:rFonts w:eastAsia="Calibri"/>
          <w:i/>
          <w:color w:val="000000"/>
          <w:lang w:eastAsia="en-US"/>
        </w:rPr>
        <w:t>2</w:t>
      </w:r>
      <w:r>
        <w:rPr>
          <w:rFonts w:eastAsia="Calibri"/>
          <w:i/>
          <w:color w:val="000000"/>
          <w:lang w:eastAsia="en-US"/>
        </w:rPr>
        <w:t xml:space="preserve">. </w:t>
      </w:r>
      <w:r w:rsidR="00510590" w:rsidRPr="00510590">
        <w:rPr>
          <w:rFonts w:eastAsia="Calibri"/>
          <w:i/>
          <w:color w:val="000000"/>
          <w:lang w:eastAsia="en-US"/>
        </w:rPr>
        <w:t>Насколько Вы удовлетворены качеством  получаемой информации из телевидения по следующим показателям?</w:t>
      </w:r>
      <w:r>
        <w:rPr>
          <w:rFonts w:eastAsia="Calibri"/>
          <w:i/>
          <w:color w:val="000000"/>
          <w:lang w:eastAsia="en-US"/>
        </w:rPr>
        <w:t>, в%</w:t>
      </w:r>
    </w:p>
    <w:p w:rsidR="00510590" w:rsidRPr="00C07A68" w:rsidRDefault="00510590" w:rsidP="005B7BD2">
      <w:pPr>
        <w:tabs>
          <w:tab w:val="center" w:pos="4703"/>
          <w:tab w:val="right" w:pos="9406"/>
        </w:tabs>
        <w:spacing w:line="276" w:lineRule="auto"/>
        <w:ind w:firstLine="709"/>
        <w:jc w:val="both"/>
        <w:rPr>
          <w:rFonts w:eastAsia="Calibri"/>
          <w:b/>
          <w:color w:val="000000"/>
          <w:lang w:eastAsia="en-US"/>
        </w:rPr>
      </w:pPr>
    </w:p>
    <w:p w:rsidR="00510590" w:rsidRPr="00C07A68" w:rsidRDefault="00510590" w:rsidP="005B7BD2">
      <w:pPr>
        <w:tabs>
          <w:tab w:val="center" w:pos="4703"/>
          <w:tab w:val="right" w:pos="9406"/>
        </w:tabs>
        <w:spacing w:line="276" w:lineRule="auto"/>
        <w:ind w:firstLine="709"/>
        <w:jc w:val="both"/>
        <w:rPr>
          <w:rFonts w:eastAsia="Calibri"/>
          <w:b/>
          <w:color w:val="000000"/>
          <w:lang w:eastAsia="en-US"/>
        </w:rPr>
      </w:pPr>
    </w:p>
    <w:p w:rsidR="00510590" w:rsidRPr="00510590" w:rsidRDefault="00510590" w:rsidP="00510590">
      <w:pPr>
        <w:tabs>
          <w:tab w:val="center" w:pos="4703"/>
          <w:tab w:val="right" w:pos="9406"/>
        </w:tabs>
        <w:spacing w:line="276" w:lineRule="auto"/>
        <w:jc w:val="center"/>
        <w:rPr>
          <w:rFonts w:eastAsia="Calibri"/>
          <w:i/>
          <w:color w:val="000000"/>
          <w:lang w:eastAsia="en-US"/>
        </w:rPr>
      </w:pPr>
      <w:r>
        <w:rPr>
          <w:noProof/>
          <w:lang w:eastAsia="ru-RU"/>
        </w:rPr>
        <w:lastRenderedPageBreak/>
        <w:drawing>
          <wp:inline distT="0" distB="0" distL="0" distR="0" wp14:anchorId="1E6C469A" wp14:editId="3ADD533E">
            <wp:extent cx="6293922" cy="3942607"/>
            <wp:effectExtent l="0" t="19050" r="0" b="127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C07A68">
        <w:rPr>
          <w:rFonts w:eastAsia="Calibri"/>
          <w:i/>
          <w:color w:val="000000"/>
          <w:lang w:eastAsia="en-US"/>
        </w:rPr>
        <w:t>Рис.1</w:t>
      </w:r>
      <w:r w:rsidR="009020DB">
        <w:rPr>
          <w:rFonts w:eastAsia="Calibri"/>
          <w:i/>
          <w:color w:val="000000"/>
          <w:lang w:eastAsia="en-US"/>
        </w:rPr>
        <w:t>3</w:t>
      </w:r>
      <w:r w:rsidR="00C07A68">
        <w:rPr>
          <w:rFonts w:eastAsia="Calibri"/>
          <w:i/>
          <w:color w:val="000000"/>
          <w:lang w:eastAsia="en-US"/>
        </w:rPr>
        <w:t xml:space="preserve">. </w:t>
      </w:r>
      <w:r w:rsidRPr="00510590">
        <w:rPr>
          <w:rFonts w:eastAsia="Calibri"/>
          <w:i/>
          <w:color w:val="000000"/>
          <w:lang w:eastAsia="en-US"/>
        </w:rPr>
        <w:t>Насколько Вы удовлетворены качеством получаемой информации из радиовещаний по следующим показателям?</w:t>
      </w:r>
      <w:r w:rsidR="00C07A68">
        <w:rPr>
          <w:rFonts w:eastAsia="Calibri"/>
          <w:i/>
          <w:color w:val="000000"/>
          <w:lang w:eastAsia="en-US"/>
        </w:rPr>
        <w:t>, в %</w:t>
      </w:r>
    </w:p>
    <w:p w:rsidR="00510590" w:rsidRPr="00510590" w:rsidRDefault="00510590" w:rsidP="005B7BD2">
      <w:pPr>
        <w:tabs>
          <w:tab w:val="center" w:pos="4703"/>
          <w:tab w:val="right" w:pos="9406"/>
        </w:tabs>
        <w:spacing w:line="276" w:lineRule="auto"/>
        <w:ind w:firstLine="709"/>
        <w:jc w:val="both"/>
        <w:rPr>
          <w:rFonts w:eastAsia="Calibri"/>
          <w:b/>
          <w:color w:val="000000"/>
          <w:lang w:eastAsia="en-US"/>
        </w:rPr>
      </w:pPr>
    </w:p>
    <w:p w:rsidR="00510590" w:rsidRPr="00510590" w:rsidRDefault="00510590" w:rsidP="00510590">
      <w:pPr>
        <w:tabs>
          <w:tab w:val="center" w:pos="4703"/>
          <w:tab w:val="right" w:pos="9406"/>
        </w:tabs>
        <w:spacing w:line="276" w:lineRule="auto"/>
        <w:jc w:val="center"/>
        <w:rPr>
          <w:rFonts w:eastAsia="Calibri"/>
          <w:b/>
          <w:color w:val="000000"/>
          <w:lang w:eastAsia="en-US"/>
        </w:rPr>
      </w:pPr>
      <w:r>
        <w:rPr>
          <w:noProof/>
          <w:lang w:eastAsia="ru-RU"/>
        </w:rPr>
        <w:drawing>
          <wp:inline distT="0" distB="0" distL="0" distR="0" wp14:anchorId="57CF4E6F" wp14:editId="4700DB28">
            <wp:extent cx="6210795" cy="3918857"/>
            <wp:effectExtent l="0" t="19050" r="0" b="571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10590" w:rsidRPr="00510590" w:rsidRDefault="00C07A68" w:rsidP="00510590">
      <w:pPr>
        <w:tabs>
          <w:tab w:val="center" w:pos="4703"/>
          <w:tab w:val="right" w:pos="9406"/>
        </w:tabs>
        <w:spacing w:line="276" w:lineRule="auto"/>
        <w:jc w:val="center"/>
        <w:rPr>
          <w:rFonts w:eastAsia="Calibri"/>
          <w:i/>
          <w:color w:val="000000"/>
          <w:lang w:eastAsia="en-US"/>
        </w:rPr>
      </w:pPr>
      <w:r>
        <w:rPr>
          <w:rFonts w:eastAsia="Calibri"/>
          <w:i/>
          <w:color w:val="000000"/>
          <w:lang w:eastAsia="en-US"/>
        </w:rPr>
        <w:t>Рис.1</w:t>
      </w:r>
      <w:r w:rsidR="009020DB">
        <w:rPr>
          <w:rFonts w:eastAsia="Calibri"/>
          <w:i/>
          <w:color w:val="000000"/>
          <w:lang w:eastAsia="en-US"/>
        </w:rPr>
        <w:t>4</w:t>
      </w:r>
      <w:r>
        <w:rPr>
          <w:rFonts w:eastAsia="Calibri"/>
          <w:i/>
          <w:color w:val="000000"/>
          <w:lang w:eastAsia="en-US"/>
        </w:rPr>
        <w:t xml:space="preserve">. </w:t>
      </w:r>
      <w:r w:rsidR="00510590" w:rsidRPr="00510590">
        <w:rPr>
          <w:rFonts w:eastAsia="Calibri"/>
          <w:i/>
          <w:color w:val="000000"/>
          <w:lang w:eastAsia="en-US"/>
        </w:rPr>
        <w:t>Насколько Вы удовлетворены качеством  получаемой информации из печатных изданий по следующим показателям?</w:t>
      </w:r>
      <w:r>
        <w:rPr>
          <w:rFonts w:eastAsia="Calibri"/>
          <w:i/>
          <w:color w:val="000000"/>
          <w:lang w:eastAsia="en-US"/>
        </w:rPr>
        <w:t>, в %</w:t>
      </w:r>
    </w:p>
    <w:p w:rsidR="00510590" w:rsidRPr="00510590" w:rsidRDefault="00510590" w:rsidP="005B7BD2">
      <w:pPr>
        <w:tabs>
          <w:tab w:val="center" w:pos="4703"/>
          <w:tab w:val="right" w:pos="9406"/>
        </w:tabs>
        <w:spacing w:line="276" w:lineRule="auto"/>
        <w:ind w:firstLine="709"/>
        <w:jc w:val="both"/>
        <w:rPr>
          <w:rFonts w:eastAsia="Calibri"/>
          <w:b/>
          <w:color w:val="000000"/>
          <w:lang w:eastAsia="en-US"/>
        </w:rPr>
      </w:pPr>
    </w:p>
    <w:p w:rsidR="00510590" w:rsidRDefault="00510590" w:rsidP="00510590">
      <w:pPr>
        <w:tabs>
          <w:tab w:val="center" w:pos="4703"/>
          <w:tab w:val="right" w:pos="9406"/>
        </w:tabs>
        <w:spacing w:line="276" w:lineRule="auto"/>
        <w:jc w:val="center"/>
        <w:rPr>
          <w:rFonts w:eastAsia="Calibri"/>
          <w:b/>
          <w:color w:val="000000"/>
          <w:lang w:val="en-US" w:eastAsia="en-US"/>
        </w:rPr>
      </w:pPr>
      <w:r>
        <w:rPr>
          <w:noProof/>
          <w:lang w:eastAsia="ru-RU"/>
        </w:rPr>
        <w:lastRenderedPageBreak/>
        <w:drawing>
          <wp:inline distT="0" distB="0" distL="0" distR="0" wp14:anchorId="06E4576A" wp14:editId="00FA34BC">
            <wp:extent cx="6139543" cy="4346369"/>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10590" w:rsidRPr="00510590" w:rsidRDefault="00C07A68" w:rsidP="00510590">
      <w:pPr>
        <w:tabs>
          <w:tab w:val="center" w:pos="4703"/>
          <w:tab w:val="right" w:pos="9406"/>
        </w:tabs>
        <w:jc w:val="center"/>
        <w:rPr>
          <w:rFonts w:eastAsia="Calibri"/>
          <w:i/>
          <w:color w:val="000000"/>
          <w:lang w:eastAsia="en-US"/>
        </w:rPr>
      </w:pPr>
      <w:r>
        <w:rPr>
          <w:rFonts w:eastAsia="Calibri"/>
          <w:i/>
          <w:color w:val="000000"/>
          <w:lang w:eastAsia="en-US"/>
        </w:rPr>
        <w:t>Рис.1</w:t>
      </w:r>
      <w:r w:rsidR="009020DB">
        <w:rPr>
          <w:rFonts w:eastAsia="Calibri"/>
          <w:i/>
          <w:color w:val="000000"/>
          <w:lang w:eastAsia="en-US"/>
        </w:rPr>
        <w:t>5</w:t>
      </w:r>
      <w:r>
        <w:rPr>
          <w:rFonts w:eastAsia="Calibri"/>
          <w:i/>
          <w:color w:val="000000"/>
          <w:lang w:eastAsia="en-US"/>
        </w:rPr>
        <w:t xml:space="preserve">. </w:t>
      </w:r>
      <w:r w:rsidR="00510590" w:rsidRPr="00510590">
        <w:rPr>
          <w:rFonts w:eastAsia="Calibri"/>
          <w:i/>
          <w:color w:val="000000"/>
          <w:lang w:eastAsia="en-US"/>
        </w:rPr>
        <w:t>Насколько Вы удовлетворены качеством  получаемой информации из Интернет-порталов  по следующим показателям?</w:t>
      </w:r>
      <w:r>
        <w:rPr>
          <w:rFonts w:eastAsia="Calibri"/>
          <w:i/>
          <w:color w:val="000000"/>
          <w:lang w:eastAsia="en-US"/>
        </w:rPr>
        <w:t>, в %</w:t>
      </w:r>
    </w:p>
    <w:p w:rsidR="00510590" w:rsidRPr="00510590" w:rsidRDefault="00510590" w:rsidP="005B7BD2">
      <w:pPr>
        <w:tabs>
          <w:tab w:val="center" w:pos="4703"/>
          <w:tab w:val="right" w:pos="9406"/>
        </w:tabs>
        <w:spacing w:line="276" w:lineRule="auto"/>
        <w:ind w:firstLine="709"/>
        <w:jc w:val="both"/>
        <w:rPr>
          <w:rFonts w:eastAsia="Calibri"/>
          <w:b/>
          <w:color w:val="000000"/>
          <w:lang w:eastAsia="en-US"/>
        </w:rPr>
      </w:pPr>
    </w:p>
    <w:p w:rsidR="00A47463" w:rsidRDefault="00A47463" w:rsidP="00A47463">
      <w:pPr>
        <w:suppressAutoHyphens/>
        <w:spacing w:line="276" w:lineRule="auto"/>
        <w:ind w:firstLine="709"/>
        <w:jc w:val="both"/>
        <w:rPr>
          <w:sz w:val="28"/>
          <w:szCs w:val="28"/>
        </w:rPr>
      </w:pPr>
      <w:r w:rsidRPr="00A47463">
        <w:rPr>
          <w:sz w:val="28"/>
          <w:szCs w:val="28"/>
        </w:rPr>
        <w:t>Полученные данные свидетельствуют, что</w:t>
      </w:r>
      <w:r>
        <w:rPr>
          <w:sz w:val="28"/>
          <w:szCs w:val="28"/>
        </w:rPr>
        <w:t xml:space="preserve"> аналогично прошлому году</w:t>
      </w:r>
      <w:r w:rsidRPr="00A47463">
        <w:rPr>
          <w:sz w:val="28"/>
          <w:szCs w:val="28"/>
        </w:rPr>
        <w:t xml:space="preserve"> основные исследуемые показатели, такие как качество и доступность в целом преобладают над остальными: «полнота информации», «достоверность», «точность», «объективность», «корректность», «содержательность», «актуальность»</w:t>
      </w:r>
      <w:r>
        <w:rPr>
          <w:sz w:val="28"/>
          <w:szCs w:val="28"/>
        </w:rPr>
        <w:t xml:space="preserve">. </w:t>
      </w:r>
      <w:r w:rsidR="00EA35DE">
        <w:rPr>
          <w:sz w:val="28"/>
          <w:szCs w:val="28"/>
        </w:rPr>
        <w:t>Примечательно</w:t>
      </w:r>
      <w:r w:rsidR="00FA2D4A">
        <w:rPr>
          <w:sz w:val="28"/>
          <w:szCs w:val="28"/>
        </w:rPr>
        <w:t>, что</w:t>
      </w:r>
      <w:r w:rsidR="0086607F">
        <w:rPr>
          <w:sz w:val="28"/>
          <w:szCs w:val="28"/>
        </w:rPr>
        <w:t xml:space="preserve"> в абсолютном значении удовлетворённости «Удовлетворён полностью» или оценка «5» в пятибалльной шкале</w:t>
      </w:r>
      <w:r w:rsidR="002E3B0D">
        <w:rPr>
          <w:sz w:val="28"/>
          <w:szCs w:val="28"/>
        </w:rPr>
        <w:t xml:space="preserve"> показатели </w:t>
      </w:r>
      <w:r w:rsidR="00EA35DE">
        <w:rPr>
          <w:sz w:val="28"/>
          <w:szCs w:val="28"/>
        </w:rPr>
        <w:t xml:space="preserve">удовлетворённости качеством </w:t>
      </w:r>
      <w:r w:rsidR="002E3B0D">
        <w:rPr>
          <w:sz w:val="28"/>
          <w:szCs w:val="28"/>
        </w:rPr>
        <w:t xml:space="preserve">информации из сети Интернет превосходят процент положительных отметок по сравнению с иными СМИ, в том числе телевидения как наиболее популярного канала коммуникации. </w:t>
      </w:r>
      <w:r w:rsidR="00FA2D4A">
        <w:rPr>
          <w:sz w:val="28"/>
          <w:szCs w:val="28"/>
        </w:rPr>
        <w:t xml:space="preserve">Наименьший процент абсолютной удовлетворённости достигают показатели </w:t>
      </w:r>
      <w:r w:rsidR="00FA2D4A" w:rsidRPr="00FA2D4A">
        <w:rPr>
          <w:sz w:val="28"/>
          <w:szCs w:val="28"/>
        </w:rPr>
        <w:t>получаемой информации из печатных изданий</w:t>
      </w:r>
      <w:r w:rsidR="00B17BE2">
        <w:rPr>
          <w:sz w:val="28"/>
          <w:szCs w:val="28"/>
        </w:rPr>
        <w:t xml:space="preserve"> (от 6 до 17,7%).</w:t>
      </w:r>
    </w:p>
    <w:p w:rsidR="00A47463" w:rsidRDefault="00B17BE2" w:rsidP="00A47463">
      <w:pPr>
        <w:suppressAutoHyphens/>
        <w:spacing w:line="276" w:lineRule="auto"/>
        <w:ind w:firstLine="709"/>
        <w:jc w:val="both"/>
        <w:rPr>
          <w:sz w:val="28"/>
          <w:szCs w:val="28"/>
        </w:rPr>
      </w:pPr>
      <w:r>
        <w:rPr>
          <w:sz w:val="28"/>
          <w:szCs w:val="28"/>
        </w:rPr>
        <w:t>И</w:t>
      </w:r>
      <w:r w:rsidRPr="00A47463">
        <w:rPr>
          <w:sz w:val="28"/>
          <w:szCs w:val="28"/>
        </w:rPr>
        <w:t>тоговый уровень удовлетворенности доступностью получаемой и</w:t>
      </w:r>
      <w:r w:rsidR="00153129">
        <w:rPr>
          <w:sz w:val="28"/>
          <w:szCs w:val="28"/>
        </w:rPr>
        <w:t>нформации составил – 78,7</w:t>
      </w:r>
      <w:r w:rsidRPr="00A47463">
        <w:rPr>
          <w:sz w:val="28"/>
          <w:szCs w:val="28"/>
        </w:rPr>
        <w:t xml:space="preserve">%, а итоговый уровень качества получаемой информации – </w:t>
      </w:r>
      <w:r w:rsidR="00153129">
        <w:rPr>
          <w:sz w:val="28"/>
          <w:szCs w:val="28"/>
        </w:rPr>
        <w:t>74,4</w:t>
      </w:r>
      <w:r w:rsidRPr="00A47463">
        <w:rPr>
          <w:sz w:val="28"/>
          <w:szCs w:val="28"/>
        </w:rPr>
        <w:t xml:space="preserve">%. Общий уровень </w:t>
      </w:r>
      <w:r w:rsidRPr="00A47463">
        <w:rPr>
          <w:color w:val="000000"/>
          <w:sz w:val="28"/>
          <w:szCs w:val="28"/>
          <w:lang w:eastAsia="en-US"/>
        </w:rPr>
        <w:t xml:space="preserve">удовлетворенности населения доступностью и качеством получаемой информации – </w:t>
      </w:r>
      <w:r w:rsidR="00153129">
        <w:rPr>
          <w:color w:val="000000"/>
          <w:sz w:val="28"/>
          <w:szCs w:val="28"/>
          <w:lang w:eastAsia="en-US"/>
        </w:rPr>
        <w:t>76,</w:t>
      </w:r>
      <w:r w:rsidR="001B1110">
        <w:rPr>
          <w:color w:val="000000"/>
          <w:sz w:val="28"/>
          <w:szCs w:val="28"/>
          <w:lang w:eastAsia="en-US"/>
        </w:rPr>
        <w:t>6</w:t>
      </w:r>
      <w:r w:rsidRPr="00A47463">
        <w:rPr>
          <w:color w:val="000000"/>
          <w:sz w:val="28"/>
          <w:szCs w:val="28"/>
          <w:lang w:eastAsia="en-US"/>
        </w:rPr>
        <w:t>%.</w:t>
      </w:r>
      <w:r w:rsidR="00153129">
        <w:rPr>
          <w:sz w:val="28"/>
          <w:szCs w:val="28"/>
        </w:rPr>
        <w:t xml:space="preserve"> Табл. </w:t>
      </w:r>
      <w:r w:rsidR="009020DB">
        <w:rPr>
          <w:sz w:val="28"/>
          <w:szCs w:val="28"/>
        </w:rPr>
        <w:t>9</w:t>
      </w:r>
      <w:r w:rsidR="00153129">
        <w:rPr>
          <w:sz w:val="28"/>
          <w:szCs w:val="28"/>
        </w:rPr>
        <w:t>.</w:t>
      </w:r>
    </w:p>
    <w:p w:rsidR="00A47463" w:rsidRPr="00A47463" w:rsidRDefault="00A47463" w:rsidP="00A47463">
      <w:pPr>
        <w:suppressAutoHyphens/>
        <w:spacing w:line="276" w:lineRule="auto"/>
        <w:ind w:firstLine="709"/>
        <w:jc w:val="both"/>
        <w:rPr>
          <w:sz w:val="28"/>
          <w:szCs w:val="28"/>
        </w:rPr>
      </w:pPr>
    </w:p>
    <w:p w:rsidR="00BA1E18" w:rsidRDefault="00BA1E18" w:rsidP="00153129">
      <w:pPr>
        <w:suppressAutoHyphens/>
        <w:spacing w:line="276" w:lineRule="auto"/>
        <w:ind w:firstLine="709"/>
        <w:jc w:val="center"/>
        <w:rPr>
          <w:bCs/>
          <w:i/>
          <w:color w:val="000000"/>
          <w:szCs w:val="28"/>
          <w:lang w:eastAsia="ru-RU"/>
        </w:rPr>
      </w:pPr>
    </w:p>
    <w:p w:rsidR="00BA1E18" w:rsidRDefault="00BA1E18" w:rsidP="00153129">
      <w:pPr>
        <w:suppressAutoHyphens/>
        <w:spacing w:line="276" w:lineRule="auto"/>
        <w:ind w:firstLine="709"/>
        <w:jc w:val="center"/>
        <w:rPr>
          <w:bCs/>
          <w:i/>
          <w:color w:val="000000"/>
          <w:szCs w:val="28"/>
          <w:lang w:eastAsia="ru-RU"/>
        </w:rPr>
      </w:pPr>
    </w:p>
    <w:p w:rsidR="00A47463" w:rsidRDefault="00A47463" w:rsidP="00153129">
      <w:pPr>
        <w:suppressAutoHyphens/>
        <w:spacing w:line="276" w:lineRule="auto"/>
        <w:ind w:firstLine="709"/>
        <w:jc w:val="center"/>
        <w:rPr>
          <w:szCs w:val="28"/>
        </w:rPr>
      </w:pPr>
      <w:r w:rsidRPr="00153129">
        <w:rPr>
          <w:bCs/>
          <w:i/>
          <w:color w:val="000000"/>
          <w:szCs w:val="28"/>
          <w:lang w:eastAsia="ru-RU"/>
        </w:rPr>
        <w:lastRenderedPageBreak/>
        <w:t xml:space="preserve">Таблица </w:t>
      </w:r>
      <w:r w:rsidR="009020DB">
        <w:rPr>
          <w:bCs/>
          <w:i/>
          <w:color w:val="000000"/>
          <w:szCs w:val="28"/>
          <w:lang w:eastAsia="ru-RU"/>
        </w:rPr>
        <w:t>9</w:t>
      </w:r>
      <w:r w:rsidRPr="00153129">
        <w:rPr>
          <w:bCs/>
          <w:i/>
          <w:color w:val="000000"/>
          <w:szCs w:val="28"/>
          <w:lang w:eastAsia="ru-RU"/>
        </w:rPr>
        <w:t>. Распределение ответов респондентов на вопрос:</w:t>
      </w:r>
      <w:r w:rsidR="00606AF6">
        <w:rPr>
          <w:bCs/>
          <w:i/>
          <w:color w:val="000000"/>
          <w:szCs w:val="28"/>
          <w:lang w:eastAsia="ru-RU"/>
        </w:rPr>
        <w:t xml:space="preserve"> </w:t>
      </w:r>
      <w:r w:rsidRPr="00153129">
        <w:rPr>
          <w:bCs/>
          <w:i/>
          <w:color w:val="000000"/>
          <w:szCs w:val="28"/>
          <w:lang w:eastAsia="ru-RU"/>
        </w:rPr>
        <w:t>«</w:t>
      </w:r>
      <w:r w:rsidRPr="00153129">
        <w:rPr>
          <w:i/>
          <w:szCs w:val="28"/>
        </w:rPr>
        <w:t>Наско</w:t>
      </w:r>
      <w:r w:rsidR="00153129" w:rsidRPr="00153129">
        <w:rPr>
          <w:i/>
          <w:szCs w:val="28"/>
        </w:rPr>
        <w:t>лько Вы удовлетворены качеством</w:t>
      </w:r>
      <w:r w:rsidR="001009BC">
        <w:rPr>
          <w:i/>
          <w:szCs w:val="28"/>
        </w:rPr>
        <w:t>/доступностью</w:t>
      </w:r>
      <w:r w:rsidRPr="00153129">
        <w:rPr>
          <w:i/>
          <w:szCs w:val="28"/>
        </w:rPr>
        <w:t xml:space="preserve"> получаемой информации (из  телевидения (Т); радио (Р); прессы (П); Интернет-порталов (И)?»</w:t>
      </w:r>
      <w:r w:rsidRPr="00153129">
        <w:rPr>
          <w:bCs/>
          <w:i/>
          <w:color w:val="000000"/>
          <w:szCs w:val="28"/>
          <w:lang w:eastAsia="ru-RU"/>
        </w:rPr>
        <w:t>в %.</w:t>
      </w:r>
    </w:p>
    <w:p w:rsidR="00153129" w:rsidRPr="00153129" w:rsidRDefault="00153129" w:rsidP="00153129">
      <w:pPr>
        <w:suppressAutoHyphens/>
        <w:spacing w:line="276" w:lineRule="auto"/>
        <w:ind w:firstLine="709"/>
        <w:jc w:val="center"/>
        <w:rPr>
          <w:szCs w:val="28"/>
        </w:rPr>
      </w:pPr>
    </w:p>
    <w:tbl>
      <w:tblPr>
        <w:tblStyle w:val="2-10"/>
        <w:tblW w:w="0" w:type="auto"/>
        <w:jc w:val="center"/>
        <w:tblLook w:val="04A0" w:firstRow="1" w:lastRow="0" w:firstColumn="1" w:lastColumn="0" w:noHBand="0" w:noVBand="1"/>
      </w:tblPr>
      <w:tblGrid>
        <w:gridCol w:w="3190"/>
        <w:gridCol w:w="3190"/>
        <w:gridCol w:w="3296"/>
      </w:tblGrid>
      <w:tr w:rsidR="00A47463" w:rsidRPr="00A47463" w:rsidTr="00BA1E1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190" w:type="dxa"/>
          </w:tcPr>
          <w:p w:rsidR="00A47463" w:rsidRPr="00A47463" w:rsidRDefault="00A47463" w:rsidP="00A47463">
            <w:pPr>
              <w:suppressAutoHyphens/>
              <w:spacing w:line="276" w:lineRule="auto"/>
              <w:rPr>
                <w:b w:val="0"/>
                <w:sz w:val="28"/>
                <w:szCs w:val="28"/>
              </w:rPr>
            </w:pPr>
            <w:r w:rsidRPr="00A47463">
              <w:rPr>
                <w:b w:val="0"/>
                <w:sz w:val="28"/>
                <w:szCs w:val="28"/>
              </w:rPr>
              <w:t>Вид источника информации</w:t>
            </w:r>
          </w:p>
        </w:tc>
        <w:tc>
          <w:tcPr>
            <w:tcW w:w="3190" w:type="dxa"/>
          </w:tcPr>
          <w:p w:rsidR="00A47463" w:rsidRPr="00A47463" w:rsidRDefault="00A47463" w:rsidP="00A47463">
            <w:pPr>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A47463">
              <w:rPr>
                <w:b w:val="0"/>
                <w:sz w:val="28"/>
                <w:szCs w:val="28"/>
              </w:rPr>
              <w:t>Доступность в %</w:t>
            </w:r>
          </w:p>
        </w:tc>
        <w:tc>
          <w:tcPr>
            <w:tcW w:w="3296" w:type="dxa"/>
          </w:tcPr>
          <w:p w:rsidR="00A47463" w:rsidRPr="00A47463" w:rsidRDefault="00A47463" w:rsidP="00A47463">
            <w:pPr>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A47463">
              <w:rPr>
                <w:b w:val="0"/>
                <w:sz w:val="28"/>
                <w:szCs w:val="28"/>
              </w:rPr>
              <w:t>Качество в %</w:t>
            </w:r>
          </w:p>
        </w:tc>
      </w:tr>
      <w:tr w:rsidR="00A47463" w:rsidRPr="00A47463" w:rsidTr="00BA1E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0" w:type="dxa"/>
          </w:tcPr>
          <w:p w:rsidR="00A47463" w:rsidRPr="00A47463" w:rsidRDefault="00A47463" w:rsidP="00A47463">
            <w:pPr>
              <w:suppressAutoHyphens/>
              <w:spacing w:line="276" w:lineRule="auto"/>
              <w:jc w:val="both"/>
              <w:rPr>
                <w:sz w:val="28"/>
                <w:szCs w:val="28"/>
              </w:rPr>
            </w:pPr>
            <w:r w:rsidRPr="00A47463">
              <w:rPr>
                <w:sz w:val="28"/>
                <w:szCs w:val="28"/>
              </w:rPr>
              <w:t>Телевидение</w:t>
            </w:r>
          </w:p>
        </w:tc>
        <w:tc>
          <w:tcPr>
            <w:tcW w:w="3190" w:type="dxa"/>
          </w:tcPr>
          <w:p w:rsidR="00A47463" w:rsidRPr="00A47463" w:rsidRDefault="00153129" w:rsidP="00A47463">
            <w:pPr>
              <w:suppressAutoHyphens/>
              <w:spacing w:line="276" w:lineRule="auto"/>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88,1</w:t>
            </w:r>
          </w:p>
        </w:tc>
        <w:tc>
          <w:tcPr>
            <w:tcW w:w="3296" w:type="dxa"/>
          </w:tcPr>
          <w:p w:rsidR="00A47463" w:rsidRPr="00A47463" w:rsidRDefault="00153129" w:rsidP="00A47463">
            <w:pPr>
              <w:suppressAutoHyphens/>
              <w:spacing w:line="276" w:lineRule="auto"/>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83,9</w:t>
            </w:r>
          </w:p>
        </w:tc>
      </w:tr>
      <w:tr w:rsidR="00A47463" w:rsidRPr="00A47463" w:rsidTr="00BA1E18">
        <w:trPr>
          <w:jc w:val="center"/>
        </w:trPr>
        <w:tc>
          <w:tcPr>
            <w:cnfStyle w:val="001000000000" w:firstRow="0" w:lastRow="0" w:firstColumn="1" w:lastColumn="0" w:oddVBand="0" w:evenVBand="0" w:oddHBand="0" w:evenHBand="0" w:firstRowFirstColumn="0" w:firstRowLastColumn="0" w:lastRowFirstColumn="0" w:lastRowLastColumn="0"/>
            <w:tcW w:w="3190" w:type="dxa"/>
          </w:tcPr>
          <w:p w:rsidR="00A47463" w:rsidRPr="00A47463" w:rsidRDefault="00A47463" w:rsidP="00A47463">
            <w:pPr>
              <w:suppressAutoHyphens/>
              <w:spacing w:line="276" w:lineRule="auto"/>
              <w:jc w:val="both"/>
              <w:rPr>
                <w:sz w:val="28"/>
                <w:szCs w:val="28"/>
              </w:rPr>
            </w:pPr>
            <w:r w:rsidRPr="00A47463">
              <w:rPr>
                <w:sz w:val="28"/>
                <w:szCs w:val="28"/>
              </w:rPr>
              <w:t>Радио</w:t>
            </w:r>
          </w:p>
        </w:tc>
        <w:tc>
          <w:tcPr>
            <w:tcW w:w="3190" w:type="dxa"/>
          </w:tcPr>
          <w:p w:rsidR="00A47463" w:rsidRPr="00A47463" w:rsidRDefault="00153129" w:rsidP="00A47463">
            <w:pPr>
              <w:suppressAutoHyphens/>
              <w:spacing w:line="276" w:lineRule="auto"/>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75,1</w:t>
            </w:r>
          </w:p>
        </w:tc>
        <w:tc>
          <w:tcPr>
            <w:tcW w:w="3296" w:type="dxa"/>
          </w:tcPr>
          <w:p w:rsidR="00A47463" w:rsidRPr="00A47463" w:rsidRDefault="00CE10A4" w:rsidP="00A47463">
            <w:pPr>
              <w:suppressAutoHyphens/>
              <w:spacing w:line="276" w:lineRule="auto"/>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72,4</w:t>
            </w:r>
          </w:p>
        </w:tc>
      </w:tr>
      <w:tr w:rsidR="00A47463" w:rsidRPr="00A47463" w:rsidTr="00BA1E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0" w:type="dxa"/>
          </w:tcPr>
          <w:p w:rsidR="00A47463" w:rsidRPr="00A47463" w:rsidRDefault="00A47463" w:rsidP="00A47463">
            <w:pPr>
              <w:suppressAutoHyphens/>
              <w:spacing w:line="276" w:lineRule="auto"/>
              <w:jc w:val="both"/>
              <w:rPr>
                <w:sz w:val="28"/>
                <w:szCs w:val="28"/>
              </w:rPr>
            </w:pPr>
            <w:r w:rsidRPr="00A47463">
              <w:rPr>
                <w:sz w:val="28"/>
                <w:szCs w:val="28"/>
              </w:rPr>
              <w:t>Пресса</w:t>
            </w:r>
          </w:p>
        </w:tc>
        <w:tc>
          <w:tcPr>
            <w:tcW w:w="3190" w:type="dxa"/>
          </w:tcPr>
          <w:p w:rsidR="00A47463" w:rsidRPr="00A47463" w:rsidRDefault="00153129" w:rsidP="00A47463">
            <w:pPr>
              <w:suppressAutoHyphens/>
              <w:spacing w:line="276" w:lineRule="auto"/>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69,6</w:t>
            </w:r>
          </w:p>
        </w:tc>
        <w:tc>
          <w:tcPr>
            <w:tcW w:w="3296" w:type="dxa"/>
          </w:tcPr>
          <w:p w:rsidR="00A47463" w:rsidRPr="00A47463" w:rsidRDefault="00CE10A4" w:rsidP="00A47463">
            <w:pPr>
              <w:suppressAutoHyphens/>
              <w:spacing w:line="276" w:lineRule="auto"/>
              <w:jc w:val="cente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65,1</w:t>
            </w:r>
          </w:p>
        </w:tc>
      </w:tr>
      <w:tr w:rsidR="00A47463" w:rsidRPr="00A47463" w:rsidTr="00BA1E18">
        <w:trPr>
          <w:jc w:val="center"/>
        </w:trPr>
        <w:tc>
          <w:tcPr>
            <w:cnfStyle w:val="001000000000" w:firstRow="0" w:lastRow="0" w:firstColumn="1" w:lastColumn="0" w:oddVBand="0" w:evenVBand="0" w:oddHBand="0" w:evenHBand="0" w:firstRowFirstColumn="0" w:firstRowLastColumn="0" w:lastRowFirstColumn="0" w:lastRowLastColumn="0"/>
            <w:tcW w:w="3190" w:type="dxa"/>
          </w:tcPr>
          <w:p w:rsidR="00A47463" w:rsidRPr="00A47463" w:rsidRDefault="00A47463" w:rsidP="00A47463">
            <w:pPr>
              <w:suppressAutoHyphens/>
              <w:spacing w:line="276" w:lineRule="auto"/>
              <w:jc w:val="both"/>
              <w:rPr>
                <w:sz w:val="28"/>
                <w:szCs w:val="28"/>
              </w:rPr>
            </w:pPr>
            <w:r w:rsidRPr="00A47463">
              <w:rPr>
                <w:sz w:val="28"/>
                <w:szCs w:val="28"/>
              </w:rPr>
              <w:t>Интернет-порталы</w:t>
            </w:r>
          </w:p>
        </w:tc>
        <w:tc>
          <w:tcPr>
            <w:tcW w:w="3190" w:type="dxa"/>
          </w:tcPr>
          <w:p w:rsidR="00A47463" w:rsidRPr="00A47463" w:rsidRDefault="00153129" w:rsidP="00A47463">
            <w:pPr>
              <w:suppressAutoHyphens/>
              <w:spacing w:line="276" w:lineRule="auto"/>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82,3</w:t>
            </w:r>
          </w:p>
        </w:tc>
        <w:tc>
          <w:tcPr>
            <w:tcW w:w="3296" w:type="dxa"/>
          </w:tcPr>
          <w:p w:rsidR="00A47463" w:rsidRPr="00A47463" w:rsidRDefault="00CE10A4" w:rsidP="00A47463">
            <w:pPr>
              <w:suppressAutoHyphens/>
              <w:spacing w:line="276" w:lineRule="auto"/>
              <w:jc w:val="cente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76,4</w:t>
            </w:r>
          </w:p>
        </w:tc>
      </w:tr>
      <w:tr w:rsidR="00A47463" w:rsidRPr="00A47463" w:rsidTr="00BA1E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0" w:type="dxa"/>
          </w:tcPr>
          <w:p w:rsidR="00A47463" w:rsidRPr="00A47463" w:rsidRDefault="00A47463" w:rsidP="00A47463">
            <w:pPr>
              <w:suppressAutoHyphens/>
              <w:spacing w:line="276" w:lineRule="auto"/>
              <w:jc w:val="both"/>
              <w:rPr>
                <w:b w:val="0"/>
                <w:sz w:val="28"/>
                <w:szCs w:val="28"/>
              </w:rPr>
            </w:pPr>
            <w:r w:rsidRPr="00A47463">
              <w:rPr>
                <w:b w:val="0"/>
                <w:sz w:val="28"/>
                <w:szCs w:val="28"/>
              </w:rPr>
              <w:t>Итоговая оценка</w:t>
            </w:r>
            <w:r w:rsidRPr="00A47463">
              <w:rPr>
                <w:b w:val="0"/>
                <w:sz w:val="28"/>
                <w:szCs w:val="28"/>
                <w:vertAlign w:val="superscript"/>
              </w:rPr>
              <w:footnoteReference w:id="4"/>
            </w:r>
          </w:p>
        </w:tc>
        <w:tc>
          <w:tcPr>
            <w:tcW w:w="3190" w:type="dxa"/>
          </w:tcPr>
          <w:p w:rsidR="00A47463" w:rsidRPr="00A47463" w:rsidRDefault="00153129" w:rsidP="00A47463">
            <w:pPr>
              <w:suppressAutoHyphens/>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78,7</w:t>
            </w:r>
          </w:p>
        </w:tc>
        <w:tc>
          <w:tcPr>
            <w:tcW w:w="3296" w:type="dxa"/>
          </w:tcPr>
          <w:p w:rsidR="00A47463" w:rsidRPr="00A47463" w:rsidRDefault="00CE10A4" w:rsidP="00A47463">
            <w:pPr>
              <w:suppressAutoHyphens/>
              <w:spacing w:line="276" w:lineRule="auto"/>
              <w:jc w:val="center"/>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74,4</w:t>
            </w:r>
          </w:p>
        </w:tc>
      </w:tr>
      <w:tr w:rsidR="00A47463" w:rsidRPr="00A47463" w:rsidTr="00BA1E18">
        <w:trPr>
          <w:trHeight w:val="798"/>
          <w:jc w:val="center"/>
        </w:trPr>
        <w:tc>
          <w:tcPr>
            <w:cnfStyle w:val="001000000000" w:firstRow="0" w:lastRow="0" w:firstColumn="1" w:lastColumn="0" w:oddVBand="0" w:evenVBand="0" w:oddHBand="0" w:evenHBand="0" w:firstRowFirstColumn="0" w:firstRowLastColumn="0" w:lastRowFirstColumn="0" w:lastRowLastColumn="0"/>
            <w:tcW w:w="3190" w:type="dxa"/>
          </w:tcPr>
          <w:p w:rsidR="00A47463" w:rsidRPr="00A47463" w:rsidRDefault="00A47463" w:rsidP="00A47463">
            <w:pPr>
              <w:suppressAutoHyphens/>
              <w:spacing w:line="276" w:lineRule="auto"/>
              <w:rPr>
                <w:b w:val="0"/>
                <w:sz w:val="28"/>
                <w:szCs w:val="28"/>
              </w:rPr>
            </w:pPr>
            <w:r w:rsidRPr="00A47463">
              <w:rPr>
                <w:b w:val="0"/>
                <w:sz w:val="28"/>
                <w:szCs w:val="28"/>
              </w:rPr>
              <w:t xml:space="preserve">Общий уровень </w:t>
            </w:r>
            <w:r w:rsidRPr="00A47463">
              <w:rPr>
                <w:b w:val="0"/>
                <w:color w:val="000000"/>
                <w:sz w:val="28"/>
                <w:szCs w:val="28"/>
                <w:lang w:eastAsia="en-US"/>
              </w:rPr>
              <w:t>удовлетворенности</w:t>
            </w:r>
            <w:r w:rsidRPr="00A47463">
              <w:rPr>
                <w:b w:val="0"/>
                <w:color w:val="000000"/>
                <w:sz w:val="28"/>
                <w:szCs w:val="28"/>
                <w:vertAlign w:val="superscript"/>
                <w:lang w:eastAsia="en-US"/>
              </w:rPr>
              <w:footnoteReference w:id="5"/>
            </w:r>
          </w:p>
        </w:tc>
        <w:tc>
          <w:tcPr>
            <w:tcW w:w="6486" w:type="dxa"/>
            <w:gridSpan w:val="2"/>
          </w:tcPr>
          <w:p w:rsidR="00A47463" w:rsidRPr="00A47463" w:rsidRDefault="00CE10A4" w:rsidP="00A47463">
            <w:pPr>
              <w:suppressAutoHyphens/>
              <w:spacing w:line="276" w:lineRule="auto"/>
              <w:jc w:val="center"/>
              <w:cnfStyle w:val="000000000000" w:firstRow="0" w:lastRow="0" w:firstColumn="0" w:lastColumn="0" w:oddVBand="0" w:evenVBand="0" w:oddHBand="0" w:evenHBand="0" w:firstRowFirstColumn="0" w:firstRowLastColumn="0" w:lastRowFirstColumn="0" w:lastRowLastColumn="0"/>
              <w:rPr>
                <w:b/>
                <w:sz w:val="32"/>
                <w:szCs w:val="32"/>
              </w:rPr>
            </w:pPr>
            <w:r>
              <w:rPr>
                <w:b/>
                <w:sz w:val="32"/>
                <w:szCs w:val="32"/>
              </w:rPr>
              <w:t>76,6</w:t>
            </w:r>
          </w:p>
        </w:tc>
      </w:tr>
    </w:tbl>
    <w:p w:rsidR="000B7562" w:rsidRDefault="000B7562" w:rsidP="005B7BD2">
      <w:pPr>
        <w:tabs>
          <w:tab w:val="center" w:pos="4703"/>
          <w:tab w:val="right" w:pos="9406"/>
        </w:tabs>
        <w:spacing w:line="276" w:lineRule="auto"/>
        <w:ind w:firstLine="709"/>
        <w:jc w:val="both"/>
        <w:rPr>
          <w:iCs/>
          <w:color w:val="000000"/>
          <w:sz w:val="28"/>
          <w:szCs w:val="28"/>
        </w:rPr>
      </w:pPr>
    </w:p>
    <w:p w:rsidR="000B7562" w:rsidRDefault="000B7562" w:rsidP="005B7BD2">
      <w:pPr>
        <w:tabs>
          <w:tab w:val="center" w:pos="4703"/>
          <w:tab w:val="right" w:pos="9406"/>
        </w:tabs>
        <w:spacing w:line="276" w:lineRule="auto"/>
        <w:ind w:firstLine="709"/>
        <w:jc w:val="both"/>
        <w:rPr>
          <w:iCs/>
          <w:color w:val="000000"/>
          <w:sz w:val="28"/>
          <w:szCs w:val="28"/>
        </w:rPr>
      </w:pPr>
    </w:p>
    <w:p w:rsidR="00CD2861" w:rsidRDefault="00CD2861" w:rsidP="00CD2861">
      <w:pPr>
        <w:shd w:val="clear" w:color="auto" w:fill="FFFFFF"/>
        <w:spacing w:line="276" w:lineRule="auto"/>
        <w:ind w:firstLine="709"/>
        <w:jc w:val="both"/>
        <w:rPr>
          <w:sz w:val="28"/>
          <w:szCs w:val="28"/>
          <w:lang w:eastAsia="ru-RU"/>
        </w:rPr>
      </w:pPr>
    </w:p>
    <w:p w:rsidR="000B7562" w:rsidRDefault="000B7562" w:rsidP="005B7BD2">
      <w:pPr>
        <w:tabs>
          <w:tab w:val="center" w:pos="4703"/>
          <w:tab w:val="right" w:pos="9406"/>
        </w:tabs>
        <w:spacing w:line="276" w:lineRule="auto"/>
        <w:ind w:firstLine="709"/>
        <w:jc w:val="both"/>
        <w:rPr>
          <w:iCs/>
          <w:color w:val="000000"/>
          <w:sz w:val="28"/>
          <w:szCs w:val="28"/>
        </w:rPr>
      </w:pPr>
    </w:p>
    <w:p w:rsidR="000B7562" w:rsidRDefault="000B7562" w:rsidP="005B7BD2">
      <w:pPr>
        <w:tabs>
          <w:tab w:val="center" w:pos="4703"/>
          <w:tab w:val="right" w:pos="9406"/>
        </w:tabs>
        <w:spacing w:line="276" w:lineRule="auto"/>
        <w:ind w:firstLine="709"/>
        <w:jc w:val="both"/>
        <w:rPr>
          <w:iCs/>
          <w:color w:val="000000"/>
          <w:sz w:val="28"/>
          <w:szCs w:val="28"/>
        </w:rPr>
      </w:pPr>
    </w:p>
    <w:p w:rsidR="00CD2861" w:rsidRDefault="00CD2861" w:rsidP="005B7BD2">
      <w:pPr>
        <w:tabs>
          <w:tab w:val="center" w:pos="4703"/>
          <w:tab w:val="right" w:pos="9406"/>
        </w:tabs>
        <w:spacing w:line="276" w:lineRule="auto"/>
        <w:ind w:firstLine="709"/>
        <w:jc w:val="both"/>
        <w:rPr>
          <w:iCs/>
          <w:color w:val="000000"/>
          <w:sz w:val="28"/>
          <w:szCs w:val="28"/>
        </w:rPr>
      </w:pPr>
    </w:p>
    <w:p w:rsidR="000B7562" w:rsidRDefault="000B7562" w:rsidP="005B7BD2">
      <w:pPr>
        <w:tabs>
          <w:tab w:val="center" w:pos="4703"/>
          <w:tab w:val="right" w:pos="9406"/>
        </w:tabs>
        <w:spacing w:line="276" w:lineRule="auto"/>
        <w:ind w:firstLine="709"/>
        <w:jc w:val="both"/>
        <w:rPr>
          <w:iCs/>
          <w:color w:val="000000"/>
          <w:sz w:val="28"/>
          <w:szCs w:val="28"/>
        </w:rPr>
      </w:pPr>
    </w:p>
    <w:p w:rsidR="00624F65" w:rsidRDefault="00624F65" w:rsidP="005B7BD2">
      <w:pPr>
        <w:tabs>
          <w:tab w:val="center" w:pos="4703"/>
          <w:tab w:val="right" w:pos="9406"/>
        </w:tabs>
        <w:spacing w:line="276" w:lineRule="auto"/>
        <w:ind w:firstLine="709"/>
        <w:jc w:val="both"/>
        <w:rPr>
          <w:iCs/>
          <w:color w:val="000000"/>
          <w:sz w:val="28"/>
          <w:szCs w:val="28"/>
        </w:rPr>
        <w:sectPr w:rsidR="00624F65" w:rsidSect="00CC4916">
          <w:pgSz w:w="11906" w:h="16838"/>
          <w:pgMar w:top="1134" w:right="991" w:bottom="1134" w:left="1134" w:header="708" w:footer="708" w:gutter="0"/>
          <w:cols w:space="708"/>
          <w:docGrid w:linePitch="360"/>
        </w:sectPr>
      </w:pPr>
    </w:p>
    <w:p w:rsidR="00C769C7" w:rsidRDefault="006770A6" w:rsidP="006770A6">
      <w:pPr>
        <w:spacing w:line="276" w:lineRule="auto"/>
        <w:ind w:firstLine="709"/>
        <w:jc w:val="center"/>
        <w:rPr>
          <w:b/>
          <w:sz w:val="28"/>
        </w:rPr>
      </w:pPr>
      <w:r w:rsidRPr="006770A6">
        <w:rPr>
          <w:b/>
          <w:sz w:val="28"/>
        </w:rPr>
        <w:lastRenderedPageBreak/>
        <w:t xml:space="preserve">4. </w:t>
      </w:r>
      <w:r w:rsidR="00761E80">
        <w:rPr>
          <w:b/>
          <w:sz w:val="28"/>
        </w:rPr>
        <w:t>Заключение</w:t>
      </w:r>
    </w:p>
    <w:p w:rsidR="006770A6" w:rsidRDefault="006770A6" w:rsidP="006770A6">
      <w:pPr>
        <w:spacing w:line="276" w:lineRule="auto"/>
        <w:ind w:firstLine="709"/>
        <w:jc w:val="center"/>
        <w:rPr>
          <w:b/>
          <w:sz w:val="28"/>
        </w:rPr>
      </w:pPr>
    </w:p>
    <w:p w:rsidR="00887D22" w:rsidRDefault="00CD2861" w:rsidP="00887D22">
      <w:pPr>
        <w:suppressAutoHyphens/>
        <w:spacing w:line="276" w:lineRule="auto"/>
        <w:ind w:firstLine="709"/>
        <w:jc w:val="both"/>
        <w:rPr>
          <w:sz w:val="28"/>
          <w:szCs w:val="28"/>
        </w:rPr>
      </w:pPr>
      <w:r w:rsidRPr="00164069">
        <w:rPr>
          <w:sz w:val="28"/>
          <w:szCs w:val="28"/>
        </w:rPr>
        <w:t>По результатам проведённого социологического исследования</w:t>
      </w:r>
      <w:r>
        <w:rPr>
          <w:sz w:val="28"/>
          <w:szCs w:val="28"/>
        </w:rPr>
        <w:t xml:space="preserve"> были выполнены цель и задачи, </w:t>
      </w:r>
      <w:r w:rsidRPr="00164069">
        <w:rPr>
          <w:sz w:val="28"/>
          <w:szCs w:val="28"/>
        </w:rPr>
        <w:t>поставленные в начале опроса</w:t>
      </w:r>
      <w:r>
        <w:rPr>
          <w:sz w:val="28"/>
          <w:szCs w:val="28"/>
        </w:rPr>
        <w:t xml:space="preserve">. Так, например, определены </w:t>
      </w:r>
      <w:r w:rsidRPr="00EA4A67">
        <w:rPr>
          <w:sz w:val="28"/>
          <w:szCs w:val="28"/>
          <w:lang w:eastAsia="ru-RU"/>
        </w:rPr>
        <w:t>предпочтения сургутян в выборе источников получения информации</w:t>
      </w:r>
      <w:r w:rsidR="00EA4A67" w:rsidRPr="00EA4A67">
        <w:rPr>
          <w:sz w:val="28"/>
        </w:rPr>
        <w:t xml:space="preserve">, где к </w:t>
      </w:r>
      <w:r w:rsidR="00EA4A67" w:rsidRPr="00BA1E18">
        <w:rPr>
          <w:sz w:val="28"/>
          <w:szCs w:val="28"/>
        </w:rPr>
        <w:t>наиболее приоритетны</w:t>
      </w:r>
      <w:r w:rsidR="00EA4A67">
        <w:rPr>
          <w:sz w:val="28"/>
        </w:rPr>
        <w:t xml:space="preserve">м СМИ респонденты уже традиционно  отнесли </w:t>
      </w:r>
      <w:r w:rsidR="00EA4A67">
        <w:rPr>
          <w:sz w:val="28"/>
          <w:szCs w:val="28"/>
        </w:rPr>
        <w:t>телевидение и</w:t>
      </w:r>
      <w:r w:rsidR="00EA4A67" w:rsidRPr="00BA1E18">
        <w:rPr>
          <w:sz w:val="28"/>
          <w:szCs w:val="28"/>
        </w:rPr>
        <w:t xml:space="preserve"> Интернет</w:t>
      </w:r>
      <w:r w:rsidR="00EA4A67">
        <w:rPr>
          <w:sz w:val="28"/>
        </w:rPr>
        <w:t xml:space="preserve">. При этом и </w:t>
      </w:r>
      <w:r w:rsidR="00755BB0">
        <w:rPr>
          <w:sz w:val="28"/>
        </w:rPr>
        <w:t>телевидение,</w:t>
      </w:r>
      <w:r w:rsidR="00EA4A67">
        <w:rPr>
          <w:sz w:val="28"/>
        </w:rPr>
        <w:t xml:space="preserve"> и Интернет как основные источники получения информации предпочитают сур</w:t>
      </w:r>
      <w:r w:rsidR="00F2328F">
        <w:rPr>
          <w:sz w:val="28"/>
        </w:rPr>
        <w:t>г</w:t>
      </w:r>
      <w:r w:rsidR="00EA4A67">
        <w:rPr>
          <w:sz w:val="28"/>
        </w:rPr>
        <w:t>у</w:t>
      </w:r>
      <w:r w:rsidR="00F2328F">
        <w:rPr>
          <w:sz w:val="28"/>
        </w:rPr>
        <w:t>т</w:t>
      </w:r>
      <w:r w:rsidR="00EA4A67">
        <w:rPr>
          <w:sz w:val="28"/>
        </w:rPr>
        <w:t>яне всех возрастных категорий, разница аудиторий наблюда</w:t>
      </w:r>
      <w:r w:rsidR="00942592">
        <w:rPr>
          <w:sz w:val="28"/>
        </w:rPr>
        <w:t>е</w:t>
      </w:r>
      <w:r w:rsidR="00EA4A67">
        <w:rPr>
          <w:sz w:val="28"/>
        </w:rPr>
        <w:t xml:space="preserve">тся исключительно при частоте обращения к тому или иному каналу коммуникации, к примеру, ежедневно смотрят телевизор в основном респонденты в возрасте </w:t>
      </w:r>
      <w:r w:rsidR="00EA4A67" w:rsidRPr="00FF48E3">
        <w:rPr>
          <w:bCs/>
          <w:sz w:val="28"/>
          <w:szCs w:val="28"/>
          <w:lang w:eastAsia="ru-RU"/>
        </w:rPr>
        <w:t>от 45 лет и старше</w:t>
      </w:r>
      <w:r w:rsidR="00EA4A67">
        <w:rPr>
          <w:sz w:val="28"/>
        </w:rPr>
        <w:t xml:space="preserve">, тогда как </w:t>
      </w:r>
      <w:r w:rsidR="00EA4A67" w:rsidRPr="00FF48E3">
        <w:rPr>
          <w:bCs/>
          <w:sz w:val="28"/>
          <w:szCs w:val="28"/>
          <w:lang w:eastAsia="ru-RU"/>
        </w:rPr>
        <w:t>люди от 18 до 34 лет</w:t>
      </w:r>
      <w:r w:rsidR="00416FAF">
        <w:rPr>
          <w:bCs/>
          <w:sz w:val="28"/>
          <w:szCs w:val="28"/>
          <w:lang w:eastAsia="ru-RU"/>
        </w:rPr>
        <w:t xml:space="preserve"> </w:t>
      </w:r>
      <w:r w:rsidR="00EA4A67">
        <w:rPr>
          <w:bCs/>
          <w:sz w:val="28"/>
          <w:szCs w:val="28"/>
          <w:lang w:eastAsia="ru-RU"/>
        </w:rPr>
        <w:t xml:space="preserve">указали, что </w:t>
      </w:r>
      <w:r w:rsidR="00EA4A67" w:rsidRPr="00FF48E3">
        <w:rPr>
          <w:bCs/>
          <w:sz w:val="28"/>
          <w:szCs w:val="28"/>
          <w:lang w:eastAsia="ru-RU"/>
        </w:rPr>
        <w:t xml:space="preserve">пользуются телевидением </w:t>
      </w:r>
      <w:r w:rsidR="00EA4A67">
        <w:rPr>
          <w:bCs/>
          <w:sz w:val="28"/>
          <w:szCs w:val="28"/>
          <w:lang w:eastAsia="ru-RU"/>
        </w:rPr>
        <w:t>с периодичностью «</w:t>
      </w:r>
      <w:r w:rsidR="00EA4A67" w:rsidRPr="00FF48E3">
        <w:rPr>
          <w:bCs/>
          <w:sz w:val="28"/>
          <w:szCs w:val="28"/>
          <w:lang w:eastAsia="ru-RU"/>
        </w:rPr>
        <w:t>несколько раз в неделю</w:t>
      </w:r>
      <w:r w:rsidR="00EA4A67">
        <w:rPr>
          <w:bCs/>
          <w:sz w:val="28"/>
          <w:szCs w:val="28"/>
          <w:lang w:eastAsia="ru-RU"/>
        </w:rPr>
        <w:t>»</w:t>
      </w:r>
      <w:r w:rsidR="00EA4A67">
        <w:rPr>
          <w:sz w:val="28"/>
        </w:rPr>
        <w:t xml:space="preserve">. </w:t>
      </w:r>
      <w:r w:rsidR="005570C4">
        <w:rPr>
          <w:bCs/>
          <w:sz w:val="28"/>
          <w:szCs w:val="28"/>
          <w:lang w:eastAsia="ru-RU"/>
        </w:rPr>
        <w:t>Е</w:t>
      </w:r>
      <w:r w:rsidR="005570C4" w:rsidRPr="00FF48E3">
        <w:rPr>
          <w:bCs/>
          <w:sz w:val="28"/>
          <w:szCs w:val="28"/>
          <w:lang w:eastAsia="ru-RU"/>
        </w:rPr>
        <w:t xml:space="preserve">жедневной интернет аудиторией </w:t>
      </w:r>
      <w:r w:rsidR="005570C4">
        <w:rPr>
          <w:bCs/>
          <w:sz w:val="28"/>
          <w:szCs w:val="28"/>
          <w:lang w:eastAsia="ru-RU"/>
        </w:rPr>
        <w:t xml:space="preserve">преимущественно </w:t>
      </w:r>
      <w:r w:rsidR="005570C4" w:rsidRPr="00FF48E3">
        <w:rPr>
          <w:bCs/>
          <w:sz w:val="28"/>
          <w:szCs w:val="28"/>
          <w:lang w:eastAsia="ru-RU"/>
        </w:rPr>
        <w:t>являются молодые люди от</w:t>
      </w:r>
      <w:r w:rsidR="00416FAF">
        <w:rPr>
          <w:bCs/>
          <w:sz w:val="28"/>
          <w:szCs w:val="28"/>
          <w:lang w:eastAsia="ru-RU"/>
        </w:rPr>
        <w:t xml:space="preserve"> </w:t>
      </w:r>
      <w:r w:rsidR="005570C4" w:rsidRPr="0096468C">
        <w:rPr>
          <w:bCs/>
          <w:sz w:val="28"/>
          <w:szCs w:val="28"/>
          <w:lang w:eastAsia="ru-RU"/>
        </w:rPr>
        <w:t>1</w:t>
      </w:r>
      <w:r w:rsidR="005570C4" w:rsidRPr="00FF48E3">
        <w:rPr>
          <w:bCs/>
          <w:sz w:val="28"/>
          <w:szCs w:val="28"/>
          <w:lang w:eastAsia="ru-RU"/>
        </w:rPr>
        <w:t>8 до 24 лет,</w:t>
      </w:r>
      <w:r w:rsidR="005570C4">
        <w:rPr>
          <w:bCs/>
          <w:sz w:val="28"/>
          <w:szCs w:val="28"/>
          <w:lang w:eastAsia="ru-RU"/>
        </w:rPr>
        <w:t xml:space="preserve"> в чуть меньшей степени сургутяне возраста 25-34 лет и 35-44 лет. </w:t>
      </w:r>
      <w:r w:rsidR="00755BB0">
        <w:rPr>
          <w:sz w:val="28"/>
          <w:szCs w:val="28"/>
        </w:rPr>
        <w:t xml:space="preserve">Стоит отметить, что по сравнению с предыдущим годом возросло число ежедневных пользователей Интернета в возрасте от 35 до 44 лет. </w:t>
      </w:r>
      <w:r w:rsidR="007F140F">
        <w:rPr>
          <w:sz w:val="28"/>
          <w:szCs w:val="28"/>
        </w:rPr>
        <w:t>Прессу</w:t>
      </w:r>
      <w:r w:rsidR="00942592">
        <w:rPr>
          <w:sz w:val="28"/>
          <w:szCs w:val="28"/>
        </w:rPr>
        <w:t>,</w:t>
      </w:r>
      <w:r w:rsidR="007F140F">
        <w:rPr>
          <w:sz w:val="28"/>
          <w:szCs w:val="28"/>
        </w:rPr>
        <w:t xml:space="preserve"> </w:t>
      </w:r>
      <w:r w:rsidR="007F140F" w:rsidRPr="00BA1E18">
        <w:rPr>
          <w:sz w:val="28"/>
          <w:szCs w:val="28"/>
        </w:rPr>
        <w:t>в качестве источника получения информации, респонденты</w:t>
      </w:r>
      <w:r w:rsidR="007F140F">
        <w:rPr>
          <w:sz w:val="28"/>
          <w:szCs w:val="28"/>
        </w:rPr>
        <w:t xml:space="preserve"> используют значительно реже, однако </w:t>
      </w:r>
      <w:r w:rsidR="00887D22">
        <w:rPr>
          <w:bCs/>
          <w:sz w:val="28"/>
          <w:szCs w:val="28"/>
          <w:lang w:eastAsia="ru-RU"/>
        </w:rPr>
        <w:t xml:space="preserve">говорить о </w:t>
      </w:r>
      <w:r w:rsidR="00021C86">
        <w:rPr>
          <w:bCs/>
          <w:sz w:val="28"/>
          <w:szCs w:val="28"/>
          <w:lang w:eastAsia="ru-RU"/>
        </w:rPr>
        <w:t xml:space="preserve">её </w:t>
      </w:r>
      <w:r w:rsidR="00887D22">
        <w:rPr>
          <w:bCs/>
          <w:sz w:val="28"/>
          <w:szCs w:val="28"/>
          <w:lang w:eastAsia="ru-RU"/>
        </w:rPr>
        <w:t>непопулярности не приходится</w:t>
      </w:r>
      <w:r w:rsidR="00887D22">
        <w:rPr>
          <w:sz w:val="28"/>
          <w:szCs w:val="28"/>
        </w:rPr>
        <w:t xml:space="preserve">, так как </w:t>
      </w:r>
      <w:r w:rsidR="007F140F">
        <w:rPr>
          <w:sz w:val="28"/>
          <w:szCs w:val="28"/>
        </w:rPr>
        <w:t xml:space="preserve">совокупный процент ответов об использовании данного </w:t>
      </w:r>
      <w:r w:rsidR="00887D22">
        <w:rPr>
          <w:sz w:val="28"/>
          <w:szCs w:val="28"/>
        </w:rPr>
        <w:t>СМИ</w:t>
      </w:r>
      <w:r w:rsidR="00942592">
        <w:rPr>
          <w:sz w:val="28"/>
          <w:szCs w:val="28"/>
        </w:rPr>
        <w:t>,</w:t>
      </w:r>
      <w:r w:rsidR="00021C86">
        <w:rPr>
          <w:sz w:val="28"/>
          <w:szCs w:val="28"/>
        </w:rPr>
        <w:t xml:space="preserve"> с различной степенью периодичности</w:t>
      </w:r>
      <w:r w:rsidR="00942592">
        <w:rPr>
          <w:sz w:val="28"/>
          <w:szCs w:val="28"/>
        </w:rPr>
        <w:t>,</w:t>
      </w:r>
      <w:r w:rsidR="00887D22">
        <w:rPr>
          <w:sz w:val="28"/>
          <w:szCs w:val="28"/>
        </w:rPr>
        <w:t xml:space="preserve"> равен </w:t>
      </w:r>
      <w:r w:rsidR="00887D22">
        <w:rPr>
          <w:bCs/>
          <w:sz w:val="28"/>
          <w:szCs w:val="28"/>
          <w:lang w:eastAsia="ru-RU"/>
        </w:rPr>
        <w:t xml:space="preserve">69,9%. </w:t>
      </w:r>
      <w:r w:rsidR="00BA1E18" w:rsidRPr="00BA1E18">
        <w:rPr>
          <w:sz w:val="28"/>
          <w:szCs w:val="28"/>
        </w:rPr>
        <w:t xml:space="preserve">Радио, </w:t>
      </w:r>
      <w:r w:rsidR="00887D22">
        <w:rPr>
          <w:sz w:val="28"/>
          <w:szCs w:val="28"/>
        </w:rPr>
        <w:t>в значительной мере</w:t>
      </w:r>
      <w:r w:rsidR="00942592">
        <w:rPr>
          <w:sz w:val="28"/>
          <w:szCs w:val="28"/>
        </w:rPr>
        <w:t>,</w:t>
      </w:r>
      <w:r w:rsidR="00887D22">
        <w:rPr>
          <w:sz w:val="28"/>
          <w:szCs w:val="28"/>
        </w:rPr>
        <w:t xml:space="preserve"> пользуется популярностью у мужчин, нежели у женщин, а также у респондентов в возрасте </w:t>
      </w:r>
      <w:r w:rsidR="00887D22">
        <w:rPr>
          <w:bCs/>
          <w:sz w:val="28"/>
          <w:szCs w:val="28"/>
          <w:lang w:eastAsia="ru-RU"/>
        </w:rPr>
        <w:t>от 35 до 54</w:t>
      </w:r>
      <w:r w:rsidR="00887D22">
        <w:rPr>
          <w:sz w:val="28"/>
          <w:szCs w:val="28"/>
        </w:rPr>
        <w:t xml:space="preserve"> лет.</w:t>
      </w:r>
      <w:r w:rsidR="00606AF6">
        <w:rPr>
          <w:sz w:val="28"/>
          <w:szCs w:val="28"/>
        </w:rPr>
        <w:t xml:space="preserve"> </w:t>
      </w:r>
      <w:r w:rsidR="00887D22">
        <w:rPr>
          <w:sz w:val="28"/>
          <w:szCs w:val="28"/>
        </w:rPr>
        <w:t xml:space="preserve">Таким образом, предположение об основной категории </w:t>
      </w:r>
      <w:r w:rsidR="00887D22" w:rsidRPr="00BA1E18">
        <w:rPr>
          <w:sz w:val="28"/>
          <w:szCs w:val="28"/>
        </w:rPr>
        <w:t xml:space="preserve"> «потребител</w:t>
      </w:r>
      <w:r w:rsidR="00887D22">
        <w:rPr>
          <w:sz w:val="28"/>
          <w:szCs w:val="28"/>
        </w:rPr>
        <w:t>ей</w:t>
      </w:r>
      <w:r w:rsidR="00887D22" w:rsidRPr="00BA1E18">
        <w:rPr>
          <w:sz w:val="28"/>
          <w:szCs w:val="28"/>
        </w:rPr>
        <w:t xml:space="preserve">» радио - информации </w:t>
      </w:r>
      <w:r w:rsidR="00887D22">
        <w:rPr>
          <w:sz w:val="28"/>
          <w:szCs w:val="28"/>
        </w:rPr>
        <w:t>как об</w:t>
      </w:r>
      <w:r w:rsidR="00416FAF">
        <w:rPr>
          <w:sz w:val="28"/>
          <w:szCs w:val="28"/>
        </w:rPr>
        <w:t xml:space="preserve"> </w:t>
      </w:r>
      <w:r w:rsidR="00887D22">
        <w:rPr>
          <w:sz w:val="28"/>
          <w:szCs w:val="28"/>
        </w:rPr>
        <w:t xml:space="preserve">автовладельцах является актуальным и в этом году. </w:t>
      </w:r>
    </w:p>
    <w:p w:rsidR="009B09B6" w:rsidRDefault="00021C86" w:rsidP="00954309">
      <w:pPr>
        <w:suppressAutoHyphens/>
        <w:spacing w:line="276" w:lineRule="auto"/>
        <w:ind w:firstLine="709"/>
        <w:jc w:val="both"/>
        <w:rPr>
          <w:bCs/>
          <w:sz w:val="28"/>
          <w:szCs w:val="28"/>
          <w:lang w:eastAsia="ru-RU"/>
        </w:rPr>
      </w:pPr>
      <w:r>
        <w:rPr>
          <w:sz w:val="28"/>
          <w:szCs w:val="28"/>
        </w:rPr>
        <w:t xml:space="preserve">В отношении определения уровня доверия к средствам массовой информации </w:t>
      </w:r>
      <w:r w:rsidR="00836BCB">
        <w:rPr>
          <w:bCs/>
          <w:sz w:val="28"/>
          <w:szCs w:val="28"/>
          <w:lang w:eastAsia="ru-RU"/>
        </w:rPr>
        <w:t>было выявлено, что абсолютным уровнем доверия у сургутян не пользуется ни один источник информации. При этом информация</w:t>
      </w:r>
      <w:r w:rsidR="00F2328F">
        <w:rPr>
          <w:bCs/>
          <w:sz w:val="28"/>
          <w:szCs w:val="28"/>
          <w:lang w:eastAsia="ru-RU"/>
        </w:rPr>
        <w:t>,</w:t>
      </w:r>
      <w:r w:rsidR="00836BCB">
        <w:rPr>
          <w:bCs/>
          <w:sz w:val="28"/>
          <w:szCs w:val="28"/>
          <w:lang w:eastAsia="ru-RU"/>
        </w:rPr>
        <w:t xml:space="preserve"> транслируемая телевидением</w:t>
      </w:r>
      <w:r w:rsidR="00942592">
        <w:rPr>
          <w:bCs/>
          <w:sz w:val="28"/>
          <w:szCs w:val="28"/>
          <w:lang w:eastAsia="ru-RU"/>
        </w:rPr>
        <w:t>,</w:t>
      </w:r>
      <w:r w:rsidR="00836BCB">
        <w:rPr>
          <w:bCs/>
          <w:sz w:val="28"/>
          <w:szCs w:val="28"/>
          <w:lang w:eastAsia="ru-RU"/>
        </w:rPr>
        <w:t xml:space="preserve"> как наиболее часто используемым видом СМИ</w:t>
      </w:r>
      <w:r w:rsidR="00F2328F">
        <w:rPr>
          <w:bCs/>
          <w:sz w:val="28"/>
          <w:szCs w:val="28"/>
          <w:lang w:eastAsia="ru-RU"/>
        </w:rPr>
        <w:t>,</w:t>
      </w:r>
      <w:r w:rsidR="00836BCB">
        <w:rPr>
          <w:bCs/>
          <w:sz w:val="28"/>
          <w:szCs w:val="28"/>
          <w:lang w:eastAsia="ru-RU"/>
        </w:rPr>
        <w:t xml:space="preserve"> пользуются у респондентов несколько большим уровнем доверия.</w:t>
      </w:r>
      <w:r w:rsidR="00503C50">
        <w:rPr>
          <w:bCs/>
          <w:sz w:val="28"/>
          <w:szCs w:val="28"/>
          <w:lang w:eastAsia="ru-RU"/>
        </w:rPr>
        <w:t xml:space="preserve"> Причём процентное соотношение доверяющих информации из телевещаний на 38% превышает числ</w:t>
      </w:r>
      <w:r w:rsidR="00954309">
        <w:rPr>
          <w:bCs/>
          <w:sz w:val="28"/>
          <w:szCs w:val="28"/>
          <w:lang w:eastAsia="ru-RU"/>
        </w:rPr>
        <w:t>о</w:t>
      </w:r>
      <w:r w:rsidR="00503C50">
        <w:rPr>
          <w:bCs/>
          <w:sz w:val="28"/>
          <w:szCs w:val="28"/>
          <w:lang w:eastAsia="ru-RU"/>
        </w:rPr>
        <w:t xml:space="preserve"> не доверяющих (за минусом ответов респондентов «в равной степени доверяю, и не доверяю»), тогда как соотношение доверяющих/не доверяющих прессе равно всего 4,4%</w:t>
      </w:r>
      <w:r w:rsidR="00452CA7">
        <w:rPr>
          <w:bCs/>
          <w:sz w:val="28"/>
          <w:szCs w:val="28"/>
          <w:lang w:eastAsia="ru-RU"/>
        </w:rPr>
        <w:t xml:space="preserve">, соответственно к информации из прессы респонденты относятся более настороженно, критично. Отметим также, </w:t>
      </w:r>
      <w:r w:rsidR="00265376">
        <w:rPr>
          <w:bCs/>
          <w:sz w:val="28"/>
          <w:szCs w:val="28"/>
          <w:lang w:eastAsia="ru-RU"/>
        </w:rPr>
        <w:t>что,</w:t>
      </w:r>
      <w:r w:rsidR="00F2328F">
        <w:rPr>
          <w:bCs/>
          <w:sz w:val="28"/>
          <w:szCs w:val="28"/>
          <w:lang w:eastAsia="ru-RU"/>
        </w:rPr>
        <w:t xml:space="preserve"> </w:t>
      </w:r>
      <w:r w:rsidR="00265376">
        <w:rPr>
          <w:bCs/>
          <w:sz w:val="28"/>
          <w:szCs w:val="28"/>
          <w:lang w:eastAsia="ru-RU"/>
        </w:rPr>
        <w:t>не</w:t>
      </w:r>
      <w:r w:rsidR="00F2328F">
        <w:rPr>
          <w:bCs/>
          <w:sz w:val="28"/>
          <w:szCs w:val="28"/>
          <w:lang w:eastAsia="ru-RU"/>
        </w:rPr>
        <w:t xml:space="preserve"> </w:t>
      </w:r>
      <w:r w:rsidR="00265376">
        <w:rPr>
          <w:bCs/>
          <w:sz w:val="28"/>
          <w:szCs w:val="28"/>
          <w:lang w:eastAsia="ru-RU"/>
        </w:rPr>
        <w:t>смотря на то, что уровень доверия к ТВ-информации на 11,3% выше по сравнению с информацией из сети Интернет, по отдельным показателям критериев качества</w:t>
      </w:r>
      <w:r w:rsidR="00416FAF">
        <w:rPr>
          <w:bCs/>
          <w:sz w:val="28"/>
          <w:szCs w:val="28"/>
          <w:lang w:eastAsia="ru-RU"/>
        </w:rPr>
        <w:t xml:space="preserve"> </w:t>
      </w:r>
      <w:r w:rsidR="00954309">
        <w:rPr>
          <w:bCs/>
          <w:sz w:val="28"/>
          <w:szCs w:val="28"/>
          <w:lang w:eastAsia="ru-RU"/>
        </w:rPr>
        <w:t>информации из сети Интернет («достоверность», «объективность», «точность», «актуальность»)</w:t>
      </w:r>
      <w:r w:rsidR="00265376">
        <w:rPr>
          <w:bCs/>
          <w:sz w:val="28"/>
          <w:szCs w:val="28"/>
          <w:lang w:eastAsia="ru-RU"/>
        </w:rPr>
        <w:t>, в абсолютном значении «</w:t>
      </w:r>
      <w:r w:rsidR="00416FAF">
        <w:rPr>
          <w:bCs/>
          <w:sz w:val="28"/>
          <w:szCs w:val="28"/>
          <w:lang w:eastAsia="ru-RU"/>
        </w:rPr>
        <w:t>У</w:t>
      </w:r>
      <w:r w:rsidR="00265376">
        <w:rPr>
          <w:bCs/>
          <w:sz w:val="28"/>
          <w:szCs w:val="28"/>
          <w:lang w:eastAsia="ru-RU"/>
        </w:rPr>
        <w:t xml:space="preserve">довлетворён полностью» процент удовлетворённости чуть выше (от 1,5 до </w:t>
      </w:r>
      <w:r w:rsidR="00265376">
        <w:rPr>
          <w:bCs/>
          <w:sz w:val="28"/>
          <w:szCs w:val="28"/>
          <w:lang w:eastAsia="ru-RU"/>
        </w:rPr>
        <w:lastRenderedPageBreak/>
        <w:t xml:space="preserve">3%), чем по показателям, характеризующим информацию </w:t>
      </w:r>
      <w:r w:rsidR="00AC6AE8">
        <w:rPr>
          <w:bCs/>
          <w:sz w:val="28"/>
          <w:szCs w:val="28"/>
          <w:lang w:eastAsia="ru-RU"/>
        </w:rPr>
        <w:t xml:space="preserve">вещаемую телевидением. </w:t>
      </w:r>
    </w:p>
    <w:p w:rsidR="009B09B6" w:rsidRDefault="009B09B6" w:rsidP="00954309">
      <w:pPr>
        <w:suppressAutoHyphens/>
        <w:spacing w:line="276" w:lineRule="auto"/>
        <w:ind w:firstLine="709"/>
        <w:jc w:val="both"/>
        <w:rPr>
          <w:bCs/>
          <w:sz w:val="28"/>
          <w:szCs w:val="28"/>
          <w:lang w:eastAsia="ru-RU"/>
        </w:rPr>
      </w:pPr>
      <w:r>
        <w:rPr>
          <w:bCs/>
          <w:sz w:val="28"/>
          <w:szCs w:val="28"/>
          <w:lang w:eastAsia="ru-RU"/>
        </w:rPr>
        <w:t>Проводя сравнени</w:t>
      </w:r>
      <w:r w:rsidR="00942592">
        <w:rPr>
          <w:bCs/>
          <w:sz w:val="28"/>
          <w:szCs w:val="28"/>
          <w:lang w:eastAsia="ru-RU"/>
        </w:rPr>
        <w:t>е</w:t>
      </w:r>
      <w:r>
        <w:rPr>
          <w:bCs/>
          <w:sz w:val="28"/>
          <w:szCs w:val="28"/>
          <w:lang w:eastAsia="ru-RU"/>
        </w:rPr>
        <w:t xml:space="preserve"> уровня доверия</w:t>
      </w:r>
      <w:r w:rsidR="00606AF6">
        <w:rPr>
          <w:bCs/>
          <w:sz w:val="28"/>
          <w:szCs w:val="28"/>
          <w:lang w:eastAsia="ru-RU"/>
        </w:rPr>
        <w:t xml:space="preserve"> </w:t>
      </w:r>
      <w:r>
        <w:rPr>
          <w:bCs/>
          <w:sz w:val="28"/>
          <w:szCs w:val="28"/>
          <w:lang w:eastAsia="ru-RU"/>
        </w:rPr>
        <w:t>сургутян</w:t>
      </w:r>
      <w:r w:rsidR="00606AF6">
        <w:rPr>
          <w:bCs/>
          <w:sz w:val="28"/>
          <w:szCs w:val="28"/>
          <w:lang w:eastAsia="ru-RU"/>
        </w:rPr>
        <w:t xml:space="preserve"> </w:t>
      </w:r>
      <w:r>
        <w:rPr>
          <w:bCs/>
          <w:sz w:val="28"/>
          <w:szCs w:val="28"/>
          <w:lang w:eastAsia="ru-RU"/>
        </w:rPr>
        <w:t xml:space="preserve">по отношению к информации из телевидения и из сети Интернет с общероссийской тенденцией, можно резюмировать, что сургутяне несколько больше (на 11,8%) доверяют телевидению, чем россияне в целом, </w:t>
      </w:r>
      <w:r w:rsidR="00364A40">
        <w:rPr>
          <w:bCs/>
          <w:sz w:val="28"/>
          <w:szCs w:val="28"/>
          <w:lang w:eastAsia="ru-RU"/>
        </w:rPr>
        <w:t>однако,</w:t>
      </w:r>
      <w:r>
        <w:rPr>
          <w:bCs/>
          <w:sz w:val="28"/>
          <w:szCs w:val="28"/>
          <w:lang w:eastAsia="ru-RU"/>
        </w:rPr>
        <w:t xml:space="preserve"> в </w:t>
      </w:r>
      <w:r w:rsidR="00364A40">
        <w:rPr>
          <w:bCs/>
          <w:sz w:val="28"/>
          <w:szCs w:val="28"/>
          <w:lang w:eastAsia="ru-RU"/>
        </w:rPr>
        <w:t>общем,</w:t>
      </w:r>
      <w:r>
        <w:rPr>
          <w:bCs/>
          <w:sz w:val="28"/>
          <w:szCs w:val="28"/>
          <w:lang w:eastAsia="ru-RU"/>
        </w:rPr>
        <w:t xml:space="preserve"> данные можно назвать аналогичными, уровень доверия к информации из И</w:t>
      </w:r>
      <w:r w:rsidR="0043504C">
        <w:rPr>
          <w:bCs/>
          <w:sz w:val="28"/>
          <w:szCs w:val="28"/>
          <w:lang w:eastAsia="ru-RU"/>
        </w:rPr>
        <w:t>нтернет</w:t>
      </w:r>
      <w:r w:rsidR="00364A40">
        <w:rPr>
          <w:bCs/>
          <w:sz w:val="28"/>
          <w:szCs w:val="28"/>
          <w:lang w:eastAsia="ru-RU"/>
        </w:rPr>
        <w:t>а</w:t>
      </w:r>
      <w:r>
        <w:rPr>
          <w:bCs/>
          <w:sz w:val="28"/>
          <w:szCs w:val="28"/>
          <w:lang w:eastAsia="ru-RU"/>
        </w:rPr>
        <w:t xml:space="preserve"> зафиксирован на уровне 41-42% и среди сургтуян и среди россиян в целом</w:t>
      </w:r>
      <w:r w:rsidR="002F5D60">
        <w:rPr>
          <w:rStyle w:val="af7"/>
          <w:bCs/>
          <w:sz w:val="28"/>
          <w:szCs w:val="28"/>
          <w:lang w:eastAsia="ru-RU"/>
        </w:rPr>
        <w:footnoteReference w:id="6"/>
      </w:r>
      <w:r>
        <w:rPr>
          <w:bCs/>
          <w:sz w:val="28"/>
          <w:szCs w:val="28"/>
          <w:lang w:eastAsia="ru-RU"/>
        </w:rPr>
        <w:t xml:space="preserve">. </w:t>
      </w:r>
    </w:p>
    <w:p w:rsidR="00BA1E18" w:rsidRDefault="0043504C" w:rsidP="0000405F">
      <w:pPr>
        <w:suppressAutoHyphens/>
        <w:spacing w:line="276" w:lineRule="auto"/>
        <w:ind w:firstLine="709"/>
        <w:jc w:val="both"/>
        <w:rPr>
          <w:sz w:val="28"/>
          <w:szCs w:val="28"/>
          <w:lang w:eastAsia="ru-RU"/>
        </w:rPr>
      </w:pPr>
      <w:r>
        <w:rPr>
          <w:sz w:val="28"/>
          <w:szCs w:val="28"/>
          <w:lang w:eastAsia="ru-RU"/>
        </w:rPr>
        <w:t>В рамках задач исследования также предполагалось выстроить рейтинг  предпочтения сургутян в выборе телевизионных каналов, печатных изданий, радиостанций, Интернет-ресурсов. Так, в</w:t>
      </w:r>
      <w:r w:rsidRPr="00BA1E18">
        <w:rPr>
          <w:sz w:val="28"/>
          <w:szCs w:val="28"/>
        </w:rPr>
        <w:t xml:space="preserve"> рейтинге федеральных каналов первые три позиции заняли</w:t>
      </w:r>
      <w:r>
        <w:rPr>
          <w:sz w:val="28"/>
          <w:szCs w:val="28"/>
          <w:lang w:eastAsia="ru-RU"/>
        </w:rPr>
        <w:t xml:space="preserve"> «</w:t>
      </w:r>
      <w:r w:rsidRPr="007D40CA">
        <w:rPr>
          <w:sz w:val="28"/>
          <w:szCs w:val="28"/>
        </w:rPr>
        <w:t>Первый</w:t>
      </w:r>
      <w:r>
        <w:rPr>
          <w:sz w:val="28"/>
          <w:szCs w:val="28"/>
        </w:rPr>
        <w:t xml:space="preserve"> канал</w:t>
      </w:r>
      <w:r>
        <w:rPr>
          <w:sz w:val="28"/>
          <w:szCs w:val="28"/>
          <w:lang w:eastAsia="ru-RU"/>
        </w:rPr>
        <w:t>», «</w:t>
      </w:r>
      <w:r w:rsidRPr="007D40CA">
        <w:rPr>
          <w:sz w:val="28"/>
          <w:szCs w:val="28"/>
        </w:rPr>
        <w:t xml:space="preserve">Россия </w:t>
      </w:r>
      <w:r>
        <w:rPr>
          <w:sz w:val="28"/>
          <w:szCs w:val="28"/>
        </w:rPr>
        <w:t>24</w:t>
      </w:r>
      <w:r>
        <w:rPr>
          <w:sz w:val="28"/>
          <w:szCs w:val="28"/>
          <w:lang w:eastAsia="ru-RU"/>
        </w:rPr>
        <w:t>, «</w:t>
      </w:r>
      <w:r>
        <w:rPr>
          <w:sz w:val="28"/>
          <w:szCs w:val="28"/>
        </w:rPr>
        <w:t>РОССИЯ 1</w:t>
      </w:r>
      <w:r>
        <w:rPr>
          <w:sz w:val="28"/>
          <w:szCs w:val="28"/>
          <w:lang w:eastAsia="ru-RU"/>
        </w:rPr>
        <w:t xml:space="preserve">». </w:t>
      </w:r>
      <w:r>
        <w:rPr>
          <w:sz w:val="28"/>
          <w:szCs w:val="28"/>
        </w:rPr>
        <w:t xml:space="preserve">Среди каналов кабельного </w:t>
      </w:r>
      <w:r w:rsidRPr="007D40CA">
        <w:rPr>
          <w:sz w:val="28"/>
          <w:szCs w:val="28"/>
        </w:rPr>
        <w:t>телевидени</w:t>
      </w:r>
      <w:r>
        <w:rPr>
          <w:sz w:val="28"/>
          <w:szCs w:val="28"/>
        </w:rPr>
        <w:t>я лидируют СТС, ТНТ + Ал</w:t>
      </w:r>
      <w:r w:rsidRPr="007D40CA">
        <w:rPr>
          <w:sz w:val="28"/>
          <w:szCs w:val="28"/>
        </w:rPr>
        <w:t>ьфа</w:t>
      </w:r>
      <w:r>
        <w:rPr>
          <w:sz w:val="28"/>
          <w:szCs w:val="28"/>
        </w:rPr>
        <w:t>, а также ВЕСТИ-24.</w:t>
      </w:r>
      <w:r w:rsidR="00416FAF">
        <w:rPr>
          <w:color w:val="000000"/>
          <w:sz w:val="28"/>
          <w:szCs w:val="28"/>
        </w:rPr>
        <w:t xml:space="preserve"> </w:t>
      </w:r>
      <w:r w:rsidRPr="00BA1E18">
        <w:rPr>
          <w:color w:val="000000"/>
          <w:sz w:val="28"/>
          <w:szCs w:val="28"/>
        </w:rPr>
        <w:t xml:space="preserve">При выборе </w:t>
      </w:r>
      <w:r w:rsidRPr="00BA1E18">
        <w:rPr>
          <w:bCs/>
          <w:sz w:val="28"/>
          <w:szCs w:val="28"/>
        </w:rPr>
        <w:t>региональных и городских</w:t>
      </w:r>
      <w:r w:rsidR="00416FAF">
        <w:rPr>
          <w:bCs/>
          <w:sz w:val="28"/>
          <w:szCs w:val="28"/>
        </w:rPr>
        <w:t xml:space="preserve"> </w:t>
      </w:r>
      <w:r w:rsidR="0000405F" w:rsidRPr="0000405F">
        <w:rPr>
          <w:sz w:val="28"/>
          <w:szCs w:val="28"/>
          <w:lang w:eastAsia="ru-RU"/>
        </w:rPr>
        <w:t>телекомпаний и телерадиокомпани</w:t>
      </w:r>
      <w:r w:rsidR="00942592">
        <w:rPr>
          <w:sz w:val="28"/>
          <w:szCs w:val="28"/>
          <w:lang w:eastAsia="ru-RU"/>
        </w:rPr>
        <w:t>й</w:t>
      </w:r>
      <w:r w:rsidR="0000405F" w:rsidRPr="0000405F">
        <w:rPr>
          <w:sz w:val="28"/>
          <w:szCs w:val="28"/>
          <w:lang w:eastAsia="ru-RU"/>
        </w:rPr>
        <w:t xml:space="preserve"> респонденты отдают предпочтение </w:t>
      </w:r>
      <w:r w:rsidR="0000405F" w:rsidRPr="0000405F">
        <w:rPr>
          <w:color w:val="000000"/>
          <w:sz w:val="28"/>
          <w:szCs w:val="28"/>
        </w:rPr>
        <w:t xml:space="preserve">ТК «СургутИнформТВ», затем </w:t>
      </w:r>
      <w:r w:rsidR="0000405F" w:rsidRPr="00BA1E18">
        <w:rPr>
          <w:color w:val="000000"/>
          <w:sz w:val="28"/>
          <w:szCs w:val="28"/>
        </w:rPr>
        <w:t>ТРК «Сургутинтерновости»</w:t>
      </w:r>
      <w:r w:rsidR="00942592">
        <w:rPr>
          <w:color w:val="000000"/>
          <w:sz w:val="28"/>
          <w:szCs w:val="28"/>
        </w:rPr>
        <w:t>,</w:t>
      </w:r>
      <w:r w:rsidR="0000405F" w:rsidRPr="0000405F">
        <w:rPr>
          <w:sz w:val="28"/>
          <w:szCs w:val="28"/>
          <w:lang w:eastAsia="ru-RU"/>
        </w:rPr>
        <w:t xml:space="preserve"> и на третьем месте по популярности </w:t>
      </w:r>
      <w:r w:rsidR="0000405F" w:rsidRPr="0000405F">
        <w:rPr>
          <w:rFonts w:eastAsia="Calibri"/>
          <w:color w:val="000000" w:themeColor="text1"/>
          <w:sz w:val="28"/>
          <w:szCs w:val="28"/>
          <w:lang w:eastAsia="en-US"/>
        </w:rPr>
        <w:t>ГТРК «Югория» (Ханты-Мансийск)</w:t>
      </w:r>
      <w:r w:rsidR="0000405F">
        <w:rPr>
          <w:sz w:val="28"/>
          <w:szCs w:val="28"/>
          <w:lang w:eastAsia="ru-RU"/>
        </w:rPr>
        <w:t>.</w:t>
      </w:r>
      <w:r w:rsidR="00606AF6">
        <w:rPr>
          <w:sz w:val="28"/>
          <w:szCs w:val="28"/>
          <w:lang w:eastAsia="ru-RU"/>
        </w:rPr>
        <w:t xml:space="preserve"> </w:t>
      </w:r>
      <w:r w:rsidR="0000405F">
        <w:rPr>
          <w:rFonts w:eastAsiaTheme="minorHAnsi"/>
          <w:sz w:val="28"/>
          <w:szCs w:val="28"/>
          <w:lang w:eastAsia="en-US"/>
        </w:rPr>
        <w:t xml:space="preserve">При этом, </w:t>
      </w:r>
      <w:r w:rsidR="0000405F" w:rsidRPr="0034249F">
        <w:rPr>
          <w:rFonts w:eastAsiaTheme="minorHAnsi"/>
          <w:sz w:val="28"/>
          <w:szCs w:val="28"/>
          <w:lang w:eastAsia="en-US"/>
        </w:rPr>
        <w:t>несмотря на то, что телерадиокомпания ТК «СургутИнформТВ» в 2015 году вышла на первые позиции рейтинга региональных и городских телекомпаний, фактически наблюдае</w:t>
      </w:r>
      <w:r w:rsidR="0000405F">
        <w:rPr>
          <w:rFonts w:eastAsiaTheme="minorHAnsi"/>
          <w:sz w:val="28"/>
          <w:szCs w:val="28"/>
          <w:lang w:eastAsia="en-US"/>
        </w:rPr>
        <w:t>тся</w:t>
      </w:r>
      <w:r w:rsidR="0000405F" w:rsidRPr="0034249F">
        <w:rPr>
          <w:rFonts w:eastAsiaTheme="minorHAnsi"/>
          <w:sz w:val="28"/>
          <w:szCs w:val="28"/>
          <w:lang w:eastAsia="en-US"/>
        </w:rPr>
        <w:t xml:space="preserve"> снижение интереса к транслируемы</w:t>
      </w:r>
      <w:r w:rsidR="00942592">
        <w:rPr>
          <w:rFonts w:eastAsiaTheme="minorHAnsi"/>
          <w:sz w:val="28"/>
          <w:szCs w:val="28"/>
          <w:lang w:eastAsia="en-US"/>
        </w:rPr>
        <w:t>м</w:t>
      </w:r>
      <w:r w:rsidR="0000405F" w:rsidRPr="0034249F">
        <w:rPr>
          <w:rFonts w:eastAsiaTheme="minorHAnsi"/>
          <w:sz w:val="28"/>
          <w:szCs w:val="28"/>
          <w:lang w:eastAsia="en-US"/>
        </w:rPr>
        <w:t xml:space="preserve"> передачам, по отношению к предыдущему году</w:t>
      </w:r>
      <w:r w:rsidR="0000405F">
        <w:rPr>
          <w:sz w:val="28"/>
          <w:szCs w:val="28"/>
          <w:lang w:eastAsia="ru-RU"/>
        </w:rPr>
        <w:t>.</w:t>
      </w:r>
      <w:r w:rsidR="00606AF6">
        <w:rPr>
          <w:color w:val="000000"/>
          <w:sz w:val="28"/>
          <w:szCs w:val="28"/>
        </w:rPr>
        <w:t xml:space="preserve"> </w:t>
      </w:r>
      <w:r w:rsidR="00BA1E18" w:rsidRPr="00BA1E18">
        <w:rPr>
          <w:color w:val="000000"/>
          <w:sz w:val="28"/>
          <w:szCs w:val="28"/>
        </w:rPr>
        <w:t xml:space="preserve">Среди </w:t>
      </w:r>
      <w:r w:rsidR="00BA1E18" w:rsidRPr="00BA1E18">
        <w:rPr>
          <w:bCs/>
          <w:sz w:val="28"/>
          <w:szCs w:val="28"/>
        </w:rPr>
        <w:t>телевизионных передач, выпускаемых «местными» телеканалами, для респондентов наиболее предпочтительны</w:t>
      </w:r>
      <w:r w:rsidR="00942592">
        <w:rPr>
          <w:bCs/>
          <w:sz w:val="28"/>
          <w:szCs w:val="28"/>
        </w:rPr>
        <w:t>:</w:t>
      </w:r>
      <w:r w:rsidR="00BA1E18" w:rsidRPr="00BA1E18">
        <w:rPr>
          <w:bCs/>
          <w:sz w:val="28"/>
          <w:szCs w:val="28"/>
        </w:rPr>
        <w:t xml:space="preserve"> «Новости Сургута», «В центре событий», «</w:t>
      </w:r>
      <w:r w:rsidR="0000405F">
        <w:rPr>
          <w:bCs/>
          <w:sz w:val="28"/>
          <w:szCs w:val="28"/>
        </w:rPr>
        <w:t>Новости Югры</w:t>
      </w:r>
      <w:r w:rsidR="00BA1E18" w:rsidRPr="00BA1E18">
        <w:rPr>
          <w:bCs/>
          <w:sz w:val="28"/>
          <w:szCs w:val="28"/>
        </w:rPr>
        <w:t>».</w:t>
      </w:r>
    </w:p>
    <w:p w:rsidR="00F67FF6" w:rsidRPr="007D6A9C" w:rsidRDefault="00BA1E18" w:rsidP="007D6A9C">
      <w:pPr>
        <w:suppressAutoHyphens/>
        <w:spacing w:line="276" w:lineRule="auto"/>
        <w:ind w:firstLine="709"/>
        <w:jc w:val="both"/>
        <w:rPr>
          <w:sz w:val="28"/>
          <w:szCs w:val="28"/>
        </w:rPr>
      </w:pPr>
      <w:r w:rsidRPr="00BA1E18">
        <w:rPr>
          <w:bCs/>
          <w:sz w:val="28"/>
          <w:szCs w:val="28"/>
        </w:rPr>
        <w:t xml:space="preserve">Среди городских периодических изданий у респондентов популярны газеты </w:t>
      </w:r>
      <w:r w:rsidR="00F67FF6" w:rsidRPr="00BA1E18">
        <w:rPr>
          <w:bCs/>
          <w:sz w:val="28"/>
          <w:szCs w:val="28"/>
        </w:rPr>
        <w:t>«Новый город»</w:t>
      </w:r>
      <w:r w:rsidR="00416FAF">
        <w:rPr>
          <w:bCs/>
          <w:sz w:val="28"/>
          <w:szCs w:val="28"/>
        </w:rPr>
        <w:t xml:space="preserve"> </w:t>
      </w:r>
      <w:r w:rsidRPr="00BA1E18">
        <w:rPr>
          <w:bCs/>
          <w:sz w:val="28"/>
          <w:szCs w:val="28"/>
        </w:rPr>
        <w:t>и</w:t>
      </w:r>
      <w:r w:rsidR="00416FAF">
        <w:rPr>
          <w:bCs/>
          <w:sz w:val="28"/>
          <w:szCs w:val="28"/>
        </w:rPr>
        <w:t xml:space="preserve"> </w:t>
      </w:r>
      <w:r w:rsidR="00F67FF6" w:rsidRPr="00BA1E18">
        <w:rPr>
          <w:bCs/>
          <w:sz w:val="28"/>
          <w:szCs w:val="28"/>
        </w:rPr>
        <w:t>«Сургутская трибуна»</w:t>
      </w:r>
      <w:r w:rsidRPr="00BA1E18">
        <w:rPr>
          <w:bCs/>
          <w:sz w:val="28"/>
          <w:szCs w:val="28"/>
        </w:rPr>
        <w:t xml:space="preserve">. Среди федеральных изданий - газеты «Аргументы и факты» и «Комсомольская правда». </w:t>
      </w:r>
      <w:r w:rsidR="00F67FF6" w:rsidRPr="00A365B0">
        <w:rPr>
          <w:bCs/>
          <w:sz w:val="28"/>
          <w:szCs w:val="28"/>
        </w:rPr>
        <w:t xml:space="preserve">Выделяя наиболее предпочтительные радиостанции, большинство респондентов чаще всего упоминали «Русское радио», </w:t>
      </w:r>
      <w:r w:rsidR="00F67FF6">
        <w:rPr>
          <w:bCs/>
          <w:sz w:val="28"/>
          <w:szCs w:val="28"/>
        </w:rPr>
        <w:t>«Дорожное радио»,</w:t>
      </w:r>
      <w:r w:rsidR="00F67FF6" w:rsidRPr="00A365B0">
        <w:rPr>
          <w:bCs/>
          <w:sz w:val="28"/>
          <w:szCs w:val="28"/>
        </w:rPr>
        <w:t xml:space="preserve"> «</w:t>
      </w:r>
      <w:r w:rsidR="00F67FF6" w:rsidRPr="00A365B0">
        <w:rPr>
          <w:color w:val="000000"/>
          <w:sz w:val="28"/>
          <w:szCs w:val="28"/>
        </w:rPr>
        <w:t>ХИТ FM»</w:t>
      </w:r>
      <w:r w:rsidR="00F67FF6">
        <w:rPr>
          <w:color w:val="000000"/>
          <w:sz w:val="28"/>
          <w:szCs w:val="28"/>
        </w:rPr>
        <w:t xml:space="preserve">, а также «Серебряный дождь» и </w:t>
      </w:r>
      <w:r w:rsidR="00F67FF6" w:rsidRPr="00A365B0">
        <w:rPr>
          <w:bCs/>
          <w:sz w:val="28"/>
          <w:szCs w:val="28"/>
        </w:rPr>
        <w:t>«Европа-плюс»</w:t>
      </w:r>
      <w:r w:rsidR="00F67FF6">
        <w:rPr>
          <w:bCs/>
          <w:sz w:val="28"/>
          <w:szCs w:val="28"/>
        </w:rPr>
        <w:t xml:space="preserve">. </w:t>
      </w:r>
      <w:r w:rsidR="00F67FF6" w:rsidRPr="00A365B0">
        <w:rPr>
          <w:sz w:val="28"/>
          <w:szCs w:val="28"/>
        </w:rPr>
        <w:t xml:space="preserve">В ходе опроса также были выявлены наиболее предпочтительные Интернет-порталы. </w:t>
      </w:r>
      <w:r w:rsidR="00F67FF6">
        <w:rPr>
          <w:sz w:val="28"/>
          <w:szCs w:val="28"/>
        </w:rPr>
        <w:t>Н</w:t>
      </w:r>
      <w:r w:rsidR="00F67FF6" w:rsidRPr="00A365B0">
        <w:rPr>
          <w:sz w:val="28"/>
          <w:szCs w:val="28"/>
        </w:rPr>
        <w:t>аибольшей популярностью у респондентов пользовались Инте</w:t>
      </w:r>
      <w:r w:rsidR="00F67FF6">
        <w:rPr>
          <w:sz w:val="28"/>
          <w:szCs w:val="28"/>
        </w:rPr>
        <w:t xml:space="preserve">рнет-порталы следующего профиля: «Социальные сети», «Поисковые системы», «Фильмы» и «Новостные сайты». </w:t>
      </w:r>
      <w:r w:rsidR="007D6A9C">
        <w:rPr>
          <w:sz w:val="28"/>
          <w:szCs w:val="28"/>
        </w:rPr>
        <w:t xml:space="preserve">При этом </w:t>
      </w:r>
      <w:r w:rsidR="007D6A9C">
        <w:rPr>
          <w:rFonts w:eastAsia="Calibri"/>
          <w:color w:val="000000"/>
          <w:sz w:val="28"/>
          <w:szCs w:val="28"/>
          <w:lang w:eastAsia="en-US"/>
        </w:rPr>
        <w:t>б</w:t>
      </w:r>
      <w:r w:rsidR="007D6A9C" w:rsidRPr="00A956E0">
        <w:rPr>
          <w:rFonts w:eastAsia="Calibri"/>
          <w:color w:val="000000"/>
          <w:sz w:val="28"/>
          <w:szCs w:val="28"/>
          <w:lang w:eastAsia="en-US"/>
        </w:rPr>
        <w:t>есплатный W</w:t>
      </w:r>
      <w:r w:rsidR="00606AF6">
        <w:rPr>
          <w:rFonts w:eastAsia="Calibri"/>
          <w:color w:val="000000"/>
          <w:sz w:val="28"/>
          <w:szCs w:val="28"/>
          <w:lang w:val="en-US" w:eastAsia="en-US"/>
        </w:rPr>
        <w:t>i</w:t>
      </w:r>
      <w:r w:rsidR="007D6A9C" w:rsidRPr="00A956E0">
        <w:rPr>
          <w:rFonts w:eastAsia="Calibri"/>
          <w:color w:val="000000"/>
          <w:sz w:val="28"/>
          <w:szCs w:val="28"/>
          <w:lang w:eastAsia="en-US"/>
        </w:rPr>
        <w:t>-Fi</w:t>
      </w:r>
      <w:r w:rsidR="00416FAF">
        <w:rPr>
          <w:rFonts w:eastAsia="Calibri"/>
          <w:color w:val="000000"/>
          <w:sz w:val="28"/>
          <w:szCs w:val="28"/>
          <w:lang w:eastAsia="en-US"/>
        </w:rPr>
        <w:t xml:space="preserve"> </w:t>
      </w:r>
      <w:r w:rsidR="007D6A9C">
        <w:rPr>
          <w:rFonts w:eastAsia="Calibri"/>
          <w:color w:val="000000"/>
          <w:sz w:val="28"/>
          <w:szCs w:val="28"/>
          <w:lang w:eastAsia="en-US"/>
        </w:rPr>
        <w:t>–</w:t>
      </w:r>
      <w:r w:rsidR="00416FAF">
        <w:rPr>
          <w:rFonts w:eastAsia="Calibri"/>
          <w:color w:val="000000"/>
          <w:sz w:val="28"/>
          <w:szCs w:val="28"/>
          <w:lang w:eastAsia="en-US"/>
        </w:rPr>
        <w:t xml:space="preserve"> </w:t>
      </w:r>
      <w:r w:rsidR="007D6A9C" w:rsidRPr="00A956E0">
        <w:rPr>
          <w:rFonts w:eastAsia="Calibri"/>
          <w:color w:val="000000"/>
          <w:sz w:val="28"/>
          <w:szCs w:val="28"/>
          <w:lang w:eastAsia="en-US"/>
        </w:rPr>
        <w:t>Интернет</w:t>
      </w:r>
      <w:r w:rsidR="00942592">
        <w:rPr>
          <w:rFonts w:eastAsia="Calibri"/>
          <w:color w:val="000000"/>
          <w:sz w:val="28"/>
          <w:szCs w:val="28"/>
          <w:lang w:eastAsia="en-US"/>
        </w:rPr>
        <w:t>,</w:t>
      </w:r>
      <w:r w:rsidR="007D6A9C">
        <w:rPr>
          <w:bCs/>
          <w:sz w:val="28"/>
          <w:szCs w:val="28"/>
        </w:rPr>
        <w:t xml:space="preserve"> по мнению сургутян</w:t>
      </w:r>
      <w:r w:rsidR="00942592">
        <w:rPr>
          <w:bCs/>
          <w:sz w:val="28"/>
          <w:szCs w:val="28"/>
        </w:rPr>
        <w:t>,</w:t>
      </w:r>
      <w:r w:rsidR="00606AF6">
        <w:rPr>
          <w:bCs/>
          <w:sz w:val="28"/>
          <w:szCs w:val="28"/>
        </w:rPr>
        <w:t xml:space="preserve"> </w:t>
      </w:r>
      <w:r w:rsidR="007D6A9C" w:rsidRPr="007D6A9C">
        <w:rPr>
          <w:bCs/>
          <w:sz w:val="28"/>
          <w:szCs w:val="28"/>
        </w:rPr>
        <w:t>следует разместить</w:t>
      </w:r>
      <w:r w:rsidR="00942592">
        <w:rPr>
          <w:bCs/>
          <w:sz w:val="28"/>
          <w:szCs w:val="28"/>
        </w:rPr>
        <w:t>,</w:t>
      </w:r>
      <w:r w:rsidR="007D6A9C" w:rsidRPr="007D6A9C">
        <w:rPr>
          <w:bCs/>
          <w:sz w:val="28"/>
          <w:szCs w:val="28"/>
        </w:rPr>
        <w:t xml:space="preserve"> в первую очередь</w:t>
      </w:r>
      <w:r w:rsidR="00942592">
        <w:rPr>
          <w:bCs/>
          <w:sz w:val="28"/>
          <w:szCs w:val="28"/>
        </w:rPr>
        <w:t>,</w:t>
      </w:r>
      <w:r w:rsidR="007D6A9C" w:rsidRPr="007D6A9C">
        <w:rPr>
          <w:bCs/>
          <w:sz w:val="28"/>
          <w:szCs w:val="28"/>
        </w:rPr>
        <w:t xml:space="preserve"> в парках и скверах города, а также в торговых центрах</w:t>
      </w:r>
      <w:r w:rsidR="007D6A9C">
        <w:rPr>
          <w:bCs/>
          <w:sz w:val="28"/>
          <w:szCs w:val="28"/>
        </w:rPr>
        <w:t xml:space="preserve">, </w:t>
      </w:r>
      <w:r w:rsidR="007D6A9C" w:rsidRPr="007D6A9C">
        <w:rPr>
          <w:bCs/>
          <w:sz w:val="28"/>
          <w:szCs w:val="28"/>
        </w:rPr>
        <w:t>39,6% голосов</w:t>
      </w:r>
      <w:r w:rsidR="00364A40">
        <w:rPr>
          <w:bCs/>
          <w:sz w:val="28"/>
          <w:szCs w:val="28"/>
        </w:rPr>
        <w:t xml:space="preserve"> (третье место)</w:t>
      </w:r>
      <w:r w:rsidR="007D6A9C" w:rsidRPr="007D6A9C">
        <w:rPr>
          <w:bCs/>
          <w:sz w:val="28"/>
          <w:szCs w:val="28"/>
        </w:rPr>
        <w:t xml:space="preserve"> набрала позиция свидетельствующая о </w:t>
      </w:r>
      <w:r w:rsidR="007D6A9C" w:rsidRPr="007D6A9C">
        <w:rPr>
          <w:bCs/>
          <w:sz w:val="28"/>
          <w:szCs w:val="28"/>
        </w:rPr>
        <w:lastRenderedPageBreak/>
        <w:t xml:space="preserve">целесообразности создания бесплатного </w:t>
      </w:r>
      <w:r w:rsidR="00AB016E" w:rsidRPr="00AB016E">
        <w:rPr>
          <w:bCs/>
          <w:sz w:val="28"/>
          <w:szCs w:val="28"/>
        </w:rPr>
        <w:t>Wi-Fi</w:t>
      </w:r>
      <w:r w:rsidR="007D6A9C" w:rsidRPr="007D6A9C">
        <w:rPr>
          <w:bCs/>
          <w:sz w:val="28"/>
          <w:szCs w:val="28"/>
        </w:rPr>
        <w:t xml:space="preserve"> – Интернета в государственных и муниципальных учреждениях</w:t>
      </w:r>
      <w:r w:rsidR="007D6A9C">
        <w:rPr>
          <w:bCs/>
          <w:sz w:val="28"/>
          <w:szCs w:val="28"/>
        </w:rPr>
        <w:t>,</w:t>
      </w:r>
      <w:r w:rsidR="00AB016E">
        <w:rPr>
          <w:iCs/>
          <w:color w:val="000000"/>
          <w:sz w:val="28"/>
          <w:szCs w:val="28"/>
        </w:rPr>
        <w:t xml:space="preserve"> </w:t>
      </w:r>
      <w:r w:rsidR="007D6A9C">
        <w:rPr>
          <w:iCs/>
          <w:color w:val="000000"/>
          <w:sz w:val="28"/>
          <w:szCs w:val="28"/>
        </w:rPr>
        <w:t>данную позицию выбирали преимущественно женщины, а также респонденты в возрасте от 25 до 34 лет.</w:t>
      </w:r>
    </w:p>
    <w:p w:rsidR="00BA1E18" w:rsidRPr="00BA1E18" w:rsidRDefault="007D6A9C" w:rsidP="00BA1E18">
      <w:pPr>
        <w:suppressAutoHyphens/>
        <w:spacing w:line="276" w:lineRule="auto"/>
        <w:ind w:firstLine="709"/>
        <w:jc w:val="both"/>
        <w:rPr>
          <w:sz w:val="28"/>
          <w:szCs w:val="28"/>
        </w:rPr>
      </w:pPr>
      <w:r>
        <w:rPr>
          <w:sz w:val="28"/>
          <w:szCs w:val="28"/>
        </w:rPr>
        <w:t>П</w:t>
      </w:r>
      <w:r w:rsidR="00BA1E18" w:rsidRPr="00BA1E18">
        <w:rPr>
          <w:sz w:val="28"/>
          <w:szCs w:val="28"/>
        </w:rPr>
        <w:t xml:space="preserve">редпочтительным местом для получения прессы, </w:t>
      </w:r>
      <w:r>
        <w:rPr>
          <w:sz w:val="28"/>
          <w:szCs w:val="28"/>
        </w:rPr>
        <w:t xml:space="preserve">традиционно </w:t>
      </w:r>
      <w:r w:rsidR="00BA1E18" w:rsidRPr="00BA1E18">
        <w:rPr>
          <w:sz w:val="28"/>
          <w:szCs w:val="28"/>
        </w:rPr>
        <w:t>является почтовый ящик. На второй позиции в «рейтинге предпочтени</w:t>
      </w:r>
      <w:r w:rsidR="008664B7">
        <w:rPr>
          <w:sz w:val="28"/>
          <w:szCs w:val="28"/>
        </w:rPr>
        <w:t>й</w:t>
      </w:r>
      <w:r w:rsidR="00BA1E18" w:rsidRPr="00BA1E18">
        <w:rPr>
          <w:sz w:val="28"/>
          <w:szCs w:val="28"/>
        </w:rPr>
        <w:t>»  расположился  вариант ответа «В газетных киосках»</w:t>
      </w:r>
      <w:r w:rsidR="002341C8">
        <w:rPr>
          <w:sz w:val="28"/>
          <w:szCs w:val="28"/>
        </w:rPr>
        <w:t>,</w:t>
      </w:r>
      <w:r w:rsidR="00416FAF">
        <w:rPr>
          <w:iCs/>
          <w:color w:val="000000"/>
          <w:sz w:val="28"/>
          <w:szCs w:val="28"/>
        </w:rPr>
        <w:t xml:space="preserve"> </w:t>
      </w:r>
      <w:r w:rsidR="002341C8">
        <w:rPr>
          <w:iCs/>
          <w:color w:val="000000"/>
          <w:sz w:val="28"/>
          <w:szCs w:val="28"/>
        </w:rPr>
        <w:t xml:space="preserve">брать прессу, размещённую на </w:t>
      </w:r>
      <w:r w:rsidR="002341C8">
        <w:rPr>
          <w:rFonts w:eastAsia="Calibri"/>
          <w:sz w:val="28"/>
          <w:szCs w:val="28"/>
          <w:lang w:eastAsia="en-US"/>
        </w:rPr>
        <w:t>с</w:t>
      </w:r>
      <w:r w:rsidR="002341C8" w:rsidRPr="005162AB">
        <w:rPr>
          <w:rFonts w:eastAsia="Calibri"/>
          <w:sz w:val="28"/>
          <w:szCs w:val="28"/>
          <w:lang w:eastAsia="en-US"/>
        </w:rPr>
        <w:t>пециализированны</w:t>
      </w:r>
      <w:r w:rsidR="002341C8">
        <w:rPr>
          <w:rFonts w:eastAsia="Calibri"/>
          <w:sz w:val="28"/>
          <w:szCs w:val="28"/>
          <w:lang w:eastAsia="en-US"/>
        </w:rPr>
        <w:t>х</w:t>
      </w:r>
      <w:r w:rsidR="002341C8" w:rsidRPr="005162AB">
        <w:rPr>
          <w:rFonts w:eastAsia="Calibri"/>
          <w:sz w:val="28"/>
          <w:szCs w:val="28"/>
          <w:lang w:eastAsia="en-US"/>
        </w:rPr>
        <w:t xml:space="preserve"> стенд</w:t>
      </w:r>
      <w:r w:rsidR="002341C8">
        <w:rPr>
          <w:rFonts w:eastAsia="Calibri"/>
          <w:sz w:val="28"/>
          <w:szCs w:val="28"/>
          <w:lang w:eastAsia="en-US"/>
        </w:rPr>
        <w:t>ах</w:t>
      </w:r>
      <w:r w:rsidR="002341C8" w:rsidRPr="005162AB">
        <w:rPr>
          <w:rFonts w:eastAsia="Calibri"/>
          <w:sz w:val="28"/>
          <w:szCs w:val="28"/>
          <w:lang w:eastAsia="en-US"/>
        </w:rPr>
        <w:t xml:space="preserve"> при входе в магазины</w:t>
      </w:r>
      <w:r w:rsidR="002341C8">
        <w:rPr>
          <w:sz w:val="28"/>
          <w:szCs w:val="28"/>
        </w:rPr>
        <w:t>, счита</w:t>
      </w:r>
      <w:r w:rsidR="008664B7">
        <w:rPr>
          <w:sz w:val="28"/>
          <w:szCs w:val="28"/>
        </w:rPr>
        <w:t>ю</w:t>
      </w:r>
      <w:r w:rsidR="002341C8">
        <w:rPr>
          <w:sz w:val="28"/>
          <w:szCs w:val="28"/>
        </w:rPr>
        <w:t xml:space="preserve">т удобным всего седьмая часть от общего числа опрошенных. </w:t>
      </w:r>
    </w:p>
    <w:p w:rsidR="00445184" w:rsidRDefault="00201CA1" w:rsidP="008003C8">
      <w:pPr>
        <w:suppressAutoHyphens/>
        <w:spacing w:line="276" w:lineRule="auto"/>
        <w:ind w:firstLine="709"/>
        <w:jc w:val="both"/>
        <w:rPr>
          <w:sz w:val="28"/>
          <w:szCs w:val="28"/>
        </w:rPr>
      </w:pPr>
      <w:r>
        <w:rPr>
          <w:sz w:val="28"/>
          <w:szCs w:val="28"/>
        </w:rPr>
        <w:t xml:space="preserve">Подводя итог исследованию, была определена </w:t>
      </w:r>
      <w:r w:rsidR="00472C2D">
        <w:rPr>
          <w:sz w:val="28"/>
          <w:szCs w:val="28"/>
        </w:rPr>
        <w:t xml:space="preserve">оценка </w:t>
      </w:r>
      <w:r w:rsidR="00472C2D">
        <w:rPr>
          <w:sz w:val="28"/>
          <w:szCs w:val="28"/>
          <w:lang w:eastAsia="ru-RU"/>
        </w:rPr>
        <w:t>степени удовлетворённости качеством получаемой информации из четырёх основных источников (телевидение, радио, Интернет, пресса) по установленным критериям</w:t>
      </w:r>
      <w:r w:rsidR="00472C2D">
        <w:rPr>
          <w:sz w:val="28"/>
          <w:szCs w:val="28"/>
        </w:rPr>
        <w:t xml:space="preserve">. Согласно полученным </w:t>
      </w:r>
      <w:r w:rsidR="00C24416">
        <w:rPr>
          <w:sz w:val="28"/>
          <w:szCs w:val="28"/>
        </w:rPr>
        <w:t>данным</w:t>
      </w:r>
      <w:r w:rsidR="00942592">
        <w:rPr>
          <w:sz w:val="28"/>
          <w:szCs w:val="28"/>
        </w:rPr>
        <w:t>,</w:t>
      </w:r>
      <w:r w:rsidR="00C24416" w:rsidRPr="00A47463">
        <w:rPr>
          <w:sz w:val="28"/>
          <w:szCs w:val="28"/>
        </w:rPr>
        <w:t xml:space="preserve"> основные</w:t>
      </w:r>
      <w:r w:rsidR="00C76DE5" w:rsidRPr="00A47463">
        <w:rPr>
          <w:sz w:val="28"/>
          <w:szCs w:val="28"/>
        </w:rPr>
        <w:t xml:space="preserve"> исследуемые показатели, такие как качество и доступность в целом преобладают над остальными: «полнота информации», «достоверность», «точность», «объективность», «корректность», «содержательность», «актуальность»</w:t>
      </w:r>
      <w:r w:rsidR="00C76DE5">
        <w:rPr>
          <w:sz w:val="28"/>
          <w:szCs w:val="28"/>
        </w:rPr>
        <w:t xml:space="preserve">. </w:t>
      </w:r>
      <w:r w:rsidR="00445184">
        <w:rPr>
          <w:sz w:val="28"/>
          <w:szCs w:val="28"/>
        </w:rPr>
        <w:t xml:space="preserve">При этом интегральная оценка </w:t>
      </w:r>
      <w:r w:rsidR="00445184" w:rsidRPr="00445184">
        <w:rPr>
          <w:sz w:val="28"/>
          <w:szCs w:val="28"/>
        </w:rPr>
        <w:t>качеств</w:t>
      </w:r>
      <w:r w:rsidR="008664B7">
        <w:rPr>
          <w:sz w:val="28"/>
          <w:szCs w:val="28"/>
        </w:rPr>
        <w:t>а</w:t>
      </w:r>
      <w:r w:rsidR="00445184" w:rsidRPr="00445184">
        <w:rPr>
          <w:sz w:val="28"/>
          <w:szCs w:val="28"/>
        </w:rPr>
        <w:t xml:space="preserve"> получаемой информации</w:t>
      </w:r>
      <w:r w:rsidR="00445184">
        <w:rPr>
          <w:sz w:val="28"/>
          <w:szCs w:val="28"/>
        </w:rPr>
        <w:t xml:space="preserve"> при сложении трёх показателей со знаком плюс «</w:t>
      </w:r>
      <w:r w:rsidR="00416FAF">
        <w:rPr>
          <w:sz w:val="28"/>
          <w:szCs w:val="28"/>
        </w:rPr>
        <w:t>У</w:t>
      </w:r>
      <w:r w:rsidR="00445184">
        <w:rPr>
          <w:sz w:val="28"/>
          <w:szCs w:val="28"/>
        </w:rPr>
        <w:t>довлетворён полностью», «</w:t>
      </w:r>
      <w:r w:rsidR="00416FAF">
        <w:rPr>
          <w:sz w:val="28"/>
          <w:szCs w:val="28"/>
        </w:rPr>
        <w:t>С</w:t>
      </w:r>
      <w:r w:rsidR="00445184">
        <w:rPr>
          <w:sz w:val="28"/>
          <w:szCs w:val="28"/>
        </w:rPr>
        <w:t>корее удовлетворён» и «</w:t>
      </w:r>
      <w:r w:rsidR="00416FAF">
        <w:rPr>
          <w:sz w:val="28"/>
          <w:szCs w:val="28"/>
        </w:rPr>
        <w:t>У</w:t>
      </w:r>
      <w:r w:rsidR="00445184">
        <w:rPr>
          <w:sz w:val="28"/>
          <w:szCs w:val="28"/>
        </w:rPr>
        <w:t>довлетворён относительно»</w:t>
      </w:r>
      <w:r w:rsidR="008664B7">
        <w:rPr>
          <w:sz w:val="28"/>
          <w:szCs w:val="28"/>
        </w:rPr>
        <w:t>, по всем предложенным к оценке критериям</w:t>
      </w:r>
      <w:r w:rsidR="00445184">
        <w:rPr>
          <w:sz w:val="28"/>
          <w:szCs w:val="28"/>
        </w:rPr>
        <w:t xml:space="preserve"> показала, </w:t>
      </w:r>
      <w:r w:rsidR="008B207B">
        <w:rPr>
          <w:sz w:val="28"/>
          <w:szCs w:val="28"/>
        </w:rPr>
        <w:t>что на первом месте по уровню качества для респондентов – телевизионная информация, на втором –</w:t>
      </w:r>
      <w:r w:rsidR="00AB016E">
        <w:rPr>
          <w:sz w:val="28"/>
          <w:szCs w:val="28"/>
        </w:rPr>
        <w:t xml:space="preserve"> </w:t>
      </w:r>
      <w:r w:rsidR="008B207B">
        <w:rPr>
          <w:sz w:val="28"/>
          <w:szCs w:val="28"/>
        </w:rPr>
        <w:t>из сети</w:t>
      </w:r>
      <w:r w:rsidR="009D5A03">
        <w:rPr>
          <w:sz w:val="28"/>
          <w:szCs w:val="28"/>
        </w:rPr>
        <w:t>-</w:t>
      </w:r>
      <w:r w:rsidR="008B207B">
        <w:rPr>
          <w:sz w:val="28"/>
          <w:szCs w:val="28"/>
        </w:rPr>
        <w:t xml:space="preserve">Интернет, на третьем </w:t>
      </w:r>
      <w:r w:rsidR="009D5A03">
        <w:rPr>
          <w:sz w:val="28"/>
          <w:szCs w:val="28"/>
        </w:rPr>
        <w:t>– из радиовещаний и на последнем месте - пресса. В целом, можно отметить рост уровня</w:t>
      </w:r>
      <w:r w:rsidR="00AB016E">
        <w:rPr>
          <w:color w:val="000000"/>
          <w:sz w:val="28"/>
          <w:szCs w:val="28"/>
          <w:lang w:eastAsia="en-US"/>
        </w:rPr>
        <w:t xml:space="preserve"> </w:t>
      </w:r>
      <w:r w:rsidR="009D5A03" w:rsidRPr="00A47463">
        <w:rPr>
          <w:color w:val="000000"/>
          <w:sz w:val="28"/>
          <w:szCs w:val="28"/>
          <w:lang w:eastAsia="en-US"/>
        </w:rPr>
        <w:t>удовлетворенности населения доступностью и качеством получаемой информации</w:t>
      </w:r>
      <w:r w:rsidR="008664B7">
        <w:rPr>
          <w:sz w:val="28"/>
          <w:szCs w:val="28"/>
        </w:rPr>
        <w:t xml:space="preserve"> из СМИ</w:t>
      </w:r>
      <w:r w:rsidR="009D5A03">
        <w:rPr>
          <w:sz w:val="28"/>
          <w:szCs w:val="28"/>
        </w:rPr>
        <w:t xml:space="preserve"> по сравнению с </w:t>
      </w:r>
      <w:r w:rsidR="008664B7">
        <w:rPr>
          <w:sz w:val="28"/>
          <w:szCs w:val="28"/>
        </w:rPr>
        <w:t>результатами</w:t>
      </w:r>
      <w:r w:rsidR="009D5A03">
        <w:rPr>
          <w:sz w:val="28"/>
          <w:szCs w:val="28"/>
        </w:rPr>
        <w:t xml:space="preserve"> опроса 2014 года. </w:t>
      </w:r>
    </w:p>
    <w:p w:rsidR="00E01077" w:rsidRPr="007D1D06" w:rsidRDefault="00E01077" w:rsidP="0045223A">
      <w:pPr>
        <w:autoSpaceDE w:val="0"/>
        <w:autoSpaceDN w:val="0"/>
        <w:adjustRightInd w:val="0"/>
        <w:spacing w:line="276" w:lineRule="auto"/>
        <w:jc w:val="both"/>
        <w:rPr>
          <w:color w:val="000000" w:themeColor="text1"/>
          <w:sz w:val="28"/>
          <w:szCs w:val="28"/>
          <w:lang w:eastAsia="ru-RU"/>
        </w:rPr>
      </w:pPr>
    </w:p>
    <w:p w:rsidR="00AE4157" w:rsidRDefault="00AE4157" w:rsidP="00E01077">
      <w:pPr>
        <w:autoSpaceDE w:val="0"/>
        <w:autoSpaceDN w:val="0"/>
        <w:adjustRightInd w:val="0"/>
        <w:spacing w:line="276" w:lineRule="auto"/>
        <w:ind w:firstLine="709"/>
        <w:jc w:val="both"/>
        <w:rPr>
          <w:color w:val="000000"/>
          <w:sz w:val="28"/>
          <w:szCs w:val="28"/>
          <w:lang w:eastAsia="ru-RU"/>
        </w:rPr>
        <w:sectPr w:rsidR="00AE4157" w:rsidSect="00CC4916">
          <w:pgSz w:w="11906" w:h="16838"/>
          <w:pgMar w:top="1134" w:right="991" w:bottom="1134" w:left="1134" w:header="708" w:footer="708" w:gutter="0"/>
          <w:cols w:space="708"/>
          <w:docGrid w:linePitch="360"/>
        </w:sectPr>
      </w:pPr>
    </w:p>
    <w:p w:rsidR="006770A6" w:rsidRDefault="006770A6" w:rsidP="006770A6">
      <w:pPr>
        <w:jc w:val="right"/>
        <w:rPr>
          <w:color w:val="000000" w:themeColor="text1"/>
          <w:sz w:val="28"/>
          <w:lang w:eastAsia="ru-RU"/>
        </w:rPr>
      </w:pPr>
      <w:r>
        <w:rPr>
          <w:color w:val="000000" w:themeColor="text1"/>
          <w:sz w:val="28"/>
          <w:lang w:eastAsia="ru-RU"/>
        </w:rPr>
        <w:lastRenderedPageBreak/>
        <w:t>Приложение 1</w:t>
      </w:r>
    </w:p>
    <w:p w:rsidR="006770A6" w:rsidRDefault="006770A6" w:rsidP="006770A6">
      <w:pPr>
        <w:jc w:val="right"/>
        <w:rPr>
          <w:color w:val="000000" w:themeColor="text1"/>
          <w:sz w:val="28"/>
          <w:lang w:eastAsia="ru-RU"/>
        </w:rPr>
      </w:pPr>
    </w:p>
    <w:p w:rsidR="006770A6" w:rsidRPr="007B5F7C" w:rsidRDefault="006770A6" w:rsidP="007B5F7C">
      <w:pPr>
        <w:jc w:val="center"/>
        <w:rPr>
          <w:color w:val="000000" w:themeColor="text1"/>
          <w:sz w:val="28"/>
          <w:lang w:eastAsia="ru-RU"/>
        </w:rPr>
      </w:pPr>
      <w:r w:rsidRPr="006770A6">
        <w:rPr>
          <w:color w:val="000000" w:themeColor="text1"/>
          <w:sz w:val="28"/>
          <w:lang w:eastAsia="ru-RU"/>
        </w:rPr>
        <w:t>Таблиц</w:t>
      </w:r>
      <w:r w:rsidR="00C77FFA">
        <w:rPr>
          <w:color w:val="000000" w:themeColor="text1"/>
          <w:sz w:val="28"/>
          <w:lang w:eastAsia="ru-RU"/>
        </w:rPr>
        <w:t>а линейных</w:t>
      </w:r>
      <w:r w:rsidR="00B53E51">
        <w:rPr>
          <w:color w:val="000000" w:themeColor="text1"/>
          <w:sz w:val="28"/>
          <w:lang w:eastAsia="ru-RU"/>
        </w:rPr>
        <w:t xml:space="preserve"> и парных</w:t>
      </w:r>
      <w:r w:rsidR="007B5F7C">
        <w:rPr>
          <w:color w:val="000000" w:themeColor="text1"/>
          <w:sz w:val="28"/>
          <w:lang w:eastAsia="ru-RU"/>
        </w:rPr>
        <w:t xml:space="preserve"> распределений</w:t>
      </w:r>
    </w:p>
    <w:p w:rsidR="007B5F7C" w:rsidRPr="00B53E51" w:rsidRDefault="007B5F7C" w:rsidP="007B5F7C">
      <w:pPr>
        <w:tabs>
          <w:tab w:val="left" w:pos="0"/>
        </w:tabs>
        <w:spacing w:after="200" w:line="276" w:lineRule="auto"/>
        <w:rPr>
          <w:szCs w:val="28"/>
          <w:lang w:eastAsia="ru-RU"/>
        </w:rPr>
      </w:pPr>
    </w:p>
    <w:tbl>
      <w:tblPr>
        <w:tblStyle w:val="19"/>
        <w:tblW w:w="0" w:type="auto"/>
        <w:jc w:val="center"/>
        <w:tblInd w:w="-1657" w:type="dxa"/>
        <w:tblLayout w:type="fixed"/>
        <w:tblLook w:val="00A0" w:firstRow="1" w:lastRow="0" w:firstColumn="1" w:lastColumn="0" w:noHBand="0" w:noVBand="0"/>
      </w:tblPr>
      <w:tblGrid>
        <w:gridCol w:w="2867"/>
        <w:gridCol w:w="920"/>
        <w:gridCol w:w="8"/>
        <w:gridCol w:w="653"/>
        <w:gridCol w:w="50"/>
        <w:gridCol w:w="140"/>
        <w:gridCol w:w="1064"/>
        <w:gridCol w:w="35"/>
        <w:gridCol w:w="1028"/>
        <w:gridCol w:w="71"/>
        <w:gridCol w:w="324"/>
        <w:gridCol w:w="201"/>
        <w:gridCol w:w="184"/>
        <w:gridCol w:w="993"/>
        <w:gridCol w:w="1589"/>
      </w:tblGrid>
      <w:tr w:rsidR="007B5F7C" w:rsidRPr="007B5F7C" w:rsidTr="007B5F7C">
        <w:trPr>
          <w:trHeight w:val="340"/>
          <w:jc w:val="center"/>
        </w:trPr>
        <w:tc>
          <w:tcPr>
            <w:tcW w:w="8538" w:type="dxa"/>
            <w:gridSpan w:val="14"/>
          </w:tcPr>
          <w:p w:rsidR="007B5F7C" w:rsidRPr="007B5F7C" w:rsidRDefault="007B5F7C" w:rsidP="007B5F7C">
            <w:pPr>
              <w:tabs>
                <w:tab w:val="left" w:pos="0"/>
              </w:tabs>
              <w:autoSpaceDE w:val="0"/>
              <w:autoSpaceDN w:val="0"/>
              <w:adjustRightInd w:val="0"/>
              <w:ind w:right="60"/>
              <w:jc w:val="center"/>
              <w:rPr>
                <w:rFonts w:eastAsia="Calibri"/>
                <w:b/>
                <w:i/>
                <w:color w:val="000000"/>
                <w:lang w:eastAsia="en-US"/>
              </w:rPr>
            </w:pPr>
            <w:r w:rsidRPr="007B5F7C">
              <w:rPr>
                <w:rFonts w:eastAsia="Calibri"/>
                <w:b/>
                <w:i/>
                <w:color w:val="000000"/>
                <w:lang w:eastAsia="en-US"/>
              </w:rPr>
              <w:t>Варианты ответов</w:t>
            </w:r>
          </w:p>
        </w:tc>
        <w:tc>
          <w:tcPr>
            <w:tcW w:w="1589" w:type="dxa"/>
          </w:tcPr>
          <w:p w:rsidR="007B5F7C" w:rsidRPr="007B5F7C" w:rsidRDefault="007B5F7C" w:rsidP="007B5F7C">
            <w:pPr>
              <w:tabs>
                <w:tab w:val="left" w:pos="0"/>
              </w:tabs>
              <w:autoSpaceDE w:val="0"/>
              <w:autoSpaceDN w:val="0"/>
              <w:adjustRightInd w:val="0"/>
              <w:ind w:right="60"/>
              <w:jc w:val="center"/>
              <w:rPr>
                <w:rFonts w:eastAsia="Calibri"/>
                <w:b/>
                <w:i/>
                <w:color w:val="000000"/>
                <w:lang w:eastAsia="en-US"/>
              </w:rPr>
            </w:pPr>
            <w:r w:rsidRPr="007B5F7C">
              <w:rPr>
                <w:rFonts w:eastAsia="Calibri"/>
                <w:b/>
                <w:i/>
                <w:color w:val="000000"/>
                <w:lang w:eastAsia="en-US"/>
              </w:rPr>
              <w:t>Процент</w:t>
            </w:r>
          </w:p>
        </w:tc>
      </w:tr>
      <w:tr w:rsidR="007B5F7C" w:rsidRPr="007B5F7C" w:rsidTr="007B5F7C">
        <w:trPr>
          <w:trHeight w:val="340"/>
          <w:jc w:val="center"/>
        </w:trPr>
        <w:tc>
          <w:tcPr>
            <w:tcW w:w="10127" w:type="dxa"/>
            <w:gridSpan w:val="15"/>
          </w:tcPr>
          <w:p w:rsidR="007B5F7C" w:rsidRPr="007B5F7C" w:rsidRDefault="007B5F7C" w:rsidP="007B5F7C">
            <w:pPr>
              <w:tabs>
                <w:tab w:val="left" w:pos="0"/>
              </w:tabs>
              <w:jc w:val="center"/>
              <w:rPr>
                <w:rFonts w:eastAsia="Calibri"/>
                <w:b/>
                <w:lang w:eastAsia="en-US"/>
              </w:rPr>
            </w:pPr>
            <w:r w:rsidRPr="007B5F7C">
              <w:rPr>
                <w:rFonts w:eastAsia="Calibri"/>
                <w:b/>
                <w:lang w:eastAsia="en-US"/>
              </w:rPr>
              <w:t xml:space="preserve">Скажите, пожалуйста, из каких средств массовой информации вы обычно узнаёте о последних событиях в нашей стране и в городе?  </w:t>
            </w:r>
          </w:p>
        </w:tc>
      </w:tr>
      <w:tr w:rsidR="007B5F7C" w:rsidRPr="007B5F7C" w:rsidTr="007B5F7C">
        <w:trPr>
          <w:trHeight w:val="340"/>
          <w:jc w:val="center"/>
        </w:trPr>
        <w:tc>
          <w:tcPr>
            <w:tcW w:w="7160" w:type="dxa"/>
            <w:gridSpan w:val="11"/>
          </w:tcPr>
          <w:p w:rsidR="007B5F7C" w:rsidRPr="007B5F7C" w:rsidRDefault="007B5F7C" w:rsidP="007B5F7C">
            <w:pPr>
              <w:tabs>
                <w:tab w:val="left" w:pos="0"/>
              </w:tabs>
              <w:jc w:val="both"/>
              <w:rPr>
                <w:rFonts w:eastAsia="Calibri"/>
                <w:lang w:eastAsia="en-US"/>
              </w:rPr>
            </w:pPr>
          </w:p>
        </w:tc>
        <w:tc>
          <w:tcPr>
            <w:tcW w:w="1378" w:type="dxa"/>
            <w:gridSpan w:val="3"/>
          </w:tcPr>
          <w:p w:rsidR="007B5F7C" w:rsidRPr="007B5F7C" w:rsidRDefault="007B5F7C" w:rsidP="007B5F7C">
            <w:pPr>
              <w:tabs>
                <w:tab w:val="left" w:pos="0"/>
              </w:tabs>
              <w:jc w:val="center"/>
              <w:rPr>
                <w:rFonts w:eastAsia="Calibri"/>
                <w:b/>
                <w:lang w:eastAsia="en-US"/>
              </w:rPr>
            </w:pPr>
            <w:r w:rsidRPr="007B5F7C">
              <w:rPr>
                <w:rFonts w:eastAsia="Calibri"/>
                <w:b/>
                <w:lang w:eastAsia="en-US"/>
              </w:rPr>
              <w:t>В стране:</w:t>
            </w:r>
          </w:p>
        </w:tc>
        <w:tc>
          <w:tcPr>
            <w:tcW w:w="1589" w:type="dxa"/>
          </w:tcPr>
          <w:p w:rsidR="007B5F7C" w:rsidRPr="007B5F7C" w:rsidRDefault="007B5F7C" w:rsidP="007B5F7C">
            <w:pPr>
              <w:tabs>
                <w:tab w:val="left" w:pos="0"/>
              </w:tabs>
              <w:jc w:val="center"/>
              <w:rPr>
                <w:rFonts w:eastAsia="Calibri"/>
                <w:b/>
                <w:lang w:eastAsia="en-US"/>
              </w:rPr>
            </w:pPr>
            <w:r w:rsidRPr="007B5F7C">
              <w:rPr>
                <w:rFonts w:eastAsia="Calibri"/>
                <w:b/>
                <w:lang w:eastAsia="en-US"/>
              </w:rPr>
              <w:t>В городе:</w:t>
            </w:r>
          </w:p>
        </w:tc>
      </w:tr>
      <w:tr w:rsidR="007B5F7C" w:rsidRPr="007B5F7C" w:rsidTr="007B5F7C">
        <w:trPr>
          <w:trHeight w:val="340"/>
          <w:jc w:val="center"/>
        </w:trPr>
        <w:tc>
          <w:tcPr>
            <w:tcW w:w="7160" w:type="dxa"/>
            <w:gridSpan w:val="11"/>
          </w:tcPr>
          <w:p w:rsidR="007B5F7C" w:rsidRPr="007B5F7C" w:rsidRDefault="007B5F7C" w:rsidP="007B5F7C">
            <w:pPr>
              <w:tabs>
                <w:tab w:val="left" w:pos="0"/>
              </w:tabs>
              <w:jc w:val="both"/>
              <w:rPr>
                <w:rFonts w:eastAsia="Calibri"/>
                <w:lang w:eastAsia="en-US"/>
              </w:rPr>
            </w:pPr>
            <w:r w:rsidRPr="007B5F7C">
              <w:rPr>
                <w:rFonts w:eastAsia="Calibri"/>
                <w:lang w:eastAsia="en-US"/>
              </w:rPr>
              <w:t>Центральное телевидение</w:t>
            </w:r>
          </w:p>
        </w:tc>
        <w:tc>
          <w:tcPr>
            <w:tcW w:w="1378" w:type="dxa"/>
            <w:gridSpan w:val="3"/>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84,7</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12,3</w:t>
            </w:r>
          </w:p>
        </w:tc>
      </w:tr>
      <w:tr w:rsidR="007B5F7C" w:rsidRPr="007B5F7C" w:rsidTr="007B5F7C">
        <w:trPr>
          <w:trHeight w:val="340"/>
          <w:jc w:val="center"/>
        </w:trPr>
        <w:tc>
          <w:tcPr>
            <w:tcW w:w="7160" w:type="dxa"/>
            <w:gridSpan w:val="11"/>
          </w:tcPr>
          <w:p w:rsidR="007B5F7C" w:rsidRPr="007B5F7C" w:rsidRDefault="007B5F7C" w:rsidP="007B5F7C">
            <w:pPr>
              <w:tabs>
                <w:tab w:val="left" w:pos="0"/>
              </w:tabs>
              <w:jc w:val="both"/>
              <w:rPr>
                <w:rFonts w:eastAsia="Calibri"/>
                <w:lang w:eastAsia="en-US"/>
              </w:rPr>
            </w:pPr>
            <w:r w:rsidRPr="007B5F7C">
              <w:rPr>
                <w:rFonts w:eastAsia="Calibri"/>
                <w:lang w:eastAsia="en-US"/>
              </w:rPr>
              <w:t>Региональное и / или местное телевидение</w:t>
            </w:r>
          </w:p>
        </w:tc>
        <w:tc>
          <w:tcPr>
            <w:tcW w:w="1378" w:type="dxa"/>
            <w:gridSpan w:val="3"/>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13,3</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74,1</w:t>
            </w:r>
          </w:p>
        </w:tc>
      </w:tr>
      <w:tr w:rsidR="007B5F7C" w:rsidRPr="007B5F7C" w:rsidTr="007B5F7C">
        <w:trPr>
          <w:trHeight w:val="340"/>
          <w:jc w:val="center"/>
        </w:trPr>
        <w:tc>
          <w:tcPr>
            <w:tcW w:w="7160" w:type="dxa"/>
            <w:gridSpan w:val="11"/>
          </w:tcPr>
          <w:p w:rsidR="007B5F7C" w:rsidRPr="007B5F7C" w:rsidRDefault="007B5F7C" w:rsidP="007B5F7C">
            <w:pPr>
              <w:tabs>
                <w:tab w:val="left" w:pos="0"/>
              </w:tabs>
              <w:jc w:val="both"/>
              <w:rPr>
                <w:rFonts w:eastAsia="Calibri"/>
                <w:lang w:eastAsia="en-US"/>
              </w:rPr>
            </w:pPr>
            <w:r w:rsidRPr="007B5F7C">
              <w:rPr>
                <w:rFonts w:eastAsia="Calibri"/>
                <w:lang w:eastAsia="en-US"/>
              </w:rPr>
              <w:t>Интернет</w:t>
            </w:r>
          </w:p>
        </w:tc>
        <w:tc>
          <w:tcPr>
            <w:tcW w:w="1378" w:type="dxa"/>
            <w:gridSpan w:val="3"/>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52,8</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44,5</w:t>
            </w:r>
          </w:p>
        </w:tc>
      </w:tr>
      <w:tr w:rsidR="007B5F7C" w:rsidRPr="007B5F7C" w:rsidTr="007B5F7C">
        <w:trPr>
          <w:trHeight w:val="340"/>
          <w:jc w:val="center"/>
        </w:trPr>
        <w:tc>
          <w:tcPr>
            <w:tcW w:w="7160" w:type="dxa"/>
            <w:gridSpan w:val="11"/>
          </w:tcPr>
          <w:p w:rsidR="007B5F7C" w:rsidRPr="007B5F7C" w:rsidRDefault="007B5F7C" w:rsidP="007B5F7C">
            <w:pPr>
              <w:tabs>
                <w:tab w:val="left" w:pos="0"/>
              </w:tabs>
              <w:jc w:val="both"/>
              <w:rPr>
                <w:rFonts w:eastAsia="Calibri"/>
                <w:lang w:eastAsia="en-US"/>
              </w:rPr>
            </w:pPr>
            <w:r w:rsidRPr="007B5F7C">
              <w:rPr>
                <w:rFonts w:eastAsia="Calibri"/>
                <w:lang w:eastAsia="en-US"/>
              </w:rPr>
              <w:t>Центральные газеты</w:t>
            </w:r>
          </w:p>
        </w:tc>
        <w:tc>
          <w:tcPr>
            <w:tcW w:w="1378" w:type="dxa"/>
            <w:gridSpan w:val="3"/>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3,4</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3,9</w:t>
            </w:r>
          </w:p>
        </w:tc>
      </w:tr>
      <w:tr w:rsidR="007B5F7C" w:rsidRPr="007B5F7C" w:rsidTr="007B5F7C">
        <w:trPr>
          <w:trHeight w:val="340"/>
          <w:jc w:val="center"/>
        </w:trPr>
        <w:tc>
          <w:tcPr>
            <w:tcW w:w="7160" w:type="dxa"/>
            <w:gridSpan w:val="11"/>
          </w:tcPr>
          <w:p w:rsidR="007B5F7C" w:rsidRPr="007B5F7C" w:rsidRDefault="007B5F7C" w:rsidP="007B5F7C">
            <w:pPr>
              <w:tabs>
                <w:tab w:val="left" w:pos="0"/>
              </w:tabs>
              <w:jc w:val="both"/>
              <w:rPr>
                <w:rFonts w:eastAsia="Calibri"/>
                <w:lang w:eastAsia="en-US"/>
              </w:rPr>
            </w:pPr>
            <w:r w:rsidRPr="007B5F7C">
              <w:rPr>
                <w:rFonts w:eastAsia="Calibri"/>
                <w:lang w:eastAsia="en-US"/>
              </w:rPr>
              <w:t>Региональные и / или местные газеты</w:t>
            </w:r>
          </w:p>
        </w:tc>
        <w:tc>
          <w:tcPr>
            <w:tcW w:w="1378" w:type="dxa"/>
            <w:gridSpan w:val="3"/>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1,5</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8,6</w:t>
            </w:r>
          </w:p>
        </w:tc>
      </w:tr>
      <w:tr w:rsidR="007B5F7C" w:rsidRPr="007B5F7C" w:rsidTr="007B5F7C">
        <w:trPr>
          <w:trHeight w:val="340"/>
          <w:jc w:val="center"/>
        </w:trPr>
        <w:tc>
          <w:tcPr>
            <w:tcW w:w="7160" w:type="dxa"/>
            <w:gridSpan w:val="11"/>
          </w:tcPr>
          <w:p w:rsidR="007B5F7C" w:rsidRPr="007B5F7C" w:rsidRDefault="007B5F7C" w:rsidP="007B5F7C">
            <w:pPr>
              <w:tabs>
                <w:tab w:val="left" w:pos="0"/>
              </w:tabs>
              <w:jc w:val="both"/>
              <w:rPr>
                <w:rFonts w:eastAsia="Calibri"/>
                <w:lang w:eastAsia="en-US"/>
              </w:rPr>
            </w:pPr>
            <w:r w:rsidRPr="007B5F7C">
              <w:rPr>
                <w:rFonts w:eastAsia="Calibri"/>
                <w:lang w:eastAsia="en-US"/>
              </w:rPr>
              <w:t>Центральное радио</w:t>
            </w:r>
          </w:p>
        </w:tc>
        <w:tc>
          <w:tcPr>
            <w:tcW w:w="1378" w:type="dxa"/>
            <w:gridSpan w:val="3"/>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4,6</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4,2</w:t>
            </w:r>
          </w:p>
        </w:tc>
      </w:tr>
      <w:tr w:rsidR="007B5F7C" w:rsidRPr="007B5F7C" w:rsidTr="007B5F7C">
        <w:trPr>
          <w:trHeight w:val="340"/>
          <w:jc w:val="center"/>
        </w:trPr>
        <w:tc>
          <w:tcPr>
            <w:tcW w:w="7160" w:type="dxa"/>
            <w:gridSpan w:val="11"/>
          </w:tcPr>
          <w:p w:rsidR="007B5F7C" w:rsidRPr="007B5F7C" w:rsidRDefault="007B5F7C" w:rsidP="007B5F7C">
            <w:pPr>
              <w:tabs>
                <w:tab w:val="left" w:pos="0"/>
              </w:tabs>
              <w:jc w:val="both"/>
              <w:rPr>
                <w:rFonts w:eastAsia="Calibri"/>
                <w:lang w:eastAsia="en-US"/>
              </w:rPr>
            </w:pPr>
            <w:r w:rsidRPr="007B5F7C">
              <w:rPr>
                <w:rFonts w:eastAsia="Calibri"/>
                <w:lang w:eastAsia="en-US"/>
              </w:rPr>
              <w:t>Региональное и / или местное радио</w:t>
            </w:r>
          </w:p>
        </w:tc>
        <w:tc>
          <w:tcPr>
            <w:tcW w:w="1378" w:type="dxa"/>
            <w:gridSpan w:val="3"/>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0,5</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4,2</w:t>
            </w:r>
          </w:p>
        </w:tc>
      </w:tr>
      <w:tr w:rsidR="007B5F7C" w:rsidRPr="007B5F7C" w:rsidTr="007B5F7C">
        <w:trPr>
          <w:trHeight w:val="340"/>
          <w:jc w:val="center"/>
        </w:trPr>
        <w:tc>
          <w:tcPr>
            <w:tcW w:w="7160" w:type="dxa"/>
            <w:gridSpan w:val="11"/>
          </w:tcPr>
          <w:p w:rsidR="007B5F7C" w:rsidRPr="007B5F7C" w:rsidRDefault="007B5F7C" w:rsidP="007B5F7C">
            <w:pPr>
              <w:tabs>
                <w:tab w:val="left" w:pos="0"/>
              </w:tabs>
              <w:jc w:val="both"/>
              <w:rPr>
                <w:rFonts w:eastAsia="Calibri"/>
                <w:lang w:eastAsia="en-US"/>
              </w:rPr>
            </w:pPr>
            <w:r w:rsidRPr="007B5F7C">
              <w:rPr>
                <w:rFonts w:eastAsia="Calibri"/>
                <w:lang w:eastAsia="en-US"/>
              </w:rPr>
              <w:t>Другое</w:t>
            </w:r>
          </w:p>
        </w:tc>
        <w:tc>
          <w:tcPr>
            <w:tcW w:w="1378" w:type="dxa"/>
            <w:gridSpan w:val="3"/>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0,2</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0,8</w:t>
            </w:r>
          </w:p>
        </w:tc>
      </w:tr>
      <w:tr w:rsidR="007B5F7C" w:rsidRPr="007B5F7C" w:rsidTr="007B5F7C">
        <w:trPr>
          <w:trHeight w:val="340"/>
          <w:jc w:val="center"/>
        </w:trPr>
        <w:tc>
          <w:tcPr>
            <w:tcW w:w="7160" w:type="dxa"/>
            <w:gridSpan w:val="11"/>
          </w:tcPr>
          <w:p w:rsidR="007B5F7C" w:rsidRPr="007B5F7C" w:rsidRDefault="007B5F7C" w:rsidP="007B5F7C">
            <w:pPr>
              <w:tabs>
                <w:tab w:val="left" w:pos="0"/>
              </w:tabs>
              <w:jc w:val="both"/>
              <w:rPr>
                <w:rFonts w:eastAsia="Calibri"/>
                <w:i/>
                <w:lang w:eastAsia="en-US"/>
              </w:rPr>
            </w:pPr>
            <w:r w:rsidRPr="007B5F7C">
              <w:rPr>
                <w:rFonts w:eastAsia="Calibri"/>
                <w:lang w:eastAsia="en-US"/>
              </w:rPr>
              <w:t xml:space="preserve">Затрудняюсь ответить </w:t>
            </w:r>
          </w:p>
        </w:tc>
        <w:tc>
          <w:tcPr>
            <w:tcW w:w="1378" w:type="dxa"/>
            <w:gridSpan w:val="3"/>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1,2</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2,1</w:t>
            </w:r>
          </w:p>
        </w:tc>
      </w:tr>
      <w:tr w:rsidR="007B5F7C" w:rsidRPr="007B5F7C" w:rsidTr="007B5F7C">
        <w:trPr>
          <w:trHeight w:val="340"/>
          <w:jc w:val="center"/>
        </w:trPr>
        <w:tc>
          <w:tcPr>
            <w:tcW w:w="10127" w:type="dxa"/>
            <w:gridSpan w:val="15"/>
          </w:tcPr>
          <w:p w:rsidR="007B5F7C" w:rsidRPr="007B5F7C" w:rsidRDefault="007B5F7C" w:rsidP="007B5F7C">
            <w:pPr>
              <w:tabs>
                <w:tab w:val="left" w:pos="0"/>
              </w:tabs>
              <w:autoSpaceDE w:val="0"/>
              <w:autoSpaceDN w:val="0"/>
              <w:adjustRightInd w:val="0"/>
              <w:ind w:right="60"/>
              <w:jc w:val="center"/>
              <w:rPr>
                <w:rFonts w:eastAsia="Calibri"/>
                <w:b/>
                <w:color w:val="000000"/>
                <w:lang w:eastAsia="en-US"/>
              </w:rPr>
            </w:pPr>
            <w:r w:rsidRPr="007B5F7C">
              <w:rPr>
                <w:rFonts w:eastAsia="Calibri"/>
                <w:b/>
                <w:color w:val="000000"/>
                <w:lang w:eastAsia="en-US"/>
              </w:rPr>
              <w:t>Как часто вы используете следующие источники информации?</w:t>
            </w:r>
          </w:p>
        </w:tc>
      </w:tr>
      <w:tr w:rsidR="007B5F7C" w:rsidRPr="007B5F7C" w:rsidTr="00416FAF">
        <w:trPr>
          <w:trHeight w:val="340"/>
          <w:jc w:val="center"/>
        </w:trPr>
        <w:tc>
          <w:tcPr>
            <w:tcW w:w="2867" w:type="dxa"/>
          </w:tcPr>
          <w:p w:rsidR="007B5F7C" w:rsidRPr="007B5F7C" w:rsidRDefault="007B5F7C" w:rsidP="007B5F7C">
            <w:pPr>
              <w:tabs>
                <w:tab w:val="left" w:pos="0"/>
              </w:tabs>
              <w:rPr>
                <w:rFonts w:eastAsia="Calibri"/>
                <w:lang w:eastAsia="en-US"/>
              </w:rPr>
            </w:pPr>
          </w:p>
        </w:tc>
        <w:tc>
          <w:tcPr>
            <w:tcW w:w="1631" w:type="dxa"/>
            <w:gridSpan w:val="4"/>
          </w:tcPr>
          <w:p w:rsidR="007B5F7C" w:rsidRPr="007B5F7C" w:rsidRDefault="007B5F7C" w:rsidP="007B5F7C">
            <w:pPr>
              <w:tabs>
                <w:tab w:val="left" w:pos="0"/>
              </w:tabs>
              <w:jc w:val="center"/>
              <w:rPr>
                <w:rFonts w:eastAsia="Calibri"/>
                <w:lang w:eastAsia="en-US"/>
              </w:rPr>
            </w:pPr>
            <w:r w:rsidRPr="007B5F7C">
              <w:rPr>
                <w:rFonts w:eastAsia="Calibri"/>
                <w:lang w:eastAsia="en-US"/>
              </w:rPr>
              <w:t>Каждый день</w:t>
            </w:r>
          </w:p>
        </w:tc>
        <w:tc>
          <w:tcPr>
            <w:tcW w:w="1239" w:type="dxa"/>
            <w:gridSpan w:val="3"/>
          </w:tcPr>
          <w:p w:rsidR="007B5F7C" w:rsidRPr="007B5F7C" w:rsidRDefault="007B5F7C" w:rsidP="007B5F7C">
            <w:pPr>
              <w:tabs>
                <w:tab w:val="left" w:pos="0"/>
              </w:tabs>
              <w:jc w:val="center"/>
              <w:rPr>
                <w:rFonts w:eastAsia="Calibri"/>
                <w:lang w:eastAsia="en-US"/>
              </w:rPr>
            </w:pPr>
            <w:r w:rsidRPr="007B5F7C">
              <w:rPr>
                <w:rFonts w:eastAsia="Calibri"/>
                <w:lang w:eastAsia="en-US"/>
              </w:rPr>
              <w:t>Несколько раз в неделю</w:t>
            </w:r>
          </w:p>
        </w:tc>
        <w:tc>
          <w:tcPr>
            <w:tcW w:w="1808" w:type="dxa"/>
            <w:gridSpan w:val="5"/>
          </w:tcPr>
          <w:p w:rsidR="007B5F7C" w:rsidRPr="007B5F7C" w:rsidRDefault="007B5F7C" w:rsidP="007B5F7C">
            <w:pPr>
              <w:tabs>
                <w:tab w:val="left" w:pos="0"/>
              </w:tabs>
              <w:jc w:val="center"/>
              <w:rPr>
                <w:rFonts w:eastAsia="Calibri"/>
                <w:lang w:eastAsia="en-US"/>
              </w:rPr>
            </w:pPr>
            <w:r w:rsidRPr="007B5F7C">
              <w:rPr>
                <w:rFonts w:eastAsia="Calibri"/>
                <w:lang w:eastAsia="en-US"/>
              </w:rPr>
              <w:t>Реже, чем 1 раз в неделю</w:t>
            </w:r>
          </w:p>
        </w:tc>
        <w:tc>
          <w:tcPr>
            <w:tcW w:w="993" w:type="dxa"/>
          </w:tcPr>
          <w:p w:rsidR="007B5F7C" w:rsidRPr="007B5F7C" w:rsidRDefault="007B5F7C" w:rsidP="007B5F7C">
            <w:pPr>
              <w:tabs>
                <w:tab w:val="left" w:pos="0"/>
                <w:tab w:val="left" w:pos="854"/>
              </w:tabs>
              <w:jc w:val="center"/>
              <w:rPr>
                <w:rFonts w:eastAsia="Calibri"/>
                <w:lang w:eastAsia="en-US"/>
              </w:rPr>
            </w:pPr>
            <w:r w:rsidRPr="007B5F7C">
              <w:rPr>
                <w:rFonts w:eastAsia="Calibri"/>
                <w:lang w:eastAsia="en-US"/>
              </w:rPr>
              <w:t>Крайне редко</w:t>
            </w:r>
          </w:p>
        </w:tc>
        <w:tc>
          <w:tcPr>
            <w:tcW w:w="1589" w:type="dxa"/>
          </w:tcPr>
          <w:p w:rsidR="007B5F7C" w:rsidRPr="007B5F7C" w:rsidRDefault="007B5F7C" w:rsidP="007B5F7C">
            <w:pPr>
              <w:tabs>
                <w:tab w:val="left" w:pos="0"/>
              </w:tabs>
              <w:jc w:val="center"/>
              <w:rPr>
                <w:rFonts w:eastAsia="Calibri"/>
                <w:color w:val="000000"/>
                <w:lang w:eastAsia="en-US"/>
              </w:rPr>
            </w:pPr>
            <w:r w:rsidRPr="007B5F7C">
              <w:rPr>
                <w:rFonts w:eastAsia="Calibri"/>
                <w:color w:val="000000"/>
                <w:lang w:eastAsia="en-US"/>
              </w:rPr>
              <w:t>Не использую</w:t>
            </w:r>
          </w:p>
        </w:tc>
      </w:tr>
      <w:tr w:rsidR="007B5F7C" w:rsidRPr="007B5F7C" w:rsidTr="00416FAF">
        <w:trPr>
          <w:trHeight w:val="340"/>
          <w:jc w:val="center"/>
        </w:trPr>
        <w:tc>
          <w:tcPr>
            <w:tcW w:w="2867" w:type="dxa"/>
          </w:tcPr>
          <w:p w:rsidR="007B5F7C" w:rsidRPr="007B5F7C" w:rsidRDefault="007B5F7C" w:rsidP="007B5F7C">
            <w:pPr>
              <w:tabs>
                <w:tab w:val="left" w:pos="0"/>
              </w:tabs>
              <w:rPr>
                <w:rFonts w:eastAsia="Calibri"/>
                <w:lang w:eastAsia="en-US"/>
              </w:rPr>
            </w:pPr>
            <w:r w:rsidRPr="007B5F7C">
              <w:rPr>
                <w:rFonts w:eastAsia="Calibri"/>
                <w:lang w:eastAsia="en-US"/>
              </w:rPr>
              <w:t>Телевидение</w:t>
            </w:r>
          </w:p>
        </w:tc>
        <w:tc>
          <w:tcPr>
            <w:tcW w:w="1631"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71,8</w:t>
            </w:r>
          </w:p>
        </w:tc>
        <w:tc>
          <w:tcPr>
            <w:tcW w:w="123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17,5</w:t>
            </w:r>
          </w:p>
        </w:tc>
        <w:tc>
          <w:tcPr>
            <w:tcW w:w="1808" w:type="dxa"/>
            <w:gridSpan w:val="5"/>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3,6</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3,4</w:t>
            </w:r>
          </w:p>
        </w:tc>
        <w:tc>
          <w:tcPr>
            <w:tcW w:w="1589" w:type="dxa"/>
          </w:tcPr>
          <w:p w:rsidR="007B5F7C" w:rsidRPr="007B5F7C" w:rsidRDefault="007B5F7C" w:rsidP="007B5F7C">
            <w:pPr>
              <w:tabs>
                <w:tab w:val="left" w:pos="0"/>
              </w:tabs>
              <w:jc w:val="center"/>
              <w:rPr>
                <w:rFonts w:eastAsia="Calibri"/>
                <w:color w:val="000000"/>
                <w:lang w:eastAsia="en-US"/>
              </w:rPr>
            </w:pPr>
            <w:r w:rsidRPr="007B5F7C">
              <w:rPr>
                <w:rFonts w:eastAsia="Calibri"/>
                <w:color w:val="000000"/>
                <w:lang w:eastAsia="en-US"/>
              </w:rPr>
              <w:t>3,6</w:t>
            </w:r>
          </w:p>
        </w:tc>
      </w:tr>
      <w:tr w:rsidR="007B5F7C" w:rsidRPr="007B5F7C" w:rsidTr="00416FAF">
        <w:trPr>
          <w:trHeight w:val="340"/>
          <w:jc w:val="center"/>
        </w:trPr>
        <w:tc>
          <w:tcPr>
            <w:tcW w:w="2867" w:type="dxa"/>
          </w:tcPr>
          <w:p w:rsidR="007B5F7C" w:rsidRPr="007B5F7C" w:rsidRDefault="007B5F7C" w:rsidP="007B5F7C">
            <w:pPr>
              <w:tabs>
                <w:tab w:val="left" w:pos="0"/>
              </w:tabs>
              <w:rPr>
                <w:rFonts w:eastAsia="Calibri"/>
                <w:lang w:eastAsia="en-US"/>
              </w:rPr>
            </w:pPr>
            <w:r w:rsidRPr="007B5F7C">
              <w:rPr>
                <w:rFonts w:eastAsia="Calibri"/>
                <w:lang w:eastAsia="en-US"/>
              </w:rPr>
              <w:t>Пресса</w:t>
            </w:r>
          </w:p>
        </w:tc>
        <w:tc>
          <w:tcPr>
            <w:tcW w:w="1631"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10,4</w:t>
            </w:r>
          </w:p>
        </w:tc>
        <w:tc>
          <w:tcPr>
            <w:tcW w:w="123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14,0</w:t>
            </w:r>
          </w:p>
        </w:tc>
        <w:tc>
          <w:tcPr>
            <w:tcW w:w="1808" w:type="dxa"/>
            <w:gridSpan w:val="5"/>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17,0</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28,5</w:t>
            </w:r>
          </w:p>
        </w:tc>
        <w:tc>
          <w:tcPr>
            <w:tcW w:w="1589" w:type="dxa"/>
          </w:tcPr>
          <w:p w:rsidR="007B5F7C" w:rsidRPr="007B5F7C" w:rsidRDefault="007B5F7C" w:rsidP="007B5F7C">
            <w:pPr>
              <w:tabs>
                <w:tab w:val="left" w:pos="0"/>
              </w:tabs>
              <w:jc w:val="center"/>
              <w:rPr>
                <w:rFonts w:eastAsia="Calibri"/>
                <w:b/>
                <w:color w:val="000000"/>
                <w:lang w:eastAsia="en-US"/>
              </w:rPr>
            </w:pPr>
            <w:r w:rsidRPr="007B5F7C">
              <w:rPr>
                <w:rFonts w:eastAsia="Calibri"/>
                <w:color w:val="000000"/>
                <w:lang w:eastAsia="en-US"/>
              </w:rPr>
              <w:t>30,1</w:t>
            </w:r>
          </w:p>
        </w:tc>
      </w:tr>
      <w:tr w:rsidR="007B5F7C" w:rsidRPr="007B5F7C" w:rsidTr="00416FAF">
        <w:trPr>
          <w:trHeight w:val="340"/>
          <w:jc w:val="center"/>
        </w:trPr>
        <w:tc>
          <w:tcPr>
            <w:tcW w:w="2867" w:type="dxa"/>
          </w:tcPr>
          <w:p w:rsidR="007B5F7C" w:rsidRPr="007B5F7C" w:rsidRDefault="007B5F7C" w:rsidP="007B5F7C">
            <w:pPr>
              <w:tabs>
                <w:tab w:val="left" w:pos="0"/>
              </w:tabs>
              <w:rPr>
                <w:rFonts w:eastAsia="Calibri"/>
                <w:lang w:eastAsia="en-US"/>
              </w:rPr>
            </w:pPr>
            <w:r w:rsidRPr="007B5F7C">
              <w:rPr>
                <w:rFonts w:eastAsia="Calibri"/>
                <w:lang w:eastAsia="en-US"/>
              </w:rPr>
              <w:t>Радио</w:t>
            </w:r>
          </w:p>
        </w:tc>
        <w:tc>
          <w:tcPr>
            <w:tcW w:w="1631"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21,4</w:t>
            </w:r>
          </w:p>
        </w:tc>
        <w:tc>
          <w:tcPr>
            <w:tcW w:w="123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18,0</w:t>
            </w:r>
          </w:p>
        </w:tc>
        <w:tc>
          <w:tcPr>
            <w:tcW w:w="1808" w:type="dxa"/>
            <w:gridSpan w:val="5"/>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11,0</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22,0</w:t>
            </w:r>
          </w:p>
        </w:tc>
        <w:tc>
          <w:tcPr>
            <w:tcW w:w="1589" w:type="dxa"/>
          </w:tcPr>
          <w:p w:rsidR="007B5F7C" w:rsidRPr="007B5F7C" w:rsidRDefault="007B5F7C" w:rsidP="007B5F7C">
            <w:pPr>
              <w:tabs>
                <w:tab w:val="left" w:pos="0"/>
              </w:tabs>
              <w:jc w:val="center"/>
              <w:rPr>
                <w:rFonts w:eastAsia="Calibri"/>
                <w:color w:val="000000"/>
                <w:lang w:eastAsia="en-US"/>
              </w:rPr>
            </w:pPr>
            <w:r w:rsidRPr="007B5F7C">
              <w:rPr>
                <w:rFonts w:eastAsia="Calibri"/>
                <w:color w:val="000000"/>
                <w:lang w:eastAsia="en-US"/>
              </w:rPr>
              <w:t>27,6</w:t>
            </w:r>
          </w:p>
        </w:tc>
      </w:tr>
      <w:tr w:rsidR="007B5F7C" w:rsidRPr="007B5F7C" w:rsidTr="00416FAF">
        <w:trPr>
          <w:trHeight w:val="340"/>
          <w:jc w:val="center"/>
        </w:trPr>
        <w:tc>
          <w:tcPr>
            <w:tcW w:w="2867" w:type="dxa"/>
          </w:tcPr>
          <w:p w:rsidR="007B5F7C" w:rsidRPr="007B5F7C" w:rsidRDefault="007B5F7C" w:rsidP="007B5F7C">
            <w:pPr>
              <w:tabs>
                <w:tab w:val="left" w:pos="0"/>
              </w:tabs>
              <w:rPr>
                <w:rFonts w:eastAsia="Calibri"/>
                <w:lang w:eastAsia="en-US"/>
              </w:rPr>
            </w:pPr>
            <w:r w:rsidRPr="007B5F7C">
              <w:rPr>
                <w:rFonts w:eastAsia="Calibri"/>
                <w:lang w:eastAsia="en-US"/>
              </w:rPr>
              <w:t>Интернет</w:t>
            </w:r>
          </w:p>
        </w:tc>
        <w:tc>
          <w:tcPr>
            <w:tcW w:w="1631"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66,7</w:t>
            </w:r>
          </w:p>
        </w:tc>
        <w:tc>
          <w:tcPr>
            <w:tcW w:w="123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13,4</w:t>
            </w:r>
          </w:p>
        </w:tc>
        <w:tc>
          <w:tcPr>
            <w:tcW w:w="1808" w:type="dxa"/>
            <w:gridSpan w:val="5"/>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4,5</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4,8</w:t>
            </w:r>
          </w:p>
        </w:tc>
        <w:tc>
          <w:tcPr>
            <w:tcW w:w="1589" w:type="dxa"/>
          </w:tcPr>
          <w:p w:rsidR="007B5F7C" w:rsidRPr="007B5F7C" w:rsidRDefault="007B5F7C" w:rsidP="007B5F7C">
            <w:pPr>
              <w:tabs>
                <w:tab w:val="left" w:pos="0"/>
              </w:tabs>
              <w:jc w:val="center"/>
              <w:rPr>
                <w:rFonts w:eastAsia="Calibri"/>
                <w:color w:val="000000"/>
                <w:lang w:eastAsia="en-US"/>
              </w:rPr>
            </w:pPr>
            <w:r w:rsidRPr="007B5F7C">
              <w:rPr>
                <w:rFonts w:eastAsia="Calibri"/>
                <w:color w:val="000000"/>
                <w:lang w:eastAsia="en-US"/>
              </w:rPr>
              <w:t>10,6</w:t>
            </w:r>
          </w:p>
        </w:tc>
      </w:tr>
      <w:tr w:rsidR="007B5F7C" w:rsidRPr="007B5F7C" w:rsidTr="007B5F7C">
        <w:trPr>
          <w:trHeight w:val="340"/>
          <w:jc w:val="center"/>
        </w:trPr>
        <w:tc>
          <w:tcPr>
            <w:tcW w:w="10127" w:type="dxa"/>
            <w:gridSpan w:val="15"/>
            <w:vAlign w:val="center"/>
          </w:tcPr>
          <w:p w:rsidR="007B5F7C" w:rsidRPr="007B5F7C" w:rsidRDefault="007B5F7C" w:rsidP="007B5F7C">
            <w:pPr>
              <w:tabs>
                <w:tab w:val="left" w:pos="0"/>
              </w:tabs>
              <w:autoSpaceDE w:val="0"/>
              <w:autoSpaceDN w:val="0"/>
              <w:adjustRightInd w:val="0"/>
              <w:ind w:right="60"/>
              <w:jc w:val="center"/>
              <w:rPr>
                <w:rFonts w:eastAsia="Calibri"/>
                <w:b/>
                <w:color w:val="000000"/>
                <w:lang w:eastAsia="en-US"/>
              </w:rPr>
            </w:pPr>
            <w:r w:rsidRPr="007B5F7C">
              <w:rPr>
                <w:rFonts w:eastAsia="Calibri"/>
                <w:b/>
                <w:color w:val="000000"/>
                <w:lang w:eastAsia="en-US"/>
              </w:rPr>
              <w:t>Насколько Вы доверяете следующим СМИ?</w:t>
            </w:r>
          </w:p>
        </w:tc>
      </w:tr>
      <w:tr w:rsidR="007B5F7C" w:rsidRPr="007B5F7C" w:rsidTr="00416FAF">
        <w:trPr>
          <w:trHeight w:val="340"/>
          <w:jc w:val="center"/>
        </w:trPr>
        <w:tc>
          <w:tcPr>
            <w:tcW w:w="2867" w:type="dxa"/>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p>
        </w:tc>
        <w:tc>
          <w:tcPr>
            <w:tcW w:w="1581" w:type="dxa"/>
            <w:gridSpan w:val="3"/>
            <w:vAlign w:val="center"/>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Полностью доверяю</w:t>
            </w:r>
          </w:p>
        </w:tc>
        <w:tc>
          <w:tcPr>
            <w:tcW w:w="1289" w:type="dxa"/>
            <w:gridSpan w:val="4"/>
          </w:tcPr>
          <w:p w:rsidR="007B5F7C" w:rsidRPr="007B5F7C" w:rsidRDefault="007B5F7C" w:rsidP="007B5F7C">
            <w:pPr>
              <w:tabs>
                <w:tab w:val="left" w:pos="0"/>
              </w:tabs>
              <w:jc w:val="center"/>
              <w:rPr>
                <w:rFonts w:eastAsia="Calibri"/>
                <w:lang w:eastAsia="en-US"/>
              </w:rPr>
            </w:pPr>
            <w:r w:rsidRPr="007B5F7C">
              <w:rPr>
                <w:rFonts w:eastAsia="Calibri"/>
                <w:lang w:eastAsia="en-US"/>
              </w:rPr>
              <w:t>Скорее доверяю, чем не доверяю</w:t>
            </w:r>
          </w:p>
        </w:tc>
        <w:tc>
          <w:tcPr>
            <w:tcW w:w="1624" w:type="dxa"/>
            <w:gridSpan w:val="4"/>
          </w:tcPr>
          <w:p w:rsidR="007B5F7C" w:rsidRPr="007B5F7C" w:rsidRDefault="007B5F7C" w:rsidP="007B5F7C">
            <w:pPr>
              <w:tabs>
                <w:tab w:val="left" w:pos="0"/>
              </w:tabs>
              <w:jc w:val="center"/>
              <w:rPr>
                <w:rFonts w:eastAsia="Calibri"/>
                <w:lang w:eastAsia="en-US"/>
              </w:rPr>
            </w:pPr>
            <w:r w:rsidRPr="007B5F7C">
              <w:rPr>
                <w:rFonts w:eastAsia="Calibri"/>
                <w:lang w:eastAsia="en-US"/>
              </w:rPr>
              <w:t>В равной степени доверяю и не доверяю</w:t>
            </w:r>
          </w:p>
        </w:tc>
        <w:tc>
          <w:tcPr>
            <w:tcW w:w="1177" w:type="dxa"/>
            <w:gridSpan w:val="2"/>
          </w:tcPr>
          <w:p w:rsidR="007B5F7C" w:rsidRPr="007B5F7C" w:rsidRDefault="007B5F7C" w:rsidP="007B5F7C">
            <w:pPr>
              <w:tabs>
                <w:tab w:val="left" w:pos="0"/>
              </w:tabs>
              <w:jc w:val="center"/>
              <w:rPr>
                <w:rFonts w:eastAsia="Calibri"/>
                <w:lang w:eastAsia="en-US"/>
              </w:rPr>
            </w:pPr>
            <w:r w:rsidRPr="007B5F7C">
              <w:rPr>
                <w:rFonts w:eastAsia="Calibri"/>
                <w:lang w:eastAsia="en-US"/>
              </w:rPr>
              <w:t>Скорее не доверяю, чем доверяю</w:t>
            </w:r>
          </w:p>
        </w:tc>
        <w:tc>
          <w:tcPr>
            <w:tcW w:w="1589" w:type="dxa"/>
          </w:tcPr>
          <w:p w:rsidR="007B5F7C" w:rsidRPr="007B5F7C" w:rsidRDefault="007B5F7C" w:rsidP="007B5F7C">
            <w:pPr>
              <w:tabs>
                <w:tab w:val="left" w:pos="0"/>
              </w:tabs>
              <w:jc w:val="center"/>
              <w:rPr>
                <w:rFonts w:eastAsia="Calibri"/>
                <w:lang w:eastAsia="en-US"/>
              </w:rPr>
            </w:pPr>
            <w:r w:rsidRPr="007B5F7C">
              <w:rPr>
                <w:rFonts w:eastAsia="Calibri"/>
                <w:lang w:eastAsia="en-US"/>
              </w:rPr>
              <w:t>Совершенно не доверяю</w:t>
            </w:r>
          </w:p>
        </w:tc>
      </w:tr>
      <w:tr w:rsidR="007B5F7C" w:rsidRPr="007B5F7C" w:rsidTr="00416FAF">
        <w:trPr>
          <w:trHeight w:val="340"/>
          <w:jc w:val="center"/>
        </w:trPr>
        <w:tc>
          <w:tcPr>
            <w:tcW w:w="2867" w:type="dxa"/>
          </w:tcPr>
          <w:p w:rsidR="007B5F7C" w:rsidRPr="007B5F7C" w:rsidRDefault="007B5F7C" w:rsidP="007B5F7C">
            <w:pPr>
              <w:tabs>
                <w:tab w:val="left" w:pos="0"/>
              </w:tabs>
              <w:rPr>
                <w:rFonts w:eastAsia="Calibri"/>
                <w:lang w:eastAsia="en-US"/>
              </w:rPr>
            </w:pPr>
            <w:r w:rsidRPr="007B5F7C">
              <w:rPr>
                <w:rFonts w:eastAsia="Calibri"/>
                <w:lang w:eastAsia="en-US"/>
              </w:rPr>
              <w:t>Телевидение</w:t>
            </w:r>
          </w:p>
        </w:tc>
        <w:tc>
          <w:tcPr>
            <w:tcW w:w="1581" w:type="dxa"/>
            <w:gridSpan w:val="3"/>
            <w:vAlign w:val="center"/>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23,5</w:t>
            </w:r>
          </w:p>
        </w:tc>
        <w:tc>
          <w:tcPr>
            <w:tcW w:w="1289" w:type="dxa"/>
            <w:gridSpan w:val="4"/>
            <w:vAlign w:val="center"/>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29,3</w:t>
            </w:r>
          </w:p>
        </w:tc>
        <w:tc>
          <w:tcPr>
            <w:tcW w:w="1624" w:type="dxa"/>
            <w:gridSpan w:val="4"/>
            <w:vAlign w:val="center"/>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32,4</w:t>
            </w:r>
          </w:p>
        </w:tc>
        <w:tc>
          <w:tcPr>
            <w:tcW w:w="1177" w:type="dxa"/>
            <w:gridSpan w:val="2"/>
            <w:vAlign w:val="center"/>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8,7</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6,1</w:t>
            </w:r>
          </w:p>
        </w:tc>
      </w:tr>
      <w:tr w:rsidR="007B5F7C" w:rsidRPr="007B5F7C" w:rsidTr="00416FAF">
        <w:trPr>
          <w:trHeight w:val="340"/>
          <w:jc w:val="center"/>
        </w:trPr>
        <w:tc>
          <w:tcPr>
            <w:tcW w:w="2867" w:type="dxa"/>
          </w:tcPr>
          <w:p w:rsidR="007B5F7C" w:rsidRPr="007B5F7C" w:rsidRDefault="007B5F7C" w:rsidP="007B5F7C">
            <w:pPr>
              <w:tabs>
                <w:tab w:val="left" w:pos="0"/>
              </w:tabs>
              <w:rPr>
                <w:rFonts w:eastAsia="Calibri"/>
                <w:lang w:eastAsia="en-US"/>
              </w:rPr>
            </w:pPr>
            <w:r w:rsidRPr="007B5F7C">
              <w:rPr>
                <w:rFonts w:eastAsia="Calibri"/>
                <w:lang w:eastAsia="en-US"/>
              </w:rPr>
              <w:t>Пресса</w:t>
            </w:r>
          </w:p>
        </w:tc>
        <w:tc>
          <w:tcPr>
            <w:tcW w:w="1581" w:type="dxa"/>
            <w:gridSpan w:val="3"/>
          </w:tcPr>
          <w:p w:rsidR="007B5F7C" w:rsidRPr="007B5F7C" w:rsidRDefault="007B5F7C" w:rsidP="007B5F7C">
            <w:pPr>
              <w:tabs>
                <w:tab w:val="left" w:pos="0"/>
              </w:tabs>
              <w:autoSpaceDE w:val="0"/>
              <w:autoSpaceDN w:val="0"/>
              <w:adjustRightInd w:val="0"/>
              <w:ind w:right="60"/>
              <w:jc w:val="center"/>
              <w:rPr>
                <w:rFonts w:eastAsia="Calibri"/>
                <w:b/>
                <w:color w:val="000000"/>
                <w:lang w:eastAsia="en-US"/>
              </w:rPr>
            </w:pPr>
            <w:r w:rsidRPr="007B5F7C">
              <w:rPr>
                <w:rFonts w:eastAsia="Calibri"/>
                <w:color w:val="000000"/>
                <w:lang w:eastAsia="en-US"/>
              </w:rPr>
              <w:t>13,0</w:t>
            </w:r>
          </w:p>
        </w:tc>
        <w:tc>
          <w:tcPr>
            <w:tcW w:w="1289" w:type="dxa"/>
            <w:gridSpan w:val="4"/>
          </w:tcPr>
          <w:p w:rsidR="007B5F7C" w:rsidRPr="007B5F7C" w:rsidRDefault="007B5F7C" w:rsidP="007B5F7C">
            <w:pPr>
              <w:tabs>
                <w:tab w:val="left" w:pos="0"/>
              </w:tabs>
              <w:autoSpaceDE w:val="0"/>
              <w:autoSpaceDN w:val="0"/>
              <w:adjustRightInd w:val="0"/>
              <w:ind w:right="60"/>
              <w:jc w:val="center"/>
              <w:rPr>
                <w:rFonts w:eastAsia="Calibri"/>
                <w:b/>
                <w:color w:val="000000"/>
                <w:lang w:eastAsia="en-US"/>
              </w:rPr>
            </w:pPr>
            <w:r w:rsidRPr="007B5F7C">
              <w:rPr>
                <w:rFonts w:eastAsia="Calibri"/>
                <w:color w:val="000000"/>
                <w:lang w:eastAsia="en-US"/>
              </w:rPr>
              <w:t>20,2</w:t>
            </w:r>
          </w:p>
        </w:tc>
        <w:tc>
          <w:tcPr>
            <w:tcW w:w="1624" w:type="dxa"/>
            <w:gridSpan w:val="4"/>
          </w:tcPr>
          <w:p w:rsidR="007B5F7C" w:rsidRPr="007B5F7C" w:rsidRDefault="007B5F7C" w:rsidP="007B5F7C">
            <w:pPr>
              <w:tabs>
                <w:tab w:val="left" w:pos="0"/>
              </w:tabs>
              <w:autoSpaceDE w:val="0"/>
              <w:autoSpaceDN w:val="0"/>
              <w:adjustRightInd w:val="0"/>
              <w:ind w:right="60"/>
              <w:jc w:val="center"/>
              <w:rPr>
                <w:rFonts w:eastAsia="Calibri"/>
                <w:b/>
                <w:color w:val="000000"/>
                <w:lang w:eastAsia="en-US"/>
              </w:rPr>
            </w:pPr>
            <w:r w:rsidRPr="007B5F7C">
              <w:rPr>
                <w:rFonts w:eastAsia="Calibri"/>
                <w:color w:val="000000"/>
                <w:lang w:eastAsia="en-US"/>
              </w:rPr>
              <w:t>38,1</w:t>
            </w:r>
          </w:p>
        </w:tc>
        <w:tc>
          <w:tcPr>
            <w:tcW w:w="1177" w:type="dxa"/>
            <w:gridSpan w:val="2"/>
          </w:tcPr>
          <w:p w:rsidR="007B5F7C" w:rsidRPr="007B5F7C" w:rsidRDefault="007B5F7C" w:rsidP="007B5F7C">
            <w:pPr>
              <w:tabs>
                <w:tab w:val="left" w:pos="0"/>
              </w:tabs>
              <w:autoSpaceDE w:val="0"/>
              <w:autoSpaceDN w:val="0"/>
              <w:adjustRightInd w:val="0"/>
              <w:ind w:right="60"/>
              <w:jc w:val="center"/>
              <w:rPr>
                <w:rFonts w:eastAsia="Calibri"/>
                <w:b/>
                <w:color w:val="000000"/>
                <w:lang w:eastAsia="en-US"/>
              </w:rPr>
            </w:pPr>
            <w:r w:rsidRPr="007B5F7C">
              <w:rPr>
                <w:rFonts w:eastAsia="Calibri"/>
                <w:color w:val="000000"/>
                <w:lang w:eastAsia="en-US"/>
              </w:rPr>
              <w:t>14,4</w:t>
            </w:r>
          </w:p>
        </w:tc>
        <w:tc>
          <w:tcPr>
            <w:tcW w:w="1589" w:type="dxa"/>
          </w:tcPr>
          <w:p w:rsidR="007B5F7C" w:rsidRPr="007B5F7C" w:rsidRDefault="007B5F7C" w:rsidP="007B5F7C">
            <w:pPr>
              <w:tabs>
                <w:tab w:val="left" w:pos="0"/>
              </w:tabs>
              <w:autoSpaceDE w:val="0"/>
              <w:autoSpaceDN w:val="0"/>
              <w:adjustRightInd w:val="0"/>
              <w:ind w:right="60"/>
              <w:jc w:val="center"/>
              <w:rPr>
                <w:rFonts w:eastAsia="Calibri"/>
                <w:b/>
                <w:color w:val="000000"/>
                <w:lang w:eastAsia="en-US"/>
              </w:rPr>
            </w:pPr>
            <w:r w:rsidRPr="007B5F7C">
              <w:rPr>
                <w:rFonts w:eastAsia="Calibri"/>
                <w:color w:val="000000"/>
                <w:lang w:eastAsia="en-US"/>
              </w:rPr>
              <w:t>14,4</w:t>
            </w:r>
          </w:p>
        </w:tc>
      </w:tr>
      <w:tr w:rsidR="007B5F7C" w:rsidRPr="007B5F7C" w:rsidTr="00416FAF">
        <w:trPr>
          <w:trHeight w:val="340"/>
          <w:jc w:val="center"/>
        </w:trPr>
        <w:tc>
          <w:tcPr>
            <w:tcW w:w="2867" w:type="dxa"/>
          </w:tcPr>
          <w:p w:rsidR="007B5F7C" w:rsidRPr="007B5F7C" w:rsidRDefault="007B5F7C" w:rsidP="007B5F7C">
            <w:pPr>
              <w:tabs>
                <w:tab w:val="left" w:pos="0"/>
              </w:tabs>
              <w:rPr>
                <w:rFonts w:eastAsia="Calibri"/>
                <w:lang w:eastAsia="en-US"/>
              </w:rPr>
            </w:pPr>
            <w:r w:rsidRPr="007B5F7C">
              <w:rPr>
                <w:rFonts w:eastAsia="Calibri"/>
                <w:lang w:eastAsia="en-US"/>
              </w:rPr>
              <w:t>Радио</w:t>
            </w:r>
          </w:p>
        </w:tc>
        <w:tc>
          <w:tcPr>
            <w:tcW w:w="1581" w:type="dxa"/>
            <w:gridSpan w:val="3"/>
            <w:vAlign w:val="center"/>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14,2</w:t>
            </w:r>
          </w:p>
        </w:tc>
        <w:tc>
          <w:tcPr>
            <w:tcW w:w="1289" w:type="dxa"/>
            <w:gridSpan w:val="4"/>
            <w:vAlign w:val="center"/>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24,9</w:t>
            </w:r>
          </w:p>
        </w:tc>
        <w:tc>
          <w:tcPr>
            <w:tcW w:w="1624" w:type="dxa"/>
            <w:gridSpan w:val="4"/>
            <w:vAlign w:val="center"/>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36,6</w:t>
            </w:r>
          </w:p>
        </w:tc>
        <w:tc>
          <w:tcPr>
            <w:tcW w:w="1177" w:type="dxa"/>
            <w:gridSpan w:val="2"/>
            <w:vAlign w:val="center"/>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10,1</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14,2</w:t>
            </w:r>
          </w:p>
        </w:tc>
      </w:tr>
      <w:tr w:rsidR="007B5F7C" w:rsidRPr="007B5F7C" w:rsidTr="00416FAF">
        <w:trPr>
          <w:trHeight w:val="340"/>
          <w:jc w:val="center"/>
        </w:trPr>
        <w:tc>
          <w:tcPr>
            <w:tcW w:w="2867" w:type="dxa"/>
          </w:tcPr>
          <w:p w:rsidR="007B5F7C" w:rsidRPr="007B5F7C" w:rsidRDefault="007B5F7C" w:rsidP="007B5F7C">
            <w:pPr>
              <w:tabs>
                <w:tab w:val="left" w:pos="0"/>
              </w:tabs>
              <w:rPr>
                <w:rFonts w:eastAsia="Calibri"/>
                <w:lang w:eastAsia="en-US"/>
              </w:rPr>
            </w:pPr>
            <w:r w:rsidRPr="007B5F7C">
              <w:rPr>
                <w:rFonts w:eastAsia="Calibri"/>
                <w:lang w:eastAsia="en-US"/>
              </w:rPr>
              <w:t>Интернет</w:t>
            </w:r>
          </w:p>
        </w:tc>
        <w:tc>
          <w:tcPr>
            <w:tcW w:w="1581" w:type="dxa"/>
            <w:gridSpan w:val="3"/>
            <w:vAlign w:val="center"/>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17,5</w:t>
            </w:r>
          </w:p>
        </w:tc>
        <w:tc>
          <w:tcPr>
            <w:tcW w:w="1289" w:type="dxa"/>
            <w:gridSpan w:val="4"/>
            <w:vAlign w:val="center"/>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24,0</w:t>
            </w:r>
          </w:p>
        </w:tc>
        <w:tc>
          <w:tcPr>
            <w:tcW w:w="1624" w:type="dxa"/>
            <w:gridSpan w:val="4"/>
            <w:vAlign w:val="center"/>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37,3</w:t>
            </w:r>
          </w:p>
        </w:tc>
        <w:tc>
          <w:tcPr>
            <w:tcW w:w="1177" w:type="dxa"/>
            <w:gridSpan w:val="2"/>
            <w:vAlign w:val="center"/>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11,5</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9,7</w:t>
            </w:r>
          </w:p>
        </w:tc>
      </w:tr>
      <w:tr w:rsidR="007B5F7C" w:rsidRPr="007B5F7C" w:rsidTr="007B5F7C">
        <w:trPr>
          <w:trHeight w:val="340"/>
          <w:jc w:val="center"/>
        </w:trPr>
        <w:tc>
          <w:tcPr>
            <w:tcW w:w="10127" w:type="dxa"/>
            <w:gridSpan w:val="15"/>
            <w:vAlign w:val="center"/>
          </w:tcPr>
          <w:p w:rsidR="007B5F7C" w:rsidRPr="007B5F7C" w:rsidRDefault="007B5F7C" w:rsidP="007B5F7C">
            <w:pPr>
              <w:tabs>
                <w:tab w:val="left" w:pos="0"/>
              </w:tabs>
              <w:autoSpaceDE w:val="0"/>
              <w:autoSpaceDN w:val="0"/>
              <w:adjustRightInd w:val="0"/>
              <w:ind w:right="60"/>
              <w:jc w:val="center"/>
              <w:rPr>
                <w:rFonts w:eastAsia="Calibri"/>
                <w:b/>
                <w:color w:val="000000"/>
                <w:lang w:eastAsia="en-US"/>
              </w:rPr>
            </w:pPr>
            <w:r w:rsidRPr="007B5F7C">
              <w:rPr>
                <w:rFonts w:eastAsia="Calibri"/>
                <w:b/>
                <w:color w:val="000000"/>
                <w:lang w:eastAsia="en-US"/>
              </w:rPr>
              <w:t>Каким телеканалам Вы отдаете предпочтение?</w:t>
            </w:r>
          </w:p>
        </w:tc>
      </w:tr>
      <w:tr w:rsidR="007B5F7C" w:rsidRPr="007B5F7C" w:rsidTr="007B5F7C">
        <w:trPr>
          <w:trHeight w:val="340"/>
          <w:jc w:val="center"/>
        </w:trPr>
        <w:tc>
          <w:tcPr>
            <w:tcW w:w="10127" w:type="dxa"/>
            <w:gridSpan w:val="15"/>
            <w:vAlign w:val="center"/>
          </w:tcPr>
          <w:p w:rsidR="007B5F7C" w:rsidRPr="007B5F7C" w:rsidRDefault="007B5F7C" w:rsidP="007B5F7C">
            <w:pPr>
              <w:tabs>
                <w:tab w:val="left" w:pos="0"/>
              </w:tabs>
              <w:autoSpaceDE w:val="0"/>
              <w:autoSpaceDN w:val="0"/>
              <w:adjustRightInd w:val="0"/>
              <w:ind w:right="60"/>
              <w:jc w:val="center"/>
              <w:rPr>
                <w:rFonts w:eastAsia="Calibri"/>
                <w:b/>
                <w:color w:val="000000"/>
                <w:lang w:eastAsia="en-US"/>
              </w:rPr>
            </w:pPr>
            <w:r w:rsidRPr="007B5F7C">
              <w:rPr>
                <w:rFonts w:eastAsia="Calibri"/>
                <w:b/>
                <w:color w:val="000000"/>
                <w:lang w:eastAsia="en-US"/>
              </w:rPr>
              <w:t>Общероссийские общедоступные телеканалы:</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ПЕРВЫЙ КАНАЛ</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76,3</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РОССИЯ  - 1</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46,1</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РОССИЯ  - 2</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34,4</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НТВ</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38,8</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Россия 24</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50,0</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Петербург - 5 канал</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9,0</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color w:val="000000" w:themeColor="text1"/>
                <w:lang w:eastAsia="en-US"/>
              </w:rPr>
            </w:pPr>
            <w:r w:rsidRPr="007B5F7C">
              <w:rPr>
                <w:rFonts w:eastAsia="Calibri"/>
                <w:lang w:eastAsia="en-US"/>
              </w:rPr>
              <w:lastRenderedPageBreak/>
              <w:t xml:space="preserve">Россия </w:t>
            </w:r>
            <w:r w:rsidRPr="007B5F7C">
              <w:rPr>
                <w:rFonts w:eastAsia="Calibri"/>
                <w:color w:val="000000" w:themeColor="text1"/>
                <w:lang w:eastAsia="en-US"/>
              </w:rPr>
              <w:t>Культура</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7,3</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Общественное телевидение России (ОТР)</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3,2</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Карусель</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4,4</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ТВ Центр</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3,4</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Другое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5,4</w:t>
            </w:r>
          </w:p>
        </w:tc>
      </w:tr>
      <w:tr w:rsidR="007B5F7C" w:rsidRPr="007B5F7C" w:rsidTr="007B5F7C">
        <w:trPr>
          <w:trHeight w:val="340"/>
          <w:jc w:val="center"/>
        </w:trPr>
        <w:tc>
          <w:tcPr>
            <w:tcW w:w="10127" w:type="dxa"/>
            <w:gridSpan w:val="15"/>
          </w:tcPr>
          <w:p w:rsidR="007B5F7C" w:rsidRPr="007B5F7C" w:rsidRDefault="007B5F7C" w:rsidP="007B5F7C">
            <w:pPr>
              <w:tabs>
                <w:tab w:val="left" w:pos="0"/>
              </w:tabs>
              <w:autoSpaceDE w:val="0"/>
              <w:autoSpaceDN w:val="0"/>
              <w:adjustRightInd w:val="0"/>
              <w:ind w:right="60"/>
              <w:jc w:val="center"/>
              <w:rPr>
                <w:rFonts w:eastAsia="Calibri"/>
                <w:b/>
                <w:color w:val="000000"/>
                <w:lang w:eastAsia="en-US"/>
              </w:rPr>
            </w:pPr>
            <w:r w:rsidRPr="007B5F7C">
              <w:rPr>
                <w:rFonts w:eastAsia="Calibri"/>
                <w:b/>
                <w:color w:val="000000"/>
                <w:lang w:eastAsia="en-US"/>
              </w:rPr>
              <w:t>Региональные и городские телекомпании и телерадиокомпании:</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spacing w:val="-4"/>
                <w:lang w:eastAsia="en-US"/>
              </w:rPr>
              <w:t xml:space="preserve">ТК «СургутИнформТВ»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80,5</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ТРК«Сургутинтерновости»</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58,1</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ТРК «Регион – Тюмень» (Тюмень)</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10,7</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ТРК Сургутского района «Север»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9,1</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ТРК «ТВК»</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2,9</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ГТРК «Югория» (Ханты-Мансийск)</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14,1</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ОТРК «Югра» (Ханты-Мансийск)</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9,4</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Другое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3,4</w:t>
            </w:r>
          </w:p>
        </w:tc>
      </w:tr>
      <w:tr w:rsidR="007B5F7C" w:rsidRPr="007B5F7C" w:rsidTr="007B5F7C">
        <w:trPr>
          <w:trHeight w:val="340"/>
          <w:jc w:val="center"/>
        </w:trPr>
        <w:tc>
          <w:tcPr>
            <w:tcW w:w="10127" w:type="dxa"/>
            <w:gridSpan w:val="15"/>
            <w:vAlign w:val="center"/>
          </w:tcPr>
          <w:p w:rsidR="007B5F7C" w:rsidRPr="007B5F7C" w:rsidRDefault="007B5F7C" w:rsidP="007B5F7C">
            <w:pPr>
              <w:tabs>
                <w:tab w:val="left" w:pos="0"/>
              </w:tabs>
              <w:autoSpaceDE w:val="0"/>
              <w:autoSpaceDN w:val="0"/>
              <w:adjustRightInd w:val="0"/>
              <w:ind w:right="60"/>
              <w:jc w:val="center"/>
              <w:rPr>
                <w:rFonts w:eastAsia="Calibri"/>
                <w:b/>
                <w:color w:val="000000"/>
                <w:lang w:eastAsia="en-US"/>
              </w:rPr>
            </w:pPr>
            <w:r w:rsidRPr="007B5F7C">
              <w:rPr>
                <w:rFonts w:eastAsia="Calibri"/>
                <w:b/>
                <w:color w:val="000000"/>
                <w:lang w:eastAsia="en-US"/>
              </w:rPr>
              <w:t>Каналы кабельного телевидения:</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СТС</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57,1</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ТНТ+Альфа</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38,5</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ВЕСТИ-24</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35,6</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Рен-ТВ</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24,6</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DISCOVERY</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21,2</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Домашний</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17,5</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Пятница</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17,3</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Наше кино</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17,3</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ТВ3</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16,8</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Перец</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13,9</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ТВЦ</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12,8</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AnimalPlanet</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11,3</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NationalGeographic</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11,3</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СПОРТ ПЛЮС</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11,0</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Муз ТВ</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10,7</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Звезда</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10,7</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РБК</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7,3</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Детский мир</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7,1</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TV 1000 Русское Кино</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6,5</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Охота и Рыбалка</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5,8</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Euronews</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5,2</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EUROSPORT</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5,0</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TV-1000</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5,0</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Моя Планета</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5,0</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Ю-ТВ</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4,5</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BRIDGE TV</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3,7</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lastRenderedPageBreak/>
              <w:t>NatGeoWild</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3,7</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Disneychannelrussia</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3,4</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7-ТВ</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3,1</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Усадьба-ТВ</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2,9</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Бойцовский Клуб</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2,9</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A-ONE</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2,9</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С1</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2,9</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Шансон</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2,6</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RU.TV</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2,6</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Русский Иллюзион</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2,1</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2х2</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2,1</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СургутМедиа</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2,1</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TV 1000 Action</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1,8</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КХЛ</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1,6</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Nickelodeon</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1,6</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Кино Плюс</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1,6</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ТВ-3</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1,6</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ТЕЛЕНЯНЯ</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1,6</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Дождь</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1,3</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Знание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1,3</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Ретро</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1,3</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Драйв</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1,3</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UniversalChannel</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1,0</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ViasatNature</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1,0</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Sib TV</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0,8</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ТОР SHOP TV</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0,8</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Союз</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0,8</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ТЕЛЕКЛУБ</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0,8</w:t>
            </w:r>
          </w:p>
        </w:tc>
      </w:tr>
      <w:tr w:rsidR="007B5F7C" w:rsidRPr="007B5F7C" w:rsidTr="007B5F7C">
        <w:trPr>
          <w:trHeight w:val="340"/>
          <w:jc w:val="center"/>
        </w:trPr>
        <w:tc>
          <w:tcPr>
            <w:tcW w:w="10127" w:type="dxa"/>
            <w:gridSpan w:val="15"/>
          </w:tcPr>
          <w:p w:rsidR="007B5F7C" w:rsidRPr="007B5F7C" w:rsidRDefault="007B5F7C" w:rsidP="007B5F7C">
            <w:pPr>
              <w:tabs>
                <w:tab w:val="left" w:pos="0"/>
              </w:tabs>
              <w:autoSpaceDE w:val="0"/>
              <w:autoSpaceDN w:val="0"/>
              <w:adjustRightInd w:val="0"/>
              <w:ind w:right="60"/>
              <w:jc w:val="center"/>
              <w:rPr>
                <w:rFonts w:eastAsia="Calibri"/>
                <w:b/>
                <w:color w:val="000000"/>
                <w:lang w:eastAsia="en-US"/>
              </w:rPr>
            </w:pPr>
            <w:r w:rsidRPr="007B5F7C">
              <w:rPr>
                <w:rFonts w:eastAsia="Calibri"/>
                <w:b/>
                <w:color w:val="000000"/>
                <w:lang w:eastAsia="en-US"/>
              </w:rPr>
              <w:t xml:space="preserve">Каким местным периодическим печатным </w:t>
            </w:r>
            <w:r w:rsidR="00942592">
              <w:rPr>
                <w:rFonts w:eastAsia="Calibri"/>
                <w:b/>
                <w:color w:val="000000"/>
                <w:lang w:eastAsia="en-US"/>
              </w:rPr>
              <w:t>и</w:t>
            </w:r>
            <w:r w:rsidRPr="007B5F7C">
              <w:rPr>
                <w:rFonts w:eastAsia="Calibri"/>
                <w:b/>
                <w:color w:val="000000"/>
                <w:lang w:eastAsia="en-US"/>
              </w:rPr>
              <w:t>зданиям Вы отдаете предпочтение?</w:t>
            </w:r>
          </w:p>
        </w:tc>
      </w:tr>
      <w:tr w:rsidR="007B5F7C" w:rsidRPr="007B5F7C" w:rsidTr="007B5F7C">
        <w:trPr>
          <w:trHeight w:val="340"/>
          <w:jc w:val="center"/>
        </w:trPr>
        <w:tc>
          <w:tcPr>
            <w:tcW w:w="8538" w:type="dxa"/>
            <w:gridSpan w:val="14"/>
          </w:tcPr>
          <w:p w:rsidR="007B5F7C" w:rsidRPr="007B5F7C" w:rsidRDefault="007B5F7C" w:rsidP="007B5F7C">
            <w:pPr>
              <w:tabs>
                <w:tab w:val="left" w:pos="0"/>
              </w:tabs>
              <w:jc w:val="both"/>
              <w:rPr>
                <w:rFonts w:eastAsia="Calibri"/>
                <w:color w:val="000000" w:themeColor="text1"/>
                <w:spacing w:val="-6"/>
                <w:lang w:eastAsia="en-US"/>
              </w:rPr>
            </w:pPr>
            <w:r w:rsidRPr="007B5F7C">
              <w:rPr>
                <w:rFonts w:eastAsia="Calibri"/>
                <w:color w:val="000000" w:themeColor="text1"/>
                <w:spacing w:val="-6"/>
                <w:lang w:eastAsia="en-US"/>
              </w:rPr>
              <w:t>Новый город</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48,0</w:t>
            </w:r>
          </w:p>
        </w:tc>
      </w:tr>
      <w:tr w:rsidR="007B5F7C" w:rsidRPr="007B5F7C" w:rsidTr="007B5F7C">
        <w:trPr>
          <w:trHeight w:val="340"/>
          <w:jc w:val="center"/>
        </w:trPr>
        <w:tc>
          <w:tcPr>
            <w:tcW w:w="8538" w:type="dxa"/>
            <w:gridSpan w:val="14"/>
          </w:tcPr>
          <w:p w:rsidR="007B5F7C" w:rsidRPr="007B5F7C" w:rsidRDefault="007B5F7C" w:rsidP="007B5F7C">
            <w:pPr>
              <w:tabs>
                <w:tab w:val="left" w:pos="0"/>
              </w:tabs>
              <w:jc w:val="both"/>
              <w:rPr>
                <w:rFonts w:eastAsia="Calibri"/>
                <w:color w:val="000000" w:themeColor="text1"/>
                <w:spacing w:val="-6"/>
                <w:lang w:eastAsia="en-US"/>
              </w:rPr>
            </w:pPr>
            <w:r w:rsidRPr="007B5F7C">
              <w:rPr>
                <w:rFonts w:eastAsia="Calibri"/>
                <w:color w:val="000000" w:themeColor="text1"/>
                <w:spacing w:val="-6"/>
                <w:lang w:eastAsia="en-US"/>
              </w:rPr>
              <w:t>Сургутская трибуна</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41,2</w:t>
            </w:r>
          </w:p>
        </w:tc>
      </w:tr>
      <w:tr w:rsidR="007B5F7C" w:rsidRPr="007B5F7C" w:rsidTr="007B5F7C">
        <w:trPr>
          <w:trHeight w:val="340"/>
          <w:jc w:val="center"/>
        </w:trPr>
        <w:tc>
          <w:tcPr>
            <w:tcW w:w="8538" w:type="dxa"/>
            <w:gridSpan w:val="14"/>
          </w:tcPr>
          <w:p w:rsidR="007B5F7C" w:rsidRPr="007B5F7C" w:rsidRDefault="007B5F7C" w:rsidP="007B5F7C">
            <w:pPr>
              <w:tabs>
                <w:tab w:val="left" w:pos="0"/>
              </w:tabs>
              <w:jc w:val="both"/>
              <w:rPr>
                <w:rFonts w:eastAsia="Calibri"/>
                <w:color w:val="000000" w:themeColor="text1"/>
                <w:spacing w:val="-6"/>
                <w:lang w:eastAsia="en-US"/>
              </w:rPr>
            </w:pPr>
            <w:r w:rsidRPr="007B5F7C">
              <w:rPr>
                <w:rFonts w:eastAsia="Calibri"/>
                <w:color w:val="000000" w:themeColor="text1"/>
                <w:spacing w:val="-6"/>
                <w:lang w:eastAsia="en-US"/>
              </w:rPr>
              <w:t>Сургутские ведомости</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22,6</w:t>
            </w:r>
          </w:p>
        </w:tc>
      </w:tr>
      <w:tr w:rsidR="007B5F7C" w:rsidRPr="007B5F7C" w:rsidTr="007B5F7C">
        <w:trPr>
          <w:trHeight w:val="340"/>
          <w:jc w:val="center"/>
        </w:trPr>
        <w:tc>
          <w:tcPr>
            <w:tcW w:w="8538" w:type="dxa"/>
            <w:gridSpan w:val="14"/>
          </w:tcPr>
          <w:p w:rsidR="007B5F7C" w:rsidRPr="007B5F7C" w:rsidRDefault="007B5F7C" w:rsidP="007B5F7C">
            <w:pPr>
              <w:tabs>
                <w:tab w:val="left" w:pos="0"/>
              </w:tabs>
              <w:jc w:val="both"/>
              <w:rPr>
                <w:rFonts w:eastAsia="Calibri"/>
                <w:color w:val="000000" w:themeColor="text1"/>
                <w:spacing w:val="-6"/>
                <w:lang w:eastAsia="en-US"/>
              </w:rPr>
            </w:pPr>
            <w:r w:rsidRPr="007B5F7C">
              <w:rPr>
                <w:rFonts w:eastAsia="Calibri"/>
                <w:color w:val="000000" w:themeColor="text1"/>
                <w:spacing w:val="-6"/>
                <w:lang w:eastAsia="en-US"/>
              </w:rPr>
              <w:t>Седьмой Этаж</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5,6</w:t>
            </w:r>
          </w:p>
        </w:tc>
      </w:tr>
      <w:tr w:rsidR="007B5F7C" w:rsidRPr="007B5F7C" w:rsidTr="007B5F7C">
        <w:trPr>
          <w:trHeight w:val="340"/>
          <w:jc w:val="center"/>
        </w:trPr>
        <w:tc>
          <w:tcPr>
            <w:tcW w:w="8538" w:type="dxa"/>
            <w:gridSpan w:val="14"/>
          </w:tcPr>
          <w:p w:rsidR="007B5F7C" w:rsidRPr="007B5F7C" w:rsidRDefault="007B5F7C" w:rsidP="007B5F7C">
            <w:pPr>
              <w:tabs>
                <w:tab w:val="left" w:pos="0"/>
              </w:tabs>
              <w:jc w:val="both"/>
              <w:rPr>
                <w:rFonts w:eastAsia="Calibri"/>
                <w:bCs/>
                <w:color w:val="000000" w:themeColor="text1"/>
                <w:lang w:eastAsia="en-US"/>
              </w:rPr>
            </w:pPr>
            <w:r w:rsidRPr="007B5F7C">
              <w:rPr>
                <w:rFonts w:eastAsia="Calibri"/>
                <w:color w:val="000000" w:themeColor="text1"/>
                <w:spacing w:val="-6"/>
                <w:lang w:eastAsia="en-US"/>
              </w:rPr>
              <w:t>Нефть Приобья</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6,2</w:t>
            </w:r>
          </w:p>
        </w:tc>
      </w:tr>
      <w:tr w:rsidR="007B5F7C" w:rsidRPr="007B5F7C" w:rsidTr="007B5F7C">
        <w:trPr>
          <w:trHeight w:val="340"/>
          <w:jc w:val="center"/>
        </w:trPr>
        <w:tc>
          <w:tcPr>
            <w:tcW w:w="8538" w:type="dxa"/>
            <w:gridSpan w:val="14"/>
          </w:tcPr>
          <w:p w:rsidR="007B5F7C" w:rsidRPr="007B5F7C" w:rsidRDefault="007B5F7C" w:rsidP="007B5F7C">
            <w:pPr>
              <w:tabs>
                <w:tab w:val="left" w:pos="0"/>
              </w:tabs>
              <w:jc w:val="both"/>
              <w:rPr>
                <w:rFonts w:eastAsia="Calibri"/>
                <w:color w:val="000000" w:themeColor="text1"/>
                <w:spacing w:val="-6"/>
                <w:lang w:eastAsia="en-US"/>
              </w:rPr>
            </w:pPr>
            <w:r w:rsidRPr="007B5F7C">
              <w:rPr>
                <w:rFonts w:eastAsia="Calibri"/>
                <w:color w:val="000000" w:themeColor="text1"/>
                <w:spacing w:val="-6"/>
                <w:lang w:eastAsia="en-US"/>
              </w:rPr>
              <w:t xml:space="preserve">Северный университет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2,3</w:t>
            </w:r>
          </w:p>
        </w:tc>
      </w:tr>
      <w:tr w:rsidR="007B5F7C" w:rsidRPr="007B5F7C" w:rsidTr="007B5F7C">
        <w:trPr>
          <w:trHeight w:val="340"/>
          <w:jc w:val="center"/>
        </w:trPr>
        <w:tc>
          <w:tcPr>
            <w:tcW w:w="8538" w:type="dxa"/>
            <w:gridSpan w:val="14"/>
          </w:tcPr>
          <w:p w:rsidR="007B5F7C" w:rsidRPr="007B5F7C" w:rsidRDefault="007B5F7C" w:rsidP="007B5F7C">
            <w:pPr>
              <w:tabs>
                <w:tab w:val="left" w:pos="0"/>
              </w:tabs>
              <w:jc w:val="both"/>
              <w:rPr>
                <w:rFonts w:eastAsia="Calibri"/>
                <w:color w:val="000000" w:themeColor="text1"/>
                <w:spacing w:val="-6"/>
                <w:lang w:eastAsia="en-US"/>
              </w:rPr>
            </w:pPr>
            <w:r w:rsidRPr="007B5F7C">
              <w:rPr>
                <w:rFonts w:eastAsia="Calibri"/>
                <w:color w:val="000000" w:themeColor="text1"/>
                <w:spacing w:val="-6"/>
                <w:lang w:eastAsia="en-US"/>
              </w:rPr>
              <w:t>В центре событий</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7,3</w:t>
            </w:r>
          </w:p>
        </w:tc>
      </w:tr>
      <w:tr w:rsidR="007B5F7C" w:rsidRPr="007B5F7C" w:rsidTr="007B5F7C">
        <w:trPr>
          <w:trHeight w:val="340"/>
          <w:jc w:val="center"/>
        </w:trPr>
        <w:tc>
          <w:tcPr>
            <w:tcW w:w="8538" w:type="dxa"/>
            <w:gridSpan w:val="14"/>
          </w:tcPr>
          <w:p w:rsidR="007B5F7C" w:rsidRPr="007B5F7C" w:rsidRDefault="007B5F7C" w:rsidP="007B5F7C">
            <w:pPr>
              <w:tabs>
                <w:tab w:val="left" w:pos="0"/>
              </w:tabs>
              <w:jc w:val="both"/>
              <w:rPr>
                <w:rFonts w:eastAsia="Calibri"/>
                <w:color w:val="000000" w:themeColor="text1"/>
                <w:spacing w:val="-6"/>
                <w:lang w:eastAsia="en-US"/>
              </w:rPr>
            </w:pPr>
            <w:r w:rsidRPr="007B5F7C">
              <w:rPr>
                <w:rFonts w:eastAsia="Calibri"/>
                <w:color w:val="000000" w:themeColor="text1"/>
                <w:spacing w:val="-6"/>
                <w:lang w:eastAsia="en-US"/>
              </w:rPr>
              <w:t>Мы вместе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0,8</w:t>
            </w:r>
          </w:p>
        </w:tc>
      </w:tr>
      <w:tr w:rsidR="007B5F7C" w:rsidRPr="007B5F7C" w:rsidTr="007B5F7C">
        <w:trPr>
          <w:trHeight w:val="340"/>
          <w:jc w:val="center"/>
        </w:trPr>
        <w:tc>
          <w:tcPr>
            <w:tcW w:w="8538" w:type="dxa"/>
            <w:gridSpan w:val="14"/>
          </w:tcPr>
          <w:p w:rsidR="007B5F7C" w:rsidRPr="007B5F7C" w:rsidRDefault="007B5F7C" w:rsidP="007B5F7C">
            <w:pPr>
              <w:tabs>
                <w:tab w:val="left" w:pos="0"/>
              </w:tabs>
              <w:jc w:val="both"/>
              <w:rPr>
                <w:rFonts w:eastAsia="Calibri"/>
                <w:color w:val="000000" w:themeColor="text1"/>
                <w:spacing w:val="-6"/>
                <w:lang w:eastAsia="en-US"/>
              </w:rPr>
            </w:pPr>
            <w:r w:rsidRPr="007B5F7C">
              <w:rPr>
                <w:rFonts w:eastAsia="Calibri"/>
                <w:color w:val="000000" w:themeColor="text1"/>
                <w:spacing w:val="-6"/>
                <w:lang w:eastAsia="en-US"/>
              </w:rPr>
              <w:t>Ступени СурГПУ</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2,0</w:t>
            </w:r>
          </w:p>
        </w:tc>
      </w:tr>
      <w:tr w:rsidR="007B5F7C" w:rsidRPr="007B5F7C" w:rsidTr="007B5F7C">
        <w:trPr>
          <w:trHeight w:val="340"/>
          <w:jc w:val="center"/>
        </w:trPr>
        <w:tc>
          <w:tcPr>
            <w:tcW w:w="8538" w:type="dxa"/>
            <w:gridSpan w:val="14"/>
          </w:tcPr>
          <w:p w:rsidR="007B5F7C" w:rsidRPr="007B5F7C" w:rsidRDefault="007B5F7C" w:rsidP="007B5F7C">
            <w:pPr>
              <w:tabs>
                <w:tab w:val="left" w:pos="0"/>
              </w:tabs>
              <w:jc w:val="both"/>
              <w:rPr>
                <w:rFonts w:eastAsia="Calibri"/>
                <w:color w:val="000000" w:themeColor="text1"/>
                <w:spacing w:val="-6"/>
                <w:lang w:eastAsia="en-US"/>
              </w:rPr>
            </w:pPr>
            <w:r w:rsidRPr="007B5F7C">
              <w:rPr>
                <w:rFonts w:eastAsia="Calibri"/>
                <w:color w:val="000000" w:themeColor="text1"/>
                <w:spacing w:val="-6"/>
                <w:lang w:eastAsia="en-US"/>
              </w:rPr>
              <w:t>Скрижаль</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0,8</w:t>
            </w:r>
          </w:p>
        </w:tc>
      </w:tr>
      <w:tr w:rsidR="007B5F7C" w:rsidRPr="007B5F7C" w:rsidTr="007B5F7C">
        <w:trPr>
          <w:trHeight w:val="340"/>
          <w:jc w:val="center"/>
        </w:trPr>
        <w:tc>
          <w:tcPr>
            <w:tcW w:w="8538" w:type="dxa"/>
            <w:gridSpan w:val="14"/>
          </w:tcPr>
          <w:p w:rsidR="007B5F7C" w:rsidRPr="007B5F7C" w:rsidRDefault="007B5F7C" w:rsidP="007B5F7C">
            <w:pPr>
              <w:tabs>
                <w:tab w:val="left" w:pos="0"/>
              </w:tabs>
              <w:jc w:val="both"/>
              <w:rPr>
                <w:rFonts w:eastAsia="Calibri"/>
                <w:color w:val="000000" w:themeColor="text1"/>
                <w:spacing w:val="-6"/>
                <w:lang w:eastAsia="en-US"/>
              </w:rPr>
            </w:pPr>
            <w:r w:rsidRPr="007B5F7C">
              <w:rPr>
                <w:rFonts w:eastAsia="Calibri"/>
                <w:color w:val="000000" w:themeColor="text1"/>
                <w:spacing w:val="-6"/>
                <w:lang w:eastAsia="en-US"/>
              </w:rPr>
              <w:t>Северный колокол</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0,3</w:t>
            </w:r>
          </w:p>
        </w:tc>
      </w:tr>
      <w:tr w:rsidR="007B5F7C" w:rsidRPr="007B5F7C" w:rsidTr="007B5F7C">
        <w:trPr>
          <w:trHeight w:val="340"/>
          <w:jc w:val="center"/>
        </w:trPr>
        <w:tc>
          <w:tcPr>
            <w:tcW w:w="8538" w:type="dxa"/>
            <w:gridSpan w:val="14"/>
          </w:tcPr>
          <w:p w:rsidR="007B5F7C" w:rsidRPr="007B5F7C" w:rsidRDefault="007B5F7C" w:rsidP="007B5F7C">
            <w:pPr>
              <w:tabs>
                <w:tab w:val="left" w:pos="0"/>
              </w:tabs>
              <w:jc w:val="both"/>
              <w:rPr>
                <w:rFonts w:eastAsia="Calibri"/>
                <w:color w:val="000000" w:themeColor="text1"/>
                <w:spacing w:val="-6"/>
                <w:lang w:eastAsia="en-US"/>
              </w:rPr>
            </w:pPr>
            <w:r w:rsidRPr="007B5F7C">
              <w:rPr>
                <w:rFonts w:eastAsia="Calibri"/>
                <w:color w:val="000000" w:themeColor="text1"/>
                <w:spacing w:val="-6"/>
                <w:lang w:eastAsia="en-US"/>
              </w:rPr>
              <w:t>Сибирский газовик</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2,0</w:t>
            </w:r>
          </w:p>
        </w:tc>
      </w:tr>
      <w:tr w:rsidR="007B5F7C" w:rsidRPr="007B5F7C" w:rsidTr="007B5F7C">
        <w:trPr>
          <w:trHeight w:val="340"/>
          <w:jc w:val="center"/>
        </w:trPr>
        <w:tc>
          <w:tcPr>
            <w:tcW w:w="8538" w:type="dxa"/>
            <w:gridSpan w:val="14"/>
          </w:tcPr>
          <w:p w:rsidR="007B5F7C" w:rsidRPr="007B5F7C" w:rsidRDefault="007B5F7C" w:rsidP="007B5F7C">
            <w:pPr>
              <w:tabs>
                <w:tab w:val="left" w:pos="0"/>
              </w:tabs>
              <w:jc w:val="both"/>
              <w:rPr>
                <w:rFonts w:eastAsia="Calibri"/>
                <w:color w:val="000000" w:themeColor="text1"/>
                <w:spacing w:val="-6"/>
                <w:lang w:eastAsia="en-US"/>
              </w:rPr>
            </w:pPr>
            <w:r w:rsidRPr="007B5F7C">
              <w:rPr>
                <w:rFonts w:eastAsia="Calibri"/>
                <w:color w:val="000000" w:themeColor="text1"/>
                <w:spacing w:val="-6"/>
                <w:lang w:eastAsia="en-US"/>
              </w:rPr>
              <w:lastRenderedPageBreak/>
              <w:t>Магърифат (свет знаний)</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0,6</w:t>
            </w:r>
          </w:p>
        </w:tc>
      </w:tr>
      <w:tr w:rsidR="007B5F7C" w:rsidRPr="007B5F7C" w:rsidTr="007B5F7C">
        <w:trPr>
          <w:trHeight w:val="340"/>
          <w:jc w:val="center"/>
        </w:trPr>
        <w:tc>
          <w:tcPr>
            <w:tcW w:w="8538" w:type="dxa"/>
            <w:gridSpan w:val="14"/>
          </w:tcPr>
          <w:p w:rsidR="007B5F7C" w:rsidRPr="007B5F7C" w:rsidRDefault="007B5F7C" w:rsidP="007B5F7C">
            <w:pPr>
              <w:tabs>
                <w:tab w:val="left" w:pos="0"/>
              </w:tabs>
              <w:jc w:val="both"/>
              <w:rPr>
                <w:rFonts w:eastAsia="Calibri"/>
                <w:color w:val="000000" w:themeColor="text1"/>
                <w:spacing w:val="-6"/>
                <w:lang w:eastAsia="en-US"/>
              </w:rPr>
            </w:pPr>
            <w:r w:rsidRPr="007B5F7C">
              <w:rPr>
                <w:rFonts w:eastAsia="Calibri"/>
                <w:color w:val="000000" w:themeColor="text1"/>
                <w:spacing w:val="-6"/>
                <w:lang w:eastAsia="en-US"/>
              </w:rPr>
              <w:t>На страже закона</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2,0</w:t>
            </w:r>
          </w:p>
        </w:tc>
      </w:tr>
      <w:tr w:rsidR="007B5F7C" w:rsidRPr="007B5F7C" w:rsidTr="007B5F7C">
        <w:trPr>
          <w:trHeight w:val="340"/>
          <w:jc w:val="center"/>
        </w:trPr>
        <w:tc>
          <w:tcPr>
            <w:tcW w:w="8538" w:type="dxa"/>
            <w:gridSpan w:val="14"/>
          </w:tcPr>
          <w:p w:rsidR="007B5F7C" w:rsidRPr="007B5F7C" w:rsidRDefault="007B5F7C" w:rsidP="007B5F7C">
            <w:pPr>
              <w:tabs>
                <w:tab w:val="left" w:pos="0"/>
              </w:tabs>
              <w:jc w:val="both"/>
              <w:rPr>
                <w:rFonts w:eastAsia="Calibri"/>
                <w:color w:val="000000" w:themeColor="text1"/>
                <w:spacing w:val="-6"/>
                <w:lang w:eastAsia="en-US"/>
              </w:rPr>
            </w:pPr>
            <w:r w:rsidRPr="007B5F7C">
              <w:rPr>
                <w:rFonts w:eastAsia="Calibri"/>
                <w:color w:val="000000" w:themeColor="text1"/>
                <w:spacing w:val="-6"/>
                <w:lang w:eastAsia="en-US"/>
              </w:rPr>
              <w:t>Новое поколение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1,1</w:t>
            </w:r>
          </w:p>
        </w:tc>
      </w:tr>
      <w:tr w:rsidR="007B5F7C" w:rsidRPr="007B5F7C" w:rsidTr="007B5F7C">
        <w:trPr>
          <w:trHeight w:val="340"/>
          <w:jc w:val="center"/>
        </w:trPr>
        <w:tc>
          <w:tcPr>
            <w:tcW w:w="8538" w:type="dxa"/>
            <w:gridSpan w:val="14"/>
          </w:tcPr>
          <w:p w:rsidR="007B5F7C" w:rsidRPr="007B5F7C" w:rsidRDefault="007B5F7C" w:rsidP="007B5F7C">
            <w:pPr>
              <w:tabs>
                <w:tab w:val="left" w:pos="0"/>
              </w:tabs>
              <w:jc w:val="both"/>
              <w:rPr>
                <w:rFonts w:eastAsia="Calibri"/>
                <w:color w:val="000000" w:themeColor="text1"/>
                <w:spacing w:val="-6"/>
                <w:lang w:eastAsia="en-US"/>
              </w:rPr>
            </w:pPr>
            <w:r w:rsidRPr="007B5F7C">
              <w:rPr>
                <w:rFonts w:eastAsia="Calibri"/>
                <w:color w:val="000000" w:themeColor="text1"/>
                <w:spacing w:val="-6"/>
                <w:lang w:eastAsia="en-US"/>
              </w:rPr>
              <w:t>Профсоюзный выбор</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w:t>
            </w:r>
          </w:p>
        </w:tc>
      </w:tr>
      <w:tr w:rsidR="007B5F7C" w:rsidRPr="007B5F7C" w:rsidTr="007B5F7C">
        <w:trPr>
          <w:trHeight w:val="340"/>
          <w:jc w:val="center"/>
        </w:trPr>
        <w:tc>
          <w:tcPr>
            <w:tcW w:w="8538" w:type="dxa"/>
            <w:gridSpan w:val="14"/>
          </w:tcPr>
          <w:p w:rsidR="007B5F7C" w:rsidRPr="007B5F7C" w:rsidRDefault="007B5F7C" w:rsidP="007B5F7C">
            <w:pPr>
              <w:tabs>
                <w:tab w:val="left" w:pos="0"/>
              </w:tabs>
              <w:jc w:val="both"/>
              <w:rPr>
                <w:rFonts w:eastAsia="Calibri"/>
                <w:color w:val="000000" w:themeColor="text1"/>
                <w:spacing w:val="-6"/>
                <w:lang w:eastAsia="en-US"/>
              </w:rPr>
            </w:pPr>
            <w:r w:rsidRPr="007B5F7C">
              <w:rPr>
                <w:rFonts w:eastAsia="Calibri"/>
                <w:color w:val="000000" w:themeColor="text1"/>
                <w:spacing w:val="-6"/>
                <w:lang w:eastAsia="en-US"/>
              </w:rPr>
              <w:t>Электропрофсоюз</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0</w:t>
            </w:r>
          </w:p>
        </w:tc>
      </w:tr>
      <w:tr w:rsidR="007B5F7C" w:rsidRPr="007B5F7C" w:rsidTr="007B5F7C">
        <w:trPr>
          <w:trHeight w:val="340"/>
          <w:jc w:val="center"/>
        </w:trPr>
        <w:tc>
          <w:tcPr>
            <w:tcW w:w="8538" w:type="dxa"/>
            <w:gridSpan w:val="14"/>
          </w:tcPr>
          <w:p w:rsidR="007B5F7C" w:rsidRPr="007B5F7C" w:rsidRDefault="007B5F7C" w:rsidP="007B5F7C">
            <w:pPr>
              <w:tabs>
                <w:tab w:val="left" w:pos="0"/>
              </w:tabs>
              <w:jc w:val="both"/>
              <w:rPr>
                <w:rFonts w:eastAsia="Calibri"/>
                <w:color w:val="000000" w:themeColor="text1"/>
                <w:spacing w:val="-6"/>
                <w:lang w:eastAsia="en-US"/>
              </w:rPr>
            </w:pPr>
            <w:r w:rsidRPr="007B5F7C">
              <w:rPr>
                <w:rFonts w:eastAsia="Calibri"/>
                <w:color w:val="000000" w:themeColor="text1"/>
                <w:spacing w:val="-6"/>
                <w:lang w:eastAsia="en-US"/>
              </w:rPr>
              <w:t xml:space="preserve">Другое </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21,2</w:t>
            </w:r>
          </w:p>
        </w:tc>
      </w:tr>
      <w:tr w:rsidR="007B5F7C" w:rsidRPr="007B5F7C" w:rsidTr="007B5F7C">
        <w:trPr>
          <w:trHeight w:val="340"/>
          <w:jc w:val="center"/>
        </w:trPr>
        <w:tc>
          <w:tcPr>
            <w:tcW w:w="10127" w:type="dxa"/>
            <w:gridSpan w:val="15"/>
          </w:tcPr>
          <w:p w:rsidR="007B5F7C" w:rsidRPr="007B5F7C" w:rsidRDefault="007B5F7C" w:rsidP="007B5F7C">
            <w:pPr>
              <w:tabs>
                <w:tab w:val="left" w:pos="0"/>
              </w:tabs>
              <w:autoSpaceDE w:val="0"/>
              <w:autoSpaceDN w:val="0"/>
              <w:adjustRightInd w:val="0"/>
              <w:ind w:right="60"/>
              <w:jc w:val="center"/>
              <w:rPr>
                <w:rFonts w:eastAsia="Calibri"/>
                <w:b/>
                <w:color w:val="000000"/>
                <w:lang w:eastAsia="en-US"/>
              </w:rPr>
            </w:pPr>
            <w:r w:rsidRPr="007B5F7C">
              <w:rPr>
                <w:rFonts w:eastAsia="Calibri"/>
                <w:b/>
                <w:color w:val="000000"/>
                <w:lang w:eastAsia="en-US"/>
              </w:rPr>
              <w:t>Каким печатным федеральным изданиям Вы отдаете предпочтение?</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spacing w:val="-6"/>
                <w:lang w:eastAsia="en-US"/>
              </w:rPr>
              <w:t>МосковскийКомсомолец – Югра (МК-Югра)</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15,4</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lang w:eastAsia="en-US"/>
              </w:rPr>
              <w:t>Аргументы и факты</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43,1</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lang w:eastAsia="en-US"/>
              </w:rPr>
              <w:t>Комсомольская правда</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23,1</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lang w:eastAsia="en-US"/>
              </w:rPr>
              <w:t>Коммерсант</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5,8</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lang w:eastAsia="en-US"/>
              </w:rPr>
              <w:t>Эксперт</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1,2</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lang w:eastAsia="en-US"/>
              </w:rPr>
              <w:t>Собеседник</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9,8</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spacing w:val="-6"/>
                <w:lang w:eastAsia="en-US"/>
              </w:rPr>
              <w:t xml:space="preserve">Другое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30,8</w:t>
            </w:r>
          </w:p>
        </w:tc>
      </w:tr>
      <w:tr w:rsidR="007B5F7C" w:rsidRPr="007B5F7C" w:rsidTr="007B5F7C">
        <w:trPr>
          <w:trHeight w:val="340"/>
          <w:jc w:val="center"/>
        </w:trPr>
        <w:tc>
          <w:tcPr>
            <w:tcW w:w="10127" w:type="dxa"/>
            <w:gridSpan w:val="15"/>
          </w:tcPr>
          <w:p w:rsidR="007B5F7C" w:rsidRPr="007B5F7C" w:rsidRDefault="007B5F7C" w:rsidP="007B5F7C">
            <w:pPr>
              <w:tabs>
                <w:tab w:val="left" w:pos="0"/>
                <w:tab w:val="left" w:pos="142"/>
                <w:tab w:val="left" w:pos="360"/>
              </w:tabs>
              <w:jc w:val="center"/>
              <w:rPr>
                <w:rFonts w:eastAsia="Calibri"/>
                <w:b/>
                <w:lang w:eastAsia="ru-RU"/>
              </w:rPr>
            </w:pPr>
            <w:r w:rsidRPr="007B5F7C">
              <w:rPr>
                <w:rFonts w:eastAsia="Calibri"/>
                <w:b/>
                <w:lang w:eastAsia="ru-RU"/>
              </w:rPr>
              <w:t>Каким радиостанциям Вы отдаете предпочтение?</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bCs/>
                <w:color w:val="000000" w:themeColor="text1"/>
                <w:lang w:eastAsia="en-US"/>
              </w:rPr>
            </w:pPr>
            <w:r w:rsidRPr="007B5F7C">
              <w:rPr>
                <w:rFonts w:eastAsia="Calibri"/>
                <w:color w:val="000000" w:themeColor="text1"/>
                <w:lang w:eastAsia="en-US"/>
              </w:rPr>
              <w:t>Радио России</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14,8</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bCs/>
                <w:color w:val="000000" w:themeColor="text1"/>
                <w:lang w:eastAsia="en-US"/>
              </w:rPr>
            </w:pPr>
            <w:r w:rsidRPr="007B5F7C">
              <w:rPr>
                <w:rFonts w:eastAsia="Calibri"/>
                <w:color w:val="000000" w:themeColor="text1"/>
                <w:lang w:eastAsia="en-US"/>
              </w:rPr>
              <w:t>Эхо Москвы</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10,2</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bCs/>
                <w:color w:val="000000" w:themeColor="text1"/>
                <w:lang w:eastAsia="en-US"/>
              </w:rPr>
            </w:pPr>
            <w:r w:rsidRPr="007B5F7C">
              <w:rPr>
                <w:rFonts w:eastAsia="Calibri"/>
                <w:color w:val="000000" w:themeColor="text1"/>
                <w:lang w:eastAsia="en-US"/>
              </w:rPr>
              <w:t>ХИТ FM</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23,5</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bCs/>
                <w:color w:val="000000" w:themeColor="text1"/>
                <w:lang w:eastAsia="en-US"/>
              </w:rPr>
            </w:pPr>
            <w:r w:rsidRPr="007B5F7C">
              <w:rPr>
                <w:rFonts w:eastAsia="Calibri"/>
                <w:color w:val="000000" w:themeColor="text1"/>
                <w:lang w:eastAsia="en-US"/>
              </w:rPr>
              <w:t>Серебряный Дождь</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17,6</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bCs/>
                <w:color w:val="000000" w:themeColor="text1"/>
                <w:lang w:eastAsia="en-US"/>
              </w:rPr>
            </w:pPr>
            <w:r w:rsidRPr="007B5F7C">
              <w:rPr>
                <w:rFonts w:eastAsia="Calibri"/>
                <w:color w:val="000000" w:themeColor="text1"/>
                <w:lang w:eastAsia="en-US"/>
              </w:rPr>
              <w:t>Радио «Радио»</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3,1</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bCs/>
                <w:color w:val="000000" w:themeColor="text1"/>
                <w:lang w:eastAsia="en-US"/>
              </w:rPr>
            </w:pPr>
            <w:r w:rsidRPr="007B5F7C">
              <w:rPr>
                <w:rFonts w:eastAsia="Calibri"/>
                <w:color w:val="000000" w:themeColor="text1"/>
                <w:lang w:eastAsia="en-US"/>
              </w:rPr>
              <w:t>Дорожное радио</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26,5</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bCs/>
                <w:color w:val="000000" w:themeColor="text1"/>
                <w:lang w:eastAsia="en-US"/>
              </w:rPr>
            </w:pPr>
            <w:r w:rsidRPr="007B5F7C">
              <w:rPr>
                <w:rFonts w:eastAsia="Calibri"/>
                <w:color w:val="000000" w:themeColor="text1"/>
                <w:lang w:eastAsia="en-US"/>
              </w:rPr>
              <w:t>Юмор FM</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11,7</w:t>
            </w:r>
          </w:p>
        </w:tc>
      </w:tr>
      <w:tr w:rsidR="007B5F7C" w:rsidRPr="007B5F7C" w:rsidTr="007B5F7C">
        <w:trPr>
          <w:trHeight w:val="295"/>
          <w:jc w:val="center"/>
        </w:trPr>
        <w:tc>
          <w:tcPr>
            <w:tcW w:w="8538" w:type="dxa"/>
            <w:gridSpan w:val="14"/>
          </w:tcPr>
          <w:p w:rsidR="007B5F7C" w:rsidRPr="007B5F7C" w:rsidRDefault="007B5F7C" w:rsidP="007B5F7C">
            <w:pPr>
              <w:tabs>
                <w:tab w:val="left" w:pos="0"/>
              </w:tabs>
              <w:rPr>
                <w:rFonts w:eastAsia="Calibri"/>
                <w:bCs/>
                <w:color w:val="000000" w:themeColor="text1"/>
                <w:lang w:eastAsia="en-US"/>
              </w:rPr>
            </w:pPr>
            <w:r w:rsidRPr="007B5F7C">
              <w:rPr>
                <w:rFonts w:eastAsia="Calibri"/>
                <w:color w:val="000000" w:themeColor="text1"/>
                <w:lang w:eastAsia="en-US"/>
              </w:rPr>
              <w:t>Вести FM</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4,6</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bCs/>
                <w:color w:val="000000" w:themeColor="text1"/>
                <w:lang w:eastAsia="en-US"/>
              </w:rPr>
            </w:pPr>
            <w:r w:rsidRPr="007B5F7C">
              <w:rPr>
                <w:rFonts w:eastAsia="Calibri"/>
                <w:color w:val="000000" w:themeColor="text1"/>
                <w:lang w:eastAsia="en-US"/>
              </w:rPr>
              <w:t>Русское Радио</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27,3</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bCs/>
                <w:color w:val="000000" w:themeColor="text1"/>
                <w:lang w:eastAsia="en-US"/>
              </w:rPr>
            </w:pPr>
            <w:r w:rsidRPr="007B5F7C">
              <w:rPr>
                <w:rFonts w:eastAsia="Calibri"/>
                <w:color w:val="000000" w:themeColor="text1"/>
                <w:lang w:eastAsia="en-US"/>
              </w:rPr>
              <w:t>Радио 7</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6,6</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bCs/>
                <w:color w:val="000000" w:themeColor="text1"/>
                <w:lang w:eastAsia="en-US"/>
              </w:rPr>
            </w:pPr>
            <w:r w:rsidRPr="007B5F7C">
              <w:rPr>
                <w:rFonts w:eastAsia="Calibri"/>
                <w:color w:val="000000" w:themeColor="text1"/>
                <w:lang w:eastAsia="en-US"/>
              </w:rPr>
              <w:t>Ретро FM</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12,8</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bCs/>
                <w:color w:val="000000" w:themeColor="text1"/>
                <w:lang w:eastAsia="en-US"/>
              </w:rPr>
            </w:pPr>
            <w:r w:rsidRPr="007B5F7C">
              <w:rPr>
                <w:rFonts w:eastAsia="Calibri"/>
                <w:color w:val="000000" w:themeColor="text1"/>
                <w:lang w:eastAsia="en-US"/>
              </w:rPr>
              <w:t>Авторадио</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13,0</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bCs/>
                <w:color w:val="000000" w:themeColor="text1"/>
                <w:lang w:eastAsia="en-US"/>
              </w:rPr>
            </w:pPr>
            <w:r w:rsidRPr="007B5F7C">
              <w:rPr>
                <w:rFonts w:eastAsia="Calibri"/>
                <w:color w:val="000000" w:themeColor="text1"/>
                <w:lang w:eastAsia="en-US"/>
              </w:rPr>
              <w:t>Радио Шансон</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12,2</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bCs/>
                <w:color w:val="000000" w:themeColor="text1"/>
                <w:lang w:eastAsia="en-US"/>
              </w:rPr>
            </w:pPr>
            <w:r w:rsidRPr="007B5F7C">
              <w:rPr>
                <w:rFonts w:eastAsia="Calibri"/>
                <w:color w:val="000000" w:themeColor="text1"/>
                <w:lang w:eastAsia="en-US"/>
              </w:rPr>
              <w:t>DFM</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8,9</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bCs/>
                <w:color w:val="000000" w:themeColor="text1"/>
                <w:lang w:eastAsia="en-US"/>
              </w:rPr>
            </w:pPr>
            <w:r w:rsidRPr="007B5F7C">
              <w:rPr>
                <w:rFonts w:eastAsia="Calibri"/>
                <w:color w:val="000000" w:themeColor="text1"/>
                <w:lang w:eastAsia="en-US"/>
              </w:rPr>
              <w:t>Радио Югра</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2,8</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bCs/>
                <w:color w:val="000000" w:themeColor="text1"/>
                <w:lang w:eastAsia="en-US"/>
              </w:rPr>
            </w:pPr>
            <w:r w:rsidRPr="007B5F7C">
              <w:rPr>
                <w:rFonts w:eastAsia="Calibri"/>
                <w:color w:val="000000" w:themeColor="text1"/>
                <w:lang w:eastAsia="en-US"/>
              </w:rPr>
              <w:t>Европа Плюс</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17,1</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bCs/>
                <w:color w:val="000000" w:themeColor="text1"/>
                <w:lang w:eastAsia="en-US"/>
              </w:rPr>
            </w:pPr>
            <w:r w:rsidRPr="007B5F7C">
              <w:rPr>
                <w:rFonts w:eastAsia="Calibri"/>
                <w:color w:val="000000" w:themeColor="text1"/>
                <w:lang w:eastAsia="en-US"/>
              </w:rPr>
              <w:t>Наше радио</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3,8</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bCs/>
                <w:color w:val="000000" w:themeColor="text1"/>
                <w:lang w:eastAsia="en-US"/>
              </w:rPr>
            </w:pPr>
            <w:r w:rsidRPr="007B5F7C">
              <w:rPr>
                <w:rFonts w:eastAsia="Calibri"/>
                <w:color w:val="000000" w:themeColor="text1"/>
                <w:lang w:eastAsia="en-US"/>
              </w:rPr>
              <w:t>Радио Маяк</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10,2</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i/>
                <w:color w:val="000000" w:themeColor="text1"/>
                <w:lang w:eastAsia="en-US"/>
              </w:rPr>
            </w:pPr>
            <w:r w:rsidRPr="007B5F7C">
              <w:rPr>
                <w:rFonts w:eastAsia="Calibri"/>
                <w:color w:val="000000" w:themeColor="text1"/>
                <w:lang w:eastAsia="en-US"/>
              </w:rPr>
              <w:t xml:space="preserve">Другое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9,2</w:t>
            </w:r>
          </w:p>
        </w:tc>
      </w:tr>
      <w:tr w:rsidR="007B5F7C" w:rsidRPr="007B5F7C" w:rsidTr="007B5F7C">
        <w:trPr>
          <w:trHeight w:val="340"/>
          <w:jc w:val="center"/>
        </w:trPr>
        <w:tc>
          <w:tcPr>
            <w:tcW w:w="10127" w:type="dxa"/>
            <w:gridSpan w:val="15"/>
            <w:vAlign w:val="center"/>
          </w:tcPr>
          <w:p w:rsidR="007B5F7C" w:rsidRPr="007B5F7C" w:rsidRDefault="00416FAF" w:rsidP="007B5F7C">
            <w:pPr>
              <w:tabs>
                <w:tab w:val="left" w:pos="0"/>
              </w:tabs>
              <w:autoSpaceDE w:val="0"/>
              <w:autoSpaceDN w:val="0"/>
              <w:adjustRightInd w:val="0"/>
              <w:jc w:val="center"/>
              <w:rPr>
                <w:rFonts w:eastAsia="Calibri"/>
                <w:color w:val="000000"/>
                <w:lang w:eastAsia="ru-RU"/>
              </w:rPr>
            </w:pPr>
            <w:r>
              <w:rPr>
                <w:rFonts w:eastAsia="Calibri"/>
                <w:b/>
                <w:bCs/>
                <w:color w:val="000000"/>
                <w:lang w:eastAsia="ru-RU"/>
              </w:rPr>
              <w:t>Интернет-порталы</w:t>
            </w:r>
            <w:r w:rsidR="007B5F7C" w:rsidRPr="007B5F7C">
              <w:rPr>
                <w:rFonts w:eastAsia="Calibri"/>
                <w:b/>
                <w:bCs/>
                <w:color w:val="000000"/>
                <w:lang w:eastAsia="ru-RU"/>
              </w:rPr>
              <w:t xml:space="preserve"> какого профиля Вы предпочитаете?</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jc w:val="both"/>
              <w:rPr>
                <w:rFonts w:eastAsia="Calibri"/>
                <w:bCs/>
                <w:lang w:eastAsia="en-US"/>
              </w:rPr>
            </w:pPr>
            <w:r w:rsidRPr="007B5F7C">
              <w:rPr>
                <w:rFonts w:eastAsia="Calibri"/>
                <w:bCs/>
                <w:lang w:eastAsia="en-US"/>
              </w:rPr>
              <w:t>Специализированные сайты, профильные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18,0</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jc w:val="both"/>
              <w:rPr>
                <w:rFonts w:eastAsia="Calibri"/>
                <w:bCs/>
                <w:lang w:eastAsia="en-US"/>
              </w:rPr>
            </w:pPr>
            <w:r w:rsidRPr="007B5F7C">
              <w:rPr>
                <w:rFonts w:eastAsia="Calibri"/>
                <w:bCs/>
                <w:lang w:eastAsia="en-US"/>
              </w:rPr>
              <w:t>Специализированные чаты и форумы</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4,8</w:t>
            </w:r>
          </w:p>
        </w:tc>
      </w:tr>
      <w:tr w:rsidR="007B5F7C" w:rsidRPr="007B5F7C" w:rsidTr="007B5F7C">
        <w:trPr>
          <w:trHeight w:val="313"/>
          <w:jc w:val="center"/>
        </w:trPr>
        <w:tc>
          <w:tcPr>
            <w:tcW w:w="8538" w:type="dxa"/>
            <w:gridSpan w:val="14"/>
          </w:tcPr>
          <w:p w:rsidR="007B5F7C" w:rsidRPr="007B5F7C" w:rsidRDefault="007B5F7C" w:rsidP="007B5F7C">
            <w:pPr>
              <w:tabs>
                <w:tab w:val="left" w:pos="0"/>
              </w:tabs>
              <w:contextualSpacing/>
              <w:jc w:val="both"/>
              <w:rPr>
                <w:rFonts w:eastAsia="Calibri"/>
                <w:bCs/>
                <w:lang w:eastAsia="en-US"/>
              </w:rPr>
            </w:pPr>
            <w:r w:rsidRPr="007B5F7C">
              <w:rPr>
                <w:rFonts w:eastAsia="Calibri"/>
                <w:bCs/>
                <w:lang w:eastAsia="en-US"/>
              </w:rPr>
              <w:t>Социальные сети</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49,4</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jc w:val="both"/>
              <w:rPr>
                <w:rFonts w:eastAsia="Calibri"/>
                <w:bCs/>
                <w:lang w:eastAsia="en-US"/>
              </w:rPr>
            </w:pPr>
            <w:r w:rsidRPr="007B5F7C">
              <w:rPr>
                <w:rFonts w:eastAsia="Calibri"/>
                <w:bCs/>
                <w:lang w:eastAsia="en-US"/>
              </w:rPr>
              <w:t>Поисковые системы</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39,1</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jc w:val="both"/>
              <w:rPr>
                <w:rFonts w:eastAsia="Calibri"/>
                <w:bCs/>
                <w:lang w:eastAsia="en-US"/>
              </w:rPr>
            </w:pPr>
            <w:r w:rsidRPr="007B5F7C">
              <w:rPr>
                <w:rFonts w:eastAsia="Calibri"/>
                <w:bCs/>
                <w:lang w:eastAsia="en-US"/>
              </w:rPr>
              <w:t>Новостные сайты</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24,8</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jc w:val="both"/>
              <w:rPr>
                <w:rFonts w:eastAsia="Calibri"/>
                <w:bCs/>
                <w:lang w:eastAsia="en-US"/>
              </w:rPr>
            </w:pPr>
            <w:r w:rsidRPr="007B5F7C">
              <w:rPr>
                <w:rFonts w:eastAsia="Calibri"/>
                <w:bCs/>
                <w:lang w:eastAsia="en-US"/>
              </w:rPr>
              <w:t>Развлекательные сайты</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12,0</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jc w:val="both"/>
              <w:rPr>
                <w:rFonts w:eastAsia="Calibri"/>
                <w:bCs/>
                <w:lang w:eastAsia="en-US"/>
              </w:rPr>
            </w:pPr>
            <w:r w:rsidRPr="007B5F7C">
              <w:rPr>
                <w:rFonts w:eastAsia="Calibri"/>
                <w:bCs/>
                <w:lang w:eastAsia="en-US"/>
              </w:rPr>
              <w:lastRenderedPageBreak/>
              <w:t>Образовательные сайты</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12,5</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jc w:val="both"/>
              <w:rPr>
                <w:rFonts w:eastAsia="Calibri"/>
                <w:bCs/>
                <w:lang w:eastAsia="en-US"/>
              </w:rPr>
            </w:pPr>
            <w:r w:rsidRPr="007B5F7C">
              <w:rPr>
                <w:rFonts w:eastAsia="Calibri"/>
                <w:bCs/>
                <w:lang w:eastAsia="en-US"/>
              </w:rPr>
              <w:t>Фильмы</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25,6</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jc w:val="both"/>
              <w:rPr>
                <w:rFonts w:eastAsia="Calibri"/>
                <w:bCs/>
                <w:lang w:eastAsia="en-US"/>
              </w:rPr>
            </w:pPr>
            <w:r w:rsidRPr="007B5F7C">
              <w:rPr>
                <w:rFonts w:eastAsia="Calibri"/>
                <w:bCs/>
                <w:lang w:eastAsia="en-US"/>
              </w:rPr>
              <w:t>Сайты о работе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3,5</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jc w:val="both"/>
              <w:rPr>
                <w:rFonts w:eastAsia="Calibri"/>
                <w:bCs/>
                <w:lang w:eastAsia="en-US"/>
              </w:rPr>
            </w:pPr>
            <w:r w:rsidRPr="007B5F7C">
              <w:rPr>
                <w:rFonts w:eastAsia="Calibri"/>
                <w:bCs/>
                <w:lang w:eastAsia="en-US"/>
              </w:rPr>
              <w:t>Игровые сайты</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7,5</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jc w:val="both"/>
              <w:rPr>
                <w:rFonts w:eastAsia="Calibri"/>
                <w:bCs/>
                <w:lang w:eastAsia="en-US"/>
              </w:rPr>
            </w:pPr>
            <w:r w:rsidRPr="007B5F7C">
              <w:rPr>
                <w:rFonts w:eastAsia="Calibri"/>
                <w:bCs/>
                <w:lang w:eastAsia="en-US"/>
              </w:rPr>
              <w:t>Почтовые серверы</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11,5</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jc w:val="both"/>
              <w:rPr>
                <w:rFonts w:eastAsia="Calibri"/>
                <w:bCs/>
                <w:lang w:eastAsia="en-US"/>
              </w:rPr>
            </w:pPr>
            <w:r w:rsidRPr="007B5F7C">
              <w:rPr>
                <w:rFonts w:eastAsia="Calibri"/>
                <w:bCs/>
                <w:lang w:eastAsia="en-US"/>
              </w:rPr>
              <w:t xml:space="preserve">Все сайты, нет предпочтений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8,8</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jc w:val="both"/>
              <w:rPr>
                <w:rFonts w:eastAsia="Calibri"/>
                <w:bCs/>
                <w:lang w:eastAsia="en-US"/>
              </w:rPr>
            </w:pPr>
            <w:r w:rsidRPr="007B5F7C">
              <w:rPr>
                <w:rFonts w:eastAsia="Calibri"/>
                <w:bCs/>
                <w:lang w:eastAsia="en-US"/>
              </w:rPr>
              <w:t>Нет интернета / не пользуются интернетом</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3,8</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jc w:val="both"/>
              <w:rPr>
                <w:rFonts w:eastAsia="Calibri"/>
                <w:bCs/>
                <w:lang w:eastAsia="en-US"/>
              </w:rPr>
            </w:pPr>
            <w:r w:rsidRPr="007B5F7C">
              <w:rPr>
                <w:rFonts w:eastAsia="Calibri"/>
                <w:bCs/>
                <w:lang w:eastAsia="en-US"/>
              </w:rPr>
              <w:t>Затрудняюсь ответить</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4,5</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jc w:val="both"/>
              <w:rPr>
                <w:rFonts w:eastAsia="Calibri"/>
                <w:bCs/>
                <w:lang w:eastAsia="en-US"/>
              </w:rPr>
            </w:pPr>
            <w:r w:rsidRPr="007B5F7C">
              <w:rPr>
                <w:rFonts w:eastAsia="Calibri"/>
                <w:bCs/>
                <w:lang w:eastAsia="en-US"/>
              </w:rPr>
              <w:t>Другое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3,3</w:t>
            </w:r>
          </w:p>
        </w:tc>
      </w:tr>
      <w:tr w:rsidR="007B5F7C" w:rsidRPr="007B5F7C" w:rsidTr="007B5F7C">
        <w:trPr>
          <w:trHeight w:val="340"/>
          <w:jc w:val="center"/>
        </w:trPr>
        <w:tc>
          <w:tcPr>
            <w:tcW w:w="10127" w:type="dxa"/>
            <w:gridSpan w:val="15"/>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b/>
                <w:bCs/>
                <w:color w:val="000000" w:themeColor="text1"/>
                <w:lang w:eastAsia="en-US"/>
              </w:rPr>
              <w:t>Укажите, пожалуйста, какие из перечисленных Интернет-сайтов Вам известны, и каким из них Вы доверяете</w:t>
            </w:r>
          </w:p>
        </w:tc>
      </w:tr>
      <w:tr w:rsidR="007B5F7C" w:rsidRPr="007B5F7C" w:rsidTr="007B5F7C">
        <w:trPr>
          <w:trHeight w:val="340"/>
          <w:jc w:val="center"/>
        </w:trPr>
        <w:tc>
          <w:tcPr>
            <w:tcW w:w="7545" w:type="dxa"/>
            <w:gridSpan w:val="13"/>
          </w:tcPr>
          <w:p w:rsidR="007B5F7C" w:rsidRPr="007B5F7C" w:rsidRDefault="007B5F7C" w:rsidP="007B5F7C">
            <w:pPr>
              <w:tabs>
                <w:tab w:val="left" w:pos="0"/>
              </w:tabs>
              <w:contextualSpacing/>
              <w:jc w:val="both"/>
              <w:rPr>
                <w:rFonts w:eastAsia="Calibri"/>
                <w:bCs/>
                <w:lang w:eastAsia="en-US"/>
              </w:rPr>
            </w:pPr>
          </w:p>
        </w:tc>
        <w:tc>
          <w:tcPr>
            <w:tcW w:w="993" w:type="dxa"/>
          </w:tcPr>
          <w:p w:rsidR="007B5F7C" w:rsidRPr="007B5F7C" w:rsidRDefault="007B5F7C" w:rsidP="007B5F7C">
            <w:pPr>
              <w:tabs>
                <w:tab w:val="left" w:pos="0"/>
              </w:tabs>
              <w:jc w:val="center"/>
              <w:rPr>
                <w:rFonts w:eastAsia="Calibri"/>
                <w:b/>
                <w:lang w:eastAsia="en-US"/>
              </w:rPr>
            </w:pPr>
            <w:r w:rsidRPr="007B5F7C">
              <w:rPr>
                <w:rFonts w:eastAsia="Calibri"/>
                <w:b/>
                <w:lang w:eastAsia="en-US"/>
              </w:rPr>
              <w:t>Знаю</w:t>
            </w:r>
          </w:p>
        </w:tc>
        <w:tc>
          <w:tcPr>
            <w:tcW w:w="1589" w:type="dxa"/>
          </w:tcPr>
          <w:p w:rsidR="007B5F7C" w:rsidRPr="007B5F7C" w:rsidRDefault="007B5F7C" w:rsidP="007B5F7C">
            <w:pPr>
              <w:tabs>
                <w:tab w:val="left" w:pos="0"/>
              </w:tabs>
              <w:jc w:val="center"/>
              <w:rPr>
                <w:rFonts w:eastAsia="Calibri"/>
                <w:b/>
                <w:lang w:eastAsia="en-US"/>
              </w:rPr>
            </w:pPr>
            <w:r w:rsidRPr="007B5F7C">
              <w:rPr>
                <w:rFonts w:eastAsia="Calibri"/>
                <w:b/>
                <w:lang w:eastAsia="en-US"/>
              </w:rPr>
              <w:t>Доверяю</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Сайт «Аргументы и Факты-Югра» </w:t>
            </w:r>
            <w:r w:rsidRPr="007B5F7C">
              <w:rPr>
                <w:rFonts w:eastAsia="Calibri"/>
                <w:b/>
                <w:color w:val="000000" w:themeColor="text1"/>
                <w:lang w:eastAsia="en-US"/>
              </w:rPr>
              <w:t>(</w:t>
            </w:r>
            <w:hyperlink r:id="rId34" w:history="1">
              <w:r w:rsidRPr="007B5F7C">
                <w:rPr>
                  <w:rFonts w:eastAsia="Calibri"/>
                  <w:b/>
                  <w:color w:val="000000" w:themeColor="text1"/>
                  <w:u w:val="single"/>
                  <w:lang w:eastAsia="en-US"/>
                </w:rPr>
                <w:t>www.yugra.aif.ru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18,4</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18,3</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Сайт «Московский Комсомолец» - Югра» </w:t>
            </w:r>
            <w:r w:rsidRPr="007B5F7C">
              <w:rPr>
                <w:rFonts w:eastAsia="Calibri"/>
                <w:b/>
                <w:color w:val="000000" w:themeColor="text1"/>
                <w:lang w:eastAsia="en-US"/>
              </w:rPr>
              <w:t>(</w:t>
            </w:r>
            <w:hyperlink r:id="rId35" w:history="1">
              <w:r w:rsidRPr="007B5F7C">
                <w:rPr>
                  <w:rFonts w:eastAsia="Calibri"/>
                  <w:b/>
                  <w:color w:val="000000" w:themeColor="text1"/>
                  <w:u w:val="single"/>
                  <w:lang w:eastAsia="en-US"/>
                </w:rPr>
                <w:t>http://ugra.mk.ru/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9,6</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8,4</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Агентство нефтегазовой информации </w:t>
            </w:r>
            <w:r w:rsidRPr="007B5F7C">
              <w:rPr>
                <w:rFonts w:eastAsia="Calibri"/>
                <w:i/>
                <w:color w:val="000000" w:themeColor="text1"/>
                <w:lang w:eastAsia="en-US"/>
              </w:rPr>
              <w:t>Самотлор-экспресс</w:t>
            </w:r>
            <w:r w:rsidRPr="007B5F7C">
              <w:rPr>
                <w:rFonts w:eastAsia="Calibri"/>
                <w:b/>
                <w:color w:val="000000" w:themeColor="text1"/>
                <w:lang w:eastAsia="en-US"/>
              </w:rPr>
              <w:t>(</w:t>
            </w:r>
            <w:hyperlink r:id="rId36" w:history="1">
              <w:r w:rsidRPr="007B5F7C">
                <w:rPr>
                  <w:rFonts w:eastAsia="Calibri"/>
                  <w:b/>
                  <w:color w:val="000000" w:themeColor="text1"/>
                  <w:u w:val="single"/>
                  <w:lang w:eastAsia="en-US"/>
                </w:rPr>
                <w:t>http://www.angi.ru/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2,4</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1,2</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Сайт ГТРК «Югория» </w:t>
            </w:r>
            <w:r w:rsidRPr="007B5F7C">
              <w:rPr>
                <w:rFonts w:eastAsia="Calibri"/>
                <w:b/>
                <w:color w:val="000000" w:themeColor="text1"/>
                <w:lang w:eastAsia="en-US"/>
              </w:rPr>
              <w:t xml:space="preserve"> (</w:t>
            </w:r>
            <w:hyperlink r:id="rId37" w:history="1">
              <w:r w:rsidRPr="007B5F7C">
                <w:rPr>
                  <w:rFonts w:eastAsia="Calibri"/>
                  <w:b/>
                  <w:color w:val="000000" w:themeColor="text1"/>
                  <w:u w:val="single"/>
                  <w:lang w:eastAsia="en-US"/>
                </w:rPr>
                <w:t>http://www.ugoria.tv/</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7,2</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8,4</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Сайт журналов «Югра», «Старт» </w:t>
            </w:r>
            <w:r w:rsidRPr="007B5F7C">
              <w:rPr>
                <w:rFonts w:eastAsia="Calibri"/>
                <w:b/>
                <w:color w:val="000000" w:themeColor="text1"/>
                <w:lang w:eastAsia="en-US"/>
              </w:rPr>
              <w:t>(</w:t>
            </w:r>
            <w:hyperlink r:id="rId38" w:history="1">
              <w:r w:rsidRPr="007B5F7C">
                <w:rPr>
                  <w:rFonts w:eastAsia="Calibri"/>
                  <w:b/>
                  <w:color w:val="000000" w:themeColor="text1"/>
                  <w:u w:val="single"/>
                  <w:lang w:eastAsia="en-US"/>
                </w:rPr>
                <w:t>www.ugra-start.ru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1,8</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0,8</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Интернет-газета «Знак.ком» </w:t>
            </w:r>
            <w:r w:rsidRPr="007B5F7C">
              <w:rPr>
                <w:rFonts w:eastAsia="Calibri"/>
                <w:b/>
                <w:color w:val="000000" w:themeColor="text1"/>
                <w:lang w:eastAsia="en-US"/>
              </w:rPr>
              <w:t>(</w:t>
            </w:r>
            <w:hyperlink r:id="rId39" w:history="1">
              <w:r w:rsidRPr="007B5F7C">
                <w:rPr>
                  <w:rFonts w:eastAsia="Calibri"/>
                  <w:b/>
                  <w:color w:val="000000" w:themeColor="text1"/>
                  <w:u w:val="single"/>
                  <w:lang w:eastAsia="en-US"/>
                </w:rPr>
                <w:t>http://www.</w:t>
              </w:r>
              <w:r w:rsidRPr="007B5F7C">
                <w:rPr>
                  <w:rFonts w:eastAsia="Calibri"/>
                  <w:b/>
                  <w:color w:val="000000" w:themeColor="text1"/>
                  <w:u w:val="single"/>
                  <w:lang w:val="en-US" w:eastAsia="en-US"/>
                </w:rPr>
                <w:t>znak</w:t>
              </w:r>
              <w:r w:rsidRPr="007B5F7C">
                <w:rPr>
                  <w:rFonts w:eastAsia="Calibri"/>
                  <w:b/>
                  <w:color w:val="000000" w:themeColor="text1"/>
                  <w:u w:val="single"/>
                  <w:lang w:eastAsia="en-US"/>
                </w:rPr>
                <w:t>.com/</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0,9</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0,4</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Интернет-газета «ПравдаУрФО» </w:t>
            </w:r>
            <w:r w:rsidRPr="007B5F7C">
              <w:rPr>
                <w:rFonts w:eastAsia="Calibri"/>
                <w:b/>
                <w:color w:val="000000" w:themeColor="text1"/>
                <w:lang w:eastAsia="en-US"/>
              </w:rPr>
              <w:t>(</w:t>
            </w:r>
            <w:hyperlink r:id="rId40" w:history="1">
              <w:r w:rsidRPr="007B5F7C">
                <w:rPr>
                  <w:rFonts w:eastAsia="Calibri"/>
                  <w:b/>
                  <w:color w:val="000000" w:themeColor="text1"/>
                  <w:u w:val="single"/>
                  <w:lang w:eastAsia="en-US"/>
                </w:rPr>
                <w:t>http://pravdaurfo.ru/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3,0</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3,2</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Интернет-газета «Югра-Информ» </w:t>
            </w:r>
            <w:r w:rsidRPr="007B5F7C">
              <w:rPr>
                <w:rFonts w:eastAsia="Calibri"/>
                <w:b/>
                <w:color w:val="000000" w:themeColor="text1"/>
                <w:lang w:eastAsia="en-US"/>
              </w:rPr>
              <w:t>(</w:t>
            </w:r>
            <w:hyperlink r:id="rId41" w:history="1">
              <w:r w:rsidRPr="007B5F7C">
                <w:rPr>
                  <w:rFonts w:eastAsia="Calibri"/>
                  <w:b/>
                  <w:color w:val="000000" w:themeColor="text1"/>
                  <w:u w:val="single"/>
                  <w:lang w:val="en-US" w:eastAsia="en-US"/>
                </w:rPr>
                <w:t>http</w:t>
              </w:r>
              <w:r w:rsidRPr="007B5F7C">
                <w:rPr>
                  <w:rFonts w:eastAsia="Calibri"/>
                  <w:b/>
                  <w:color w:val="000000" w:themeColor="text1"/>
                  <w:u w:val="single"/>
                  <w:lang w:eastAsia="en-US"/>
                </w:rPr>
                <w:t>://</w:t>
              </w:r>
              <w:r w:rsidRPr="007B5F7C">
                <w:rPr>
                  <w:rFonts w:eastAsia="Calibri"/>
                  <w:b/>
                  <w:color w:val="000000" w:themeColor="text1"/>
                  <w:u w:val="single"/>
                  <w:lang w:val="en-US" w:eastAsia="en-US"/>
                </w:rPr>
                <w:t>www</w:t>
              </w:r>
              <w:r w:rsidRPr="007B5F7C">
                <w:rPr>
                  <w:rFonts w:eastAsia="Calibri"/>
                  <w:b/>
                  <w:color w:val="000000" w:themeColor="text1"/>
                  <w:u w:val="single"/>
                  <w:lang w:eastAsia="en-US"/>
                </w:rPr>
                <w:t>.</w:t>
              </w:r>
              <w:r w:rsidRPr="007B5F7C">
                <w:rPr>
                  <w:rFonts w:eastAsia="Calibri"/>
                  <w:b/>
                  <w:color w:val="000000" w:themeColor="text1"/>
                  <w:u w:val="single"/>
                  <w:lang w:val="en-US" w:eastAsia="en-US"/>
                </w:rPr>
                <w:t>ugrainform</w:t>
              </w:r>
              <w:r w:rsidRPr="007B5F7C">
                <w:rPr>
                  <w:rFonts w:eastAsia="Calibri"/>
                  <w:b/>
                  <w:color w:val="000000" w:themeColor="text1"/>
                  <w:u w:val="single"/>
                  <w:lang w:eastAsia="en-US"/>
                </w:rPr>
                <w:t>.</w:t>
              </w:r>
              <w:r w:rsidRPr="007B5F7C">
                <w:rPr>
                  <w:rFonts w:eastAsia="Calibri"/>
                  <w:b/>
                  <w:color w:val="000000" w:themeColor="text1"/>
                  <w:u w:val="single"/>
                  <w:lang w:val="en-US" w:eastAsia="en-US"/>
                </w:rPr>
                <w:t>ru</w:t>
              </w:r>
              <w:r w:rsidRPr="007B5F7C">
                <w:rPr>
                  <w:rFonts w:eastAsia="Calibri"/>
                  <w:b/>
                  <w:color w:val="000000" w:themeColor="text1"/>
                  <w:u w:val="single"/>
                  <w:lang w:eastAsia="en-US"/>
                </w:rPr>
                <w:t>/</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5,7</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4,8</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Интернет-журнал U-ХРОНИКИ</w:t>
            </w:r>
            <w:r w:rsidRPr="007B5F7C">
              <w:rPr>
                <w:rFonts w:eastAsia="Calibri"/>
                <w:b/>
                <w:color w:val="000000" w:themeColor="text1"/>
                <w:lang w:eastAsia="en-US"/>
              </w:rPr>
              <w:t xml:space="preserve"> (</w:t>
            </w:r>
            <w:hyperlink r:id="rId42" w:history="1">
              <w:r w:rsidRPr="007B5F7C">
                <w:rPr>
                  <w:rFonts w:eastAsia="Calibri"/>
                  <w:b/>
                  <w:color w:val="000000" w:themeColor="text1"/>
                  <w:u w:val="single"/>
                  <w:lang w:eastAsia="en-US"/>
                </w:rPr>
                <w:t>http://uhron.com/</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1,2</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Интернет-портал «СИА-ПРЕСС» </w:t>
            </w:r>
            <w:r w:rsidRPr="007B5F7C">
              <w:rPr>
                <w:rFonts w:eastAsia="Calibri"/>
                <w:b/>
                <w:color w:val="000000" w:themeColor="text1"/>
                <w:lang w:eastAsia="en-US"/>
              </w:rPr>
              <w:t>(</w:t>
            </w:r>
            <w:hyperlink r:id="rId43" w:history="1">
              <w:r w:rsidRPr="007B5F7C">
                <w:rPr>
                  <w:rFonts w:eastAsia="Calibri"/>
                  <w:b/>
                  <w:color w:val="000000" w:themeColor="text1"/>
                  <w:u w:val="single"/>
                  <w:lang w:eastAsia="en-US"/>
                </w:rPr>
                <w:t>http://www.siapress.ru/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19,6</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16,7</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Информационное агентство «Ура.ру» </w:t>
            </w:r>
            <w:r w:rsidRPr="007B5F7C">
              <w:rPr>
                <w:rFonts w:eastAsia="Calibri"/>
                <w:b/>
                <w:color w:val="000000" w:themeColor="text1"/>
                <w:lang w:eastAsia="en-US"/>
              </w:rPr>
              <w:t>(</w:t>
            </w:r>
            <w:hyperlink r:id="rId44" w:history="1">
              <w:r w:rsidRPr="007B5F7C">
                <w:rPr>
                  <w:rFonts w:eastAsia="Calibri"/>
                  <w:b/>
                  <w:color w:val="000000" w:themeColor="text1"/>
                  <w:u w:val="single"/>
                  <w:lang w:eastAsia="en-US"/>
                </w:rPr>
                <w:t>http://www.</w:t>
              </w:r>
              <w:r w:rsidRPr="007B5F7C">
                <w:rPr>
                  <w:rFonts w:eastAsia="Calibri"/>
                  <w:b/>
                  <w:color w:val="000000" w:themeColor="text1"/>
                  <w:u w:val="single"/>
                  <w:lang w:val="en-US" w:eastAsia="en-US"/>
                </w:rPr>
                <w:t>ura</w:t>
              </w:r>
              <w:r w:rsidRPr="007B5F7C">
                <w:rPr>
                  <w:rFonts w:eastAsia="Calibri"/>
                  <w:b/>
                  <w:color w:val="000000" w:themeColor="text1"/>
                  <w:u w:val="single"/>
                  <w:lang w:eastAsia="en-US"/>
                </w:rPr>
                <w:t>.ru/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1,5</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2,4</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Информационное агентство </w:t>
            </w:r>
            <w:r w:rsidRPr="007B5F7C">
              <w:rPr>
                <w:rFonts w:eastAsia="Calibri"/>
                <w:i/>
                <w:color w:val="000000" w:themeColor="text1"/>
                <w:lang w:eastAsia="en-US"/>
              </w:rPr>
              <w:t>Мангазея</w:t>
            </w:r>
            <w:r w:rsidRPr="007B5F7C">
              <w:rPr>
                <w:rFonts w:eastAsia="Calibri"/>
                <w:b/>
                <w:color w:val="000000" w:themeColor="text1"/>
                <w:lang w:eastAsia="en-US"/>
              </w:rPr>
              <w:t>(</w:t>
            </w:r>
            <w:hyperlink r:id="rId45" w:history="1">
              <w:r w:rsidRPr="007B5F7C">
                <w:rPr>
                  <w:rFonts w:eastAsia="Calibri"/>
                  <w:b/>
                  <w:color w:val="000000" w:themeColor="text1"/>
                  <w:u w:val="single"/>
                  <w:lang w:eastAsia="en-US"/>
                </w:rPr>
                <w:t>http://www.mngz.ru/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0,6</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Информационное агентство «Муксун.fm» </w:t>
            </w:r>
            <w:r w:rsidRPr="007B5F7C">
              <w:rPr>
                <w:rFonts w:eastAsia="Calibri"/>
                <w:b/>
                <w:color w:val="000000" w:themeColor="text1"/>
                <w:lang w:eastAsia="en-US"/>
              </w:rPr>
              <w:t>(</w:t>
            </w:r>
            <w:hyperlink r:id="rId46" w:history="1">
              <w:r w:rsidRPr="007B5F7C">
                <w:rPr>
                  <w:rFonts w:eastAsia="Calibri"/>
                  <w:b/>
                  <w:color w:val="000000" w:themeColor="text1"/>
                  <w:u w:val="single"/>
                  <w:lang w:eastAsia="en-US"/>
                </w:rPr>
                <w:t>http://muksun.fm/</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0,3</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0</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Информационное агентство </w:t>
            </w:r>
            <w:r w:rsidRPr="007B5F7C">
              <w:rPr>
                <w:rFonts w:eastAsia="Calibri"/>
                <w:i/>
                <w:color w:val="000000" w:themeColor="text1"/>
                <w:lang w:eastAsia="en-US"/>
              </w:rPr>
              <w:t>Югра PRO</w:t>
            </w:r>
            <w:r w:rsidRPr="007B5F7C">
              <w:rPr>
                <w:rFonts w:eastAsia="Calibri"/>
                <w:b/>
                <w:color w:val="000000" w:themeColor="text1"/>
                <w:lang w:eastAsia="en-US"/>
              </w:rPr>
              <w:t xml:space="preserve"> (</w:t>
            </w:r>
            <w:hyperlink r:id="rId47" w:history="1">
              <w:r w:rsidRPr="007B5F7C">
                <w:rPr>
                  <w:rFonts w:eastAsia="Calibri"/>
                  <w:b/>
                  <w:color w:val="000000" w:themeColor="text1"/>
                  <w:u w:val="single"/>
                  <w:lang w:eastAsia="en-US"/>
                </w:rPr>
                <w:t>http://www.ugrapro.ru/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2,1</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2,0</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Информационный новостной портал ХМАО-Югры «ПолитГид» </w:t>
            </w:r>
            <w:r w:rsidRPr="007B5F7C">
              <w:rPr>
                <w:rFonts w:eastAsia="Calibri"/>
                <w:b/>
                <w:color w:val="000000" w:themeColor="text1"/>
                <w:lang w:eastAsia="en-US"/>
              </w:rPr>
              <w:t>(</w:t>
            </w:r>
            <w:hyperlink r:id="rId48" w:history="1">
              <w:r w:rsidRPr="007B5F7C">
                <w:rPr>
                  <w:rFonts w:eastAsia="Calibri"/>
                  <w:b/>
                  <w:color w:val="000000" w:themeColor="text1"/>
                  <w:u w:val="single"/>
                  <w:lang w:eastAsia="en-US"/>
                </w:rPr>
                <w:t>http://polit-gid.ru/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1,8</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1,2</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Информационный портал ЕрмакИнфо</w:t>
            </w:r>
            <w:r w:rsidRPr="007B5F7C">
              <w:rPr>
                <w:rFonts w:eastAsia="Calibri"/>
                <w:b/>
                <w:color w:val="000000" w:themeColor="text1"/>
                <w:lang w:eastAsia="en-US"/>
              </w:rPr>
              <w:t>(</w:t>
            </w:r>
            <w:hyperlink r:id="rId49" w:history="1">
              <w:r w:rsidRPr="007B5F7C">
                <w:rPr>
                  <w:rFonts w:eastAsia="Calibri"/>
                  <w:b/>
                  <w:color w:val="000000" w:themeColor="text1"/>
                  <w:u w:val="single"/>
                  <w:lang w:eastAsia="en-US"/>
                </w:rPr>
                <w:t>http://ermakinfo.ru/</w:t>
              </w:r>
            </w:hyperlink>
            <w:r w:rsidRPr="007B5F7C">
              <w:rPr>
                <w:rFonts w:eastAsia="Calibri"/>
                <w:b/>
                <w:color w:val="000000" w:themeColor="text1"/>
                <w:lang w:eastAsia="en-US"/>
              </w:rPr>
              <w:t>)</w:t>
            </w:r>
          </w:p>
        </w:tc>
        <w:tc>
          <w:tcPr>
            <w:tcW w:w="993" w:type="dxa"/>
          </w:tcPr>
          <w:p w:rsidR="007B5F7C" w:rsidRPr="007B5F7C" w:rsidRDefault="007B5F7C" w:rsidP="007B5F7C">
            <w:pPr>
              <w:tabs>
                <w:tab w:val="left" w:pos="0"/>
              </w:tabs>
              <w:contextualSpacing/>
              <w:jc w:val="center"/>
              <w:rPr>
                <w:rFonts w:eastAsia="Calibri"/>
                <w:bCs/>
                <w:lang w:eastAsia="en-US"/>
              </w:rPr>
            </w:pPr>
            <w:r w:rsidRPr="007B5F7C">
              <w:rPr>
                <w:rFonts w:eastAsia="Calibri"/>
                <w:color w:val="000000"/>
                <w:lang w:eastAsia="en-US"/>
              </w:rPr>
              <w:t>0,3</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Сайт Объединенной редакции национальных газет «Ханты ясанг» и «Луимасэрипос» </w:t>
            </w:r>
            <w:r w:rsidRPr="007B5F7C">
              <w:rPr>
                <w:rFonts w:eastAsia="Calibri"/>
                <w:b/>
                <w:color w:val="000000" w:themeColor="text1"/>
                <w:lang w:eastAsia="en-US"/>
              </w:rPr>
              <w:t>(</w:t>
            </w:r>
            <w:hyperlink r:id="rId50" w:history="1">
              <w:r w:rsidRPr="007B5F7C">
                <w:rPr>
                  <w:rFonts w:eastAsia="Calibri"/>
                  <w:b/>
                  <w:color w:val="000000" w:themeColor="text1"/>
                  <w:u w:val="single"/>
                  <w:lang w:eastAsia="en-US"/>
                </w:rPr>
                <w:t>http://khanty-yasang.ru/</w:t>
              </w:r>
            </w:hyperlink>
            <w:r w:rsidRPr="007B5F7C">
              <w:rPr>
                <w:rFonts w:eastAsia="Calibri"/>
                <w:b/>
                <w:color w:val="000000" w:themeColor="text1"/>
                <w:lang w:eastAsia="en-US"/>
              </w:rPr>
              <w:t>)</w:t>
            </w:r>
          </w:p>
        </w:tc>
        <w:tc>
          <w:tcPr>
            <w:tcW w:w="993" w:type="dxa"/>
          </w:tcPr>
          <w:p w:rsidR="007B5F7C" w:rsidRPr="007B5F7C" w:rsidRDefault="007B5F7C" w:rsidP="007B5F7C">
            <w:pPr>
              <w:tabs>
                <w:tab w:val="left" w:pos="0"/>
              </w:tabs>
              <w:contextualSpacing/>
              <w:jc w:val="center"/>
              <w:rPr>
                <w:rFonts w:eastAsia="Calibri"/>
                <w:bCs/>
                <w:lang w:eastAsia="en-US"/>
              </w:rPr>
            </w:pPr>
            <w:r w:rsidRPr="007B5F7C">
              <w:rPr>
                <w:rFonts w:eastAsia="Calibri"/>
                <w:bCs/>
                <w:lang w:eastAsia="en-US"/>
              </w:rPr>
              <w:t>0</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0,4</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Информационный портал Про Сургут </w:t>
            </w:r>
            <w:r w:rsidRPr="007B5F7C">
              <w:rPr>
                <w:rFonts w:eastAsia="Calibri"/>
                <w:b/>
                <w:color w:val="000000" w:themeColor="text1"/>
                <w:lang w:eastAsia="en-US"/>
              </w:rPr>
              <w:t>(</w:t>
            </w:r>
            <w:hyperlink r:id="rId51" w:history="1">
              <w:r w:rsidRPr="007B5F7C">
                <w:rPr>
                  <w:rFonts w:eastAsia="Calibri"/>
                  <w:b/>
                  <w:color w:val="000000" w:themeColor="text1"/>
                  <w:u w:val="single"/>
                  <w:lang w:val="en-US" w:eastAsia="en-US"/>
                </w:rPr>
                <w:t>http</w:t>
              </w:r>
              <w:r w:rsidRPr="007B5F7C">
                <w:rPr>
                  <w:rFonts w:eastAsia="Calibri"/>
                  <w:b/>
                  <w:color w:val="000000" w:themeColor="text1"/>
                  <w:u w:val="single"/>
                  <w:lang w:eastAsia="en-US"/>
                </w:rPr>
                <w:t>://</w:t>
              </w:r>
              <w:r w:rsidRPr="007B5F7C">
                <w:rPr>
                  <w:rFonts w:eastAsia="Calibri"/>
                  <w:b/>
                  <w:color w:val="000000" w:themeColor="text1"/>
                  <w:u w:val="single"/>
                  <w:lang w:val="en-US" w:eastAsia="en-US"/>
                </w:rPr>
                <w:t>pro</w:t>
              </w:r>
              <w:r w:rsidRPr="007B5F7C">
                <w:rPr>
                  <w:rFonts w:eastAsia="Calibri"/>
                  <w:b/>
                  <w:color w:val="000000" w:themeColor="text1"/>
                  <w:u w:val="single"/>
                  <w:lang w:eastAsia="en-US"/>
                </w:rPr>
                <w:t>-</w:t>
              </w:r>
              <w:r w:rsidRPr="007B5F7C">
                <w:rPr>
                  <w:rFonts w:eastAsia="Calibri"/>
                  <w:b/>
                  <w:color w:val="000000" w:themeColor="text1"/>
                  <w:u w:val="single"/>
                  <w:lang w:val="en-US" w:eastAsia="en-US"/>
                </w:rPr>
                <w:t>surgut</w:t>
              </w:r>
              <w:r w:rsidRPr="007B5F7C">
                <w:rPr>
                  <w:rFonts w:eastAsia="Calibri"/>
                  <w:b/>
                  <w:color w:val="000000" w:themeColor="text1"/>
                  <w:u w:val="single"/>
                  <w:lang w:eastAsia="en-US"/>
                </w:rPr>
                <w:t>.</w:t>
              </w:r>
              <w:r w:rsidRPr="007B5F7C">
                <w:rPr>
                  <w:rFonts w:eastAsia="Calibri"/>
                  <w:b/>
                  <w:color w:val="000000" w:themeColor="text1"/>
                  <w:u w:val="single"/>
                  <w:lang w:val="en-US" w:eastAsia="en-US"/>
                </w:rPr>
                <w:t>ru</w:t>
              </w:r>
              <w:r w:rsidRPr="007B5F7C">
                <w:rPr>
                  <w:rFonts w:eastAsia="Calibri"/>
                  <w:b/>
                  <w:color w:val="000000" w:themeColor="text1"/>
                  <w:u w:val="single"/>
                  <w:lang w:eastAsia="en-US"/>
                </w:rPr>
                <w:t>/</w:t>
              </w:r>
            </w:hyperlink>
            <w:r w:rsidRPr="007B5F7C">
              <w:rPr>
                <w:rFonts w:eastAsia="Calibri"/>
                <w:b/>
                <w:color w:val="000000" w:themeColor="text1"/>
                <w:lang w:eastAsia="en-US"/>
              </w:rPr>
              <w:t>)</w:t>
            </w:r>
          </w:p>
        </w:tc>
        <w:tc>
          <w:tcPr>
            <w:tcW w:w="993" w:type="dxa"/>
          </w:tcPr>
          <w:p w:rsidR="007B5F7C" w:rsidRPr="007B5F7C" w:rsidRDefault="007B5F7C" w:rsidP="007B5F7C">
            <w:pPr>
              <w:tabs>
                <w:tab w:val="left" w:pos="0"/>
              </w:tabs>
              <w:contextualSpacing/>
              <w:jc w:val="center"/>
              <w:rPr>
                <w:rFonts w:eastAsia="Calibri"/>
                <w:bCs/>
                <w:lang w:eastAsia="en-US"/>
              </w:rPr>
            </w:pPr>
            <w:r w:rsidRPr="007B5F7C">
              <w:rPr>
                <w:rFonts w:eastAsia="Calibri"/>
                <w:color w:val="000000"/>
                <w:lang w:eastAsia="en-US"/>
              </w:rPr>
              <w:t>6,0</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6,0</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Портал ОАО «Издательский дом «Новости Югры»</w:t>
            </w:r>
          </w:p>
          <w:p w:rsidR="007B5F7C" w:rsidRPr="007B5F7C" w:rsidRDefault="007B5F7C" w:rsidP="007B5F7C">
            <w:pPr>
              <w:tabs>
                <w:tab w:val="left" w:pos="0"/>
              </w:tabs>
              <w:rPr>
                <w:rFonts w:eastAsia="Calibri"/>
                <w:b/>
                <w:color w:val="000000" w:themeColor="text1"/>
                <w:lang w:eastAsia="en-US"/>
              </w:rPr>
            </w:pPr>
            <w:r w:rsidRPr="007B5F7C">
              <w:rPr>
                <w:rFonts w:eastAsia="Calibri"/>
                <w:b/>
                <w:color w:val="000000" w:themeColor="text1"/>
                <w:lang w:eastAsia="en-US"/>
              </w:rPr>
              <w:t xml:space="preserve">( </w:t>
            </w:r>
            <w:hyperlink r:id="rId52" w:history="1">
              <w:r w:rsidRPr="007B5F7C">
                <w:rPr>
                  <w:rFonts w:eastAsia="Calibri"/>
                  <w:b/>
                  <w:color w:val="000000" w:themeColor="text1"/>
                  <w:u w:val="single"/>
                  <w:lang w:eastAsia="en-US"/>
                </w:rPr>
                <w:t>http://www.ugra-news.ru/</w:t>
              </w:r>
            </w:hyperlink>
            <w:r w:rsidRPr="007B5F7C">
              <w:rPr>
                <w:rFonts w:eastAsia="Calibri"/>
                <w:b/>
                <w:color w:val="000000" w:themeColor="text1"/>
                <w:lang w:eastAsia="en-US"/>
              </w:rPr>
              <w:t>)</w:t>
            </w:r>
          </w:p>
        </w:tc>
        <w:tc>
          <w:tcPr>
            <w:tcW w:w="993" w:type="dxa"/>
          </w:tcPr>
          <w:p w:rsidR="007B5F7C" w:rsidRPr="007B5F7C" w:rsidRDefault="007B5F7C" w:rsidP="007B5F7C">
            <w:pPr>
              <w:tabs>
                <w:tab w:val="left" w:pos="0"/>
              </w:tabs>
              <w:contextualSpacing/>
              <w:jc w:val="center"/>
              <w:rPr>
                <w:rFonts w:eastAsia="Calibri"/>
                <w:bCs/>
                <w:lang w:eastAsia="en-US"/>
              </w:rPr>
            </w:pPr>
            <w:r w:rsidRPr="007B5F7C">
              <w:rPr>
                <w:rFonts w:eastAsia="Calibri"/>
                <w:color w:val="000000"/>
                <w:lang w:eastAsia="en-US"/>
              </w:rPr>
              <w:t>2,7</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2,8</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Сайт Радиоканала «Югра» </w:t>
            </w:r>
            <w:r w:rsidRPr="007B5F7C">
              <w:rPr>
                <w:rFonts w:eastAsia="Calibri"/>
                <w:b/>
                <w:color w:val="000000" w:themeColor="text1"/>
                <w:lang w:eastAsia="en-US"/>
              </w:rPr>
              <w:t>(</w:t>
            </w:r>
            <w:hyperlink r:id="rId53" w:history="1">
              <w:r w:rsidRPr="007B5F7C">
                <w:rPr>
                  <w:rFonts w:eastAsia="Calibri"/>
                  <w:b/>
                  <w:color w:val="000000" w:themeColor="text1"/>
                  <w:u w:val="single"/>
                  <w:lang w:eastAsia="en-US"/>
                </w:rPr>
                <w:t>http://radio-ugra.ru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1,8</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0,8</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Региональный информационный центр «Югра» </w:t>
            </w:r>
            <w:r w:rsidRPr="007B5F7C">
              <w:rPr>
                <w:rFonts w:eastAsia="Calibri"/>
                <w:b/>
                <w:color w:val="000000" w:themeColor="text1"/>
                <w:lang w:eastAsia="en-US"/>
              </w:rPr>
              <w:t>(</w:t>
            </w:r>
            <w:hyperlink r:id="rId54" w:history="1">
              <w:r w:rsidRPr="007B5F7C">
                <w:rPr>
                  <w:rFonts w:eastAsia="Calibri"/>
                  <w:b/>
                  <w:color w:val="000000" w:themeColor="text1"/>
                  <w:u w:val="single"/>
                  <w:lang w:eastAsia="en-US"/>
                </w:rPr>
                <w:t>http://www.informugra.ru/news/</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1,2</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1,2</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Сайт телеканала «Югра» </w:t>
            </w:r>
            <w:r w:rsidRPr="007B5F7C">
              <w:rPr>
                <w:rFonts w:eastAsia="Calibri"/>
                <w:b/>
                <w:color w:val="000000" w:themeColor="text1"/>
                <w:lang w:eastAsia="en-US"/>
              </w:rPr>
              <w:t>(</w:t>
            </w:r>
            <w:hyperlink r:id="rId55" w:history="1">
              <w:r w:rsidRPr="007B5F7C">
                <w:rPr>
                  <w:rFonts w:eastAsia="Calibri"/>
                  <w:b/>
                  <w:color w:val="000000" w:themeColor="text1"/>
                  <w:u w:val="single"/>
                  <w:lang w:val="en-US" w:eastAsia="en-US"/>
                </w:rPr>
                <w:t>www</w:t>
              </w:r>
              <w:r w:rsidRPr="007B5F7C">
                <w:rPr>
                  <w:rFonts w:eastAsia="Calibri"/>
                  <w:b/>
                  <w:color w:val="000000" w:themeColor="text1"/>
                  <w:u w:val="single"/>
                  <w:lang w:eastAsia="en-US"/>
                </w:rPr>
                <w:t>.</w:t>
              </w:r>
              <w:r w:rsidRPr="007B5F7C">
                <w:rPr>
                  <w:rFonts w:eastAsia="Calibri"/>
                  <w:b/>
                  <w:color w:val="000000" w:themeColor="text1"/>
                  <w:u w:val="single"/>
                  <w:lang w:val="en-US" w:eastAsia="en-US"/>
                </w:rPr>
                <w:t>ugra</w:t>
              </w:r>
              <w:r w:rsidRPr="007B5F7C">
                <w:rPr>
                  <w:rFonts w:eastAsia="Calibri"/>
                  <w:b/>
                  <w:color w:val="000000" w:themeColor="text1"/>
                  <w:u w:val="single"/>
                  <w:lang w:eastAsia="en-US"/>
                </w:rPr>
                <w:t>-</w:t>
              </w:r>
              <w:r w:rsidRPr="007B5F7C">
                <w:rPr>
                  <w:rFonts w:eastAsia="Calibri"/>
                  <w:b/>
                  <w:color w:val="000000" w:themeColor="text1"/>
                  <w:u w:val="single"/>
                  <w:lang w:val="en-US" w:eastAsia="en-US"/>
                </w:rPr>
                <w:t>tv</w:t>
              </w:r>
              <w:r w:rsidRPr="007B5F7C">
                <w:rPr>
                  <w:rFonts w:eastAsia="Calibri"/>
                  <w:b/>
                  <w:color w:val="000000" w:themeColor="text1"/>
                  <w:u w:val="single"/>
                  <w:lang w:eastAsia="en-US"/>
                </w:rPr>
                <w:t>.</w:t>
              </w:r>
              <w:r w:rsidRPr="007B5F7C">
                <w:rPr>
                  <w:rFonts w:eastAsia="Calibri"/>
                  <w:b/>
                  <w:color w:val="000000" w:themeColor="text1"/>
                  <w:u w:val="single"/>
                  <w:lang w:val="en-US" w:eastAsia="en-US"/>
                </w:rPr>
                <w:t>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2,7</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2,4</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Сайт ТРК «Сургут-интерновости» </w:t>
            </w:r>
            <w:r w:rsidRPr="007B5F7C">
              <w:rPr>
                <w:rFonts w:eastAsia="Calibri"/>
                <w:b/>
                <w:color w:val="000000" w:themeColor="text1"/>
                <w:lang w:eastAsia="en-US"/>
              </w:rPr>
              <w:t>(</w:t>
            </w:r>
            <w:hyperlink r:id="rId56" w:history="1">
              <w:r w:rsidRPr="007B5F7C">
                <w:rPr>
                  <w:rFonts w:eastAsia="Calibri"/>
                  <w:b/>
                  <w:color w:val="000000" w:themeColor="text1"/>
                  <w:u w:val="single"/>
                  <w:lang w:val="en-US" w:eastAsia="en-US"/>
                </w:rPr>
                <w:t>www</w:t>
              </w:r>
              <w:r w:rsidRPr="007B5F7C">
                <w:rPr>
                  <w:rFonts w:eastAsia="Calibri"/>
                  <w:b/>
                  <w:color w:val="000000" w:themeColor="text1"/>
                  <w:u w:val="single"/>
                  <w:lang w:eastAsia="en-US"/>
                </w:rPr>
                <w:t>.</w:t>
              </w:r>
              <w:r w:rsidRPr="007B5F7C">
                <w:rPr>
                  <w:rFonts w:eastAsia="Calibri"/>
                  <w:b/>
                  <w:color w:val="000000" w:themeColor="text1"/>
                  <w:u w:val="single"/>
                  <w:lang w:val="en-US" w:eastAsia="en-US"/>
                </w:rPr>
                <w:t>in</w:t>
              </w:r>
              <w:r w:rsidRPr="007B5F7C">
                <w:rPr>
                  <w:rFonts w:eastAsia="Calibri"/>
                  <w:b/>
                  <w:color w:val="000000" w:themeColor="text1"/>
                  <w:u w:val="single"/>
                  <w:lang w:eastAsia="en-US"/>
                </w:rPr>
                <w:t>-</w:t>
              </w:r>
              <w:r w:rsidRPr="007B5F7C">
                <w:rPr>
                  <w:rFonts w:eastAsia="Calibri"/>
                  <w:b/>
                  <w:color w:val="000000" w:themeColor="text1"/>
                  <w:u w:val="single"/>
                  <w:lang w:val="en-US" w:eastAsia="en-US"/>
                </w:rPr>
                <w:t>news</w:t>
              </w:r>
              <w:r w:rsidRPr="007B5F7C">
                <w:rPr>
                  <w:rFonts w:eastAsia="Calibri"/>
                  <w:b/>
                  <w:color w:val="000000" w:themeColor="text1"/>
                  <w:u w:val="single"/>
                  <w:lang w:eastAsia="en-US"/>
                </w:rPr>
                <w:t>.</w:t>
              </w:r>
              <w:r w:rsidRPr="007B5F7C">
                <w:rPr>
                  <w:rFonts w:eastAsia="Calibri"/>
                  <w:b/>
                  <w:color w:val="000000" w:themeColor="text1"/>
                  <w:u w:val="single"/>
                  <w:lang w:val="en-US" w:eastAsia="en-US"/>
                </w:rPr>
                <w:t>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21,1</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18,3</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Сайт ТРК «СургутИнформТВ» </w:t>
            </w:r>
            <w:r w:rsidRPr="007B5F7C">
              <w:rPr>
                <w:rFonts w:eastAsia="Calibri"/>
                <w:b/>
                <w:color w:val="000000" w:themeColor="text1"/>
                <w:lang w:eastAsia="en-US"/>
              </w:rPr>
              <w:t>(</w:t>
            </w:r>
            <w:hyperlink r:id="rId57" w:history="1">
              <w:r w:rsidRPr="007B5F7C">
                <w:rPr>
                  <w:rFonts w:eastAsia="Calibri"/>
                  <w:b/>
                  <w:color w:val="000000" w:themeColor="text1"/>
                  <w:u w:val="single"/>
                  <w:lang w:eastAsia="en-US"/>
                </w:rPr>
                <w:t>www.</w:t>
              </w:r>
              <w:r w:rsidRPr="007B5F7C">
                <w:rPr>
                  <w:rFonts w:eastAsia="Calibri"/>
                  <w:b/>
                  <w:color w:val="000000" w:themeColor="text1"/>
                  <w:u w:val="single"/>
                  <w:lang w:val="en-US" w:eastAsia="en-US"/>
                </w:rPr>
                <w:t>sitv</w:t>
              </w:r>
              <w:r w:rsidRPr="007B5F7C">
                <w:rPr>
                  <w:rFonts w:eastAsia="Calibri"/>
                  <w:b/>
                  <w:color w:val="000000" w:themeColor="text1"/>
                  <w:u w:val="single"/>
                  <w:lang w:eastAsia="en-US"/>
                </w:rPr>
                <w:t>.</w:t>
              </w:r>
              <w:r w:rsidRPr="007B5F7C">
                <w:rPr>
                  <w:rFonts w:eastAsia="Calibri"/>
                  <w:b/>
                  <w:color w:val="000000" w:themeColor="text1"/>
                  <w:u w:val="single"/>
                  <w:lang w:val="en-US" w:eastAsia="en-US"/>
                </w:rPr>
                <w:t>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21,1</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21,9</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Информационный канал Чиновник.ру</w:t>
            </w:r>
            <w:r w:rsidRPr="007B5F7C">
              <w:rPr>
                <w:rFonts w:eastAsia="Calibri"/>
                <w:b/>
                <w:color w:val="000000" w:themeColor="text1"/>
                <w:lang w:eastAsia="en-US"/>
              </w:rPr>
              <w:t>(</w:t>
            </w:r>
            <w:hyperlink r:id="rId58" w:history="1">
              <w:r w:rsidRPr="007B5F7C">
                <w:rPr>
                  <w:rFonts w:eastAsia="Calibri"/>
                  <w:b/>
                  <w:color w:val="000000" w:themeColor="text1"/>
                  <w:u w:val="single"/>
                  <w:lang w:eastAsia="en-US"/>
                </w:rPr>
                <w:t>http://www.chinovnic.ru/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3,9</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2,0</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Экспертный канал «Уралполит.ру» </w:t>
            </w:r>
            <w:r w:rsidRPr="007B5F7C">
              <w:rPr>
                <w:rFonts w:eastAsia="Calibri"/>
                <w:b/>
                <w:color w:val="000000" w:themeColor="text1"/>
                <w:lang w:eastAsia="en-US"/>
              </w:rPr>
              <w:t>(</w:t>
            </w:r>
            <w:hyperlink r:id="rId59" w:history="1">
              <w:r w:rsidRPr="007B5F7C">
                <w:rPr>
                  <w:rFonts w:eastAsia="Calibri"/>
                  <w:b/>
                  <w:color w:val="000000" w:themeColor="text1"/>
                  <w:u w:val="single"/>
                  <w:lang w:eastAsia="en-US"/>
                </w:rPr>
                <w:t>http://www.ura</w:t>
              </w:r>
              <w:r w:rsidRPr="007B5F7C">
                <w:rPr>
                  <w:rFonts w:eastAsia="Calibri"/>
                  <w:b/>
                  <w:color w:val="000000" w:themeColor="text1"/>
                  <w:u w:val="single"/>
                  <w:lang w:val="en-US" w:eastAsia="en-US"/>
                </w:rPr>
                <w:t>lpolit</w:t>
              </w:r>
              <w:r w:rsidRPr="007B5F7C">
                <w:rPr>
                  <w:rFonts w:eastAsia="Calibri"/>
                  <w:b/>
                  <w:color w:val="000000" w:themeColor="text1"/>
                  <w:u w:val="single"/>
                  <w:lang w:eastAsia="en-US"/>
                </w:rPr>
                <w:t>.ru/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0,9</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0,4</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lastRenderedPageBreak/>
              <w:t xml:space="preserve">ИА «Накануне» </w:t>
            </w:r>
            <w:r w:rsidRPr="007B5F7C">
              <w:rPr>
                <w:rFonts w:eastAsia="Calibri"/>
                <w:b/>
                <w:color w:val="000000" w:themeColor="text1"/>
                <w:lang w:eastAsia="en-US"/>
              </w:rPr>
              <w:t>(</w:t>
            </w:r>
            <w:hyperlink r:id="rId60" w:history="1">
              <w:r w:rsidRPr="007B5F7C">
                <w:rPr>
                  <w:rFonts w:eastAsia="Calibri"/>
                  <w:b/>
                  <w:color w:val="000000" w:themeColor="text1"/>
                  <w:u w:val="single"/>
                  <w:lang w:eastAsia="en-US"/>
                </w:rPr>
                <w:t>http://www.nakanune.ru/</w:t>
              </w:r>
            </w:hyperlink>
            <w:r w:rsidRPr="007B5F7C">
              <w:rPr>
                <w:rFonts w:eastAsia="Calibri"/>
                <w:b/>
                <w:color w:val="000000" w:themeColor="text1"/>
                <w:lang w:eastAsia="en-US"/>
              </w:rPr>
              <w:t>)</w:t>
            </w:r>
          </w:p>
        </w:tc>
        <w:tc>
          <w:tcPr>
            <w:tcW w:w="993" w:type="dxa"/>
          </w:tcPr>
          <w:p w:rsidR="007B5F7C" w:rsidRPr="007B5F7C" w:rsidRDefault="007B5F7C" w:rsidP="007B5F7C">
            <w:pPr>
              <w:tabs>
                <w:tab w:val="left" w:pos="0"/>
              </w:tabs>
              <w:contextualSpacing/>
              <w:jc w:val="center"/>
              <w:rPr>
                <w:rFonts w:eastAsia="Calibri"/>
                <w:bCs/>
                <w:lang w:eastAsia="en-US"/>
              </w:rPr>
            </w:pPr>
            <w:r w:rsidRPr="007B5F7C">
              <w:rPr>
                <w:rFonts w:eastAsia="Calibri"/>
                <w:bCs/>
                <w:lang w:eastAsia="en-US"/>
              </w:rPr>
              <w:t>0</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ИА «Уралинформбюро» </w:t>
            </w:r>
            <w:r w:rsidRPr="007B5F7C">
              <w:rPr>
                <w:rFonts w:eastAsia="Calibri"/>
                <w:b/>
                <w:color w:val="000000" w:themeColor="text1"/>
                <w:lang w:eastAsia="en-US"/>
              </w:rPr>
              <w:t>(</w:t>
            </w:r>
            <w:hyperlink r:id="rId61" w:history="1">
              <w:r w:rsidRPr="007B5F7C">
                <w:rPr>
                  <w:rFonts w:eastAsia="Calibri"/>
                  <w:b/>
                  <w:color w:val="000000" w:themeColor="text1"/>
                  <w:u w:val="single"/>
                  <w:lang w:eastAsia="en-US"/>
                </w:rPr>
                <w:t>http://www.uralinform.ru/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0,3</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0,4</w:t>
            </w:r>
          </w:p>
        </w:tc>
      </w:tr>
      <w:tr w:rsidR="007B5F7C" w:rsidRPr="007B5F7C" w:rsidTr="007B5F7C">
        <w:trPr>
          <w:trHeight w:val="340"/>
          <w:jc w:val="center"/>
        </w:trPr>
        <w:tc>
          <w:tcPr>
            <w:tcW w:w="7545" w:type="dxa"/>
            <w:gridSpan w:val="13"/>
          </w:tcPr>
          <w:p w:rsidR="007B5F7C" w:rsidRPr="007F797F"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Сайт</w:t>
            </w:r>
            <w:r w:rsidRPr="007B5F7C">
              <w:rPr>
                <w:rFonts w:eastAsia="Calibri"/>
                <w:color w:val="000000" w:themeColor="text1"/>
                <w:lang w:val="en-US" w:eastAsia="en-US"/>
              </w:rPr>
              <w:t>UgraNow</w:t>
            </w:r>
            <w:r w:rsidRPr="007F797F">
              <w:rPr>
                <w:rFonts w:eastAsia="Calibri"/>
                <w:b/>
                <w:color w:val="000000" w:themeColor="text1"/>
                <w:lang w:eastAsia="en-US"/>
              </w:rPr>
              <w:t>(</w:t>
            </w:r>
            <w:hyperlink r:id="rId62" w:history="1">
              <w:r w:rsidRPr="007B5F7C">
                <w:rPr>
                  <w:rFonts w:eastAsia="Calibri"/>
                  <w:b/>
                  <w:color w:val="000000" w:themeColor="text1"/>
                  <w:u w:val="single"/>
                  <w:lang w:val="en-US" w:eastAsia="en-US"/>
                </w:rPr>
                <w:t>http</w:t>
              </w:r>
              <w:r w:rsidRPr="007F797F">
                <w:rPr>
                  <w:rFonts w:eastAsia="Calibri"/>
                  <w:b/>
                  <w:color w:val="000000" w:themeColor="text1"/>
                  <w:u w:val="single"/>
                  <w:lang w:eastAsia="en-US"/>
                </w:rPr>
                <w:t>://</w:t>
              </w:r>
              <w:r w:rsidRPr="007B5F7C">
                <w:rPr>
                  <w:rFonts w:eastAsia="Calibri"/>
                  <w:b/>
                  <w:color w:val="000000" w:themeColor="text1"/>
                  <w:u w:val="single"/>
                  <w:lang w:val="en-US" w:eastAsia="en-US"/>
                </w:rPr>
                <w:t>www</w:t>
              </w:r>
              <w:r w:rsidRPr="007F797F">
                <w:rPr>
                  <w:rFonts w:eastAsia="Calibri"/>
                  <w:b/>
                  <w:color w:val="000000" w:themeColor="text1"/>
                  <w:u w:val="single"/>
                  <w:lang w:eastAsia="en-US"/>
                </w:rPr>
                <w:t>.</w:t>
              </w:r>
              <w:r w:rsidRPr="007B5F7C">
                <w:rPr>
                  <w:rFonts w:eastAsia="Calibri"/>
                  <w:b/>
                  <w:color w:val="000000" w:themeColor="text1"/>
                  <w:u w:val="single"/>
                  <w:lang w:val="en-US" w:eastAsia="en-US"/>
                </w:rPr>
                <w:t>ugranow</w:t>
              </w:r>
              <w:r w:rsidRPr="007F797F">
                <w:rPr>
                  <w:rFonts w:eastAsia="Calibri"/>
                  <w:b/>
                  <w:color w:val="000000" w:themeColor="text1"/>
                  <w:u w:val="single"/>
                  <w:lang w:eastAsia="en-US"/>
                </w:rPr>
                <w:t>.</w:t>
              </w:r>
              <w:r w:rsidRPr="007B5F7C">
                <w:rPr>
                  <w:rFonts w:eastAsia="Calibri"/>
                  <w:b/>
                  <w:color w:val="000000" w:themeColor="text1"/>
                  <w:u w:val="single"/>
                  <w:lang w:val="en-US" w:eastAsia="en-US"/>
                </w:rPr>
                <w:t>ru</w:t>
              </w:r>
              <w:r w:rsidRPr="007F797F">
                <w:rPr>
                  <w:rFonts w:eastAsia="Calibri"/>
                  <w:b/>
                  <w:color w:val="000000" w:themeColor="text1"/>
                  <w:u w:val="single"/>
                  <w:lang w:eastAsia="en-US"/>
                </w:rPr>
                <w:t>/</w:t>
              </w:r>
            </w:hyperlink>
            <w:r w:rsidRPr="007F797F">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val="en-US" w:eastAsia="en-US"/>
              </w:rPr>
            </w:pPr>
            <w:r w:rsidRPr="007B5F7C">
              <w:rPr>
                <w:rFonts w:eastAsia="Calibri"/>
                <w:color w:val="000000"/>
                <w:lang w:val="en-US" w:eastAsia="en-US"/>
              </w:rPr>
              <w:t>0</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Бизнес-портал «Инвестор» </w:t>
            </w:r>
            <w:r w:rsidRPr="007B5F7C">
              <w:rPr>
                <w:rFonts w:eastAsia="Calibri"/>
                <w:b/>
                <w:color w:val="000000" w:themeColor="text1"/>
                <w:lang w:eastAsia="en-US"/>
              </w:rPr>
              <w:t>(</w:t>
            </w:r>
            <w:hyperlink r:id="rId63" w:history="1">
              <w:r w:rsidRPr="007B5F7C">
                <w:rPr>
                  <w:rFonts w:eastAsia="Calibri"/>
                  <w:b/>
                  <w:color w:val="000000" w:themeColor="text1"/>
                  <w:u w:val="single"/>
                  <w:lang w:eastAsia="en-US"/>
                </w:rPr>
                <w:t>http://www.portal-investor.ru/</w:t>
              </w:r>
            </w:hyperlink>
            <w:r w:rsidRPr="007B5F7C">
              <w:rPr>
                <w:rFonts w:eastAsia="Calibri"/>
                <w:b/>
                <w:color w:val="000000" w:themeColor="text1"/>
                <w:lang w:eastAsia="en-US"/>
              </w:rPr>
              <w:t>)</w:t>
            </w:r>
          </w:p>
        </w:tc>
        <w:tc>
          <w:tcPr>
            <w:tcW w:w="993" w:type="dxa"/>
          </w:tcPr>
          <w:p w:rsidR="007B5F7C" w:rsidRPr="007B5F7C" w:rsidRDefault="007B5F7C" w:rsidP="007B5F7C">
            <w:pPr>
              <w:tabs>
                <w:tab w:val="left" w:pos="0"/>
              </w:tabs>
              <w:contextualSpacing/>
              <w:jc w:val="center"/>
              <w:rPr>
                <w:rFonts w:eastAsia="Calibri"/>
                <w:bCs/>
                <w:lang w:eastAsia="en-US"/>
              </w:rPr>
            </w:pPr>
            <w:r w:rsidRPr="007B5F7C">
              <w:rPr>
                <w:rFonts w:eastAsia="Calibri"/>
                <w:color w:val="000000"/>
                <w:lang w:eastAsia="en-US"/>
              </w:rPr>
              <w:t>0,6</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1,2</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Портал Администрации г. Сургут </w:t>
            </w:r>
            <w:r w:rsidRPr="007B5F7C">
              <w:rPr>
                <w:rFonts w:eastAsia="Calibri"/>
                <w:b/>
                <w:color w:val="000000" w:themeColor="text1"/>
                <w:lang w:eastAsia="en-US"/>
              </w:rPr>
              <w:t>(</w:t>
            </w:r>
            <w:hyperlink r:id="rId64" w:history="1">
              <w:r w:rsidRPr="007B5F7C">
                <w:rPr>
                  <w:rFonts w:eastAsia="Calibri"/>
                  <w:b/>
                  <w:color w:val="000000" w:themeColor="text1"/>
                  <w:u w:val="single"/>
                  <w:lang w:val="en-US" w:eastAsia="en-US"/>
                </w:rPr>
                <w:t>www</w:t>
              </w:r>
              <w:r w:rsidRPr="007B5F7C">
                <w:rPr>
                  <w:rFonts w:eastAsia="Calibri"/>
                  <w:b/>
                  <w:color w:val="000000" w:themeColor="text1"/>
                  <w:u w:val="single"/>
                  <w:lang w:eastAsia="en-US"/>
                </w:rPr>
                <w:t>.</w:t>
              </w:r>
              <w:r w:rsidRPr="007B5F7C">
                <w:rPr>
                  <w:rFonts w:eastAsia="Calibri"/>
                  <w:b/>
                  <w:color w:val="000000" w:themeColor="text1"/>
                  <w:u w:val="single"/>
                  <w:lang w:val="en-US" w:eastAsia="en-US"/>
                </w:rPr>
                <w:t>admsurgut</w:t>
              </w:r>
              <w:r w:rsidRPr="007B5F7C">
                <w:rPr>
                  <w:rFonts w:eastAsia="Calibri"/>
                  <w:b/>
                  <w:color w:val="000000" w:themeColor="text1"/>
                  <w:u w:val="single"/>
                  <w:lang w:eastAsia="en-US"/>
                </w:rPr>
                <w:t>.</w:t>
              </w:r>
              <w:r w:rsidRPr="007B5F7C">
                <w:rPr>
                  <w:rFonts w:eastAsia="Calibri"/>
                  <w:b/>
                  <w:color w:val="000000" w:themeColor="text1"/>
                  <w:u w:val="single"/>
                  <w:lang w:val="en-US" w:eastAsia="en-US"/>
                </w:rPr>
                <w:t>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34,6</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31,5</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Сайт Думы г. Сургут </w:t>
            </w:r>
            <w:r w:rsidRPr="007B5F7C">
              <w:rPr>
                <w:rFonts w:eastAsia="Calibri"/>
                <w:b/>
                <w:color w:val="000000" w:themeColor="text1"/>
                <w:lang w:eastAsia="en-US"/>
              </w:rPr>
              <w:t>(</w:t>
            </w:r>
            <w:hyperlink r:id="rId65" w:history="1">
              <w:r w:rsidRPr="007B5F7C">
                <w:rPr>
                  <w:rFonts w:eastAsia="Calibri"/>
                  <w:b/>
                  <w:color w:val="000000" w:themeColor="text1"/>
                  <w:u w:val="single"/>
                  <w:lang w:val="en-US" w:eastAsia="en-US"/>
                </w:rPr>
                <w:t>http</w:t>
              </w:r>
              <w:r w:rsidRPr="007B5F7C">
                <w:rPr>
                  <w:rFonts w:eastAsia="Calibri"/>
                  <w:b/>
                  <w:color w:val="000000" w:themeColor="text1"/>
                  <w:u w:val="single"/>
                  <w:lang w:eastAsia="en-US"/>
                </w:rPr>
                <w:t>://</w:t>
              </w:r>
              <w:r w:rsidRPr="007B5F7C">
                <w:rPr>
                  <w:rFonts w:eastAsia="Calibri"/>
                  <w:b/>
                  <w:color w:val="000000" w:themeColor="text1"/>
                  <w:u w:val="single"/>
                  <w:lang w:val="en-US" w:eastAsia="en-US"/>
                </w:rPr>
                <w:t>www</w:t>
              </w:r>
              <w:r w:rsidRPr="007B5F7C">
                <w:rPr>
                  <w:rFonts w:eastAsia="Calibri"/>
                  <w:b/>
                  <w:color w:val="000000" w:themeColor="text1"/>
                  <w:u w:val="single"/>
                  <w:lang w:eastAsia="en-US"/>
                </w:rPr>
                <w:t>.</w:t>
              </w:r>
              <w:r w:rsidRPr="007B5F7C">
                <w:rPr>
                  <w:rFonts w:eastAsia="Calibri"/>
                  <w:b/>
                  <w:color w:val="000000" w:themeColor="text1"/>
                  <w:u w:val="single"/>
                  <w:lang w:val="en-US" w:eastAsia="en-US"/>
                </w:rPr>
                <w:t>dumasurgut</w:t>
              </w:r>
              <w:r w:rsidRPr="007B5F7C">
                <w:rPr>
                  <w:rFonts w:eastAsia="Calibri"/>
                  <w:b/>
                  <w:color w:val="000000" w:themeColor="text1"/>
                  <w:u w:val="single"/>
                  <w:lang w:eastAsia="en-US"/>
                </w:rPr>
                <w:t>.</w:t>
              </w:r>
              <w:r w:rsidRPr="007B5F7C">
                <w:rPr>
                  <w:rFonts w:eastAsia="Calibri"/>
                  <w:b/>
                  <w:color w:val="000000" w:themeColor="text1"/>
                  <w:u w:val="single"/>
                  <w:lang w:val="en-US" w:eastAsia="en-US"/>
                </w:rPr>
                <w:t>ru</w:t>
              </w:r>
              <w:r w:rsidRPr="007B5F7C">
                <w:rPr>
                  <w:rFonts w:eastAsia="Calibri"/>
                  <w:b/>
                  <w:color w:val="000000" w:themeColor="text1"/>
                  <w:u w:val="single"/>
                  <w:lang w:eastAsia="en-US"/>
                </w:rPr>
                <w:t>/</w:t>
              </w:r>
              <w:r w:rsidRPr="007B5F7C">
                <w:rPr>
                  <w:rFonts w:eastAsia="Calibri"/>
                  <w:b/>
                  <w:color w:val="000000" w:themeColor="text1"/>
                  <w:u w:val="single"/>
                  <w:lang w:val="en-US" w:eastAsia="en-US"/>
                </w:rPr>
                <w:t>www</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12,3</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12,7</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Единый официальный сайт органов государственной власти ХМАО-Югры </w:t>
            </w:r>
            <w:r w:rsidRPr="007B5F7C">
              <w:rPr>
                <w:rFonts w:eastAsia="Calibri"/>
                <w:b/>
                <w:color w:val="000000" w:themeColor="text1"/>
                <w:lang w:eastAsia="en-US"/>
              </w:rPr>
              <w:t>(</w:t>
            </w:r>
            <w:hyperlink r:id="rId66" w:history="1">
              <w:r w:rsidRPr="007B5F7C">
                <w:rPr>
                  <w:rFonts w:eastAsia="Calibri"/>
                  <w:b/>
                  <w:color w:val="000000" w:themeColor="text1"/>
                  <w:u w:val="single"/>
                  <w:lang w:val="en-US" w:eastAsia="en-US"/>
                </w:rPr>
                <w:t>http</w:t>
              </w:r>
              <w:r w:rsidRPr="007B5F7C">
                <w:rPr>
                  <w:rFonts w:eastAsia="Calibri"/>
                  <w:b/>
                  <w:color w:val="000000" w:themeColor="text1"/>
                  <w:u w:val="single"/>
                  <w:lang w:eastAsia="en-US"/>
                </w:rPr>
                <w:t>://</w:t>
              </w:r>
              <w:r w:rsidRPr="007B5F7C">
                <w:rPr>
                  <w:rFonts w:eastAsia="Calibri"/>
                  <w:b/>
                  <w:color w:val="000000" w:themeColor="text1"/>
                  <w:u w:val="single"/>
                  <w:lang w:val="en-US" w:eastAsia="en-US"/>
                </w:rPr>
                <w:t>www</w:t>
              </w:r>
              <w:r w:rsidRPr="007B5F7C">
                <w:rPr>
                  <w:rFonts w:eastAsia="Calibri"/>
                  <w:b/>
                  <w:color w:val="000000" w:themeColor="text1"/>
                  <w:u w:val="single"/>
                  <w:lang w:eastAsia="en-US"/>
                </w:rPr>
                <w:t>.</w:t>
              </w:r>
              <w:r w:rsidRPr="007B5F7C">
                <w:rPr>
                  <w:rFonts w:eastAsia="Calibri"/>
                  <w:b/>
                  <w:color w:val="000000" w:themeColor="text1"/>
                  <w:u w:val="single"/>
                  <w:lang w:val="en-US" w:eastAsia="en-US"/>
                </w:rPr>
                <w:t>admhmao</w:t>
              </w:r>
              <w:r w:rsidRPr="007B5F7C">
                <w:rPr>
                  <w:rFonts w:eastAsia="Calibri"/>
                  <w:b/>
                  <w:color w:val="000000" w:themeColor="text1"/>
                  <w:u w:val="single"/>
                  <w:lang w:eastAsia="en-US"/>
                </w:rPr>
                <w:t>.</w:t>
              </w:r>
              <w:r w:rsidRPr="007B5F7C">
                <w:rPr>
                  <w:rFonts w:eastAsia="Calibri"/>
                  <w:b/>
                  <w:color w:val="000000" w:themeColor="text1"/>
                  <w:u w:val="single"/>
                  <w:lang w:val="en-US" w:eastAsia="en-US"/>
                </w:rPr>
                <w:t>ru</w:t>
              </w:r>
            </w:hyperlink>
            <w:r w:rsidRPr="007B5F7C">
              <w:rPr>
                <w:rFonts w:eastAsia="Calibri"/>
                <w:b/>
                <w:color w:val="000000" w:themeColor="text1"/>
                <w:lang w:eastAsia="en-US"/>
              </w:rPr>
              <w:t>)</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9,0</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9,2</w:t>
            </w:r>
          </w:p>
        </w:tc>
      </w:tr>
      <w:tr w:rsidR="007B5F7C" w:rsidRPr="007B5F7C" w:rsidTr="007B5F7C">
        <w:trPr>
          <w:trHeight w:val="340"/>
          <w:jc w:val="center"/>
        </w:trPr>
        <w:tc>
          <w:tcPr>
            <w:tcW w:w="7545" w:type="dxa"/>
            <w:gridSpan w:val="13"/>
          </w:tcPr>
          <w:p w:rsidR="007B5F7C" w:rsidRPr="007B5F7C" w:rsidRDefault="007B5F7C" w:rsidP="007B5F7C">
            <w:pPr>
              <w:tabs>
                <w:tab w:val="left" w:pos="0"/>
              </w:tabs>
              <w:rPr>
                <w:rFonts w:eastAsia="Calibri"/>
                <w:b/>
                <w:color w:val="000000" w:themeColor="text1"/>
                <w:lang w:eastAsia="en-US"/>
              </w:rPr>
            </w:pPr>
            <w:r w:rsidRPr="007B5F7C">
              <w:rPr>
                <w:rFonts w:eastAsia="Calibri"/>
                <w:b/>
                <w:color w:val="000000" w:themeColor="text1"/>
                <w:lang w:eastAsia="en-US"/>
              </w:rPr>
              <w:t xml:space="preserve">Свой вариант </w:t>
            </w:r>
          </w:p>
        </w:tc>
        <w:tc>
          <w:tcPr>
            <w:tcW w:w="993"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21,7</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21,1</w:t>
            </w:r>
          </w:p>
        </w:tc>
      </w:tr>
      <w:tr w:rsidR="007B5F7C" w:rsidRPr="007B5F7C" w:rsidTr="007B5F7C">
        <w:trPr>
          <w:trHeight w:val="340"/>
          <w:jc w:val="center"/>
        </w:trPr>
        <w:tc>
          <w:tcPr>
            <w:tcW w:w="10127" w:type="dxa"/>
            <w:gridSpan w:val="15"/>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b/>
                <w:bCs/>
                <w:color w:val="000000"/>
                <w:lang w:eastAsia="en-US"/>
              </w:rPr>
              <w:t>Какие телевизионные передачи местных телеканалов Вам наиболее интересны?</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lang w:eastAsia="en-US"/>
              </w:rPr>
              <w:t xml:space="preserve">Новости Сургута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81,1</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lang w:eastAsia="en-US"/>
              </w:rPr>
              <w:t>Новости Югры</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30,7</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lang w:eastAsia="en-US"/>
              </w:rPr>
              <w:t xml:space="preserve">В центре событий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40,4</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lang w:eastAsia="en-US"/>
              </w:rPr>
              <w:t xml:space="preserve">Итоги недели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24,8</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lang w:eastAsia="en-US"/>
              </w:rPr>
              <w:t xml:space="preserve">ТОН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19,7</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spacing w:val="-10"/>
                <w:lang w:eastAsia="en-US"/>
              </w:rPr>
            </w:pPr>
            <w:r w:rsidRPr="007B5F7C">
              <w:rPr>
                <w:rFonts w:eastAsia="Calibri"/>
                <w:color w:val="000000" w:themeColor="text1"/>
                <w:spacing w:val="-10"/>
                <w:lang w:eastAsia="en-US"/>
              </w:rPr>
              <w:t>Вести Югории</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8,7</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lang w:eastAsia="en-US"/>
              </w:rPr>
              <w:t xml:space="preserve">Блог пост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1,5</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lang w:eastAsia="en-US"/>
              </w:rPr>
              <w:t xml:space="preserve">Новости Севера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3,3</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lang w:eastAsia="en-US"/>
              </w:rPr>
              <w:t xml:space="preserve">За скобками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6,9</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lang w:eastAsia="en-US"/>
              </w:rPr>
              <w:t xml:space="preserve">Регламент </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0</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lang w:eastAsia="en-US"/>
              </w:rPr>
              <w:t xml:space="preserve">Эпицентр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1,0</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lang w:eastAsia="en-US"/>
              </w:rPr>
              <w:t>Книга жалоб</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5,9</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color w:val="000000" w:themeColor="text1"/>
                <w:lang w:eastAsia="en-US"/>
              </w:rPr>
            </w:pPr>
            <w:r w:rsidRPr="007B5F7C">
              <w:rPr>
                <w:rFonts w:eastAsia="Calibri"/>
                <w:color w:val="000000" w:themeColor="text1"/>
                <w:lang w:eastAsia="en-US"/>
              </w:rPr>
              <w:t>Персональный счет</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2,6</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noProof/>
                <w:color w:val="000000" w:themeColor="text1"/>
                <w:lang w:eastAsia="en-US"/>
              </w:rPr>
            </w:pPr>
            <w:r w:rsidRPr="007B5F7C">
              <w:rPr>
                <w:rFonts w:eastAsia="Calibri"/>
                <w:noProof/>
                <w:color w:val="000000" w:themeColor="text1"/>
                <w:lang w:eastAsia="en-US"/>
              </w:rPr>
              <w:t xml:space="preserve">Диалог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0,5</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noProof/>
                <w:color w:val="000000" w:themeColor="text1"/>
                <w:lang w:eastAsia="en-US"/>
              </w:rPr>
            </w:pPr>
            <w:r w:rsidRPr="007B5F7C">
              <w:rPr>
                <w:rFonts w:eastAsia="Calibri"/>
                <w:noProof/>
                <w:color w:val="000000" w:themeColor="text1"/>
                <w:lang w:eastAsia="en-US"/>
              </w:rPr>
              <w:t>Тип-топ новости</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2,0</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noProof/>
                <w:color w:val="000000" w:themeColor="text1"/>
                <w:lang w:eastAsia="en-US"/>
              </w:rPr>
            </w:pPr>
            <w:r w:rsidRPr="007B5F7C">
              <w:rPr>
                <w:rFonts w:eastAsia="Calibri"/>
                <w:noProof/>
                <w:color w:val="000000" w:themeColor="text1"/>
                <w:lang w:eastAsia="en-US"/>
              </w:rPr>
              <w:t>Вставай</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4,6</w:t>
            </w:r>
          </w:p>
        </w:tc>
      </w:tr>
      <w:tr w:rsidR="007B5F7C" w:rsidRPr="007B5F7C" w:rsidTr="007B5F7C">
        <w:trPr>
          <w:trHeight w:val="340"/>
          <w:jc w:val="center"/>
        </w:trPr>
        <w:tc>
          <w:tcPr>
            <w:tcW w:w="8538" w:type="dxa"/>
            <w:gridSpan w:val="14"/>
          </w:tcPr>
          <w:p w:rsidR="007B5F7C" w:rsidRPr="007B5F7C" w:rsidRDefault="007B5F7C" w:rsidP="007B5F7C">
            <w:pPr>
              <w:tabs>
                <w:tab w:val="left" w:pos="0"/>
              </w:tabs>
              <w:contextualSpacing/>
              <w:rPr>
                <w:rFonts w:eastAsia="Calibri"/>
                <w:noProof/>
                <w:color w:val="000000" w:themeColor="text1"/>
                <w:lang w:eastAsia="en-US"/>
              </w:rPr>
            </w:pPr>
            <w:r w:rsidRPr="007B5F7C">
              <w:rPr>
                <w:rFonts w:eastAsia="Calibri"/>
                <w:noProof/>
                <w:color w:val="000000" w:themeColor="text1"/>
                <w:lang w:eastAsia="en-US"/>
              </w:rPr>
              <w:t>Другое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3,3</w:t>
            </w:r>
          </w:p>
        </w:tc>
      </w:tr>
      <w:tr w:rsidR="007B5F7C" w:rsidRPr="007B5F7C" w:rsidTr="007B5F7C">
        <w:trPr>
          <w:trHeight w:val="340"/>
          <w:jc w:val="center"/>
        </w:trPr>
        <w:tc>
          <w:tcPr>
            <w:tcW w:w="10127" w:type="dxa"/>
            <w:gridSpan w:val="15"/>
          </w:tcPr>
          <w:p w:rsidR="007B5F7C" w:rsidRPr="007B5F7C" w:rsidRDefault="007B5F7C" w:rsidP="007B5F7C">
            <w:pPr>
              <w:tabs>
                <w:tab w:val="left" w:pos="0"/>
              </w:tabs>
              <w:autoSpaceDE w:val="0"/>
              <w:autoSpaceDN w:val="0"/>
              <w:adjustRightInd w:val="0"/>
              <w:ind w:right="60"/>
              <w:jc w:val="center"/>
              <w:rPr>
                <w:rFonts w:eastAsia="Calibri"/>
                <w:b/>
                <w:color w:val="000000"/>
                <w:lang w:eastAsia="en-US"/>
              </w:rPr>
            </w:pPr>
            <w:r w:rsidRPr="007B5F7C">
              <w:rPr>
                <w:rFonts w:eastAsia="Calibri"/>
                <w:b/>
                <w:color w:val="000000"/>
                <w:lang w:eastAsia="en-US"/>
              </w:rPr>
              <w:t>На Ваш взгляд, какие именно средства массовой информации освещают события наиболее объективно?</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Телевидение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52,4</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Интернет</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28,9</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Газеты, журналы (пресса)</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13,0</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Радио</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10,5</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Местные СМИ</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10,0</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Другие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1,0</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Нет таких</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6,7</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Все, многие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10,5</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 xml:space="preserve">Затрудняюсь ответить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15,0</w:t>
            </w:r>
          </w:p>
        </w:tc>
      </w:tr>
      <w:tr w:rsidR="007B5F7C" w:rsidRPr="007B5F7C" w:rsidTr="007B5F7C">
        <w:trPr>
          <w:trHeight w:val="340"/>
          <w:jc w:val="center"/>
        </w:trPr>
        <w:tc>
          <w:tcPr>
            <w:tcW w:w="10127" w:type="dxa"/>
            <w:gridSpan w:val="15"/>
          </w:tcPr>
          <w:p w:rsidR="007B5F7C" w:rsidRPr="007B5F7C" w:rsidRDefault="007B5F7C" w:rsidP="007B5F7C">
            <w:pPr>
              <w:tabs>
                <w:tab w:val="left" w:pos="0"/>
              </w:tabs>
              <w:autoSpaceDE w:val="0"/>
              <w:autoSpaceDN w:val="0"/>
              <w:adjustRightInd w:val="0"/>
              <w:ind w:right="60"/>
              <w:jc w:val="center"/>
              <w:rPr>
                <w:rFonts w:eastAsia="Calibri"/>
                <w:b/>
                <w:color w:val="000000"/>
                <w:lang w:eastAsia="en-US"/>
              </w:rPr>
            </w:pPr>
            <w:r w:rsidRPr="007B5F7C">
              <w:rPr>
                <w:rFonts w:eastAsia="Calibri"/>
                <w:b/>
                <w:color w:val="000000"/>
                <w:lang w:eastAsia="en-US"/>
              </w:rPr>
              <w:t>А какие средства массовой информации освещают события наименее объективно?</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Телевидение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19,6</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Интернет</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18,4</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Газеты, журналы (пресса)</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8,7</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lastRenderedPageBreak/>
              <w:t>Радио</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5,4</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Местные СМИ</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6,1</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Другие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1,0</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Нет таких</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13,3</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Все, многие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13,5</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 xml:space="preserve">Затрудняюсь ответить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31,4</w:t>
            </w:r>
          </w:p>
        </w:tc>
      </w:tr>
      <w:tr w:rsidR="007B5F7C" w:rsidRPr="007B5F7C" w:rsidTr="007B5F7C">
        <w:trPr>
          <w:trHeight w:val="340"/>
          <w:jc w:val="center"/>
        </w:trPr>
        <w:tc>
          <w:tcPr>
            <w:tcW w:w="10127" w:type="dxa"/>
            <w:gridSpan w:val="15"/>
          </w:tcPr>
          <w:p w:rsidR="007B5F7C" w:rsidRPr="007B5F7C" w:rsidRDefault="007B5F7C" w:rsidP="007B5F7C">
            <w:pPr>
              <w:tabs>
                <w:tab w:val="left" w:pos="0"/>
              </w:tabs>
              <w:autoSpaceDE w:val="0"/>
              <w:autoSpaceDN w:val="0"/>
              <w:adjustRightInd w:val="0"/>
              <w:ind w:right="60"/>
              <w:jc w:val="center"/>
              <w:rPr>
                <w:rFonts w:eastAsia="Calibri"/>
                <w:b/>
                <w:color w:val="000000"/>
                <w:lang w:eastAsia="en-US"/>
              </w:rPr>
            </w:pPr>
            <w:r w:rsidRPr="007B5F7C">
              <w:rPr>
                <w:rFonts w:eastAsia="Calibri"/>
                <w:b/>
                <w:color w:val="000000"/>
                <w:lang w:eastAsia="en-US"/>
              </w:rPr>
              <w:t xml:space="preserve">Вы лично удовлетворены тем, как СМИ города Сургута освещают проблемы\темы\вопросы:  </w:t>
            </w:r>
          </w:p>
        </w:tc>
      </w:tr>
      <w:tr w:rsidR="007B5F7C" w:rsidRPr="007B5F7C" w:rsidTr="007B5F7C">
        <w:trPr>
          <w:trHeight w:val="2200"/>
          <w:jc w:val="center"/>
        </w:trPr>
        <w:tc>
          <w:tcPr>
            <w:tcW w:w="3787" w:type="dxa"/>
            <w:gridSpan w:val="2"/>
          </w:tcPr>
          <w:p w:rsidR="007B5F7C" w:rsidRPr="007B5F7C" w:rsidRDefault="007B5F7C" w:rsidP="007B5F7C">
            <w:pPr>
              <w:tabs>
                <w:tab w:val="left" w:pos="0"/>
              </w:tabs>
              <w:rPr>
                <w:rFonts w:eastAsia="Calibri"/>
                <w:lang w:eastAsia="en-US"/>
              </w:rPr>
            </w:pPr>
          </w:p>
        </w:tc>
        <w:tc>
          <w:tcPr>
            <w:tcW w:w="851" w:type="dxa"/>
            <w:gridSpan w:val="4"/>
            <w:textDirection w:val="btLr"/>
            <w:vAlign w:val="center"/>
          </w:tcPr>
          <w:p w:rsidR="007B5F7C" w:rsidRPr="007B5F7C" w:rsidRDefault="007B5F7C" w:rsidP="007B5F7C">
            <w:pPr>
              <w:tabs>
                <w:tab w:val="left" w:pos="0"/>
              </w:tabs>
              <w:ind w:right="113"/>
              <w:jc w:val="center"/>
              <w:rPr>
                <w:rFonts w:eastAsia="Calibri"/>
                <w:b/>
                <w:lang w:eastAsia="en-US"/>
              </w:rPr>
            </w:pPr>
            <w:r w:rsidRPr="007B5F7C">
              <w:rPr>
                <w:rFonts w:eastAsia="Calibri"/>
                <w:b/>
                <w:lang w:eastAsia="en-US"/>
              </w:rPr>
              <w:t>Удовлетворен полностью</w:t>
            </w:r>
          </w:p>
        </w:tc>
        <w:tc>
          <w:tcPr>
            <w:tcW w:w="1064" w:type="dxa"/>
            <w:textDirection w:val="btLr"/>
            <w:vAlign w:val="center"/>
          </w:tcPr>
          <w:p w:rsidR="007B5F7C" w:rsidRPr="007B5F7C" w:rsidRDefault="007B5F7C" w:rsidP="007B5F7C">
            <w:pPr>
              <w:tabs>
                <w:tab w:val="left" w:pos="0"/>
              </w:tabs>
              <w:ind w:right="113"/>
              <w:jc w:val="center"/>
              <w:rPr>
                <w:rFonts w:eastAsia="Calibri"/>
                <w:b/>
                <w:lang w:eastAsia="en-US"/>
              </w:rPr>
            </w:pPr>
            <w:r w:rsidRPr="007B5F7C">
              <w:rPr>
                <w:rFonts w:eastAsia="Calibri"/>
                <w:b/>
                <w:lang w:eastAsia="en-US"/>
              </w:rPr>
              <w:t>Скорее  удовлетворен, чем не удовлетворен</w:t>
            </w:r>
          </w:p>
        </w:tc>
        <w:tc>
          <w:tcPr>
            <w:tcW w:w="1063" w:type="dxa"/>
            <w:gridSpan w:val="2"/>
            <w:textDirection w:val="btLr"/>
            <w:vAlign w:val="center"/>
          </w:tcPr>
          <w:p w:rsidR="007B5F7C" w:rsidRPr="007B5F7C" w:rsidRDefault="007B5F7C" w:rsidP="007B5F7C">
            <w:pPr>
              <w:tabs>
                <w:tab w:val="left" w:pos="0"/>
              </w:tabs>
              <w:ind w:right="113"/>
              <w:jc w:val="center"/>
              <w:rPr>
                <w:rFonts w:eastAsia="Calibri"/>
                <w:b/>
                <w:lang w:eastAsia="en-US"/>
              </w:rPr>
            </w:pPr>
            <w:r w:rsidRPr="007B5F7C">
              <w:rPr>
                <w:rFonts w:eastAsia="Calibri"/>
                <w:b/>
                <w:lang w:eastAsia="en-US"/>
              </w:rPr>
              <w:t>Удовлетворён относительно</w:t>
            </w:r>
          </w:p>
        </w:tc>
        <w:tc>
          <w:tcPr>
            <w:tcW w:w="780" w:type="dxa"/>
            <w:gridSpan w:val="4"/>
            <w:textDirection w:val="btLr"/>
            <w:vAlign w:val="center"/>
          </w:tcPr>
          <w:p w:rsidR="007B5F7C" w:rsidRPr="007B5F7C" w:rsidRDefault="007B5F7C" w:rsidP="007B5F7C">
            <w:pPr>
              <w:tabs>
                <w:tab w:val="left" w:pos="0"/>
              </w:tabs>
              <w:ind w:right="113"/>
              <w:jc w:val="center"/>
              <w:rPr>
                <w:rFonts w:eastAsia="Calibri"/>
                <w:b/>
                <w:lang w:eastAsia="en-US"/>
              </w:rPr>
            </w:pPr>
            <w:r w:rsidRPr="007B5F7C">
              <w:rPr>
                <w:rFonts w:eastAsia="Calibri"/>
                <w:b/>
                <w:lang w:eastAsia="en-US"/>
              </w:rPr>
              <w:t>Скорее не удовлетворен</w:t>
            </w:r>
          </w:p>
        </w:tc>
        <w:tc>
          <w:tcPr>
            <w:tcW w:w="993" w:type="dxa"/>
            <w:textDirection w:val="btLr"/>
            <w:vAlign w:val="center"/>
          </w:tcPr>
          <w:p w:rsidR="007B5F7C" w:rsidRPr="007B5F7C" w:rsidRDefault="007B5F7C" w:rsidP="007B5F7C">
            <w:pPr>
              <w:tabs>
                <w:tab w:val="left" w:pos="0"/>
              </w:tabs>
              <w:ind w:right="113"/>
              <w:jc w:val="center"/>
              <w:rPr>
                <w:rFonts w:eastAsia="Calibri"/>
                <w:b/>
                <w:lang w:eastAsia="en-US"/>
              </w:rPr>
            </w:pPr>
            <w:r w:rsidRPr="007B5F7C">
              <w:rPr>
                <w:rFonts w:eastAsia="Calibri"/>
                <w:b/>
                <w:lang w:eastAsia="en-US"/>
              </w:rPr>
              <w:t>Не удовлетворен</w:t>
            </w:r>
          </w:p>
        </w:tc>
        <w:tc>
          <w:tcPr>
            <w:tcW w:w="1589" w:type="dxa"/>
            <w:textDirection w:val="btLr"/>
            <w:vAlign w:val="center"/>
          </w:tcPr>
          <w:p w:rsidR="007B5F7C" w:rsidRPr="007B5F7C" w:rsidRDefault="007B5F7C" w:rsidP="007B5F7C">
            <w:pPr>
              <w:tabs>
                <w:tab w:val="left" w:pos="0"/>
              </w:tabs>
              <w:ind w:right="113"/>
              <w:jc w:val="center"/>
              <w:rPr>
                <w:rFonts w:eastAsia="Calibri"/>
                <w:b/>
                <w:lang w:eastAsia="en-US"/>
              </w:rPr>
            </w:pPr>
            <w:r w:rsidRPr="007B5F7C">
              <w:rPr>
                <w:rFonts w:eastAsia="Calibri"/>
                <w:b/>
                <w:lang w:eastAsia="en-US"/>
              </w:rPr>
              <w:t>Затрудняюсь ответить</w:t>
            </w:r>
          </w:p>
        </w:tc>
      </w:tr>
      <w:tr w:rsidR="007B5F7C" w:rsidRPr="007B5F7C" w:rsidTr="007B5F7C">
        <w:trPr>
          <w:trHeight w:val="340"/>
          <w:jc w:val="center"/>
        </w:trPr>
        <w:tc>
          <w:tcPr>
            <w:tcW w:w="3787" w:type="dxa"/>
            <w:gridSpan w:val="2"/>
          </w:tcPr>
          <w:p w:rsidR="007B5F7C" w:rsidRPr="007B5F7C" w:rsidRDefault="007B5F7C" w:rsidP="007B5F7C">
            <w:pPr>
              <w:tabs>
                <w:tab w:val="left" w:pos="0"/>
              </w:tabs>
              <w:contextualSpacing/>
              <w:rPr>
                <w:rFonts w:eastAsia="Calibri"/>
                <w:bCs/>
                <w:lang w:eastAsia="en-US"/>
              </w:rPr>
            </w:pPr>
            <w:r w:rsidRPr="007B5F7C">
              <w:rPr>
                <w:rFonts w:eastAsia="Calibri"/>
                <w:bCs/>
                <w:lang w:eastAsia="en-US"/>
              </w:rPr>
              <w:t>Политические темы</w:t>
            </w:r>
          </w:p>
        </w:tc>
        <w:tc>
          <w:tcPr>
            <w:tcW w:w="851"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16,5</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27,8</w:t>
            </w:r>
          </w:p>
        </w:tc>
        <w:tc>
          <w:tcPr>
            <w:tcW w:w="1063" w:type="dxa"/>
            <w:gridSpan w:val="2"/>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29,6</w:t>
            </w:r>
          </w:p>
        </w:tc>
        <w:tc>
          <w:tcPr>
            <w:tcW w:w="780"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7,0</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8,8</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10,3</w:t>
            </w:r>
          </w:p>
        </w:tc>
      </w:tr>
      <w:tr w:rsidR="007B5F7C" w:rsidRPr="007B5F7C" w:rsidTr="007B5F7C">
        <w:trPr>
          <w:trHeight w:val="85"/>
          <w:jc w:val="center"/>
        </w:trPr>
        <w:tc>
          <w:tcPr>
            <w:tcW w:w="3787" w:type="dxa"/>
            <w:gridSpan w:val="2"/>
          </w:tcPr>
          <w:p w:rsidR="007B5F7C" w:rsidRPr="007B5F7C" w:rsidRDefault="007B5F7C" w:rsidP="007B5F7C">
            <w:pPr>
              <w:tabs>
                <w:tab w:val="left" w:pos="0"/>
              </w:tabs>
              <w:contextualSpacing/>
              <w:rPr>
                <w:rFonts w:eastAsia="Calibri"/>
                <w:bCs/>
                <w:lang w:eastAsia="en-US"/>
              </w:rPr>
            </w:pPr>
            <w:r w:rsidRPr="007B5F7C">
              <w:rPr>
                <w:rFonts w:eastAsia="Calibri"/>
                <w:bCs/>
                <w:lang w:eastAsia="en-US"/>
              </w:rPr>
              <w:t>Проблемы коррупции</w:t>
            </w:r>
          </w:p>
        </w:tc>
        <w:tc>
          <w:tcPr>
            <w:tcW w:w="851"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9,5</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18,5</w:t>
            </w:r>
          </w:p>
        </w:tc>
        <w:tc>
          <w:tcPr>
            <w:tcW w:w="1063" w:type="dxa"/>
            <w:gridSpan w:val="2"/>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30,8</w:t>
            </w:r>
          </w:p>
        </w:tc>
        <w:tc>
          <w:tcPr>
            <w:tcW w:w="780"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13,4</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18,0</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9,8</w:t>
            </w:r>
          </w:p>
        </w:tc>
      </w:tr>
      <w:tr w:rsidR="007B5F7C" w:rsidRPr="007B5F7C" w:rsidTr="007B5F7C">
        <w:trPr>
          <w:trHeight w:val="340"/>
          <w:jc w:val="center"/>
        </w:trPr>
        <w:tc>
          <w:tcPr>
            <w:tcW w:w="3787" w:type="dxa"/>
            <w:gridSpan w:val="2"/>
          </w:tcPr>
          <w:p w:rsidR="007B5F7C" w:rsidRPr="007B5F7C" w:rsidRDefault="007B5F7C" w:rsidP="007B5F7C">
            <w:pPr>
              <w:tabs>
                <w:tab w:val="left" w:pos="0"/>
              </w:tabs>
              <w:contextualSpacing/>
              <w:rPr>
                <w:rFonts w:eastAsia="Calibri"/>
                <w:bCs/>
                <w:lang w:eastAsia="en-US"/>
              </w:rPr>
            </w:pPr>
            <w:r w:rsidRPr="007B5F7C">
              <w:rPr>
                <w:rFonts w:eastAsia="Calibri"/>
                <w:bCs/>
                <w:lang w:eastAsia="en-US"/>
              </w:rPr>
              <w:t>Экономические проблемы</w:t>
            </w:r>
          </w:p>
        </w:tc>
        <w:tc>
          <w:tcPr>
            <w:tcW w:w="851"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11,1</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23,0</w:t>
            </w:r>
          </w:p>
        </w:tc>
        <w:tc>
          <w:tcPr>
            <w:tcW w:w="1063" w:type="dxa"/>
            <w:gridSpan w:val="2"/>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31,3</w:t>
            </w:r>
          </w:p>
        </w:tc>
        <w:tc>
          <w:tcPr>
            <w:tcW w:w="780"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14,0</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9,6</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11,1</w:t>
            </w:r>
          </w:p>
        </w:tc>
      </w:tr>
      <w:tr w:rsidR="007B5F7C" w:rsidRPr="007B5F7C" w:rsidTr="007B5F7C">
        <w:trPr>
          <w:trHeight w:val="340"/>
          <w:jc w:val="center"/>
        </w:trPr>
        <w:tc>
          <w:tcPr>
            <w:tcW w:w="3787" w:type="dxa"/>
            <w:gridSpan w:val="2"/>
          </w:tcPr>
          <w:p w:rsidR="007B5F7C" w:rsidRPr="007B5F7C" w:rsidRDefault="007B5F7C" w:rsidP="007B5F7C">
            <w:pPr>
              <w:tabs>
                <w:tab w:val="left" w:pos="0"/>
              </w:tabs>
              <w:contextualSpacing/>
              <w:rPr>
                <w:rFonts w:eastAsia="Calibri"/>
                <w:bCs/>
                <w:lang w:eastAsia="en-US"/>
              </w:rPr>
            </w:pPr>
            <w:r w:rsidRPr="007B5F7C">
              <w:rPr>
                <w:rFonts w:eastAsia="Calibri"/>
                <w:bCs/>
                <w:lang w:eastAsia="en-US"/>
              </w:rPr>
              <w:t>Социальные проблемы</w:t>
            </w:r>
          </w:p>
        </w:tc>
        <w:tc>
          <w:tcPr>
            <w:tcW w:w="851"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10,8</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26,5</w:t>
            </w:r>
          </w:p>
        </w:tc>
        <w:tc>
          <w:tcPr>
            <w:tcW w:w="1063" w:type="dxa"/>
            <w:gridSpan w:val="2"/>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30,8</w:t>
            </w:r>
          </w:p>
        </w:tc>
        <w:tc>
          <w:tcPr>
            <w:tcW w:w="780"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12,3</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10,5</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9,0</w:t>
            </w:r>
          </w:p>
        </w:tc>
      </w:tr>
      <w:tr w:rsidR="007B5F7C" w:rsidRPr="007B5F7C" w:rsidTr="007B5F7C">
        <w:trPr>
          <w:trHeight w:val="340"/>
          <w:jc w:val="center"/>
        </w:trPr>
        <w:tc>
          <w:tcPr>
            <w:tcW w:w="3787" w:type="dxa"/>
            <w:gridSpan w:val="2"/>
          </w:tcPr>
          <w:p w:rsidR="007B5F7C" w:rsidRPr="007B5F7C" w:rsidRDefault="007B5F7C" w:rsidP="007B5F7C">
            <w:pPr>
              <w:tabs>
                <w:tab w:val="left" w:pos="0"/>
              </w:tabs>
              <w:contextualSpacing/>
              <w:rPr>
                <w:rFonts w:eastAsia="Calibri"/>
                <w:bCs/>
                <w:lang w:eastAsia="en-US"/>
              </w:rPr>
            </w:pPr>
            <w:r w:rsidRPr="007B5F7C">
              <w:rPr>
                <w:rFonts w:eastAsia="Calibri"/>
                <w:bCs/>
                <w:lang w:eastAsia="en-US"/>
              </w:rPr>
              <w:t>Проблемы ЖКХ и ЖКУ</w:t>
            </w:r>
          </w:p>
        </w:tc>
        <w:tc>
          <w:tcPr>
            <w:tcW w:w="851"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11,7</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19,8</w:t>
            </w:r>
          </w:p>
        </w:tc>
        <w:tc>
          <w:tcPr>
            <w:tcW w:w="1063" w:type="dxa"/>
            <w:gridSpan w:val="2"/>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24,9</w:t>
            </w:r>
          </w:p>
        </w:tc>
        <w:tc>
          <w:tcPr>
            <w:tcW w:w="780"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15,8</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19,8</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7,9</w:t>
            </w:r>
          </w:p>
        </w:tc>
      </w:tr>
      <w:tr w:rsidR="007B5F7C" w:rsidRPr="007B5F7C" w:rsidTr="007B5F7C">
        <w:trPr>
          <w:trHeight w:val="340"/>
          <w:jc w:val="center"/>
        </w:trPr>
        <w:tc>
          <w:tcPr>
            <w:tcW w:w="3787" w:type="dxa"/>
            <w:gridSpan w:val="2"/>
          </w:tcPr>
          <w:p w:rsidR="007B5F7C" w:rsidRPr="007B5F7C" w:rsidRDefault="007B5F7C" w:rsidP="007B5F7C">
            <w:pPr>
              <w:tabs>
                <w:tab w:val="left" w:pos="0"/>
              </w:tabs>
              <w:contextualSpacing/>
              <w:rPr>
                <w:rFonts w:eastAsia="Calibri"/>
                <w:bCs/>
                <w:lang w:eastAsia="en-US"/>
              </w:rPr>
            </w:pPr>
            <w:r w:rsidRPr="007B5F7C">
              <w:rPr>
                <w:rFonts w:eastAsia="Calibri"/>
                <w:bCs/>
                <w:lang w:eastAsia="en-US"/>
              </w:rPr>
              <w:t xml:space="preserve">Деятельность Администрации </w:t>
            </w:r>
          </w:p>
        </w:tc>
        <w:tc>
          <w:tcPr>
            <w:tcW w:w="851"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10,7</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21,7</w:t>
            </w:r>
          </w:p>
        </w:tc>
        <w:tc>
          <w:tcPr>
            <w:tcW w:w="1063" w:type="dxa"/>
            <w:gridSpan w:val="2"/>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30,7</w:t>
            </w:r>
          </w:p>
        </w:tc>
        <w:tc>
          <w:tcPr>
            <w:tcW w:w="780"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14,8</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11,5</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10,5</w:t>
            </w:r>
          </w:p>
        </w:tc>
      </w:tr>
      <w:tr w:rsidR="007B5F7C" w:rsidRPr="007B5F7C" w:rsidTr="007B5F7C">
        <w:trPr>
          <w:trHeight w:val="340"/>
          <w:jc w:val="center"/>
        </w:trPr>
        <w:tc>
          <w:tcPr>
            <w:tcW w:w="3787" w:type="dxa"/>
            <w:gridSpan w:val="2"/>
          </w:tcPr>
          <w:p w:rsidR="007B5F7C" w:rsidRPr="007B5F7C" w:rsidRDefault="007B5F7C" w:rsidP="007B5F7C">
            <w:pPr>
              <w:tabs>
                <w:tab w:val="left" w:pos="0"/>
              </w:tabs>
              <w:contextualSpacing/>
              <w:rPr>
                <w:rFonts w:eastAsia="Calibri"/>
                <w:bCs/>
                <w:lang w:eastAsia="en-US"/>
              </w:rPr>
            </w:pPr>
            <w:r w:rsidRPr="007B5F7C">
              <w:rPr>
                <w:rFonts w:eastAsia="Calibri"/>
                <w:bCs/>
                <w:lang w:eastAsia="en-US"/>
              </w:rPr>
              <w:t>Деятельность Думы города</w:t>
            </w:r>
          </w:p>
        </w:tc>
        <w:tc>
          <w:tcPr>
            <w:tcW w:w="851"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10,0</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21,8</w:t>
            </w:r>
          </w:p>
        </w:tc>
        <w:tc>
          <w:tcPr>
            <w:tcW w:w="1063" w:type="dxa"/>
            <w:gridSpan w:val="2"/>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30,0</w:t>
            </w:r>
          </w:p>
        </w:tc>
        <w:tc>
          <w:tcPr>
            <w:tcW w:w="780"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14,1</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12,3</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11,8</w:t>
            </w:r>
          </w:p>
        </w:tc>
      </w:tr>
      <w:tr w:rsidR="007B5F7C" w:rsidRPr="007B5F7C" w:rsidTr="007B5F7C">
        <w:trPr>
          <w:trHeight w:val="340"/>
          <w:jc w:val="center"/>
        </w:trPr>
        <w:tc>
          <w:tcPr>
            <w:tcW w:w="3787" w:type="dxa"/>
            <w:gridSpan w:val="2"/>
          </w:tcPr>
          <w:p w:rsidR="007B5F7C" w:rsidRPr="007B5F7C" w:rsidRDefault="007B5F7C" w:rsidP="007B5F7C">
            <w:pPr>
              <w:tabs>
                <w:tab w:val="left" w:pos="0"/>
              </w:tabs>
              <w:contextualSpacing/>
              <w:rPr>
                <w:rFonts w:eastAsia="Calibri"/>
                <w:bCs/>
                <w:lang w:eastAsia="en-US"/>
              </w:rPr>
            </w:pPr>
            <w:r w:rsidRPr="007B5F7C">
              <w:rPr>
                <w:rFonts w:eastAsia="Calibri"/>
                <w:bCs/>
                <w:lang w:eastAsia="en-US"/>
              </w:rPr>
              <w:t>Деятельность Главы города</w:t>
            </w:r>
          </w:p>
        </w:tc>
        <w:tc>
          <w:tcPr>
            <w:tcW w:w="851"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11,8</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21,0</w:t>
            </w:r>
          </w:p>
        </w:tc>
        <w:tc>
          <w:tcPr>
            <w:tcW w:w="1063" w:type="dxa"/>
            <w:gridSpan w:val="2"/>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28,1</w:t>
            </w:r>
          </w:p>
        </w:tc>
        <w:tc>
          <w:tcPr>
            <w:tcW w:w="780"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13,6</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13,8</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11,8</w:t>
            </w:r>
          </w:p>
        </w:tc>
      </w:tr>
      <w:tr w:rsidR="007B5F7C" w:rsidRPr="007B5F7C" w:rsidTr="007B5F7C">
        <w:trPr>
          <w:trHeight w:val="340"/>
          <w:jc w:val="center"/>
        </w:trPr>
        <w:tc>
          <w:tcPr>
            <w:tcW w:w="10127" w:type="dxa"/>
            <w:gridSpan w:val="15"/>
            <w:vAlign w:val="center"/>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b/>
                <w:color w:val="000000"/>
                <w:lang w:eastAsia="en-US"/>
              </w:rPr>
              <w:t>Насколько Вы удовлетворены качеством  получаемой информации из телевидения по следующим показателям?</w:t>
            </w:r>
          </w:p>
        </w:tc>
      </w:tr>
      <w:tr w:rsidR="007B5F7C" w:rsidRPr="007B5F7C" w:rsidTr="007B5F7C">
        <w:trPr>
          <w:trHeight w:val="2158"/>
          <w:jc w:val="center"/>
        </w:trPr>
        <w:tc>
          <w:tcPr>
            <w:tcW w:w="3795" w:type="dxa"/>
            <w:gridSpan w:val="3"/>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p>
        </w:tc>
        <w:tc>
          <w:tcPr>
            <w:tcW w:w="843" w:type="dxa"/>
            <w:gridSpan w:val="3"/>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Удовлетворен полностью</w:t>
            </w:r>
          </w:p>
        </w:tc>
        <w:tc>
          <w:tcPr>
            <w:tcW w:w="1064" w:type="dxa"/>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Скорее  удовлетворен, чем не удовлетворен</w:t>
            </w:r>
          </w:p>
        </w:tc>
        <w:tc>
          <w:tcPr>
            <w:tcW w:w="1063" w:type="dxa"/>
            <w:gridSpan w:val="2"/>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Удовлетворён относительно</w:t>
            </w:r>
          </w:p>
        </w:tc>
        <w:tc>
          <w:tcPr>
            <w:tcW w:w="780" w:type="dxa"/>
            <w:gridSpan w:val="4"/>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Скорее не удовлетворен</w:t>
            </w:r>
          </w:p>
        </w:tc>
        <w:tc>
          <w:tcPr>
            <w:tcW w:w="993" w:type="dxa"/>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Не удовлетворен</w:t>
            </w:r>
          </w:p>
        </w:tc>
        <w:tc>
          <w:tcPr>
            <w:tcW w:w="1589" w:type="dxa"/>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Затрудняюсь ответить</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Доступность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40,8</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30,2</w:t>
            </w:r>
          </w:p>
        </w:tc>
        <w:tc>
          <w:tcPr>
            <w:tcW w:w="1063" w:type="dxa"/>
            <w:gridSpan w:val="2"/>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17,1</w:t>
            </w:r>
          </w:p>
        </w:tc>
        <w:tc>
          <w:tcPr>
            <w:tcW w:w="780"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3,0</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4,5</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4,3</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Актуальность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27,2</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36,3</w:t>
            </w:r>
          </w:p>
        </w:tc>
        <w:tc>
          <w:tcPr>
            <w:tcW w:w="1063" w:type="dxa"/>
            <w:gridSpan w:val="2"/>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22,9</w:t>
            </w:r>
          </w:p>
        </w:tc>
        <w:tc>
          <w:tcPr>
            <w:tcW w:w="780"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3,5</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4,5</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5,5</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Содержательность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23,2</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34,6</w:t>
            </w:r>
          </w:p>
        </w:tc>
        <w:tc>
          <w:tcPr>
            <w:tcW w:w="1063" w:type="dxa"/>
            <w:gridSpan w:val="2"/>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26,8</w:t>
            </w:r>
          </w:p>
        </w:tc>
        <w:tc>
          <w:tcPr>
            <w:tcW w:w="780"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5,1</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5,6</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4,8</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Корректность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17,9</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36,2</w:t>
            </w:r>
          </w:p>
        </w:tc>
        <w:tc>
          <w:tcPr>
            <w:tcW w:w="1063" w:type="dxa"/>
            <w:gridSpan w:val="2"/>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28,5</w:t>
            </w:r>
          </w:p>
        </w:tc>
        <w:tc>
          <w:tcPr>
            <w:tcW w:w="780"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5,1</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4,6</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7,7</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Объективность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16,6</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29,8</w:t>
            </w:r>
          </w:p>
        </w:tc>
        <w:tc>
          <w:tcPr>
            <w:tcW w:w="1063" w:type="dxa"/>
            <w:gridSpan w:val="2"/>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32,4</w:t>
            </w:r>
          </w:p>
        </w:tc>
        <w:tc>
          <w:tcPr>
            <w:tcW w:w="780"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9,2</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5,1</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6,9</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Точность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16,2</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30,3</w:t>
            </w:r>
          </w:p>
        </w:tc>
        <w:tc>
          <w:tcPr>
            <w:tcW w:w="1063" w:type="dxa"/>
            <w:gridSpan w:val="2"/>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30,3</w:t>
            </w:r>
          </w:p>
        </w:tc>
        <w:tc>
          <w:tcPr>
            <w:tcW w:w="780"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9,0</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7,2</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7,2</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Достоверность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14,9</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29,7</w:t>
            </w:r>
          </w:p>
        </w:tc>
        <w:tc>
          <w:tcPr>
            <w:tcW w:w="1063" w:type="dxa"/>
            <w:gridSpan w:val="2"/>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31,0</w:t>
            </w:r>
          </w:p>
        </w:tc>
        <w:tc>
          <w:tcPr>
            <w:tcW w:w="780"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10,8</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6,9</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6,7</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 xml:space="preserve">Качество </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24,8</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34,0</w:t>
            </w:r>
          </w:p>
        </w:tc>
        <w:tc>
          <w:tcPr>
            <w:tcW w:w="1063" w:type="dxa"/>
            <w:gridSpan w:val="2"/>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25,1</w:t>
            </w:r>
          </w:p>
        </w:tc>
        <w:tc>
          <w:tcPr>
            <w:tcW w:w="780"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5,9</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4,6</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5,6</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Полнота информации</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15,8</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34,2</w:t>
            </w:r>
          </w:p>
        </w:tc>
        <w:tc>
          <w:tcPr>
            <w:tcW w:w="1063" w:type="dxa"/>
            <w:gridSpan w:val="2"/>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26,5</w:t>
            </w:r>
          </w:p>
        </w:tc>
        <w:tc>
          <w:tcPr>
            <w:tcW w:w="780" w:type="dxa"/>
            <w:gridSpan w:val="4"/>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9,7</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6,9</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6,9</w:t>
            </w:r>
          </w:p>
        </w:tc>
      </w:tr>
      <w:tr w:rsidR="007B5F7C" w:rsidRPr="007B5F7C" w:rsidTr="007B5F7C">
        <w:trPr>
          <w:trHeight w:val="340"/>
          <w:jc w:val="center"/>
        </w:trPr>
        <w:tc>
          <w:tcPr>
            <w:tcW w:w="10127" w:type="dxa"/>
            <w:gridSpan w:val="15"/>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b/>
                <w:color w:val="000000"/>
                <w:lang w:eastAsia="en-US"/>
              </w:rPr>
              <w:t>Насколько Вы удовлетворены качеством получаемой информации из радиовещаний по следующим показателям?</w:t>
            </w:r>
          </w:p>
        </w:tc>
      </w:tr>
      <w:tr w:rsidR="007B5F7C" w:rsidRPr="007B5F7C" w:rsidTr="007B5F7C">
        <w:trPr>
          <w:trHeight w:val="2088"/>
          <w:jc w:val="center"/>
        </w:trPr>
        <w:tc>
          <w:tcPr>
            <w:tcW w:w="3795" w:type="dxa"/>
            <w:gridSpan w:val="3"/>
          </w:tcPr>
          <w:p w:rsidR="007B5F7C" w:rsidRPr="007B5F7C" w:rsidRDefault="007B5F7C" w:rsidP="007B5F7C">
            <w:pPr>
              <w:tabs>
                <w:tab w:val="left" w:pos="0"/>
              </w:tabs>
              <w:rPr>
                <w:rFonts w:eastAsia="Calibri"/>
                <w:lang w:eastAsia="en-US"/>
              </w:rPr>
            </w:pPr>
          </w:p>
        </w:tc>
        <w:tc>
          <w:tcPr>
            <w:tcW w:w="843" w:type="dxa"/>
            <w:gridSpan w:val="3"/>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Удовлетворен полностью</w:t>
            </w:r>
          </w:p>
        </w:tc>
        <w:tc>
          <w:tcPr>
            <w:tcW w:w="1064" w:type="dxa"/>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Скорее  удовлетворен, чем не удовлетворен</w:t>
            </w:r>
          </w:p>
        </w:tc>
        <w:tc>
          <w:tcPr>
            <w:tcW w:w="1134" w:type="dxa"/>
            <w:gridSpan w:val="3"/>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Удовлетворён относительно</w:t>
            </w:r>
          </w:p>
        </w:tc>
        <w:tc>
          <w:tcPr>
            <w:tcW w:w="709" w:type="dxa"/>
            <w:gridSpan w:val="3"/>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Скорее не удовлетворен</w:t>
            </w:r>
          </w:p>
        </w:tc>
        <w:tc>
          <w:tcPr>
            <w:tcW w:w="993" w:type="dxa"/>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Не удовлетворен</w:t>
            </w:r>
          </w:p>
        </w:tc>
        <w:tc>
          <w:tcPr>
            <w:tcW w:w="1589" w:type="dxa"/>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Затрудняюсь ответить</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Доступность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24,5</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28,3</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22,3</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4,6</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1,4</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19,0</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Актуальность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15,9</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29,0</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27,9</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6,6</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0,8</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19,7</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Содержательность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13,7</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26,5</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32,0</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6,6</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2,5</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18,9</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Корректность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11,2</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29,8</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31,7</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4,9</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1,4</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21,0</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Объективность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9,9</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27,7</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32,9</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6,8</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2,2</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20,5</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Точность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8,7</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26,9</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33,2</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8,7</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2,4</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20,1</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Достоверность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8,5</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27,4</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32,1</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6,8</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4,4</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20,8</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 xml:space="preserve">Качество </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13,1</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31,4</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27,9</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5,5</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1,9</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20,2</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color w:val="000000" w:themeColor="text1"/>
                <w:lang w:eastAsia="en-US"/>
              </w:rPr>
            </w:pPr>
            <w:r w:rsidRPr="007B5F7C">
              <w:rPr>
                <w:rFonts w:eastAsia="Calibri"/>
                <w:color w:val="000000" w:themeColor="text1"/>
                <w:lang w:eastAsia="en-US"/>
              </w:rPr>
              <w:t>Полнота информации</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10,2</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29,4</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28,8</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9,3</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3,0</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19,2</w:t>
            </w:r>
          </w:p>
        </w:tc>
      </w:tr>
      <w:tr w:rsidR="007B5F7C" w:rsidRPr="007B5F7C" w:rsidTr="007B5F7C">
        <w:trPr>
          <w:trHeight w:val="340"/>
          <w:jc w:val="center"/>
        </w:trPr>
        <w:tc>
          <w:tcPr>
            <w:tcW w:w="10127" w:type="dxa"/>
            <w:gridSpan w:val="15"/>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b/>
                <w:color w:val="000000"/>
                <w:lang w:eastAsia="en-US"/>
              </w:rPr>
              <w:t>Насколько Вы удовлетворены качеством  получаемой информации из печатных изданий по следующим показателям?</w:t>
            </w:r>
          </w:p>
        </w:tc>
      </w:tr>
      <w:tr w:rsidR="007B5F7C" w:rsidRPr="007B5F7C" w:rsidTr="007B5F7C">
        <w:trPr>
          <w:trHeight w:val="1941"/>
          <w:jc w:val="center"/>
        </w:trPr>
        <w:tc>
          <w:tcPr>
            <w:tcW w:w="3795" w:type="dxa"/>
            <w:gridSpan w:val="3"/>
          </w:tcPr>
          <w:p w:rsidR="007B5F7C" w:rsidRPr="007B5F7C" w:rsidRDefault="007B5F7C" w:rsidP="007B5F7C">
            <w:pPr>
              <w:tabs>
                <w:tab w:val="left" w:pos="0"/>
              </w:tabs>
              <w:rPr>
                <w:rFonts w:eastAsia="Calibri"/>
                <w:lang w:eastAsia="en-US"/>
              </w:rPr>
            </w:pPr>
          </w:p>
        </w:tc>
        <w:tc>
          <w:tcPr>
            <w:tcW w:w="843" w:type="dxa"/>
            <w:gridSpan w:val="3"/>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Удовлетворен полностью</w:t>
            </w:r>
          </w:p>
        </w:tc>
        <w:tc>
          <w:tcPr>
            <w:tcW w:w="1064" w:type="dxa"/>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Скорее  удовлетворен, чем не удовлетворен</w:t>
            </w:r>
          </w:p>
        </w:tc>
        <w:tc>
          <w:tcPr>
            <w:tcW w:w="1134" w:type="dxa"/>
            <w:gridSpan w:val="3"/>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Удовлетворён относительно</w:t>
            </w:r>
          </w:p>
        </w:tc>
        <w:tc>
          <w:tcPr>
            <w:tcW w:w="709" w:type="dxa"/>
            <w:gridSpan w:val="3"/>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Скорее не удовлетворен</w:t>
            </w:r>
          </w:p>
        </w:tc>
        <w:tc>
          <w:tcPr>
            <w:tcW w:w="993" w:type="dxa"/>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Не удовлетворен</w:t>
            </w:r>
          </w:p>
        </w:tc>
        <w:tc>
          <w:tcPr>
            <w:tcW w:w="1589" w:type="dxa"/>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Затрудняюсь ответить</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Доступность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17,7</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28,3</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23,6</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4,9</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2,4</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23,1</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Актуальность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10,6</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28,9</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26,4</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6,5</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2,2</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25,3</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Содержательность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7,4</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31,7</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26,5</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6,6</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2,7</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25,1</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Корректность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8,7</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29,0</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27,0</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5,5</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1,9</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27,9</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Объективность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7,1</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27,0</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29,5</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6,3</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3,3</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26,8</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Точность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6,3</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28,1</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28,7</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7,4</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3,3</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26,2</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color w:val="000000" w:themeColor="text1"/>
                <w:lang w:eastAsia="en-US"/>
              </w:rPr>
              <w:t>Достоверность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6,0</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29,6</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25,2</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8,2</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4,7</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26,3</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 xml:space="preserve">Качество </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8,0</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32,1</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25,0</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6,9</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2,7</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25,3</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Полнота информации</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6,3</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32,4</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21,7</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9,3</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4,1</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26,1</w:t>
            </w:r>
          </w:p>
        </w:tc>
      </w:tr>
      <w:tr w:rsidR="007B5F7C" w:rsidRPr="007B5F7C" w:rsidTr="007B5F7C">
        <w:trPr>
          <w:trHeight w:val="340"/>
          <w:jc w:val="center"/>
        </w:trPr>
        <w:tc>
          <w:tcPr>
            <w:tcW w:w="10127" w:type="dxa"/>
            <w:gridSpan w:val="15"/>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b/>
                <w:color w:val="000000"/>
                <w:lang w:eastAsia="en-US"/>
              </w:rPr>
              <w:t>Насколько Вы удовлетворены качеством  получаемой информации из Интернет-порталов  по следующим показателям?</w:t>
            </w:r>
          </w:p>
        </w:tc>
      </w:tr>
      <w:tr w:rsidR="007B5F7C" w:rsidRPr="007B5F7C" w:rsidTr="007B5F7C">
        <w:trPr>
          <w:trHeight w:val="1884"/>
          <w:jc w:val="center"/>
        </w:trPr>
        <w:tc>
          <w:tcPr>
            <w:tcW w:w="3795" w:type="dxa"/>
            <w:gridSpan w:val="3"/>
          </w:tcPr>
          <w:p w:rsidR="007B5F7C" w:rsidRPr="007B5F7C" w:rsidRDefault="007B5F7C" w:rsidP="007B5F7C">
            <w:pPr>
              <w:tabs>
                <w:tab w:val="left" w:pos="0"/>
              </w:tabs>
              <w:rPr>
                <w:rFonts w:eastAsia="Calibri"/>
                <w:lang w:eastAsia="en-US"/>
              </w:rPr>
            </w:pPr>
          </w:p>
        </w:tc>
        <w:tc>
          <w:tcPr>
            <w:tcW w:w="843" w:type="dxa"/>
            <w:gridSpan w:val="3"/>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Удовлетворен полностью</w:t>
            </w:r>
          </w:p>
        </w:tc>
        <w:tc>
          <w:tcPr>
            <w:tcW w:w="1064" w:type="dxa"/>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Скорее  удовлетворен, чем не удовлетворен</w:t>
            </w:r>
          </w:p>
        </w:tc>
        <w:tc>
          <w:tcPr>
            <w:tcW w:w="1134" w:type="dxa"/>
            <w:gridSpan w:val="3"/>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Удовлетворён относительно</w:t>
            </w:r>
          </w:p>
        </w:tc>
        <w:tc>
          <w:tcPr>
            <w:tcW w:w="709" w:type="dxa"/>
            <w:gridSpan w:val="3"/>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Скорее не удовлетворен</w:t>
            </w:r>
          </w:p>
        </w:tc>
        <w:tc>
          <w:tcPr>
            <w:tcW w:w="993" w:type="dxa"/>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Не удовлетворен</w:t>
            </w:r>
          </w:p>
        </w:tc>
        <w:tc>
          <w:tcPr>
            <w:tcW w:w="1589" w:type="dxa"/>
            <w:textDirection w:val="btLr"/>
            <w:vAlign w:val="center"/>
          </w:tcPr>
          <w:p w:rsidR="007B5F7C" w:rsidRPr="007B5F7C" w:rsidRDefault="007B5F7C" w:rsidP="007B5F7C">
            <w:pPr>
              <w:tabs>
                <w:tab w:val="left" w:pos="0"/>
              </w:tabs>
              <w:ind w:right="113"/>
              <w:jc w:val="center"/>
              <w:rPr>
                <w:rFonts w:eastAsia="Calibri"/>
                <w:b/>
                <w:color w:val="000000" w:themeColor="text1"/>
                <w:lang w:eastAsia="en-US"/>
              </w:rPr>
            </w:pPr>
            <w:r w:rsidRPr="007B5F7C">
              <w:rPr>
                <w:rFonts w:eastAsia="Calibri"/>
                <w:b/>
                <w:color w:val="000000" w:themeColor="text1"/>
                <w:lang w:eastAsia="en-US"/>
              </w:rPr>
              <w:t>Затрудняюсь ответить</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Доступность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45,0</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23,4</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13,9</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3,3</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1,5</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12,9</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Актуальность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30,4</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32,7</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17,7</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3,4</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2,1</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13,8</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Содержательность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28,1</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31,5</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21,4</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3,6</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1,8</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13,5</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lastRenderedPageBreak/>
              <w:t>Корректность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19,2</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25,9</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29,0</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7,8</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2,6</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15,5</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Объективность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19,4</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28,4</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26,4</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6,7</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3,6</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15,5</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Точность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17,4</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28,5</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25,1</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9,3</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3,9</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15,8</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Достоверность</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16,5</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25,6</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26,6</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10,3</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4,1</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16,8</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 xml:space="preserve">Качество </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23,6</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32,1</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20,7</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7,0</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2,6</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14,0</w:t>
            </w:r>
          </w:p>
        </w:tc>
      </w:tr>
      <w:tr w:rsidR="007B5F7C" w:rsidRPr="007B5F7C" w:rsidTr="007B5F7C">
        <w:trPr>
          <w:trHeight w:val="340"/>
          <w:jc w:val="center"/>
        </w:trPr>
        <w:tc>
          <w:tcPr>
            <w:tcW w:w="3795" w:type="dxa"/>
            <w:gridSpan w:val="3"/>
          </w:tcPr>
          <w:p w:rsidR="007B5F7C" w:rsidRPr="007B5F7C" w:rsidRDefault="007B5F7C" w:rsidP="007B5F7C">
            <w:pPr>
              <w:tabs>
                <w:tab w:val="left" w:pos="0"/>
              </w:tabs>
              <w:rPr>
                <w:rFonts w:eastAsia="Calibri"/>
                <w:lang w:eastAsia="en-US"/>
              </w:rPr>
            </w:pPr>
            <w:r w:rsidRPr="007B5F7C">
              <w:rPr>
                <w:rFonts w:eastAsia="Calibri"/>
                <w:lang w:eastAsia="en-US"/>
              </w:rPr>
              <w:t>Полнота информации</w:t>
            </w:r>
          </w:p>
        </w:tc>
        <w:tc>
          <w:tcPr>
            <w:tcW w:w="843"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24,7</w:t>
            </w:r>
          </w:p>
        </w:tc>
        <w:tc>
          <w:tcPr>
            <w:tcW w:w="1064"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28,6</w:t>
            </w:r>
          </w:p>
        </w:tc>
        <w:tc>
          <w:tcPr>
            <w:tcW w:w="1134"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22,9</w:t>
            </w:r>
          </w:p>
        </w:tc>
        <w:tc>
          <w:tcPr>
            <w:tcW w:w="709" w:type="dxa"/>
            <w:gridSpan w:val="3"/>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7,0</w:t>
            </w:r>
          </w:p>
        </w:tc>
        <w:tc>
          <w:tcPr>
            <w:tcW w:w="993" w:type="dxa"/>
          </w:tcPr>
          <w:p w:rsidR="007B5F7C" w:rsidRPr="007B5F7C" w:rsidRDefault="007B5F7C" w:rsidP="007B5F7C">
            <w:pPr>
              <w:tabs>
                <w:tab w:val="left" w:pos="0"/>
              </w:tabs>
              <w:jc w:val="center"/>
              <w:rPr>
                <w:rFonts w:eastAsia="Calibri"/>
                <w:lang w:eastAsia="en-US"/>
              </w:rPr>
            </w:pPr>
            <w:r w:rsidRPr="007B5F7C">
              <w:rPr>
                <w:rFonts w:eastAsia="Calibri"/>
                <w:color w:val="000000"/>
                <w:lang w:eastAsia="en-US"/>
              </w:rPr>
              <w:t>2,6</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14,3</w:t>
            </w:r>
          </w:p>
        </w:tc>
      </w:tr>
      <w:tr w:rsidR="007B5F7C" w:rsidRPr="007B5F7C" w:rsidTr="007B5F7C">
        <w:trPr>
          <w:trHeight w:val="340"/>
          <w:jc w:val="center"/>
        </w:trPr>
        <w:tc>
          <w:tcPr>
            <w:tcW w:w="10127" w:type="dxa"/>
            <w:gridSpan w:val="15"/>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b/>
                <w:color w:val="000000"/>
                <w:lang w:eastAsia="en-US"/>
              </w:rPr>
              <w:t>Скажите, пожалуйста, какие места для Вас предпочтительнее для получения прессы?</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Почтовый ящик</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67,1</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Специализированные стенды при входе в магазины</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15,6</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Специализированные стенды при входе в общественные учреждения</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8,0</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Специализированные стенды при входе в муниципальные учреждения</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3,9</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В газетных киосках</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28,5</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 xml:space="preserve">Другое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3,4</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 xml:space="preserve">Затрудняюсь ответить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7,3</w:t>
            </w:r>
          </w:p>
        </w:tc>
      </w:tr>
      <w:tr w:rsidR="007B5F7C" w:rsidRPr="007B5F7C" w:rsidTr="007B5F7C">
        <w:trPr>
          <w:trHeight w:val="340"/>
          <w:jc w:val="center"/>
        </w:trPr>
        <w:tc>
          <w:tcPr>
            <w:tcW w:w="10127" w:type="dxa"/>
            <w:gridSpan w:val="15"/>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b/>
                <w:color w:val="000000"/>
                <w:lang w:eastAsia="en-US"/>
              </w:rPr>
              <w:t>Назовите места, где Вы чаще всего заходите в сеть Интернет?</w:t>
            </w:r>
          </w:p>
        </w:tc>
      </w:tr>
      <w:tr w:rsidR="007B5F7C" w:rsidRPr="007B5F7C" w:rsidTr="007B5F7C">
        <w:trPr>
          <w:trHeight w:val="340"/>
          <w:jc w:val="center"/>
        </w:trPr>
        <w:tc>
          <w:tcPr>
            <w:tcW w:w="8538" w:type="dxa"/>
            <w:gridSpan w:val="14"/>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r w:rsidRPr="007B5F7C">
              <w:rPr>
                <w:rFonts w:eastAsia="Calibri"/>
                <w:color w:val="000000"/>
                <w:lang w:eastAsia="en-US"/>
              </w:rPr>
              <w:t>Дома</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86,1</w:t>
            </w:r>
          </w:p>
        </w:tc>
      </w:tr>
      <w:tr w:rsidR="007B5F7C" w:rsidRPr="007B5F7C" w:rsidTr="007B5F7C">
        <w:trPr>
          <w:trHeight w:val="340"/>
          <w:jc w:val="center"/>
        </w:trPr>
        <w:tc>
          <w:tcPr>
            <w:tcW w:w="8538" w:type="dxa"/>
            <w:gridSpan w:val="14"/>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r w:rsidRPr="007B5F7C">
              <w:rPr>
                <w:rFonts w:eastAsia="Calibri"/>
                <w:color w:val="000000"/>
                <w:lang w:eastAsia="en-US"/>
              </w:rPr>
              <w:t>На работе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33,0</w:t>
            </w:r>
          </w:p>
        </w:tc>
      </w:tr>
      <w:tr w:rsidR="007B5F7C" w:rsidRPr="007B5F7C" w:rsidTr="007B5F7C">
        <w:trPr>
          <w:trHeight w:val="340"/>
          <w:jc w:val="center"/>
        </w:trPr>
        <w:tc>
          <w:tcPr>
            <w:tcW w:w="8538" w:type="dxa"/>
            <w:gridSpan w:val="14"/>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r w:rsidRPr="007B5F7C">
              <w:rPr>
                <w:rFonts w:eastAsia="Calibri"/>
                <w:color w:val="000000"/>
                <w:lang w:eastAsia="en-US"/>
              </w:rPr>
              <w:t>В Интернет-клубе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4,4</w:t>
            </w:r>
          </w:p>
        </w:tc>
      </w:tr>
      <w:tr w:rsidR="007B5F7C" w:rsidRPr="007B5F7C" w:rsidTr="007B5F7C">
        <w:trPr>
          <w:trHeight w:val="340"/>
          <w:jc w:val="center"/>
        </w:trPr>
        <w:tc>
          <w:tcPr>
            <w:tcW w:w="8538" w:type="dxa"/>
            <w:gridSpan w:val="14"/>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r w:rsidRPr="007B5F7C">
              <w:rPr>
                <w:rFonts w:eastAsia="Calibri"/>
                <w:color w:val="000000"/>
                <w:lang w:eastAsia="en-US"/>
              </w:rPr>
              <w:t>В учебном заведении</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2,7</w:t>
            </w:r>
          </w:p>
        </w:tc>
      </w:tr>
      <w:tr w:rsidR="007B5F7C" w:rsidRPr="007B5F7C" w:rsidTr="007B5F7C">
        <w:trPr>
          <w:trHeight w:val="340"/>
          <w:jc w:val="center"/>
        </w:trPr>
        <w:tc>
          <w:tcPr>
            <w:tcW w:w="8538" w:type="dxa"/>
            <w:gridSpan w:val="14"/>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r w:rsidRPr="007B5F7C">
              <w:rPr>
                <w:rFonts w:eastAsia="Calibri"/>
                <w:color w:val="000000"/>
                <w:lang w:eastAsia="en-US"/>
              </w:rPr>
              <w:t>В библиотеке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0,2</w:t>
            </w:r>
          </w:p>
        </w:tc>
      </w:tr>
      <w:tr w:rsidR="007B5F7C" w:rsidRPr="007B5F7C" w:rsidTr="007B5F7C">
        <w:trPr>
          <w:trHeight w:val="340"/>
          <w:jc w:val="center"/>
        </w:trPr>
        <w:tc>
          <w:tcPr>
            <w:tcW w:w="8538" w:type="dxa"/>
            <w:gridSpan w:val="14"/>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r w:rsidRPr="007B5F7C">
              <w:rPr>
                <w:rFonts w:eastAsia="Calibri"/>
                <w:color w:val="000000"/>
                <w:lang w:eastAsia="en-US"/>
              </w:rPr>
              <w:t>Другое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2,7</w:t>
            </w:r>
          </w:p>
        </w:tc>
      </w:tr>
      <w:tr w:rsidR="007B5F7C" w:rsidRPr="007B5F7C" w:rsidTr="007B5F7C">
        <w:trPr>
          <w:trHeight w:val="340"/>
          <w:jc w:val="center"/>
        </w:trPr>
        <w:tc>
          <w:tcPr>
            <w:tcW w:w="8538" w:type="dxa"/>
            <w:gridSpan w:val="14"/>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r w:rsidRPr="007B5F7C">
              <w:rPr>
                <w:rFonts w:eastAsia="Calibri"/>
                <w:color w:val="000000" w:themeColor="text1"/>
                <w:lang w:eastAsia="en-US"/>
              </w:rPr>
              <w:t>Не пользуюсь интернетом</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9,0</w:t>
            </w:r>
          </w:p>
        </w:tc>
      </w:tr>
      <w:tr w:rsidR="007B5F7C" w:rsidRPr="007B5F7C" w:rsidTr="007B5F7C">
        <w:trPr>
          <w:trHeight w:val="340"/>
          <w:jc w:val="center"/>
        </w:trPr>
        <w:tc>
          <w:tcPr>
            <w:tcW w:w="10127" w:type="dxa"/>
            <w:gridSpan w:val="15"/>
            <w:vAlign w:val="center"/>
          </w:tcPr>
          <w:p w:rsidR="007B5F7C" w:rsidRPr="007B5F7C" w:rsidRDefault="007B5F7C" w:rsidP="007B5F7C">
            <w:pPr>
              <w:tabs>
                <w:tab w:val="left" w:pos="0"/>
              </w:tabs>
              <w:autoSpaceDE w:val="0"/>
              <w:autoSpaceDN w:val="0"/>
              <w:adjustRightInd w:val="0"/>
              <w:ind w:right="60"/>
              <w:jc w:val="center"/>
              <w:rPr>
                <w:rFonts w:eastAsia="Calibri"/>
                <w:b/>
                <w:color w:val="000000"/>
                <w:lang w:eastAsia="en-US"/>
              </w:rPr>
            </w:pPr>
            <w:r w:rsidRPr="007B5F7C">
              <w:rPr>
                <w:rFonts w:eastAsia="Calibri"/>
                <w:b/>
                <w:color w:val="000000"/>
                <w:lang w:eastAsia="en-US"/>
              </w:rPr>
              <w:t xml:space="preserve">В каких местах города, по Вашему мнению, в большей степени необходим бесплатный </w:t>
            </w:r>
            <w:r w:rsidR="00AB016E" w:rsidRPr="00AB016E">
              <w:rPr>
                <w:rFonts w:eastAsia="Calibri"/>
                <w:b/>
                <w:color w:val="000000"/>
                <w:lang w:eastAsia="en-US"/>
              </w:rPr>
              <w:t xml:space="preserve">Wi-Fi </w:t>
            </w:r>
            <w:r w:rsidRPr="007B5F7C">
              <w:rPr>
                <w:rFonts w:eastAsia="Calibri"/>
                <w:b/>
                <w:color w:val="000000"/>
                <w:lang w:eastAsia="en-US"/>
              </w:rPr>
              <w:t>- Интернет?</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Парки, скверы</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42,3</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Кафе, рестораны</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35,4</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Государственные и муниципальные учреждения</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39,6</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Торговые центры</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42,0</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Детские площадки</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6,6</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Общественный транспорт, остановки</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21,9</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 xml:space="preserve">Другое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4,2</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Затрудняюсь ответить</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9,8</w:t>
            </w:r>
          </w:p>
        </w:tc>
      </w:tr>
      <w:tr w:rsidR="007B5F7C" w:rsidRPr="007B5F7C" w:rsidTr="007B5F7C">
        <w:trPr>
          <w:trHeight w:val="340"/>
          <w:jc w:val="center"/>
        </w:trPr>
        <w:tc>
          <w:tcPr>
            <w:tcW w:w="10127" w:type="dxa"/>
            <w:gridSpan w:val="15"/>
          </w:tcPr>
          <w:p w:rsidR="007B5F7C" w:rsidRPr="001B1110" w:rsidRDefault="007B5F7C" w:rsidP="007B5F7C">
            <w:pPr>
              <w:tabs>
                <w:tab w:val="left" w:pos="0"/>
              </w:tabs>
              <w:autoSpaceDE w:val="0"/>
              <w:autoSpaceDN w:val="0"/>
              <w:adjustRightInd w:val="0"/>
              <w:ind w:right="60"/>
              <w:jc w:val="center"/>
              <w:rPr>
                <w:rFonts w:eastAsia="Calibri"/>
                <w:b/>
                <w:color w:val="000000"/>
                <w:lang w:eastAsia="en-US"/>
              </w:rPr>
            </w:pPr>
            <w:r w:rsidRPr="001B1110">
              <w:rPr>
                <w:rFonts w:eastAsia="Calibri"/>
                <w:b/>
                <w:color w:val="000000"/>
                <w:lang w:eastAsia="en-US"/>
              </w:rPr>
              <w:t>Пол:</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bCs/>
                <w:color w:val="000000" w:themeColor="text1"/>
                <w:lang w:eastAsia="en-US"/>
              </w:rPr>
              <w:t>Мужской</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47,1</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bCs/>
                <w:color w:val="000000" w:themeColor="text1"/>
                <w:lang w:eastAsia="en-US"/>
              </w:rPr>
              <w:t>Женский</w:t>
            </w:r>
          </w:p>
        </w:tc>
        <w:tc>
          <w:tcPr>
            <w:tcW w:w="1589" w:type="dxa"/>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color w:val="000000"/>
                <w:lang w:eastAsia="en-US"/>
              </w:rPr>
              <w:t>52,9</w:t>
            </w:r>
          </w:p>
        </w:tc>
      </w:tr>
      <w:tr w:rsidR="007B5F7C" w:rsidRPr="007B5F7C" w:rsidTr="007B5F7C">
        <w:trPr>
          <w:trHeight w:val="340"/>
          <w:jc w:val="center"/>
        </w:trPr>
        <w:tc>
          <w:tcPr>
            <w:tcW w:w="10127" w:type="dxa"/>
            <w:gridSpan w:val="15"/>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b/>
                <w:bCs/>
                <w:color w:val="000000" w:themeColor="text1"/>
                <w:lang w:eastAsia="en-US"/>
              </w:rPr>
              <w:t>Семейное положение:</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color w:val="000000" w:themeColor="text1"/>
                <w:lang w:eastAsia="en-US"/>
              </w:rPr>
              <w:t>Женат/замужем</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61,7</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color w:val="000000" w:themeColor="text1"/>
                <w:lang w:eastAsia="en-US"/>
              </w:rPr>
              <w:t>Холост/не замужем</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23,5</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color w:val="000000" w:themeColor="text1"/>
                <w:lang w:eastAsia="en-US"/>
              </w:rPr>
              <w:t>Разведен/разведена</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10,4</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color w:val="000000" w:themeColor="text1"/>
                <w:lang w:eastAsia="en-US"/>
              </w:rPr>
              <w:t>Вдовец/вдова</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4,4</w:t>
            </w:r>
          </w:p>
        </w:tc>
      </w:tr>
      <w:tr w:rsidR="007B5F7C" w:rsidRPr="007B5F7C" w:rsidTr="007B5F7C">
        <w:trPr>
          <w:trHeight w:val="340"/>
          <w:jc w:val="center"/>
        </w:trPr>
        <w:tc>
          <w:tcPr>
            <w:tcW w:w="10127" w:type="dxa"/>
            <w:gridSpan w:val="15"/>
            <w:vAlign w:val="center"/>
          </w:tcPr>
          <w:p w:rsidR="008012B4" w:rsidRDefault="008012B4" w:rsidP="007B5F7C">
            <w:pPr>
              <w:tabs>
                <w:tab w:val="left" w:pos="0"/>
              </w:tabs>
              <w:autoSpaceDE w:val="0"/>
              <w:autoSpaceDN w:val="0"/>
              <w:adjustRightInd w:val="0"/>
              <w:ind w:right="60"/>
              <w:jc w:val="center"/>
              <w:rPr>
                <w:rFonts w:eastAsia="Calibri"/>
                <w:b/>
                <w:noProof/>
                <w:color w:val="000000" w:themeColor="text1"/>
                <w:lang w:eastAsia="en-US"/>
              </w:rPr>
            </w:pPr>
          </w:p>
          <w:p w:rsidR="008012B4" w:rsidRDefault="008012B4" w:rsidP="007B5F7C">
            <w:pPr>
              <w:tabs>
                <w:tab w:val="left" w:pos="0"/>
              </w:tabs>
              <w:autoSpaceDE w:val="0"/>
              <w:autoSpaceDN w:val="0"/>
              <w:adjustRightInd w:val="0"/>
              <w:ind w:right="60"/>
              <w:jc w:val="center"/>
              <w:rPr>
                <w:rFonts w:eastAsia="Calibri"/>
                <w:b/>
                <w:noProof/>
                <w:color w:val="000000" w:themeColor="text1"/>
                <w:lang w:eastAsia="en-US"/>
              </w:rPr>
            </w:pPr>
          </w:p>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b/>
                <w:noProof/>
                <w:color w:val="000000" w:themeColor="text1"/>
                <w:lang w:eastAsia="en-US"/>
              </w:rPr>
              <w:lastRenderedPageBreak/>
              <w:t>Возраст:</w:t>
            </w:r>
          </w:p>
        </w:tc>
      </w:tr>
      <w:tr w:rsidR="007B5F7C" w:rsidRPr="007B5F7C" w:rsidTr="007B5F7C">
        <w:trPr>
          <w:trHeight w:val="340"/>
          <w:jc w:val="center"/>
        </w:trPr>
        <w:tc>
          <w:tcPr>
            <w:tcW w:w="8538" w:type="dxa"/>
            <w:gridSpan w:val="14"/>
          </w:tcPr>
          <w:p w:rsidR="007B5F7C" w:rsidRPr="007B5F7C" w:rsidRDefault="007B5F7C" w:rsidP="007B5F7C">
            <w:pPr>
              <w:tabs>
                <w:tab w:val="left" w:pos="0"/>
              </w:tabs>
              <w:autoSpaceDE w:val="0"/>
              <w:autoSpaceDN w:val="0"/>
              <w:adjustRightInd w:val="0"/>
              <w:jc w:val="both"/>
              <w:rPr>
                <w:rFonts w:eastAsia="Calibri"/>
                <w:noProof/>
                <w:color w:val="000000" w:themeColor="text1"/>
                <w:lang w:eastAsia="en-US"/>
              </w:rPr>
            </w:pPr>
            <w:r w:rsidRPr="007B5F7C">
              <w:rPr>
                <w:rFonts w:eastAsia="Calibri"/>
                <w:noProof/>
                <w:color w:val="000000" w:themeColor="text1"/>
                <w:lang w:eastAsia="en-US"/>
              </w:rPr>
              <w:lastRenderedPageBreak/>
              <w:t>18-24 (лет)</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10,7</w:t>
            </w:r>
          </w:p>
        </w:tc>
      </w:tr>
      <w:tr w:rsidR="007B5F7C" w:rsidRPr="007B5F7C" w:rsidTr="007B5F7C">
        <w:trPr>
          <w:trHeight w:val="340"/>
          <w:jc w:val="center"/>
        </w:trPr>
        <w:tc>
          <w:tcPr>
            <w:tcW w:w="8538" w:type="dxa"/>
            <w:gridSpan w:val="14"/>
          </w:tcPr>
          <w:p w:rsidR="007B5F7C" w:rsidRPr="007B5F7C" w:rsidRDefault="007B5F7C" w:rsidP="007B5F7C">
            <w:pPr>
              <w:tabs>
                <w:tab w:val="left" w:pos="0"/>
              </w:tabs>
              <w:autoSpaceDE w:val="0"/>
              <w:autoSpaceDN w:val="0"/>
              <w:adjustRightInd w:val="0"/>
              <w:jc w:val="both"/>
              <w:rPr>
                <w:rFonts w:eastAsia="Calibri"/>
                <w:noProof/>
                <w:color w:val="000000" w:themeColor="text1"/>
                <w:lang w:eastAsia="en-US"/>
              </w:rPr>
            </w:pPr>
            <w:r w:rsidRPr="007B5F7C">
              <w:rPr>
                <w:rFonts w:eastAsia="Calibri"/>
                <w:noProof/>
                <w:color w:val="000000" w:themeColor="text1"/>
                <w:lang w:eastAsia="en-US"/>
              </w:rPr>
              <w:t xml:space="preserve">25-34 (лет) </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28,8</w:t>
            </w:r>
          </w:p>
        </w:tc>
      </w:tr>
      <w:tr w:rsidR="007B5F7C" w:rsidRPr="007B5F7C" w:rsidTr="007B5F7C">
        <w:trPr>
          <w:trHeight w:val="340"/>
          <w:jc w:val="center"/>
        </w:trPr>
        <w:tc>
          <w:tcPr>
            <w:tcW w:w="8538" w:type="dxa"/>
            <w:gridSpan w:val="14"/>
          </w:tcPr>
          <w:p w:rsidR="007B5F7C" w:rsidRPr="007B5F7C" w:rsidRDefault="007B5F7C" w:rsidP="007B5F7C">
            <w:pPr>
              <w:tabs>
                <w:tab w:val="left" w:pos="0"/>
              </w:tabs>
              <w:autoSpaceDE w:val="0"/>
              <w:autoSpaceDN w:val="0"/>
              <w:adjustRightInd w:val="0"/>
              <w:jc w:val="both"/>
              <w:rPr>
                <w:rFonts w:eastAsia="Calibri"/>
                <w:noProof/>
                <w:color w:val="000000" w:themeColor="text1"/>
                <w:lang w:eastAsia="en-US"/>
              </w:rPr>
            </w:pPr>
            <w:r w:rsidRPr="007B5F7C">
              <w:rPr>
                <w:rFonts w:eastAsia="Calibri"/>
                <w:noProof/>
                <w:color w:val="000000" w:themeColor="text1"/>
                <w:lang w:eastAsia="en-US"/>
              </w:rPr>
              <w:t>35-44 (лет)</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21,4</w:t>
            </w:r>
          </w:p>
        </w:tc>
      </w:tr>
      <w:tr w:rsidR="007B5F7C" w:rsidRPr="007B5F7C" w:rsidTr="007B5F7C">
        <w:trPr>
          <w:trHeight w:val="340"/>
          <w:jc w:val="center"/>
        </w:trPr>
        <w:tc>
          <w:tcPr>
            <w:tcW w:w="8538" w:type="dxa"/>
            <w:gridSpan w:val="14"/>
          </w:tcPr>
          <w:p w:rsidR="007B5F7C" w:rsidRPr="007B5F7C" w:rsidRDefault="007B5F7C" w:rsidP="007B5F7C">
            <w:pPr>
              <w:tabs>
                <w:tab w:val="left" w:pos="0"/>
              </w:tabs>
              <w:autoSpaceDE w:val="0"/>
              <w:autoSpaceDN w:val="0"/>
              <w:adjustRightInd w:val="0"/>
              <w:jc w:val="both"/>
              <w:rPr>
                <w:rFonts w:eastAsia="Calibri"/>
                <w:noProof/>
                <w:color w:val="000000" w:themeColor="text1"/>
                <w:lang w:eastAsia="en-US"/>
              </w:rPr>
            </w:pPr>
            <w:r w:rsidRPr="007B5F7C">
              <w:rPr>
                <w:rFonts w:eastAsia="Calibri"/>
                <w:noProof/>
                <w:color w:val="000000" w:themeColor="text1"/>
                <w:lang w:eastAsia="en-US"/>
              </w:rPr>
              <w:t>45-54 (лет)</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19,5</w:t>
            </w:r>
          </w:p>
        </w:tc>
      </w:tr>
      <w:tr w:rsidR="007B5F7C" w:rsidRPr="007B5F7C" w:rsidTr="007B5F7C">
        <w:trPr>
          <w:trHeight w:val="340"/>
          <w:jc w:val="center"/>
        </w:trPr>
        <w:tc>
          <w:tcPr>
            <w:tcW w:w="8538" w:type="dxa"/>
            <w:gridSpan w:val="14"/>
          </w:tcPr>
          <w:p w:rsidR="007B5F7C" w:rsidRPr="007B5F7C" w:rsidRDefault="007B5F7C" w:rsidP="007B5F7C">
            <w:pPr>
              <w:tabs>
                <w:tab w:val="left" w:pos="0"/>
              </w:tabs>
              <w:autoSpaceDE w:val="0"/>
              <w:autoSpaceDN w:val="0"/>
              <w:adjustRightInd w:val="0"/>
              <w:jc w:val="both"/>
              <w:rPr>
                <w:rFonts w:eastAsia="Calibri"/>
                <w:noProof/>
                <w:color w:val="000000" w:themeColor="text1"/>
                <w:lang w:eastAsia="en-US"/>
              </w:rPr>
            </w:pPr>
            <w:r w:rsidRPr="007B5F7C">
              <w:rPr>
                <w:rFonts w:eastAsia="Calibri"/>
                <w:noProof/>
                <w:color w:val="000000" w:themeColor="text1"/>
                <w:lang w:eastAsia="en-US"/>
              </w:rPr>
              <w:t>55 и старше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19,5</w:t>
            </w:r>
          </w:p>
        </w:tc>
      </w:tr>
      <w:tr w:rsidR="007B5F7C" w:rsidRPr="007B5F7C" w:rsidTr="007B5F7C">
        <w:trPr>
          <w:trHeight w:val="340"/>
          <w:jc w:val="center"/>
        </w:trPr>
        <w:tc>
          <w:tcPr>
            <w:tcW w:w="10127" w:type="dxa"/>
            <w:gridSpan w:val="15"/>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b/>
                <w:bCs/>
                <w:color w:val="000000"/>
                <w:lang w:eastAsia="en-US"/>
              </w:rPr>
              <w:t>Образование:</w:t>
            </w:r>
          </w:p>
        </w:tc>
      </w:tr>
      <w:tr w:rsidR="007B5F7C" w:rsidRPr="007B5F7C" w:rsidTr="007B5F7C">
        <w:trPr>
          <w:trHeight w:val="340"/>
          <w:jc w:val="center"/>
        </w:trPr>
        <w:tc>
          <w:tcPr>
            <w:tcW w:w="8538" w:type="dxa"/>
            <w:gridSpan w:val="14"/>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r w:rsidRPr="007B5F7C">
              <w:rPr>
                <w:rFonts w:eastAsia="Calibri"/>
                <w:color w:val="000000"/>
                <w:lang w:eastAsia="en-US"/>
              </w:rPr>
              <w:t>Неполное общее среднее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3,1</w:t>
            </w:r>
          </w:p>
        </w:tc>
      </w:tr>
      <w:tr w:rsidR="007B5F7C" w:rsidRPr="007B5F7C" w:rsidTr="007B5F7C">
        <w:trPr>
          <w:trHeight w:val="340"/>
          <w:jc w:val="center"/>
        </w:trPr>
        <w:tc>
          <w:tcPr>
            <w:tcW w:w="8538" w:type="dxa"/>
            <w:gridSpan w:val="14"/>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r w:rsidRPr="007B5F7C">
              <w:rPr>
                <w:rFonts w:eastAsia="Calibri"/>
                <w:color w:val="000000"/>
                <w:lang w:eastAsia="en-US"/>
              </w:rPr>
              <w:t>Полное общее среднее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9,4</w:t>
            </w:r>
          </w:p>
        </w:tc>
      </w:tr>
      <w:tr w:rsidR="007B5F7C" w:rsidRPr="007B5F7C" w:rsidTr="007B5F7C">
        <w:trPr>
          <w:trHeight w:val="340"/>
          <w:jc w:val="center"/>
        </w:trPr>
        <w:tc>
          <w:tcPr>
            <w:tcW w:w="8538" w:type="dxa"/>
            <w:gridSpan w:val="14"/>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r w:rsidRPr="007B5F7C">
              <w:rPr>
                <w:rFonts w:eastAsia="Calibri"/>
                <w:color w:val="000000"/>
                <w:lang w:eastAsia="en-US"/>
              </w:rPr>
              <w:t>Среднее специальное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33,9</w:t>
            </w:r>
          </w:p>
        </w:tc>
      </w:tr>
      <w:tr w:rsidR="007B5F7C" w:rsidRPr="007B5F7C" w:rsidTr="007B5F7C">
        <w:trPr>
          <w:trHeight w:val="340"/>
          <w:jc w:val="center"/>
        </w:trPr>
        <w:tc>
          <w:tcPr>
            <w:tcW w:w="8538" w:type="dxa"/>
            <w:gridSpan w:val="14"/>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r w:rsidRPr="007B5F7C">
              <w:rPr>
                <w:rFonts w:eastAsia="Calibri"/>
                <w:color w:val="000000"/>
                <w:lang w:eastAsia="en-US"/>
              </w:rPr>
              <w:t>Незаконченное высшее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5,5</w:t>
            </w:r>
          </w:p>
        </w:tc>
      </w:tr>
      <w:tr w:rsidR="007B5F7C" w:rsidRPr="007B5F7C" w:rsidTr="007B5F7C">
        <w:trPr>
          <w:trHeight w:val="340"/>
          <w:jc w:val="center"/>
        </w:trPr>
        <w:tc>
          <w:tcPr>
            <w:tcW w:w="8538" w:type="dxa"/>
            <w:gridSpan w:val="14"/>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r w:rsidRPr="007B5F7C">
              <w:rPr>
                <w:rFonts w:eastAsia="Calibri"/>
                <w:color w:val="000000"/>
                <w:lang w:eastAsia="en-US"/>
              </w:rPr>
              <w:t>Высшее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48</w:t>
            </w:r>
          </w:p>
        </w:tc>
      </w:tr>
      <w:tr w:rsidR="007B5F7C" w:rsidRPr="007B5F7C" w:rsidTr="007B5F7C">
        <w:trPr>
          <w:trHeight w:val="340"/>
          <w:jc w:val="center"/>
        </w:trPr>
        <w:tc>
          <w:tcPr>
            <w:tcW w:w="10127" w:type="dxa"/>
            <w:gridSpan w:val="15"/>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b/>
                <w:bCs/>
                <w:color w:val="000000"/>
                <w:lang w:eastAsia="en-US"/>
              </w:rPr>
              <w:t>Как бы Вы оценили материальное положение Вашей семьи?</w:t>
            </w:r>
          </w:p>
        </w:tc>
      </w:tr>
      <w:tr w:rsidR="007B5F7C" w:rsidRPr="007B5F7C" w:rsidTr="007B5F7C">
        <w:trPr>
          <w:trHeight w:val="340"/>
          <w:jc w:val="center"/>
        </w:trPr>
        <w:tc>
          <w:tcPr>
            <w:tcW w:w="8538" w:type="dxa"/>
            <w:gridSpan w:val="14"/>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r w:rsidRPr="007B5F7C">
              <w:rPr>
                <w:rFonts w:eastAsia="Calibri"/>
                <w:color w:val="000000"/>
                <w:lang w:eastAsia="en-US"/>
              </w:rPr>
              <w:t>Мы всем обеспечены, считаем, что живем очень хорошо</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5,4</w:t>
            </w:r>
          </w:p>
        </w:tc>
      </w:tr>
      <w:tr w:rsidR="007B5F7C" w:rsidRPr="007B5F7C" w:rsidTr="007B5F7C">
        <w:trPr>
          <w:trHeight w:val="340"/>
          <w:jc w:val="center"/>
        </w:trPr>
        <w:tc>
          <w:tcPr>
            <w:tcW w:w="8538" w:type="dxa"/>
            <w:gridSpan w:val="14"/>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r w:rsidRPr="007B5F7C">
              <w:rPr>
                <w:rFonts w:eastAsia="Calibri"/>
                <w:color w:val="000000"/>
                <w:lang w:eastAsia="en-US"/>
              </w:rPr>
              <w:t>Живем хорошо, без особых материальных проблем</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26,3</w:t>
            </w:r>
          </w:p>
        </w:tc>
      </w:tr>
      <w:tr w:rsidR="007B5F7C" w:rsidRPr="007B5F7C" w:rsidTr="007B5F7C">
        <w:trPr>
          <w:trHeight w:val="340"/>
          <w:jc w:val="center"/>
        </w:trPr>
        <w:tc>
          <w:tcPr>
            <w:tcW w:w="8538" w:type="dxa"/>
            <w:gridSpan w:val="14"/>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r w:rsidRPr="007B5F7C">
              <w:rPr>
                <w:rFonts w:eastAsia="Calibri"/>
                <w:color w:val="000000"/>
                <w:lang w:eastAsia="en-US"/>
              </w:rPr>
              <w:t>Живем средне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52,8</w:t>
            </w:r>
          </w:p>
        </w:tc>
      </w:tr>
      <w:tr w:rsidR="007B5F7C" w:rsidRPr="007B5F7C" w:rsidTr="007B5F7C">
        <w:trPr>
          <w:trHeight w:val="340"/>
          <w:jc w:val="center"/>
        </w:trPr>
        <w:tc>
          <w:tcPr>
            <w:tcW w:w="8538" w:type="dxa"/>
            <w:gridSpan w:val="14"/>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r w:rsidRPr="007B5F7C">
              <w:rPr>
                <w:rFonts w:eastAsia="Calibri"/>
                <w:color w:val="000000"/>
                <w:lang w:eastAsia="en-US"/>
              </w:rPr>
              <w:t>Трудное материальное положение, приходится на всем экономить</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10,7</w:t>
            </w:r>
          </w:p>
        </w:tc>
      </w:tr>
      <w:tr w:rsidR="007B5F7C" w:rsidRPr="007B5F7C" w:rsidTr="007B5F7C">
        <w:trPr>
          <w:trHeight w:val="340"/>
          <w:jc w:val="center"/>
        </w:trPr>
        <w:tc>
          <w:tcPr>
            <w:tcW w:w="8538" w:type="dxa"/>
            <w:gridSpan w:val="14"/>
            <w:vAlign w:val="center"/>
          </w:tcPr>
          <w:p w:rsidR="007B5F7C" w:rsidRPr="007B5F7C" w:rsidRDefault="007B5F7C" w:rsidP="007B5F7C">
            <w:pPr>
              <w:tabs>
                <w:tab w:val="left" w:pos="0"/>
              </w:tabs>
              <w:autoSpaceDE w:val="0"/>
              <w:autoSpaceDN w:val="0"/>
              <w:adjustRightInd w:val="0"/>
              <w:ind w:right="60"/>
              <w:rPr>
                <w:rFonts w:eastAsia="Calibri"/>
                <w:color w:val="000000"/>
                <w:lang w:eastAsia="en-US"/>
              </w:rPr>
            </w:pPr>
            <w:r w:rsidRPr="007B5F7C">
              <w:rPr>
                <w:rFonts w:eastAsia="Calibri"/>
                <w:color w:val="000000"/>
                <w:lang w:eastAsia="en-US"/>
              </w:rPr>
              <w:t>Живем очень бедно, еле сводим концы с концами</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1,2</w:t>
            </w:r>
          </w:p>
        </w:tc>
      </w:tr>
      <w:tr w:rsidR="007B5F7C" w:rsidRPr="007B5F7C" w:rsidTr="007B5F7C">
        <w:trPr>
          <w:trHeight w:val="340"/>
          <w:jc w:val="center"/>
        </w:trPr>
        <w:tc>
          <w:tcPr>
            <w:tcW w:w="8538" w:type="dxa"/>
            <w:gridSpan w:val="14"/>
          </w:tcPr>
          <w:p w:rsidR="007B5F7C" w:rsidRPr="007B5F7C" w:rsidRDefault="007B5F7C" w:rsidP="007B5F7C">
            <w:pPr>
              <w:tabs>
                <w:tab w:val="left" w:pos="0"/>
              </w:tabs>
              <w:rPr>
                <w:rFonts w:eastAsia="Calibri"/>
                <w:lang w:eastAsia="en-US"/>
              </w:rPr>
            </w:pPr>
            <w:r w:rsidRPr="007B5F7C">
              <w:rPr>
                <w:rFonts w:eastAsia="Calibri"/>
                <w:lang w:eastAsia="en-US"/>
              </w:rPr>
              <w:t>Затрудняюсь ответить</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3,6</w:t>
            </w:r>
          </w:p>
        </w:tc>
      </w:tr>
      <w:tr w:rsidR="007B5F7C" w:rsidRPr="007B5F7C" w:rsidTr="007B5F7C">
        <w:trPr>
          <w:trHeight w:val="340"/>
          <w:jc w:val="center"/>
        </w:trPr>
        <w:tc>
          <w:tcPr>
            <w:tcW w:w="10127" w:type="dxa"/>
            <w:gridSpan w:val="15"/>
          </w:tcPr>
          <w:p w:rsidR="007B5F7C" w:rsidRPr="007B5F7C" w:rsidRDefault="007B5F7C" w:rsidP="007B5F7C">
            <w:pPr>
              <w:tabs>
                <w:tab w:val="left" w:pos="0"/>
              </w:tabs>
              <w:autoSpaceDE w:val="0"/>
              <w:autoSpaceDN w:val="0"/>
              <w:adjustRightInd w:val="0"/>
              <w:ind w:right="60"/>
              <w:jc w:val="center"/>
              <w:rPr>
                <w:rFonts w:eastAsia="Calibri"/>
                <w:color w:val="000000"/>
                <w:lang w:eastAsia="en-US"/>
              </w:rPr>
            </w:pPr>
            <w:r w:rsidRPr="007B5F7C">
              <w:rPr>
                <w:rFonts w:eastAsia="Calibri"/>
                <w:b/>
                <w:bCs/>
                <w:iCs/>
                <w:color w:val="000000"/>
                <w:lang w:eastAsia="en-US"/>
              </w:rPr>
              <w:t>Каков Ваш основной род занятий в настоящее время?</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Нефтегазодобыча, переработка, геология</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12,4</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Строительство</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3,8</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Энергетика</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4,1</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Все виды транспорта</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7,2</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Почтовая, телефонная связь</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6,9</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Жилищно-коммунальное хозяйство</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1,4</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Легкая промышленность</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3,6</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Работник системы образования</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8,4</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Работник системы здравоохранения</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4,5</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Работник культуры, соц. обслуживания</w:t>
            </w:r>
          </w:p>
        </w:tc>
        <w:tc>
          <w:tcPr>
            <w:tcW w:w="1589" w:type="dxa"/>
          </w:tcPr>
          <w:p w:rsidR="007B5F7C" w:rsidRPr="007B5F7C" w:rsidRDefault="008012B4" w:rsidP="007B5F7C">
            <w:pPr>
              <w:autoSpaceDE w:val="0"/>
              <w:autoSpaceDN w:val="0"/>
              <w:adjustRightInd w:val="0"/>
              <w:ind w:right="60"/>
              <w:jc w:val="center"/>
              <w:rPr>
                <w:rFonts w:eastAsia="Calibri"/>
                <w:color w:val="000000"/>
                <w:lang w:eastAsia="en-US"/>
              </w:rPr>
            </w:pPr>
            <w:r>
              <w:rPr>
                <w:rFonts w:eastAsia="Calibri"/>
                <w:color w:val="000000"/>
                <w:lang w:eastAsia="en-US"/>
              </w:rPr>
              <w:t>0</w:t>
            </w:r>
            <w:r w:rsidR="007B5F7C" w:rsidRPr="007B5F7C">
              <w:rPr>
                <w:rFonts w:eastAsia="Calibri"/>
                <w:color w:val="000000"/>
                <w:lang w:eastAsia="en-US"/>
              </w:rPr>
              <w:t>,2</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СМИ</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4,5</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Торговля, общепит, бытовое обслуживание</w:t>
            </w:r>
          </w:p>
        </w:tc>
        <w:tc>
          <w:tcPr>
            <w:tcW w:w="1589" w:type="dxa"/>
          </w:tcPr>
          <w:p w:rsidR="007B5F7C" w:rsidRPr="007B5F7C" w:rsidRDefault="008012B4" w:rsidP="007B5F7C">
            <w:pPr>
              <w:autoSpaceDE w:val="0"/>
              <w:autoSpaceDN w:val="0"/>
              <w:adjustRightInd w:val="0"/>
              <w:ind w:right="60"/>
              <w:jc w:val="center"/>
              <w:rPr>
                <w:rFonts w:eastAsia="Calibri"/>
                <w:color w:val="000000"/>
                <w:lang w:eastAsia="en-US"/>
              </w:rPr>
            </w:pPr>
            <w:r>
              <w:rPr>
                <w:rFonts w:eastAsia="Calibri"/>
                <w:color w:val="000000"/>
                <w:lang w:eastAsia="en-US"/>
              </w:rPr>
              <w:t>0</w:t>
            </w:r>
            <w:r w:rsidR="007B5F7C" w:rsidRPr="007B5F7C">
              <w:rPr>
                <w:rFonts w:eastAsia="Calibri"/>
                <w:color w:val="000000"/>
                <w:lang w:eastAsia="en-US"/>
              </w:rPr>
              <w:t>,5</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Полиция, прокуратура, армия, суд, охрана</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1,7</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Работник банка, страховой компании</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1,0</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Предприниматель</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2,9</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Студент, учащийся</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3,8</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Временно без работы</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6,2</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Пенсионер</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16,5</w:t>
            </w:r>
          </w:p>
        </w:tc>
      </w:tr>
      <w:tr w:rsidR="007B5F7C" w:rsidRPr="007B5F7C" w:rsidTr="007B5F7C">
        <w:trPr>
          <w:trHeight w:val="340"/>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Занимаюсь домашним хозяйством, в декрете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5,7</w:t>
            </w:r>
          </w:p>
        </w:tc>
      </w:tr>
      <w:tr w:rsidR="007B5F7C" w:rsidRPr="007B5F7C" w:rsidTr="007B5F7C">
        <w:trPr>
          <w:trHeight w:val="85"/>
          <w:jc w:val="center"/>
        </w:trPr>
        <w:tc>
          <w:tcPr>
            <w:tcW w:w="8538" w:type="dxa"/>
            <w:gridSpan w:val="14"/>
            <w:vAlign w:val="center"/>
          </w:tcPr>
          <w:p w:rsidR="007B5F7C" w:rsidRPr="007B5F7C" w:rsidRDefault="007B5F7C" w:rsidP="007B5F7C">
            <w:pPr>
              <w:autoSpaceDE w:val="0"/>
              <w:autoSpaceDN w:val="0"/>
              <w:adjustRightInd w:val="0"/>
              <w:ind w:right="60"/>
              <w:rPr>
                <w:rFonts w:eastAsia="Calibri"/>
                <w:color w:val="000000"/>
                <w:lang w:eastAsia="en-US"/>
              </w:rPr>
            </w:pPr>
            <w:r w:rsidRPr="007B5F7C">
              <w:rPr>
                <w:rFonts w:eastAsia="Calibri"/>
                <w:color w:val="000000"/>
                <w:lang w:eastAsia="en-US"/>
              </w:rPr>
              <w:t>Другое</w:t>
            </w:r>
          </w:p>
        </w:tc>
        <w:tc>
          <w:tcPr>
            <w:tcW w:w="1589" w:type="dxa"/>
          </w:tcPr>
          <w:p w:rsidR="007B5F7C" w:rsidRPr="007B5F7C" w:rsidRDefault="007B5F7C" w:rsidP="007B5F7C">
            <w:pPr>
              <w:autoSpaceDE w:val="0"/>
              <w:autoSpaceDN w:val="0"/>
              <w:adjustRightInd w:val="0"/>
              <w:ind w:right="60"/>
              <w:jc w:val="center"/>
              <w:rPr>
                <w:rFonts w:eastAsia="Calibri"/>
                <w:color w:val="000000"/>
                <w:lang w:eastAsia="en-US"/>
              </w:rPr>
            </w:pPr>
            <w:r w:rsidRPr="007B5F7C">
              <w:rPr>
                <w:rFonts w:eastAsia="Calibri"/>
                <w:color w:val="000000"/>
                <w:lang w:eastAsia="en-US"/>
              </w:rPr>
              <w:t>4,8</w:t>
            </w:r>
          </w:p>
        </w:tc>
      </w:tr>
    </w:tbl>
    <w:p w:rsidR="005238A4" w:rsidRPr="006770A6" w:rsidRDefault="005238A4" w:rsidP="006770A6">
      <w:pPr>
        <w:rPr>
          <w:rFonts w:eastAsiaTheme="minorHAnsi"/>
          <w:color w:val="000000" w:themeColor="text1"/>
          <w:sz w:val="28"/>
          <w:szCs w:val="28"/>
          <w:lang w:eastAsia="en-US"/>
        </w:rPr>
      </w:pPr>
    </w:p>
    <w:p w:rsidR="006770A6" w:rsidRDefault="006770A6" w:rsidP="006770A6">
      <w:pPr>
        <w:rPr>
          <w:rFonts w:eastAsiaTheme="minorHAnsi"/>
          <w:color w:val="000000" w:themeColor="text1"/>
          <w:sz w:val="28"/>
          <w:szCs w:val="28"/>
          <w:lang w:eastAsia="en-US"/>
        </w:rPr>
        <w:sectPr w:rsidR="006770A6" w:rsidSect="00CC4916">
          <w:pgSz w:w="11906" w:h="16838"/>
          <w:pgMar w:top="1134" w:right="991" w:bottom="1134" w:left="1134" w:header="708" w:footer="708" w:gutter="0"/>
          <w:cols w:space="708"/>
          <w:docGrid w:linePitch="360"/>
        </w:sect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7B5F7C" w:rsidRPr="007B5F7C" w:rsidTr="007B5F7C">
        <w:trPr>
          <w:tblHeader/>
        </w:trPr>
        <w:tc>
          <w:tcPr>
            <w:tcW w:w="2268" w:type="dxa"/>
            <w:tcBorders>
              <w:top w:val="single" w:sz="4" w:space="0" w:color="auto"/>
              <w:left w:val="single" w:sz="4" w:space="0" w:color="auto"/>
              <w:bottom w:val="single" w:sz="4" w:space="0" w:color="auto"/>
              <w:right w:val="single" w:sz="4" w:space="0" w:color="auto"/>
            </w:tcBorders>
          </w:tcPr>
          <w:p w:rsidR="007B5F7C" w:rsidRPr="007B5F7C" w:rsidRDefault="007B5F7C" w:rsidP="00B53E51">
            <w:pPr>
              <w:suppressAutoHyphens/>
              <w:jc w:val="center"/>
              <w:rPr>
                <w:b/>
              </w:rPr>
            </w:pPr>
          </w:p>
        </w:tc>
        <w:tc>
          <w:tcPr>
            <w:tcW w:w="2268" w:type="dxa"/>
            <w:gridSpan w:val="4"/>
            <w:tcBorders>
              <w:top w:val="single" w:sz="4" w:space="0" w:color="auto"/>
              <w:left w:val="single" w:sz="4" w:space="0" w:color="auto"/>
              <w:bottom w:val="single" w:sz="4" w:space="0" w:color="auto"/>
              <w:right w:val="single" w:sz="4" w:space="0" w:color="auto"/>
            </w:tcBorders>
            <w:hideMark/>
          </w:tcPr>
          <w:p w:rsidR="007B5F7C" w:rsidRPr="007B5F7C" w:rsidRDefault="007B5F7C" w:rsidP="00B53E51">
            <w:pPr>
              <w:suppressAutoHyphens/>
              <w:jc w:val="center"/>
              <w:rPr>
                <w:b/>
              </w:rPr>
            </w:pPr>
            <w:r w:rsidRPr="007B5F7C">
              <w:rPr>
                <w:b/>
              </w:rPr>
              <w:t xml:space="preserve">Пол </w:t>
            </w:r>
          </w:p>
        </w:tc>
        <w:tc>
          <w:tcPr>
            <w:tcW w:w="5670" w:type="dxa"/>
            <w:gridSpan w:val="10"/>
            <w:tcBorders>
              <w:bottom w:val="single" w:sz="4" w:space="0" w:color="auto"/>
            </w:tcBorders>
            <w:shd w:val="clear" w:color="auto" w:fill="auto"/>
          </w:tcPr>
          <w:p w:rsidR="007B5F7C" w:rsidRPr="007B5F7C" w:rsidRDefault="007B5F7C" w:rsidP="00B53E51">
            <w:pPr>
              <w:jc w:val="center"/>
              <w:rPr>
                <w:b/>
              </w:rPr>
            </w:pPr>
            <w:r w:rsidRPr="007B5F7C">
              <w:rPr>
                <w:b/>
              </w:rPr>
              <w:t>Возраст</w:t>
            </w:r>
          </w:p>
        </w:tc>
        <w:tc>
          <w:tcPr>
            <w:tcW w:w="5670" w:type="dxa"/>
            <w:gridSpan w:val="10"/>
            <w:shd w:val="clear" w:color="auto" w:fill="auto"/>
          </w:tcPr>
          <w:p w:rsidR="007B5F7C" w:rsidRPr="007B5F7C" w:rsidRDefault="007B5F7C" w:rsidP="00B53E51">
            <w:pPr>
              <w:jc w:val="center"/>
              <w:rPr>
                <w:b/>
              </w:rPr>
            </w:pPr>
            <w:r w:rsidRPr="007B5F7C">
              <w:rPr>
                <w:b/>
              </w:rPr>
              <w:t>Ваше материальное положение</w:t>
            </w:r>
          </w:p>
        </w:tc>
      </w:tr>
      <w:tr w:rsidR="007B5F7C" w:rsidRPr="007B5F7C" w:rsidTr="008012B4">
        <w:trPr>
          <w:cantSplit/>
          <w:trHeight w:val="1697"/>
          <w:tblHeader/>
        </w:trPr>
        <w:tc>
          <w:tcPr>
            <w:tcW w:w="2268" w:type="dxa"/>
            <w:tcBorders>
              <w:top w:val="single" w:sz="4" w:space="0" w:color="auto"/>
              <w:left w:val="single" w:sz="4" w:space="0" w:color="auto"/>
              <w:bottom w:val="single" w:sz="4" w:space="0" w:color="auto"/>
              <w:right w:val="single" w:sz="4" w:space="0" w:color="auto"/>
            </w:tcBorders>
          </w:tcPr>
          <w:p w:rsidR="007B5F7C" w:rsidRPr="007B5F7C" w:rsidRDefault="007B5F7C" w:rsidP="00B53E51">
            <w:pPr>
              <w:suppressAutoHyphens/>
              <w:jc w:val="center"/>
              <w:rPr>
                <w:b/>
              </w:rPr>
            </w:pPr>
          </w:p>
        </w:tc>
        <w:tc>
          <w:tcPr>
            <w:tcW w:w="1134" w:type="dxa"/>
            <w:gridSpan w:val="2"/>
            <w:tcBorders>
              <w:top w:val="single" w:sz="4" w:space="0" w:color="auto"/>
              <w:left w:val="single" w:sz="4" w:space="0" w:color="auto"/>
              <w:bottom w:val="single" w:sz="4" w:space="0" w:color="auto"/>
              <w:right w:val="single" w:sz="4" w:space="0" w:color="auto"/>
            </w:tcBorders>
            <w:textDirection w:val="btLr"/>
            <w:hideMark/>
          </w:tcPr>
          <w:p w:rsidR="007B5F7C" w:rsidRPr="007B5F7C" w:rsidRDefault="007B5F7C" w:rsidP="008012B4">
            <w:pPr>
              <w:suppressAutoHyphens/>
              <w:ind w:right="113"/>
              <w:jc w:val="center"/>
              <w:rPr>
                <w:b/>
              </w:rPr>
            </w:pPr>
            <w:r w:rsidRPr="007B5F7C">
              <w:rPr>
                <w:b/>
              </w:rPr>
              <w:t>Мужской</w:t>
            </w:r>
          </w:p>
        </w:tc>
        <w:tc>
          <w:tcPr>
            <w:tcW w:w="1134" w:type="dxa"/>
            <w:gridSpan w:val="2"/>
            <w:tcBorders>
              <w:top w:val="single" w:sz="4" w:space="0" w:color="auto"/>
              <w:left w:val="single" w:sz="4" w:space="0" w:color="auto"/>
              <w:bottom w:val="single" w:sz="4" w:space="0" w:color="auto"/>
              <w:right w:val="single" w:sz="4" w:space="0" w:color="auto"/>
            </w:tcBorders>
            <w:textDirection w:val="btLr"/>
            <w:hideMark/>
          </w:tcPr>
          <w:p w:rsidR="007B5F7C" w:rsidRPr="007B5F7C" w:rsidRDefault="007B5F7C" w:rsidP="008012B4">
            <w:pPr>
              <w:suppressAutoHyphens/>
              <w:ind w:right="113"/>
              <w:jc w:val="center"/>
              <w:rPr>
                <w:b/>
              </w:rPr>
            </w:pPr>
            <w:r w:rsidRPr="007B5F7C">
              <w:rPr>
                <w:b/>
              </w:rPr>
              <w:t>Женский</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18-24</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25-34</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35-44</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45-54</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55 и старше</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Мы всем обеспечены</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Живем хорошо</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Живем средне</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Трудное материальное положение</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Живем очень бедно</w:t>
            </w:r>
          </w:p>
        </w:tc>
      </w:tr>
      <w:tr w:rsidR="007B5F7C" w:rsidRPr="007B5F7C" w:rsidTr="007B5F7C">
        <w:trPr>
          <w:trHeight w:val="385"/>
        </w:trPr>
        <w:tc>
          <w:tcPr>
            <w:tcW w:w="15876" w:type="dxa"/>
            <w:gridSpan w:val="25"/>
            <w:tcBorders>
              <w:top w:val="single" w:sz="4" w:space="0" w:color="auto"/>
              <w:left w:val="single" w:sz="4" w:space="0" w:color="auto"/>
              <w:bottom w:val="single" w:sz="4" w:space="0" w:color="auto"/>
            </w:tcBorders>
            <w:vAlign w:val="center"/>
          </w:tcPr>
          <w:p w:rsidR="007B5F7C" w:rsidRPr="007B5F7C" w:rsidRDefault="007B5F7C" w:rsidP="00B53E51">
            <w:pPr>
              <w:jc w:val="center"/>
              <w:rPr>
                <w:b/>
                <w:bCs/>
                <w:color w:val="000000"/>
              </w:rPr>
            </w:pPr>
            <w:r w:rsidRPr="007B5F7C">
              <w:rPr>
                <w:b/>
                <w:bCs/>
                <w:color w:val="000000"/>
              </w:rPr>
              <w:t>Как часто Вы используете ТЕЛЕВИДЕНИЕ?</w:t>
            </w:r>
          </w:p>
        </w:tc>
      </w:tr>
      <w:tr w:rsidR="007B5F7C" w:rsidRPr="007B5F7C" w:rsidTr="007B5F7C">
        <w:trPr>
          <w:cantSplit/>
          <w:trHeight w:val="797"/>
        </w:trPr>
        <w:tc>
          <w:tcPr>
            <w:tcW w:w="2268" w:type="dxa"/>
            <w:tcBorders>
              <w:top w:val="single" w:sz="4" w:space="0" w:color="auto"/>
              <w:left w:val="single" w:sz="4" w:space="0" w:color="auto"/>
              <w:bottom w:val="single" w:sz="4" w:space="0" w:color="auto"/>
              <w:right w:val="single" w:sz="4" w:space="0" w:color="auto"/>
            </w:tcBorders>
          </w:tcPr>
          <w:p w:rsidR="007B5F7C" w:rsidRPr="007B5F7C" w:rsidRDefault="007B5F7C" w:rsidP="00B53E51">
            <w:pPr>
              <w:suppressAutoHyphens/>
              <w:rPr>
                <w: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7B5F7C" w:rsidRPr="007B5F7C" w:rsidRDefault="007B5F7C" w:rsidP="00B53E51">
            <w:pPr>
              <w:suppressAutoHyphens/>
              <w:ind w:right="113"/>
              <w:jc w:val="center"/>
              <w:rPr>
                <w:b/>
                <w:i/>
                <w:u w:val="single"/>
              </w:rPr>
            </w:pPr>
            <w:r w:rsidRPr="007B5F7C">
              <w:rPr>
                <w:b/>
                <w:i/>
                <w:u w:val="single"/>
              </w:rPr>
              <w:t>2014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7B5F7C" w:rsidRPr="00B908EF" w:rsidRDefault="007B5F7C" w:rsidP="00B53E51">
            <w:pPr>
              <w:suppressAutoHyphens/>
              <w:ind w:right="113"/>
              <w:jc w:val="center"/>
              <w:rPr>
                <w:b/>
                <w:i/>
                <w:u w:val="single"/>
              </w:rPr>
            </w:pPr>
            <w:r w:rsidRPr="00B908EF">
              <w:rPr>
                <w:b/>
                <w:i/>
                <w:u w:val="single"/>
              </w:rPr>
              <w:t>2015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7B5F7C" w:rsidRPr="00B908EF" w:rsidRDefault="007B5F7C" w:rsidP="00B53E51">
            <w:pPr>
              <w:suppressAutoHyphens/>
              <w:ind w:right="113"/>
              <w:jc w:val="center"/>
              <w:rPr>
                <w:b/>
                <w:i/>
                <w:u w:val="single"/>
              </w:rPr>
            </w:pPr>
            <w:r w:rsidRPr="00B908EF">
              <w:rPr>
                <w:b/>
                <w:i/>
                <w:u w:val="single"/>
              </w:rPr>
              <w:t>2014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7B5F7C" w:rsidRPr="00B908EF" w:rsidRDefault="007B5F7C" w:rsidP="00B53E51">
            <w:pPr>
              <w:suppressAutoHyphens/>
              <w:ind w:right="113"/>
              <w:jc w:val="center"/>
              <w:rPr>
                <w:b/>
                <w:i/>
                <w:u w:val="single"/>
              </w:rPr>
            </w:pPr>
            <w:r w:rsidRPr="00B908EF">
              <w:rPr>
                <w:b/>
                <w:i/>
                <w:u w:val="single"/>
              </w:rPr>
              <w:t>2015</w:t>
            </w:r>
          </w:p>
        </w:tc>
        <w:tc>
          <w:tcPr>
            <w:tcW w:w="567" w:type="dxa"/>
            <w:tcBorders>
              <w:bottom w:val="single" w:sz="4" w:space="0" w:color="auto"/>
            </w:tcBorders>
            <w:shd w:val="clear" w:color="auto" w:fill="FFFFFF" w:themeFill="background1"/>
            <w:textDirection w:val="btLr"/>
          </w:tcPr>
          <w:p w:rsidR="007B5F7C" w:rsidRPr="00B908EF" w:rsidRDefault="007B5F7C" w:rsidP="00B53E51">
            <w:pPr>
              <w:ind w:right="113"/>
              <w:jc w:val="center"/>
              <w:rPr>
                <w:b/>
                <w:i/>
                <w:u w:val="single"/>
              </w:rPr>
            </w:pPr>
            <w:r w:rsidRPr="00B908EF">
              <w:rPr>
                <w:b/>
                <w:i/>
                <w:u w:val="single"/>
              </w:rPr>
              <w:t>2014</w:t>
            </w:r>
          </w:p>
        </w:tc>
        <w:tc>
          <w:tcPr>
            <w:tcW w:w="567" w:type="dxa"/>
            <w:tcBorders>
              <w:bottom w:val="single" w:sz="4" w:space="0" w:color="auto"/>
            </w:tcBorders>
            <w:shd w:val="clear" w:color="auto" w:fill="FFFFFF" w:themeFill="background1"/>
            <w:textDirection w:val="btLr"/>
          </w:tcPr>
          <w:p w:rsidR="007B5F7C" w:rsidRPr="00B908EF" w:rsidRDefault="007B5F7C" w:rsidP="00B53E51">
            <w:pPr>
              <w:ind w:right="113"/>
              <w:jc w:val="center"/>
              <w:rPr>
                <w:b/>
                <w:i/>
                <w:u w:val="single"/>
              </w:rPr>
            </w:pPr>
            <w:r w:rsidRPr="00B908EF">
              <w:rPr>
                <w:b/>
                <w:i/>
                <w:u w:val="single"/>
              </w:rPr>
              <w:t>2015</w:t>
            </w:r>
          </w:p>
        </w:tc>
        <w:tc>
          <w:tcPr>
            <w:tcW w:w="567" w:type="dxa"/>
            <w:tcBorders>
              <w:bottom w:val="single" w:sz="4" w:space="0" w:color="auto"/>
            </w:tcBorders>
            <w:shd w:val="clear" w:color="auto" w:fill="FFFFFF" w:themeFill="background1"/>
            <w:textDirection w:val="btLr"/>
          </w:tcPr>
          <w:p w:rsidR="007B5F7C" w:rsidRPr="00B908EF" w:rsidRDefault="007B5F7C" w:rsidP="00B53E51">
            <w:pPr>
              <w:ind w:right="113"/>
              <w:jc w:val="center"/>
              <w:rPr>
                <w:b/>
                <w:i/>
                <w:u w:val="single"/>
              </w:rPr>
            </w:pPr>
            <w:r w:rsidRPr="00B908EF">
              <w:rPr>
                <w:b/>
                <w:i/>
                <w:u w:val="single"/>
              </w:rPr>
              <w:t>2014</w:t>
            </w:r>
          </w:p>
        </w:tc>
        <w:tc>
          <w:tcPr>
            <w:tcW w:w="567" w:type="dxa"/>
            <w:tcBorders>
              <w:bottom w:val="single" w:sz="4" w:space="0" w:color="auto"/>
            </w:tcBorders>
            <w:shd w:val="clear" w:color="auto" w:fill="FFFFFF" w:themeFill="background1"/>
            <w:textDirection w:val="btLr"/>
          </w:tcPr>
          <w:p w:rsidR="007B5F7C" w:rsidRPr="00B908EF" w:rsidRDefault="007B5F7C" w:rsidP="00B53E51">
            <w:pPr>
              <w:ind w:right="113"/>
              <w:jc w:val="center"/>
              <w:rPr>
                <w:b/>
                <w:i/>
                <w:u w:val="single"/>
              </w:rPr>
            </w:pPr>
            <w:r w:rsidRPr="00B908EF">
              <w:rPr>
                <w:b/>
                <w:i/>
                <w:u w:val="single"/>
              </w:rPr>
              <w:t>2015</w:t>
            </w:r>
          </w:p>
        </w:tc>
        <w:tc>
          <w:tcPr>
            <w:tcW w:w="567" w:type="dxa"/>
            <w:tcBorders>
              <w:bottom w:val="single" w:sz="4" w:space="0" w:color="auto"/>
            </w:tcBorders>
            <w:shd w:val="clear" w:color="auto" w:fill="FFFFFF" w:themeFill="background1"/>
            <w:textDirection w:val="btLr"/>
          </w:tcPr>
          <w:p w:rsidR="007B5F7C" w:rsidRPr="00B908EF" w:rsidRDefault="007B5F7C" w:rsidP="00B53E51">
            <w:pPr>
              <w:ind w:right="113"/>
              <w:jc w:val="center"/>
              <w:rPr>
                <w:b/>
                <w:i/>
                <w:u w:val="single"/>
              </w:rPr>
            </w:pPr>
            <w:r w:rsidRPr="00B908EF">
              <w:rPr>
                <w:b/>
                <w:i/>
                <w:u w:val="single"/>
              </w:rPr>
              <w:t>2014</w:t>
            </w:r>
          </w:p>
        </w:tc>
        <w:tc>
          <w:tcPr>
            <w:tcW w:w="567" w:type="dxa"/>
            <w:tcBorders>
              <w:bottom w:val="single" w:sz="4" w:space="0" w:color="auto"/>
            </w:tcBorders>
            <w:shd w:val="clear" w:color="auto" w:fill="FFFFFF" w:themeFill="background1"/>
            <w:textDirection w:val="btLr"/>
          </w:tcPr>
          <w:p w:rsidR="007B5F7C" w:rsidRPr="00B908EF" w:rsidRDefault="007B5F7C" w:rsidP="00B53E51">
            <w:pPr>
              <w:ind w:right="113"/>
              <w:jc w:val="center"/>
              <w:rPr>
                <w:b/>
                <w:i/>
                <w:u w:val="single"/>
              </w:rPr>
            </w:pPr>
            <w:r w:rsidRPr="00B908EF">
              <w:rPr>
                <w:b/>
                <w:i/>
                <w:u w:val="single"/>
              </w:rPr>
              <w:t>2015</w:t>
            </w:r>
          </w:p>
        </w:tc>
        <w:tc>
          <w:tcPr>
            <w:tcW w:w="567" w:type="dxa"/>
            <w:tcBorders>
              <w:bottom w:val="single" w:sz="4" w:space="0" w:color="auto"/>
            </w:tcBorders>
            <w:shd w:val="clear" w:color="auto" w:fill="FFFFFF" w:themeFill="background1"/>
            <w:textDirection w:val="btLr"/>
          </w:tcPr>
          <w:p w:rsidR="007B5F7C" w:rsidRPr="00B908EF" w:rsidRDefault="007B5F7C" w:rsidP="00B53E51">
            <w:pPr>
              <w:ind w:right="113"/>
              <w:jc w:val="center"/>
              <w:rPr>
                <w:b/>
                <w:i/>
                <w:u w:val="single"/>
              </w:rPr>
            </w:pPr>
            <w:r w:rsidRPr="00B908EF">
              <w:rPr>
                <w:b/>
                <w:i/>
                <w:u w:val="single"/>
              </w:rPr>
              <w:t>2014</w:t>
            </w:r>
          </w:p>
        </w:tc>
        <w:tc>
          <w:tcPr>
            <w:tcW w:w="567" w:type="dxa"/>
            <w:tcBorders>
              <w:bottom w:val="single" w:sz="4" w:space="0" w:color="auto"/>
            </w:tcBorders>
            <w:shd w:val="clear" w:color="auto" w:fill="FFFFFF" w:themeFill="background1"/>
            <w:textDirection w:val="btLr"/>
          </w:tcPr>
          <w:p w:rsidR="007B5F7C" w:rsidRPr="00B908EF" w:rsidRDefault="007B5F7C" w:rsidP="00B53E51">
            <w:pPr>
              <w:ind w:right="113"/>
              <w:jc w:val="center"/>
              <w:rPr>
                <w:b/>
                <w:i/>
                <w:u w:val="single"/>
              </w:rPr>
            </w:pPr>
            <w:r w:rsidRPr="00B908EF">
              <w:rPr>
                <w:b/>
                <w:i/>
                <w:u w:val="single"/>
              </w:rPr>
              <w:t>2015</w:t>
            </w:r>
          </w:p>
        </w:tc>
        <w:tc>
          <w:tcPr>
            <w:tcW w:w="567" w:type="dxa"/>
            <w:tcBorders>
              <w:bottom w:val="single" w:sz="4" w:space="0" w:color="auto"/>
            </w:tcBorders>
            <w:shd w:val="clear" w:color="auto" w:fill="FFFFFF" w:themeFill="background1"/>
            <w:textDirection w:val="btLr"/>
          </w:tcPr>
          <w:p w:rsidR="007B5F7C" w:rsidRPr="00B908EF" w:rsidRDefault="007B5F7C" w:rsidP="00B53E51">
            <w:pPr>
              <w:ind w:right="113"/>
              <w:jc w:val="center"/>
              <w:rPr>
                <w:b/>
                <w:i/>
                <w:u w:val="single"/>
              </w:rPr>
            </w:pPr>
            <w:r w:rsidRPr="00B908EF">
              <w:rPr>
                <w:b/>
                <w:i/>
                <w:u w:val="single"/>
              </w:rPr>
              <w:t>2014</w:t>
            </w:r>
          </w:p>
        </w:tc>
        <w:tc>
          <w:tcPr>
            <w:tcW w:w="567" w:type="dxa"/>
            <w:tcBorders>
              <w:bottom w:val="single" w:sz="4" w:space="0" w:color="auto"/>
            </w:tcBorders>
            <w:shd w:val="clear" w:color="auto" w:fill="FFFFFF" w:themeFill="background1"/>
            <w:textDirection w:val="btLr"/>
          </w:tcPr>
          <w:p w:rsidR="007B5F7C" w:rsidRPr="00B908EF" w:rsidRDefault="007B5F7C" w:rsidP="00B53E51">
            <w:pPr>
              <w:ind w:right="113"/>
              <w:jc w:val="center"/>
              <w:rPr>
                <w:b/>
                <w:i/>
                <w:u w:val="single"/>
              </w:rPr>
            </w:pPr>
            <w:r w:rsidRPr="00B908EF">
              <w:rPr>
                <w:b/>
                <w:i/>
                <w:u w:val="single"/>
              </w:rPr>
              <w:t>2015</w:t>
            </w:r>
          </w:p>
        </w:tc>
        <w:tc>
          <w:tcPr>
            <w:tcW w:w="567" w:type="dxa"/>
            <w:shd w:val="clear" w:color="auto" w:fill="auto"/>
            <w:textDirection w:val="btLr"/>
          </w:tcPr>
          <w:p w:rsidR="007B5F7C" w:rsidRPr="00B908EF" w:rsidRDefault="007B5F7C" w:rsidP="00B53E51">
            <w:pPr>
              <w:ind w:right="113"/>
              <w:jc w:val="center"/>
              <w:rPr>
                <w:b/>
                <w:i/>
                <w:u w:val="single"/>
              </w:rPr>
            </w:pPr>
            <w:r w:rsidRPr="00B908EF">
              <w:rPr>
                <w:b/>
                <w:i/>
                <w:u w:val="single"/>
              </w:rPr>
              <w:t>2014</w:t>
            </w:r>
          </w:p>
        </w:tc>
        <w:tc>
          <w:tcPr>
            <w:tcW w:w="567" w:type="dxa"/>
            <w:shd w:val="clear" w:color="auto" w:fill="auto"/>
            <w:textDirection w:val="btLr"/>
          </w:tcPr>
          <w:p w:rsidR="007B5F7C" w:rsidRPr="00B908EF" w:rsidRDefault="007B5F7C" w:rsidP="00B53E51">
            <w:pPr>
              <w:ind w:right="113"/>
              <w:jc w:val="center"/>
              <w:rPr>
                <w:b/>
                <w:i/>
                <w:u w:val="single"/>
              </w:rPr>
            </w:pPr>
            <w:r w:rsidRPr="00B908EF">
              <w:rPr>
                <w:b/>
                <w:i/>
                <w:u w:val="single"/>
              </w:rPr>
              <w:t>2015</w:t>
            </w:r>
          </w:p>
        </w:tc>
        <w:tc>
          <w:tcPr>
            <w:tcW w:w="567" w:type="dxa"/>
            <w:shd w:val="clear" w:color="auto" w:fill="auto"/>
            <w:textDirection w:val="btLr"/>
          </w:tcPr>
          <w:p w:rsidR="007B5F7C" w:rsidRPr="007B5F7C" w:rsidRDefault="007B5F7C" w:rsidP="00B53E51">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B53E51">
            <w:pPr>
              <w:ind w:right="113"/>
              <w:jc w:val="center"/>
              <w:rPr>
                <w:b/>
                <w:i/>
                <w:u w:val="single"/>
              </w:rPr>
            </w:pPr>
            <w:r w:rsidRPr="007B5F7C">
              <w:rPr>
                <w:b/>
                <w:i/>
                <w:u w:val="single"/>
              </w:rPr>
              <w:t>2015</w:t>
            </w:r>
          </w:p>
        </w:tc>
        <w:tc>
          <w:tcPr>
            <w:tcW w:w="567" w:type="dxa"/>
            <w:shd w:val="clear" w:color="auto" w:fill="auto"/>
            <w:textDirection w:val="btLr"/>
          </w:tcPr>
          <w:p w:rsidR="007B5F7C" w:rsidRPr="007B5F7C" w:rsidRDefault="007B5F7C" w:rsidP="00B53E51">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B53E51">
            <w:pPr>
              <w:ind w:right="113"/>
              <w:jc w:val="center"/>
              <w:rPr>
                <w:b/>
                <w:i/>
                <w:u w:val="single"/>
              </w:rPr>
            </w:pPr>
            <w:r w:rsidRPr="007B5F7C">
              <w:rPr>
                <w:b/>
                <w:i/>
                <w:u w:val="single"/>
              </w:rPr>
              <w:t>2015</w:t>
            </w:r>
          </w:p>
        </w:tc>
        <w:tc>
          <w:tcPr>
            <w:tcW w:w="567" w:type="dxa"/>
            <w:shd w:val="clear" w:color="auto" w:fill="auto"/>
            <w:textDirection w:val="btLr"/>
          </w:tcPr>
          <w:p w:rsidR="007B5F7C" w:rsidRPr="007B5F7C" w:rsidRDefault="007B5F7C" w:rsidP="00B53E51">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B53E51">
            <w:pPr>
              <w:ind w:right="113"/>
              <w:jc w:val="center"/>
              <w:rPr>
                <w:b/>
                <w:i/>
                <w:u w:val="single"/>
              </w:rPr>
            </w:pPr>
            <w:r w:rsidRPr="007B5F7C">
              <w:rPr>
                <w:b/>
                <w:i/>
                <w:u w:val="single"/>
              </w:rPr>
              <w:t>2015</w:t>
            </w:r>
          </w:p>
        </w:tc>
        <w:tc>
          <w:tcPr>
            <w:tcW w:w="567" w:type="dxa"/>
            <w:shd w:val="clear" w:color="auto" w:fill="auto"/>
            <w:textDirection w:val="btLr"/>
          </w:tcPr>
          <w:p w:rsidR="007B5F7C" w:rsidRPr="007B5F7C" w:rsidRDefault="007B5F7C" w:rsidP="00B53E51">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B53E51">
            <w:pPr>
              <w:ind w:right="113"/>
              <w:jc w:val="center"/>
              <w:rPr>
                <w:b/>
                <w:i/>
                <w:u w:val="single"/>
              </w:rPr>
            </w:pPr>
            <w:r w:rsidRPr="007B5F7C">
              <w:rPr>
                <w:b/>
                <w:i/>
                <w:u w:val="single"/>
              </w:rPr>
              <w:t>2015</w:t>
            </w:r>
          </w:p>
        </w:tc>
      </w:tr>
      <w:tr w:rsidR="007B5F7C" w:rsidRPr="007B5F7C" w:rsidTr="00B53E51">
        <w:trPr>
          <w:trHeight w:val="360"/>
        </w:trPr>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B53E51">
            <w:pPr>
              <w:suppressAutoHyphens/>
              <w:autoSpaceDE w:val="0"/>
              <w:autoSpaceDN w:val="0"/>
              <w:adjustRightInd w:val="0"/>
              <w:rPr>
                <w:i/>
                <w:color w:val="000000"/>
              </w:rPr>
            </w:pPr>
            <w:r w:rsidRPr="007B5F7C">
              <w:rPr>
                <w:i/>
                <w:color w:val="000000"/>
              </w:rPr>
              <w:t xml:space="preserve">Каждый день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b/>
                <w:color w:val="000000"/>
                <w:sz w:val="20"/>
              </w:rPr>
            </w:pPr>
            <w:r w:rsidRPr="00B908EF">
              <w:rPr>
                <w:b/>
                <w:color w:val="000000"/>
                <w:sz w:val="20"/>
              </w:rPr>
              <w:t>33,7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color w:val="000000"/>
                <w:sz w:val="20"/>
              </w:rPr>
            </w:pPr>
            <w:r w:rsidRPr="00B908EF">
              <w:rPr>
                <w:color w:val="000000"/>
                <w:sz w:val="20"/>
              </w:rPr>
              <w:t>31,6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b/>
                <w:color w:val="000000"/>
                <w:sz w:val="20"/>
              </w:rPr>
            </w:pPr>
            <w:r w:rsidRPr="00B908EF">
              <w:rPr>
                <w:b/>
                <w:color w:val="000000"/>
                <w:sz w:val="20"/>
              </w:rPr>
              <w:t>42,3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color w:val="000000"/>
                <w:sz w:val="20"/>
              </w:rPr>
            </w:pPr>
            <w:r w:rsidRPr="00B908EF">
              <w:rPr>
                <w:color w:val="000000"/>
                <w:sz w:val="20"/>
              </w:rPr>
              <w:t>40,3</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7,1</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6,3</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18,1</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17,5</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14,9</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16,0</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20,2</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15,8</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15,7</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16,3</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2,3</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3,2</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20,1</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19,6</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48,2</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38,9</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3,7</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6,4</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0,4</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1,0</w:t>
            </w:r>
          </w:p>
        </w:tc>
      </w:tr>
      <w:tr w:rsidR="007B5F7C" w:rsidRPr="007B5F7C" w:rsidTr="007B5F7C">
        <w:trPr>
          <w:trHeight w:val="545"/>
        </w:trPr>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B53E51">
            <w:pPr>
              <w:suppressAutoHyphens/>
              <w:autoSpaceDE w:val="0"/>
              <w:autoSpaceDN w:val="0"/>
              <w:adjustRightInd w:val="0"/>
              <w:rPr>
                <w:i/>
                <w:color w:val="000000"/>
              </w:rPr>
            </w:pPr>
            <w:r w:rsidRPr="007B5F7C">
              <w:rPr>
                <w:i/>
                <w:color w:val="000000"/>
              </w:rPr>
              <w:t>Несколько раз в неделю</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color w:val="000000"/>
                <w:sz w:val="20"/>
              </w:rPr>
            </w:pPr>
            <w:r w:rsidRPr="00B908EF">
              <w:rPr>
                <w:color w:val="000000"/>
                <w:sz w:val="20"/>
              </w:rPr>
              <w:t>7,3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b/>
                <w:color w:val="000000"/>
                <w:sz w:val="20"/>
              </w:rPr>
            </w:pPr>
            <w:r w:rsidRPr="00B908EF">
              <w:rPr>
                <w:b/>
                <w:color w:val="000000"/>
                <w:sz w:val="20"/>
              </w:rPr>
              <w:t>9,5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color w:val="000000"/>
                <w:sz w:val="20"/>
              </w:rPr>
            </w:pPr>
            <w:r w:rsidRPr="00B908EF">
              <w:rPr>
                <w:color w:val="000000"/>
                <w:sz w:val="20"/>
              </w:rPr>
              <w:t>6,9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b/>
                <w:color w:val="000000"/>
                <w:sz w:val="20"/>
              </w:rPr>
            </w:pPr>
            <w:r w:rsidRPr="00B908EF">
              <w:rPr>
                <w:b/>
                <w:color w:val="000000"/>
                <w:sz w:val="20"/>
              </w:rPr>
              <w:t>8,0</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3,8</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2,2</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3,6</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7,0</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3,2</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2,9</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2,0</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2,4</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1,4</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2,9</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1,0</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0,5</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5,4</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5,0</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6,4</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9,4</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0,6</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2,5</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w:t>
            </w:r>
          </w:p>
        </w:tc>
      </w:tr>
      <w:tr w:rsidR="007B5F7C" w:rsidRPr="007B5F7C" w:rsidTr="007B5F7C">
        <w:trPr>
          <w:trHeight w:val="411"/>
        </w:trPr>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B53E51">
            <w:pPr>
              <w:suppressAutoHyphens/>
              <w:autoSpaceDE w:val="0"/>
              <w:autoSpaceDN w:val="0"/>
              <w:adjustRightInd w:val="0"/>
              <w:rPr>
                <w:i/>
                <w:color w:val="000000"/>
              </w:rPr>
            </w:pPr>
            <w:r w:rsidRPr="007B5F7C">
              <w:rPr>
                <w:i/>
                <w:color w:val="000000"/>
              </w:rPr>
              <w:t>Реже, чем 1 раз в неделю</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b/>
                <w:color w:val="000000"/>
                <w:sz w:val="20"/>
              </w:rPr>
            </w:pPr>
            <w:r w:rsidRPr="00B908EF">
              <w:rPr>
                <w:b/>
                <w:color w:val="000000"/>
                <w:sz w:val="20"/>
              </w:rPr>
              <w:t>2,4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color w:val="000000"/>
                <w:sz w:val="20"/>
              </w:rPr>
            </w:pPr>
            <w:r w:rsidRPr="00B908EF">
              <w:rPr>
                <w:color w:val="000000"/>
                <w:sz w:val="20"/>
              </w:rPr>
              <w:t>1,9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color w:val="000000"/>
                <w:sz w:val="20"/>
              </w:rPr>
            </w:pPr>
            <w:r w:rsidRPr="00B908EF">
              <w:rPr>
                <w:color w:val="000000"/>
                <w:sz w:val="20"/>
              </w:rPr>
              <w:t>1,6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b/>
                <w:color w:val="000000"/>
                <w:sz w:val="20"/>
              </w:rPr>
            </w:pPr>
            <w:r w:rsidRPr="00B908EF">
              <w:rPr>
                <w:b/>
                <w:color w:val="000000"/>
                <w:sz w:val="20"/>
              </w:rPr>
              <w:t>1,7</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1,8</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0,5</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1,4</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2,2</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0,4</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1,0</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0,4</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0</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0</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0</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0,5</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1,4</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0,7</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1,9</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1,2</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0,2</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0,7</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0,2</w:t>
            </w:r>
          </w:p>
        </w:tc>
      </w:tr>
      <w:tr w:rsidR="007B5F7C" w:rsidRPr="007B5F7C" w:rsidTr="00B53E51">
        <w:trPr>
          <w:trHeight w:val="283"/>
        </w:trPr>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B53E51">
            <w:pPr>
              <w:suppressAutoHyphens/>
              <w:autoSpaceDE w:val="0"/>
              <w:autoSpaceDN w:val="0"/>
              <w:adjustRightInd w:val="0"/>
              <w:rPr>
                <w:i/>
                <w:color w:val="000000"/>
              </w:rPr>
            </w:pPr>
            <w:r w:rsidRPr="007B5F7C">
              <w:rPr>
                <w:i/>
                <w:color w:val="000000"/>
              </w:rPr>
              <w:t>Крайне редко</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b/>
                <w:color w:val="000000"/>
                <w:sz w:val="20"/>
              </w:rPr>
            </w:pPr>
            <w:r w:rsidRPr="00B908EF">
              <w:rPr>
                <w:b/>
                <w:color w:val="000000"/>
                <w:sz w:val="20"/>
              </w:rPr>
              <w:t>2,6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color w:val="000000"/>
                <w:sz w:val="20"/>
              </w:rPr>
            </w:pPr>
            <w:r w:rsidRPr="00B908EF">
              <w:rPr>
                <w:color w:val="000000"/>
                <w:sz w:val="20"/>
              </w:rPr>
              <w:t>2,2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b/>
                <w:color w:val="000000"/>
                <w:sz w:val="20"/>
              </w:rPr>
            </w:pPr>
            <w:r w:rsidRPr="00B908EF">
              <w:rPr>
                <w:b/>
                <w:color w:val="000000"/>
                <w:sz w:val="20"/>
              </w:rPr>
              <w:t>1,4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color w:val="000000"/>
                <w:sz w:val="20"/>
              </w:rPr>
            </w:pPr>
            <w:r w:rsidRPr="00B908EF">
              <w:rPr>
                <w:color w:val="000000"/>
                <w:sz w:val="20"/>
              </w:rPr>
              <w:t>1,2</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1,6</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1,0</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1,2</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0,5</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0,4</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1,2</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0,4</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0,5</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0,4</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0,2</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0,7</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1,7</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0,5</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2,5</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2,0</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w:t>
            </w:r>
          </w:p>
        </w:tc>
      </w:tr>
      <w:tr w:rsidR="007B5F7C" w:rsidRPr="007B5F7C" w:rsidTr="007B5F7C">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B53E51">
            <w:pPr>
              <w:suppressAutoHyphens/>
              <w:autoSpaceDE w:val="0"/>
              <w:autoSpaceDN w:val="0"/>
              <w:adjustRightInd w:val="0"/>
              <w:rPr>
                <w:i/>
                <w:color w:val="000000"/>
              </w:rPr>
            </w:pPr>
            <w:r w:rsidRPr="007B5F7C">
              <w:rPr>
                <w:i/>
                <w:color w:val="000000"/>
              </w:rPr>
              <w:t>Не использую</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color w:val="000000"/>
                <w:sz w:val="20"/>
              </w:rPr>
            </w:pPr>
            <w:r w:rsidRPr="00B908EF">
              <w:rPr>
                <w:color w:val="000000"/>
                <w:sz w:val="20"/>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b/>
                <w:color w:val="000000"/>
                <w:sz w:val="20"/>
              </w:rPr>
            </w:pPr>
            <w:r w:rsidRPr="00B908EF">
              <w:rPr>
                <w:b/>
                <w:color w:val="000000"/>
                <w:sz w:val="20"/>
              </w:rPr>
              <w:t>1,9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color w:val="000000"/>
                <w:sz w:val="20"/>
              </w:rPr>
            </w:pPr>
            <w:r w:rsidRPr="00B908EF">
              <w:rPr>
                <w:color w:val="000000"/>
                <w:sz w:val="20"/>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B53E51">
            <w:pPr>
              <w:suppressAutoHyphens/>
              <w:autoSpaceDE w:val="0"/>
              <w:autoSpaceDN w:val="0"/>
              <w:adjustRightInd w:val="0"/>
              <w:jc w:val="center"/>
              <w:rPr>
                <w:b/>
                <w:color w:val="000000"/>
                <w:sz w:val="20"/>
              </w:rPr>
            </w:pPr>
            <w:r w:rsidRPr="00B908EF">
              <w:rPr>
                <w:b/>
                <w:color w:val="000000"/>
                <w:sz w:val="20"/>
              </w:rPr>
              <w:t>1,7</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0,6</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0,7</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0,8</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1,5</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0,2</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0,5</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0,2</w:t>
            </w:r>
          </w:p>
        </w:tc>
        <w:tc>
          <w:tcPr>
            <w:tcW w:w="567" w:type="dxa"/>
            <w:tcBorders>
              <w:bottom w:val="single" w:sz="4" w:space="0" w:color="auto"/>
            </w:tcBorders>
            <w:shd w:val="clear" w:color="auto" w:fill="FFFFFF" w:themeFill="background1"/>
          </w:tcPr>
          <w:p w:rsidR="007B5F7C" w:rsidRPr="00B908EF" w:rsidRDefault="007B5F7C" w:rsidP="00B53E51">
            <w:pPr>
              <w:jc w:val="center"/>
              <w:rPr>
                <w:b/>
                <w:color w:val="000000"/>
                <w:sz w:val="20"/>
              </w:rPr>
            </w:pPr>
            <w:r w:rsidRPr="00B908EF">
              <w:rPr>
                <w:b/>
                <w:color w:val="000000"/>
                <w:sz w:val="20"/>
              </w:rPr>
              <w:t>1,0</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0</w:t>
            </w:r>
          </w:p>
        </w:tc>
        <w:tc>
          <w:tcPr>
            <w:tcW w:w="567" w:type="dxa"/>
            <w:tcBorders>
              <w:bottom w:val="single" w:sz="4" w:space="0" w:color="auto"/>
            </w:tcBorders>
            <w:shd w:val="clear" w:color="auto" w:fill="FFFFFF" w:themeFill="background1"/>
          </w:tcPr>
          <w:p w:rsidR="007B5F7C" w:rsidRPr="00B908EF" w:rsidRDefault="007B5F7C" w:rsidP="00B53E51">
            <w:pPr>
              <w:jc w:val="center"/>
              <w:rPr>
                <w:color w:val="000000"/>
                <w:sz w:val="20"/>
              </w:rPr>
            </w:pPr>
            <w:r w:rsidRPr="00B908EF">
              <w:rPr>
                <w:color w:val="000000"/>
                <w:sz w:val="20"/>
              </w:rPr>
              <w:t>0</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0,5</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0,8</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0,7</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0,8</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1,5</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w:t>
            </w:r>
          </w:p>
        </w:tc>
        <w:tc>
          <w:tcPr>
            <w:tcW w:w="567" w:type="dxa"/>
            <w:shd w:val="clear" w:color="auto" w:fill="auto"/>
          </w:tcPr>
          <w:p w:rsidR="007B5F7C" w:rsidRPr="00B908EF" w:rsidRDefault="007B5F7C" w:rsidP="00B53E51">
            <w:pPr>
              <w:jc w:val="center"/>
              <w:rPr>
                <w:b/>
                <w:color w:val="000000"/>
                <w:sz w:val="20"/>
              </w:rPr>
            </w:pPr>
            <w:r w:rsidRPr="00B908EF">
              <w:rPr>
                <w:b/>
                <w:color w:val="000000"/>
                <w:sz w:val="20"/>
              </w:rPr>
              <w:t>0,7</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w:t>
            </w:r>
          </w:p>
        </w:tc>
        <w:tc>
          <w:tcPr>
            <w:tcW w:w="567" w:type="dxa"/>
            <w:shd w:val="clear" w:color="auto" w:fill="auto"/>
          </w:tcPr>
          <w:p w:rsidR="007B5F7C" w:rsidRPr="00B908EF" w:rsidRDefault="007B5F7C" w:rsidP="00B53E51">
            <w:pPr>
              <w:jc w:val="center"/>
              <w:rPr>
                <w:color w:val="000000"/>
                <w:sz w:val="20"/>
              </w:rPr>
            </w:pPr>
            <w:r w:rsidRPr="00B908EF">
              <w:rPr>
                <w:color w:val="000000"/>
                <w:sz w:val="20"/>
              </w:rPr>
              <w:t>0</w:t>
            </w:r>
          </w:p>
        </w:tc>
      </w:tr>
    </w:tbl>
    <w:p w:rsidR="007B5F7C" w:rsidRDefault="007B5F7C" w:rsidP="007B5F7C">
      <w:pPr>
        <w:suppressAutoHyphens/>
      </w:pPr>
    </w:p>
    <w:p w:rsidR="00D136A3" w:rsidRPr="007B5F7C" w:rsidRDefault="00D136A3" w:rsidP="007B5F7C">
      <w:pPr>
        <w:suppressAutoHyphens/>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7B5F7C" w:rsidRPr="007B5F7C" w:rsidTr="007B5F7C">
        <w:trPr>
          <w:tblHeader/>
        </w:trPr>
        <w:tc>
          <w:tcPr>
            <w:tcW w:w="2268" w:type="dxa"/>
            <w:tcBorders>
              <w:top w:val="single" w:sz="4" w:space="0" w:color="auto"/>
              <w:left w:val="single" w:sz="4" w:space="0" w:color="auto"/>
              <w:bottom w:val="single" w:sz="4" w:space="0" w:color="auto"/>
              <w:right w:val="single" w:sz="4" w:space="0" w:color="auto"/>
            </w:tcBorders>
          </w:tcPr>
          <w:p w:rsidR="007B5F7C" w:rsidRPr="007B5F7C" w:rsidRDefault="007B5F7C" w:rsidP="007B5F7C">
            <w:pPr>
              <w:suppressAutoHyphens/>
              <w:jc w:val="center"/>
              <w:rPr>
                <w:b/>
              </w:rPr>
            </w:pPr>
          </w:p>
        </w:tc>
        <w:tc>
          <w:tcPr>
            <w:tcW w:w="2268" w:type="dxa"/>
            <w:gridSpan w:val="4"/>
            <w:tcBorders>
              <w:top w:val="single" w:sz="4" w:space="0" w:color="auto"/>
              <w:left w:val="single" w:sz="4" w:space="0" w:color="auto"/>
              <w:bottom w:val="single" w:sz="4" w:space="0" w:color="auto"/>
              <w:right w:val="single" w:sz="4" w:space="0" w:color="auto"/>
            </w:tcBorders>
            <w:hideMark/>
          </w:tcPr>
          <w:p w:rsidR="007B5F7C" w:rsidRPr="007B5F7C" w:rsidRDefault="007B5F7C" w:rsidP="007B5F7C">
            <w:pPr>
              <w:suppressAutoHyphens/>
              <w:jc w:val="center"/>
              <w:rPr>
                <w:b/>
              </w:rPr>
            </w:pPr>
            <w:r w:rsidRPr="007B5F7C">
              <w:rPr>
                <w:b/>
              </w:rPr>
              <w:t xml:space="preserve">Пол </w:t>
            </w:r>
          </w:p>
        </w:tc>
        <w:tc>
          <w:tcPr>
            <w:tcW w:w="5670" w:type="dxa"/>
            <w:gridSpan w:val="10"/>
            <w:tcBorders>
              <w:bottom w:val="single" w:sz="4" w:space="0" w:color="auto"/>
            </w:tcBorders>
            <w:shd w:val="clear" w:color="auto" w:fill="auto"/>
          </w:tcPr>
          <w:p w:rsidR="007B5F7C" w:rsidRPr="007B5F7C" w:rsidRDefault="007B5F7C" w:rsidP="007B5F7C">
            <w:pPr>
              <w:jc w:val="center"/>
              <w:rPr>
                <w:b/>
              </w:rPr>
            </w:pPr>
            <w:r w:rsidRPr="007B5F7C">
              <w:rPr>
                <w:b/>
              </w:rPr>
              <w:t>Возраст</w:t>
            </w:r>
          </w:p>
        </w:tc>
        <w:tc>
          <w:tcPr>
            <w:tcW w:w="5670" w:type="dxa"/>
            <w:gridSpan w:val="10"/>
            <w:shd w:val="clear" w:color="auto" w:fill="auto"/>
          </w:tcPr>
          <w:p w:rsidR="007B5F7C" w:rsidRPr="007B5F7C" w:rsidRDefault="007B5F7C" w:rsidP="007B5F7C">
            <w:pPr>
              <w:jc w:val="center"/>
              <w:rPr>
                <w:b/>
              </w:rPr>
            </w:pPr>
            <w:r w:rsidRPr="007B5F7C">
              <w:rPr>
                <w:b/>
              </w:rPr>
              <w:t>Ваше материальное положение</w:t>
            </w:r>
          </w:p>
        </w:tc>
      </w:tr>
      <w:tr w:rsidR="007B5F7C" w:rsidRPr="007B5F7C" w:rsidTr="008012B4">
        <w:trPr>
          <w:cantSplit/>
          <w:trHeight w:val="1692"/>
          <w:tblHeader/>
        </w:trPr>
        <w:tc>
          <w:tcPr>
            <w:tcW w:w="2268" w:type="dxa"/>
            <w:tcBorders>
              <w:top w:val="single" w:sz="4" w:space="0" w:color="auto"/>
              <w:left w:val="single" w:sz="4" w:space="0" w:color="auto"/>
              <w:bottom w:val="single" w:sz="4" w:space="0" w:color="auto"/>
              <w:right w:val="single" w:sz="4" w:space="0" w:color="auto"/>
            </w:tcBorders>
          </w:tcPr>
          <w:p w:rsidR="007B5F7C" w:rsidRPr="007B5F7C" w:rsidRDefault="007B5F7C" w:rsidP="007B5F7C">
            <w:pPr>
              <w:suppressAutoHyphens/>
              <w:jc w:val="center"/>
              <w:rPr>
                <w:b/>
              </w:rPr>
            </w:pPr>
          </w:p>
        </w:tc>
        <w:tc>
          <w:tcPr>
            <w:tcW w:w="1134" w:type="dxa"/>
            <w:gridSpan w:val="2"/>
            <w:tcBorders>
              <w:top w:val="single" w:sz="4" w:space="0" w:color="auto"/>
              <w:left w:val="single" w:sz="4" w:space="0" w:color="auto"/>
              <w:bottom w:val="single" w:sz="4" w:space="0" w:color="auto"/>
              <w:right w:val="single" w:sz="4" w:space="0" w:color="auto"/>
            </w:tcBorders>
            <w:textDirection w:val="btLr"/>
            <w:hideMark/>
          </w:tcPr>
          <w:p w:rsidR="007B5F7C" w:rsidRPr="007B5F7C" w:rsidRDefault="007B5F7C" w:rsidP="008012B4">
            <w:pPr>
              <w:suppressAutoHyphens/>
              <w:ind w:right="113"/>
              <w:jc w:val="center"/>
              <w:rPr>
                <w:b/>
              </w:rPr>
            </w:pPr>
            <w:r w:rsidRPr="007B5F7C">
              <w:rPr>
                <w:b/>
              </w:rPr>
              <w:t>Мужской</w:t>
            </w:r>
          </w:p>
        </w:tc>
        <w:tc>
          <w:tcPr>
            <w:tcW w:w="1134" w:type="dxa"/>
            <w:gridSpan w:val="2"/>
            <w:tcBorders>
              <w:top w:val="single" w:sz="4" w:space="0" w:color="auto"/>
              <w:left w:val="single" w:sz="4" w:space="0" w:color="auto"/>
              <w:bottom w:val="single" w:sz="4" w:space="0" w:color="auto"/>
              <w:right w:val="single" w:sz="4" w:space="0" w:color="auto"/>
            </w:tcBorders>
            <w:textDirection w:val="btLr"/>
            <w:hideMark/>
          </w:tcPr>
          <w:p w:rsidR="007B5F7C" w:rsidRPr="007B5F7C" w:rsidRDefault="007B5F7C" w:rsidP="008012B4">
            <w:pPr>
              <w:suppressAutoHyphens/>
              <w:ind w:right="113"/>
              <w:jc w:val="center"/>
              <w:rPr>
                <w:b/>
              </w:rPr>
            </w:pPr>
            <w:r w:rsidRPr="007B5F7C">
              <w:rPr>
                <w:b/>
              </w:rPr>
              <w:t>Женский</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18-24</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25-34</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35-44</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45-54</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55 и старше</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Мы всем обеспечены</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Живем хорошо</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Живем средне</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Трудное материальное положение</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Живем очень бедно</w:t>
            </w:r>
          </w:p>
        </w:tc>
      </w:tr>
      <w:tr w:rsidR="007B5F7C" w:rsidRPr="007B5F7C" w:rsidTr="007B5F7C">
        <w:trPr>
          <w:trHeight w:val="385"/>
        </w:trPr>
        <w:tc>
          <w:tcPr>
            <w:tcW w:w="15876" w:type="dxa"/>
            <w:gridSpan w:val="25"/>
            <w:tcBorders>
              <w:top w:val="single" w:sz="4" w:space="0" w:color="auto"/>
              <w:left w:val="single" w:sz="4" w:space="0" w:color="auto"/>
              <w:bottom w:val="single" w:sz="4" w:space="0" w:color="auto"/>
            </w:tcBorders>
          </w:tcPr>
          <w:p w:rsidR="007B5F7C" w:rsidRPr="007B5F7C" w:rsidRDefault="007B5F7C" w:rsidP="007B5F7C">
            <w:pPr>
              <w:jc w:val="center"/>
              <w:rPr>
                <w:b/>
                <w:bCs/>
                <w:color w:val="000000"/>
              </w:rPr>
            </w:pPr>
            <w:r w:rsidRPr="007B5F7C">
              <w:rPr>
                <w:b/>
                <w:bCs/>
                <w:color w:val="000000"/>
              </w:rPr>
              <w:t>Как часто Вы используете ПРЕССУ?</w:t>
            </w:r>
          </w:p>
        </w:tc>
      </w:tr>
      <w:tr w:rsidR="007B5F7C" w:rsidRPr="007B5F7C" w:rsidTr="007B5F7C">
        <w:trPr>
          <w:cantSplit/>
          <w:trHeight w:val="797"/>
        </w:trPr>
        <w:tc>
          <w:tcPr>
            <w:tcW w:w="2268" w:type="dxa"/>
            <w:tcBorders>
              <w:top w:val="single" w:sz="4" w:space="0" w:color="auto"/>
              <w:left w:val="single" w:sz="4" w:space="0" w:color="auto"/>
              <w:bottom w:val="single" w:sz="4" w:space="0" w:color="auto"/>
              <w:right w:val="single" w:sz="4" w:space="0" w:color="auto"/>
            </w:tcBorders>
          </w:tcPr>
          <w:p w:rsidR="007B5F7C" w:rsidRPr="007B5F7C" w:rsidRDefault="007B5F7C" w:rsidP="007B5F7C">
            <w:pPr>
              <w:suppressAutoHyphens/>
              <w:rPr>
                <w: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7B5F7C" w:rsidRPr="007B5F7C" w:rsidRDefault="007B5F7C" w:rsidP="007B5F7C">
            <w:pPr>
              <w:suppressAutoHyphens/>
              <w:ind w:right="113"/>
              <w:jc w:val="center"/>
              <w:rPr>
                <w:b/>
                <w:i/>
                <w:u w:val="single"/>
              </w:rPr>
            </w:pPr>
            <w:r w:rsidRPr="007B5F7C">
              <w:rPr>
                <w:b/>
                <w:i/>
                <w:u w:val="single"/>
              </w:rPr>
              <w:t>2014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7B5F7C" w:rsidRPr="007B5F7C" w:rsidRDefault="007B5F7C" w:rsidP="007B5F7C">
            <w:pPr>
              <w:suppressAutoHyphens/>
              <w:ind w:right="113"/>
              <w:jc w:val="center"/>
              <w:rPr>
                <w:b/>
                <w:i/>
                <w:u w:val="single"/>
              </w:rPr>
            </w:pPr>
            <w:r w:rsidRPr="007B5F7C">
              <w:rPr>
                <w:b/>
                <w:i/>
                <w:u w:val="single"/>
              </w:rPr>
              <w:t>2015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7B5F7C" w:rsidRPr="007B5F7C" w:rsidRDefault="007B5F7C" w:rsidP="007B5F7C">
            <w:pPr>
              <w:suppressAutoHyphens/>
              <w:ind w:right="113"/>
              <w:jc w:val="center"/>
              <w:rPr>
                <w:b/>
                <w:i/>
                <w:u w:val="single"/>
              </w:rPr>
            </w:pPr>
            <w:r w:rsidRPr="007B5F7C">
              <w:rPr>
                <w:b/>
                <w:i/>
                <w:u w:val="single"/>
              </w:rPr>
              <w:t>2014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7B5F7C" w:rsidRPr="007B5F7C" w:rsidRDefault="007B5F7C" w:rsidP="007B5F7C">
            <w:pPr>
              <w:suppressAutoHyphens/>
              <w:ind w:right="113"/>
              <w:jc w:val="center"/>
              <w:rPr>
                <w:b/>
                <w:i/>
                <w:u w:val="single"/>
              </w:rPr>
            </w:pPr>
            <w:r w:rsidRPr="007B5F7C">
              <w:rPr>
                <w:b/>
                <w:i/>
                <w:u w:val="single"/>
              </w:rPr>
              <w:t>2015</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2014</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2015</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2014</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2015</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2014</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2015</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2014</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2015</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2014</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2015</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2015</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2015</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2015</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2015</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2015</w:t>
            </w:r>
          </w:p>
        </w:tc>
      </w:tr>
      <w:tr w:rsidR="007B5F7C" w:rsidRPr="007B5F7C" w:rsidTr="00B53E51">
        <w:trPr>
          <w:trHeight w:val="357"/>
        </w:trPr>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7B5F7C">
            <w:pPr>
              <w:suppressAutoHyphens/>
              <w:autoSpaceDE w:val="0"/>
              <w:autoSpaceDN w:val="0"/>
              <w:adjustRightInd w:val="0"/>
              <w:rPr>
                <w:i/>
                <w:color w:val="000000"/>
              </w:rPr>
            </w:pPr>
            <w:r w:rsidRPr="007B5F7C">
              <w:rPr>
                <w:i/>
                <w:color w:val="000000"/>
              </w:rPr>
              <w:t xml:space="preserve">Каждый день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6,3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5,8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4,7</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0,4</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0,8</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2,3</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1,6</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1,1</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2,5</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3,4</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3,0</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3,4</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2,5</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0,2</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0,6</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2,4</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5,0</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7,6</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3,6</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0,4</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0,6</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w:t>
            </w:r>
          </w:p>
        </w:tc>
      </w:tr>
      <w:tr w:rsidR="007B5F7C" w:rsidRPr="007B5F7C" w:rsidTr="007B5F7C">
        <w:trPr>
          <w:trHeight w:val="545"/>
        </w:trPr>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7B5F7C">
            <w:pPr>
              <w:suppressAutoHyphens/>
              <w:autoSpaceDE w:val="0"/>
              <w:autoSpaceDN w:val="0"/>
              <w:adjustRightInd w:val="0"/>
              <w:rPr>
                <w:i/>
                <w:color w:val="000000"/>
              </w:rPr>
            </w:pPr>
            <w:r w:rsidRPr="007B5F7C">
              <w:rPr>
                <w:i/>
                <w:color w:val="000000"/>
              </w:rPr>
              <w:lastRenderedPageBreak/>
              <w:t>Несколько раз в неделю</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7,0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7,1</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1,3</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0,8</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3,6</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2,7</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2,3</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2,5</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3,6</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3,3</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3,8</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4,7</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0,2</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1,4</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4,1</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3,9</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8,9</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6,4</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1,1</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0,6</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0,3</w:t>
            </w:r>
          </w:p>
        </w:tc>
      </w:tr>
      <w:tr w:rsidR="007B5F7C" w:rsidRPr="007B5F7C" w:rsidTr="007B5F7C">
        <w:trPr>
          <w:trHeight w:val="411"/>
        </w:trPr>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7B5F7C">
            <w:pPr>
              <w:suppressAutoHyphens/>
              <w:autoSpaceDE w:val="0"/>
              <w:autoSpaceDN w:val="0"/>
              <w:adjustRightInd w:val="0"/>
              <w:rPr>
                <w:i/>
                <w:color w:val="000000"/>
              </w:rPr>
            </w:pPr>
            <w:r w:rsidRPr="007B5F7C">
              <w:rPr>
                <w:i/>
                <w:color w:val="000000"/>
              </w:rPr>
              <w:t>Реже, чем 1 раз в неделю</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4,7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7,1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10,6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9,9</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2,7</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1,4</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2,7</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5,2</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3,0</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4,7</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3,8</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2,2</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3,0</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3,6</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0,2</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0,8</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2,6</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3,6</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11,5</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11,1</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0,2</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0,8</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w:t>
            </w:r>
          </w:p>
        </w:tc>
      </w:tr>
      <w:tr w:rsidR="007B5F7C" w:rsidRPr="007B5F7C" w:rsidTr="00B53E51">
        <w:trPr>
          <w:trHeight w:val="295"/>
        </w:trPr>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7B5F7C">
            <w:pPr>
              <w:suppressAutoHyphens/>
              <w:autoSpaceDE w:val="0"/>
              <w:autoSpaceDN w:val="0"/>
              <w:adjustRightInd w:val="0"/>
              <w:rPr>
                <w:i/>
                <w:color w:val="000000"/>
              </w:rPr>
            </w:pPr>
            <w:r w:rsidRPr="007B5F7C">
              <w:rPr>
                <w:i/>
                <w:color w:val="000000"/>
              </w:rPr>
              <w:t>Крайне редко</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14,6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13,4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16,9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15,1</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5,3</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2,2</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9,1</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9,9</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7,0</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6,8</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6,3</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4,4</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3,8</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5,2</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1,3</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1,7</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9,8</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7,5</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18,0</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14,7</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1,1</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4,4</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0,2</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0,3</w:t>
            </w:r>
          </w:p>
        </w:tc>
      </w:tr>
      <w:tr w:rsidR="007B5F7C" w:rsidRPr="007B5F7C" w:rsidTr="007B5F7C">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7B5F7C">
            <w:pPr>
              <w:suppressAutoHyphens/>
              <w:autoSpaceDE w:val="0"/>
              <w:autoSpaceDN w:val="0"/>
              <w:adjustRightInd w:val="0"/>
              <w:rPr>
                <w:i/>
                <w:color w:val="000000"/>
              </w:rPr>
            </w:pPr>
            <w:r w:rsidRPr="007B5F7C">
              <w:rPr>
                <w:i/>
                <w:color w:val="000000"/>
              </w:rPr>
              <w:t>Не использую</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13,3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14,8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14,8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15,3</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5,3</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6,3</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7,6</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9,9</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5,7</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6,6</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5,9</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5,2</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3,6</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2,2</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1,5</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1,7</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10,0</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8,1</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14,3</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15,8</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1,5</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3,6</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0,2</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0,8</w:t>
            </w:r>
          </w:p>
        </w:tc>
      </w:tr>
    </w:tbl>
    <w:p w:rsidR="007B5F7C" w:rsidRPr="007B5F7C" w:rsidRDefault="007B5F7C" w:rsidP="007B5F7C">
      <w:pPr>
        <w:suppressAutoHyphens/>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7B5F7C" w:rsidRPr="007B5F7C" w:rsidTr="007B5F7C">
        <w:trPr>
          <w:tblHeader/>
        </w:trPr>
        <w:tc>
          <w:tcPr>
            <w:tcW w:w="2268" w:type="dxa"/>
            <w:tcBorders>
              <w:top w:val="single" w:sz="4" w:space="0" w:color="auto"/>
              <w:left w:val="single" w:sz="4" w:space="0" w:color="auto"/>
              <w:bottom w:val="single" w:sz="4" w:space="0" w:color="auto"/>
              <w:right w:val="single" w:sz="4" w:space="0" w:color="auto"/>
            </w:tcBorders>
          </w:tcPr>
          <w:p w:rsidR="007B5F7C" w:rsidRPr="007B5F7C" w:rsidRDefault="007B5F7C" w:rsidP="007B5F7C">
            <w:pPr>
              <w:suppressAutoHyphens/>
              <w:jc w:val="center"/>
              <w:rPr>
                <w:b/>
              </w:rPr>
            </w:pPr>
          </w:p>
        </w:tc>
        <w:tc>
          <w:tcPr>
            <w:tcW w:w="2268" w:type="dxa"/>
            <w:gridSpan w:val="4"/>
            <w:tcBorders>
              <w:top w:val="single" w:sz="4" w:space="0" w:color="auto"/>
              <w:left w:val="single" w:sz="4" w:space="0" w:color="auto"/>
              <w:bottom w:val="single" w:sz="4" w:space="0" w:color="auto"/>
              <w:right w:val="single" w:sz="4" w:space="0" w:color="auto"/>
            </w:tcBorders>
            <w:hideMark/>
          </w:tcPr>
          <w:p w:rsidR="007B5F7C" w:rsidRPr="007B5F7C" w:rsidRDefault="007B5F7C" w:rsidP="007B5F7C">
            <w:pPr>
              <w:suppressAutoHyphens/>
              <w:jc w:val="center"/>
              <w:rPr>
                <w:b/>
              </w:rPr>
            </w:pPr>
            <w:r w:rsidRPr="007B5F7C">
              <w:rPr>
                <w:b/>
              </w:rPr>
              <w:t xml:space="preserve">Пол </w:t>
            </w:r>
          </w:p>
        </w:tc>
        <w:tc>
          <w:tcPr>
            <w:tcW w:w="5670" w:type="dxa"/>
            <w:gridSpan w:val="10"/>
            <w:tcBorders>
              <w:bottom w:val="single" w:sz="4" w:space="0" w:color="auto"/>
            </w:tcBorders>
            <w:shd w:val="clear" w:color="auto" w:fill="auto"/>
          </w:tcPr>
          <w:p w:rsidR="007B5F7C" w:rsidRPr="007B5F7C" w:rsidRDefault="007B5F7C" w:rsidP="007B5F7C">
            <w:pPr>
              <w:jc w:val="center"/>
              <w:rPr>
                <w:b/>
              </w:rPr>
            </w:pPr>
            <w:r w:rsidRPr="007B5F7C">
              <w:rPr>
                <w:b/>
              </w:rPr>
              <w:t>Возраст</w:t>
            </w:r>
          </w:p>
        </w:tc>
        <w:tc>
          <w:tcPr>
            <w:tcW w:w="5670" w:type="dxa"/>
            <w:gridSpan w:val="10"/>
            <w:shd w:val="clear" w:color="auto" w:fill="auto"/>
          </w:tcPr>
          <w:p w:rsidR="007B5F7C" w:rsidRPr="007B5F7C" w:rsidRDefault="007B5F7C" w:rsidP="007B5F7C">
            <w:pPr>
              <w:jc w:val="center"/>
              <w:rPr>
                <w:b/>
              </w:rPr>
            </w:pPr>
            <w:r w:rsidRPr="007B5F7C">
              <w:rPr>
                <w:b/>
              </w:rPr>
              <w:t>Ваше материальное положение</w:t>
            </w:r>
          </w:p>
        </w:tc>
      </w:tr>
      <w:tr w:rsidR="007B5F7C" w:rsidRPr="007B5F7C" w:rsidTr="008012B4">
        <w:trPr>
          <w:cantSplit/>
          <w:trHeight w:val="1686"/>
          <w:tblHeader/>
        </w:trPr>
        <w:tc>
          <w:tcPr>
            <w:tcW w:w="2268" w:type="dxa"/>
            <w:tcBorders>
              <w:top w:val="single" w:sz="4" w:space="0" w:color="auto"/>
              <w:left w:val="single" w:sz="4" w:space="0" w:color="auto"/>
              <w:bottom w:val="single" w:sz="4" w:space="0" w:color="auto"/>
              <w:right w:val="single" w:sz="4" w:space="0" w:color="auto"/>
            </w:tcBorders>
          </w:tcPr>
          <w:p w:rsidR="007B5F7C" w:rsidRPr="007B5F7C" w:rsidRDefault="007B5F7C" w:rsidP="007B5F7C">
            <w:pPr>
              <w:suppressAutoHyphens/>
              <w:jc w:val="center"/>
              <w:rPr>
                <w:b/>
              </w:rPr>
            </w:pPr>
          </w:p>
        </w:tc>
        <w:tc>
          <w:tcPr>
            <w:tcW w:w="1134" w:type="dxa"/>
            <w:gridSpan w:val="2"/>
            <w:tcBorders>
              <w:top w:val="single" w:sz="4" w:space="0" w:color="auto"/>
              <w:left w:val="single" w:sz="4" w:space="0" w:color="auto"/>
              <w:bottom w:val="single" w:sz="4" w:space="0" w:color="auto"/>
              <w:right w:val="single" w:sz="4" w:space="0" w:color="auto"/>
            </w:tcBorders>
            <w:textDirection w:val="btLr"/>
            <w:hideMark/>
          </w:tcPr>
          <w:p w:rsidR="007B5F7C" w:rsidRPr="007B5F7C" w:rsidRDefault="007B5F7C" w:rsidP="008012B4">
            <w:pPr>
              <w:suppressAutoHyphens/>
              <w:ind w:right="113"/>
              <w:jc w:val="center"/>
              <w:rPr>
                <w:b/>
              </w:rPr>
            </w:pPr>
            <w:r w:rsidRPr="007B5F7C">
              <w:rPr>
                <w:b/>
              </w:rPr>
              <w:t>Мужской</w:t>
            </w:r>
          </w:p>
        </w:tc>
        <w:tc>
          <w:tcPr>
            <w:tcW w:w="1134" w:type="dxa"/>
            <w:gridSpan w:val="2"/>
            <w:tcBorders>
              <w:top w:val="single" w:sz="4" w:space="0" w:color="auto"/>
              <w:left w:val="single" w:sz="4" w:space="0" w:color="auto"/>
              <w:bottom w:val="single" w:sz="4" w:space="0" w:color="auto"/>
              <w:right w:val="single" w:sz="4" w:space="0" w:color="auto"/>
            </w:tcBorders>
            <w:textDirection w:val="btLr"/>
            <w:hideMark/>
          </w:tcPr>
          <w:p w:rsidR="007B5F7C" w:rsidRPr="007B5F7C" w:rsidRDefault="007B5F7C" w:rsidP="008012B4">
            <w:pPr>
              <w:suppressAutoHyphens/>
              <w:ind w:right="113"/>
              <w:jc w:val="center"/>
              <w:rPr>
                <w:b/>
              </w:rPr>
            </w:pPr>
            <w:r w:rsidRPr="007B5F7C">
              <w:rPr>
                <w:b/>
              </w:rPr>
              <w:t>Женский</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18-24</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25-34</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35-44</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45-54</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55 и старше</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Мы всем обеспечены</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Живем хорошо</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Живем средне</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Трудное материальное положение</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Живем очень бедно</w:t>
            </w:r>
          </w:p>
        </w:tc>
      </w:tr>
      <w:tr w:rsidR="007B5F7C" w:rsidRPr="007B5F7C" w:rsidTr="007B5F7C">
        <w:trPr>
          <w:trHeight w:val="385"/>
        </w:trPr>
        <w:tc>
          <w:tcPr>
            <w:tcW w:w="15876" w:type="dxa"/>
            <w:gridSpan w:val="25"/>
            <w:tcBorders>
              <w:top w:val="single" w:sz="4" w:space="0" w:color="auto"/>
              <w:left w:val="single" w:sz="4" w:space="0" w:color="auto"/>
              <w:bottom w:val="single" w:sz="4" w:space="0" w:color="auto"/>
            </w:tcBorders>
          </w:tcPr>
          <w:p w:rsidR="007B5F7C" w:rsidRPr="007B5F7C" w:rsidRDefault="007B5F7C" w:rsidP="007B5F7C">
            <w:pPr>
              <w:jc w:val="center"/>
              <w:rPr>
                <w:b/>
                <w:bCs/>
                <w:color w:val="000000"/>
              </w:rPr>
            </w:pPr>
            <w:r w:rsidRPr="007B5F7C">
              <w:rPr>
                <w:b/>
                <w:bCs/>
                <w:color w:val="000000"/>
              </w:rPr>
              <w:t>Как часто Вы используете РАДИО?</w:t>
            </w:r>
          </w:p>
        </w:tc>
      </w:tr>
      <w:tr w:rsidR="007B5F7C" w:rsidRPr="007B5F7C" w:rsidTr="007B5F7C">
        <w:trPr>
          <w:cantSplit/>
          <w:trHeight w:val="797"/>
        </w:trPr>
        <w:tc>
          <w:tcPr>
            <w:tcW w:w="2268" w:type="dxa"/>
            <w:tcBorders>
              <w:top w:val="single" w:sz="4" w:space="0" w:color="auto"/>
              <w:left w:val="single" w:sz="4" w:space="0" w:color="auto"/>
              <w:bottom w:val="single" w:sz="4" w:space="0" w:color="auto"/>
              <w:right w:val="single" w:sz="4" w:space="0" w:color="auto"/>
            </w:tcBorders>
          </w:tcPr>
          <w:p w:rsidR="007B5F7C" w:rsidRPr="007B5F7C" w:rsidRDefault="007B5F7C" w:rsidP="007B5F7C">
            <w:pPr>
              <w:suppressAutoHyphens/>
              <w:rPr>
                <w: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7B5F7C" w:rsidRPr="007B5F7C" w:rsidRDefault="007B5F7C" w:rsidP="007B5F7C">
            <w:pPr>
              <w:suppressAutoHyphens/>
              <w:ind w:right="113"/>
              <w:jc w:val="center"/>
              <w:rPr>
                <w:b/>
                <w:i/>
                <w:u w:val="single"/>
              </w:rPr>
            </w:pPr>
            <w:r w:rsidRPr="007B5F7C">
              <w:rPr>
                <w:b/>
                <w:i/>
                <w:u w:val="single"/>
              </w:rPr>
              <w:t>2014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7B5F7C" w:rsidRPr="007B5F7C" w:rsidRDefault="007B5F7C" w:rsidP="007B5F7C">
            <w:pPr>
              <w:suppressAutoHyphens/>
              <w:ind w:right="113"/>
              <w:jc w:val="center"/>
              <w:rPr>
                <w:b/>
                <w:i/>
                <w:u w:val="single"/>
              </w:rPr>
            </w:pPr>
            <w:r w:rsidRPr="007B5F7C">
              <w:rPr>
                <w:b/>
                <w:i/>
                <w:u w:val="single"/>
              </w:rPr>
              <w:t>2015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7B5F7C" w:rsidRPr="007B5F7C" w:rsidRDefault="007B5F7C" w:rsidP="007B5F7C">
            <w:pPr>
              <w:suppressAutoHyphens/>
              <w:ind w:right="113"/>
              <w:jc w:val="center"/>
              <w:rPr>
                <w:b/>
                <w:i/>
                <w:u w:val="single"/>
              </w:rPr>
            </w:pPr>
            <w:r w:rsidRPr="007B5F7C">
              <w:rPr>
                <w:b/>
                <w:i/>
                <w:u w:val="single"/>
              </w:rPr>
              <w:t>2014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7B5F7C" w:rsidRPr="007B5F7C" w:rsidRDefault="007B5F7C" w:rsidP="007B5F7C">
            <w:pPr>
              <w:suppressAutoHyphens/>
              <w:ind w:right="113"/>
              <w:jc w:val="center"/>
              <w:rPr>
                <w:b/>
                <w:i/>
                <w:u w:val="single"/>
              </w:rPr>
            </w:pPr>
            <w:r w:rsidRPr="007B5F7C">
              <w:rPr>
                <w:b/>
                <w:i/>
                <w:u w:val="single"/>
              </w:rPr>
              <w:t>2015</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2014</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2015</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2014</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2015</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2014</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2015</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2014</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2015</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2014</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2015</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2015</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2015</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2015</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2015</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2015</w:t>
            </w:r>
          </w:p>
        </w:tc>
      </w:tr>
      <w:tr w:rsidR="007B5F7C" w:rsidRPr="007B5F7C" w:rsidTr="00B53E51">
        <w:trPr>
          <w:trHeight w:val="351"/>
        </w:trPr>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7B5F7C">
            <w:pPr>
              <w:suppressAutoHyphens/>
              <w:autoSpaceDE w:val="0"/>
              <w:autoSpaceDN w:val="0"/>
              <w:adjustRightInd w:val="0"/>
              <w:rPr>
                <w:i/>
                <w:color w:val="000000"/>
              </w:rPr>
            </w:pPr>
            <w:r w:rsidRPr="007B5F7C">
              <w:rPr>
                <w:i/>
                <w:color w:val="000000"/>
              </w:rPr>
              <w:t xml:space="preserve">Каждый день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13,8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12,9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10,9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8,6</w:t>
            </w:r>
          </w:p>
        </w:tc>
        <w:tc>
          <w:tcPr>
            <w:tcW w:w="567" w:type="dxa"/>
            <w:tcBorders>
              <w:bottom w:val="single" w:sz="4" w:space="0" w:color="auto"/>
            </w:tcBorders>
            <w:shd w:val="clear" w:color="auto" w:fill="FFFFFF" w:themeFill="background1"/>
          </w:tcPr>
          <w:p w:rsidR="007B5F7C" w:rsidRPr="00B908EF" w:rsidRDefault="007B5F7C" w:rsidP="007B5F7C">
            <w:pPr>
              <w:rPr>
                <w:color w:val="000000"/>
                <w:sz w:val="20"/>
              </w:rPr>
            </w:pPr>
            <w:r w:rsidRPr="00B908EF">
              <w:rPr>
                <w:color w:val="000000"/>
                <w:sz w:val="20"/>
              </w:rPr>
              <w:t>1,7</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2,1</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7,4</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5,6</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6,4</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5,9</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6,8</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5,1</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2,3</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2,7</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0,7</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1,6</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5,2</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6,3</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16,6</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9,5</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1,1</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2,7</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w:t>
            </w:r>
          </w:p>
        </w:tc>
      </w:tr>
      <w:tr w:rsidR="007B5F7C" w:rsidRPr="007B5F7C" w:rsidTr="007B5F7C">
        <w:trPr>
          <w:trHeight w:val="545"/>
        </w:trPr>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7B5F7C">
            <w:pPr>
              <w:suppressAutoHyphens/>
              <w:autoSpaceDE w:val="0"/>
              <w:autoSpaceDN w:val="0"/>
              <w:adjustRightInd w:val="0"/>
              <w:rPr>
                <w:i/>
                <w:color w:val="000000"/>
              </w:rPr>
            </w:pPr>
            <w:r w:rsidRPr="007B5F7C">
              <w:rPr>
                <w:i/>
                <w:color w:val="000000"/>
              </w:rPr>
              <w:t>Несколько раз в неделю</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7,2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8,8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9,1</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2,6</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1,9</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3,6</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5,1</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1,9</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4,8</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3,2</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2,4</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1,5</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3,8</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0,2</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1,9</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4,6</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6,0</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6,8</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7,9</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0,7</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1,1</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0,3</w:t>
            </w:r>
          </w:p>
        </w:tc>
      </w:tr>
      <w:tr w:rsidR="007B5F7C" w:rsidRPr="007B5F7C" w:rsidTr="007B5F7C">
        <w:trPr>
          <w:trHeight w:val="411"/>
        </w:trPr>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7B5F7C">
            <w:pPr>
              <w:suppressAutoHyphens/>
              <w:autoSpaceDE w:val="0"/>
              <w:autoSpaceDN w:val="0"/>
              <w:adjustRightInd w:val="0"/>
              <w:rPr>
                <w:i/>
                <w:color w:val="000000"/>
              </w:rPr>
            </w:pPr>
            <w:r w:rsidRPr="007B5F7C">
              <w:rPr>
                <w:i/>
                <w:color w:val="000000"/>
              </w:rPr>
              <w:t>Реже, чем 1 раз в неделю</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5,9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4,3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5,1</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2,6</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0,3</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1,1</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3,2</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1,9</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2,7</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1,1</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1,6</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0,6</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3,2</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0</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0,3</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3,1</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3,3</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4,1</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6,0</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1,1</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0,3</w:t>
            </w:r>
          </w:p>
        </w:tc>
      </w:tr>
      <w:tr w:rsidR="007B5F7C" w:rsidRPr="007B5F7C" w:rsidTr="00B53E51">
        <w:trPr>
          <w:trHeight w:val="286"/>
        </w:trPr>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7B5F7C">
            <w:pPr>
              <w:suppressAutoHyphens/>
              <w:autoSpaceDE w:val="0"/>
              <w:autoSpaceDN w:val="0"/>
              <w:adjustRightInd w:val="0"/>
              <w:rPr>
                <w:i/>
                <w:color w:val="000000"/>
              </w:rPr>
            </w:pPr>
            <w:r w:rsidRPr="007B5F7C">
              <w:rPr>
                <w:i/>
                <w:color w:val="000000"/>
              </w:rPr>
              <w:t>Крайне редко</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9,1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9,8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11,0</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3,6</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3,5</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6,6</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7,5</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3,0</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3,8</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3,6</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4,0</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2,1</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3,2</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1,3</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1,1</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6,1</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3,0</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9,6</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14,4</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0,9</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2,7</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0,2</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w:t>
            </w:r>
          </w:p>
        </w:tc>
      </w:tr>
      <w:tr w:rsidR="007B5F7C" w:rsidRPr="007B5F7C" w:rsidTr="007B5F7C">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7B5F7C">
            <w:pPr>
              <w:suppressAutoHyphens/>
              <w:autoSpaceDE w:val="0"/>
              <w:autoSpaceDN w:val="0"/>
              <w:adjustRightInd w:val="0"/>
              <w:rPr>
                <w:i/>
                <w:color w:val="000000"/>
              </w:rPr>
            </w:pPr>
            <w:r w:rsidRPr="007B5F7C">
              <w:rPr>
                <w:i/>
                <w:color w:val="000000"/>
              </w:rPr>
              <w:t>Не использую</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12,6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9,4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23,8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18,2</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4,3</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3,5</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6,8</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8,0</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6,6</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5,9</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8,5</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5,1</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10,2</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5,1</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1,5</w:t>
            </w:r>
          </w:p>
        </w:tc>
        <w:tc>
          <w:tcPr>
            <w:tcW w:w="567" w:type="dxa"/>
            <w:shd w:val="clear" w:color="auto" w:fill="auto"/>
          </w:tcPr>
          <w:p w:rsidR="007B5F7C" w:rsidRPr="00B908EF" w:rsidRDefault="007B5F7C" w:rsidP="007B5F7C">
            <w:pPr>
              <w:suppressAutoHyphens/>
              <w:autoSpaceDE w:val="0"/>
              <w:autoSpaceDN w:val="0"/>
              <w:adjustRightInd w:val="0"/>
              <w:rPr>
                <w:color w:val="000000"/>
                <w:sz w:val="20"/>
              </w:rPr>
            </w:pPr>
            <w:r w:rsidRPr="00B908EF">
              <w:rPr>
                <w:color w:val="000000"/>
                <w:sz w:val="20"/>
              </w:rPr>
              <w:t>1,1</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10</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9,0</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22,7</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14,7</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1,7</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2,4</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0,2</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0,3</w:t>
            </w:r>
          </w:p>
        </w:tc>
      </w:tr>
    </w:tbl>
    <w:p w:rsidR="007B5F7C" w:rsidRDefault="007B5F7C" w:rsidP="007B5F7C">
      <w:pPr>
        <w:suppressAutoHyphens/>
      </w:pPr>
    </w:p>
    <w:p w:rsidR="00B53E51" w:rsidRDefault="00B53E51" w:rsidP="007B5F7C">
      <w:pPr>
        <w:suppressAutoHyphens/>
      </w:pPr>
    </w:p>
    <w:p w:rsidR="00B53E51" w:rsidRDefault="00B53E51" w:rsidP="007B5F7C">
      <w:pPr>
        <w:suppressAutoHyphens/>
      </w:pPr>
    </w:p>
    <w:p w:rsidR="00B53E51" w:rsidRDefault="00B53E51" w:rsidP="007B5F7C">
      <w:pPr>
        <w:suppressAutoHyphens/>
      </w:pPr>
    </w:p>
    <w:p w:rsidR="00B53E51" w:rsidRPr="007B5F7C" w:rsidRDefault="00B53E51" w:rsidP="007B5F7C">
      <w:pPr>
        <w:suppressAutoHyphens/>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7B5F7C" w:rsidRPr="007B5F7C" w:rsidTr="007B5F7C">
        <w:trPr>
          <w:tblHeader/>
        </w:trPr>
        <w:tc>
          <w:tcPr>
            <w:tcW w:w="2268" w:type="dxa"/>
            <w:tcBorders>
              <w:top w:val="single" w:sz="4" w:space="0" w:color="auto"/>
              <w:left w:val="single" w:sz="4" w:space="0" w:color="auto"/>
              <w:bottom w:val="single" w:sz="4" w:space="0" w:color="auto"/>
              <w:right w:val="single" w:sz="4" w:space="0" w:color="auto"/>
            </w:tcBorders>
          </w:tcPr>
          <w:p w:rsidR="007B5F7C" w:rsidRPr="007B5F7C" w:rsidRDefault="007B5F7C" w:rsidP="007B5F7C">
            <w:pPr>
              <w:suppressAutoHyphens/>
              <w:jc w:val="center"/>
              <w:rPr>
                <w:b/>
              </w:rPr>
            </w:pPr>
          </w:p>
        </w:tc>
        <w:tc>
          <w:tcPr>
            <w:tcW w:w="2268" w:type="dxa"/>
            <w:gridSpan w:val="4"/>
            <w:tcBorders>
              <w:top w:val="single" w:sz="4" w:space="0" w:color="auto"/>
              <w:left w:val="single" w:sz="4" w:space="0" w:color="auto"/>
              <w:bottom w:val="single" w:sz="4" w:space="0" w:color="auto"/>
              <w:right w:val="single" w:sz="4" w:space="0" w:color="auto"/>
            </w:tcBorders>
            <w:hideMark/>
          </w:tcPr>
          <w:p w:rsidR="007B5F7C" w:rsidRPr="007B5F7C" w:rsidRDefault="007B5F7C" w:rsidP="007B5F7C">
            <w:pPr>
              <w:suppressAutoHyphens/>
              <w:jc w:val="center"/>
              <w:rPr>
                <w:b/>
              </w:rPr>
            </w:pPr>
            <w:r w:rsidRPr="007B5F7C">
              <w:rPr>
                <w:b/>
              </w:rPr>
              <w:t xml:space="preserve">Пол </w:t>
            </w:r>
          </w:p>
        </w:tc>
        <w:tc>
          <w:tcPr>
            <w:tcW w:w="5670" w:type="dxa"/>
            <w:gridSpan w:val="10"/>
            <w:tcBorders>
              <w:bottom w:val="single" w:sz="4" w:space="0" w:color="auto"/>
            </w:tcBorders>
            <w:shd w:val="clear" w:color="auto" w:fill="auto"/>
          </w:tcPr>
          <w:p w:rsidR="007B5F7C" w:rsidRPr="007B5F7C" w:rsidRDefault="007B5F7C" w:rsidP="007B5F7C">
            <w:pPr>
              <w:jc w:val="center"/>
              <w:rPr>
                <w:b/>
              </w:rPr>
            </w:pPr>
            <w:r w:rsidRPr="007B5F7C">
              <w:rPr>
                <w:b/>
              </w:rPr>
              <w:t>Возраст</w:t>
            </w:r>
          </w:p>
        </w:tc>
        <w:tc>
          <w:tcPr>
            <w:tcW w:w="5670" w:type="dxa"/>
            <w:gridSpan w:val="10"/>
            <w:shd w:val="clear" w:color="auto" w:fill="auto"/>
          </w:tcPr>
          <w:p w:rsidR="007B5F7C" w:rsidRPr="007B5F7C" w:rsidRDefault="007B5F7C" w:rsidP="007B5F7C">
            <w:pPr>
              <w:jc w:val="center"/>
              <w:rPr>
                <w:b/>
              </w:rPr>
            </w:pPr>
            <w:r w:rsidRPr="007B5F7C">
              <w:rPr>
                <w:b/>
              </w:rPr>
              <w:t>Ваше материальное положение</w:t>
            </w:r>
          </w:p>
        </w:tc>
      </w:tr>
      <w:tr w:rsidR="007B5F7C" w:rsidRPr="007B5F7C" w:rsidTr="008012B4">
        <w:trPr>
          <w:cantSplit/>
          <w:trHeight w:val="1697"/>
          <w:tblHeader/>
        </w:trPr>
        <w:tc>
          <w:tcPr>
            <w:tcW w:w="2268" w:type="dxa"/>
            <w:tcBorders>
              <w:top w:val="single" w:sz="4" w:space="0" w:color="auto"/>
              <w:left w:val="single" w:sz="4" w:space="0" w:color="auto"/>
              <w:bottom w:val="single" w:sz="4" w:space="0" w:color="auto"/>
              <w:right w:val="single" w:sz="4" w:space="0" w:color="auto"/>
            </w:tcBorders>
          </w:tcPr>
          <w:p w:rsidR="007B5F7C" w:rsidRPr="007B5F7C" w:rsidRDefault="007B5F7C" w:rsidP="007B5F7C">
            <w:pPr>
              <w:suppressAutoHyphens/>
              <w:jc w:val="center"/>
              <w:rPr>
                <w:b/>
              </w:rPr>
            </w:pPr>
          </w:p>
        </w:tc>
        <w:tc>
          <w:tcPr>
            <w:tcW w:w="1134" w:type="dxa"/>
            <w:gridSpan w:val="2"/>
            <w:tcBorders>
              <w:top w:val="single" w:sz="4" w:space="0" w:color="auto"/>
              <w:left w:val="single" w:sz="4" w:space="0" w:color="auto"/>
              <w:bottom w:val="single" w:sz="4" w:space="0" w:color="auto"/>
              <w:right w:val="single" w:sz="4" w:space="0" w:color="auto"/>
            </w:tcBorders>
            <w:textDirection w:val="btLr"/>
            <w:hideMark/>
          </w:tcPr>
          <w:p w:rsidR="007B5F7C" w:rsidRPr="007B5F7C" w:rsidRDefault="007B5F7C" w:rsidP="008012B4">
            <w:pPr>
              <w:suppressAutoHyphens/>
              <w:ind w:right="113"/>
              <w:jc w:val="center"/>
              <w:rPr>
                <w:b/>
              </w:rPr>
            </w:pPr>
            <w:r w:rsidRPr="007B5F7C">
              <w:rPr>
                <w:b/>
              </w:rPr>
              <w:t>Мужской</w:t>
            </w:r>
          </w:p>
        </w:tc>
        <w:tc>
          <w:tcPr>
            <w:tcW w:w="1134" w:type="dxa"/>
            <w:gridSpan w:val="2"/>
            <w:tcBorders>
              <w:top w:val="single" w:sz="4" w:space="0" w:color="auto"/>
              <w:left w:val="single" w:sz="4" w:space="0" w:color="auto"/>
              <w:bottom w:val="single" w:sz="4" w:space="0" w:color="auto"/>
              <w:right w:val="single" w:sz="4" w:space="0" w:color="auto"/>
            </w:tcBorders>
            <w:textDirection w:val="btLr"/>
            <w:hideMark/>
          </w:tcPr>
          <w:p w:rsidR="007B5F7C" w:rsidRPr="007B5F7C" w:rsidRDefault="007B5F7C" w:rsidP="008012B4">
            <w:pPr>
              <w:suppressAutoHyphens/>
              <w:ind w:right="113"/>
              <w:jc w:val="center"/>
              <w:rPr>
                <w:b/>
              </w:rPr>
            </w:pPr>
            <w:r w:rsidRPr="007B5F7C">
              <w:rPr>
                <w:b/>
              </w:rPr>
              <w:t>Женский</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18-24</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25-34</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35-44</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45-54</w:t>
            </w:r>
          </w:p>
        </w:tc>
        <w:tc>
          <w:tcPr>
            <w:tcW w:w="1134" w:type="dxa"/>
            <w:gridSpan w:val="2"/>
            <w:tcBorders>
              <w:bottom w:val="single" w:sz="4" w:space="0" w:color="auto"/>
            </w:tcBorders>
            <w:shd w:val="clear" w:color="auto" w:fill="auto"/>
            <w:textDirection w:val="btLr"/>
          </w:tcPr>
          <w:p w:rsidR="007B5F7C" w:rsidRPr="007B5F7C" w:rsidRDefault="007B5F7C" w:rsidP="008012B4">
            <w:pPr>
              <w:ind w:right="113"/>
              <w:jc w:val="center"/>
              <w:rPr>
                <w:b/>
              </w:rPr>
            </w:pPr>
            <w:r w:rsidRPr="007B5F7C">
              <w:rPr>
                <w:b/>
              </w:rPr>
              <w:t>55 и старше</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Мы всем обеспечены</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Живем хорошо</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Живем средне</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Трудное материальное положение</w:t>
            </w:r>
          </w:p>
        </w:tc>
        <w:tc>
          <w:tcPr>
            <w:tcW w:w="1134" w:type="dxa"/>
            <w:gridSpan w:val="2"/>
            <w:shd w:val="clear" w:color="auto" w:fill="auto"/>
            <w:textDirection w:val="btLr"/>
          </w:tcPr>
          <w:p w:rsidR="007B5F7C" w:rsidRPr="007B5F7C" w:rsidRDefault="007B5F7C" w:rsidP="008012B4">
            <w:pPr>
              <w:ind w:right="113"/>
              <w:jc w:val="center"/>
              <w:rPr>
                <w:b/>
              </w:rPr>
            </w:pPr>
            <w:r w:rsidRPr="007B5F7C">
              <w:rPr>
                <w:b/>
              </w:rPr>
              <w:t>Живем очень бедно</w:t>
            </w:r>
          </w:p>
        </w:tc>
      </w:tr>
      <w:tr w:rsidR="007B5F7C" w:rsidRPr="007B5F7C" w:rsidTr="007B5F7C">
        <w:trPr>
          <w:trHeight w:val="385"/>
        </w:trPr>
        <w:tc>
          <w:tcPr>
            <w:tcW w:w="15876" w:type="dxa"/>
            <w:gridSpan w:val="25"/>
            <w:tcBorders>
              <w:top w:val="single" w:sz="4" w:space="0" w:color="auto"/>
              <w:left w:val="single" w:sz="4" w:space="0" w:color="auto"/>
              <w:bottom w:val="single" w:sz="4" w:space="0" w:color="auto"/>
            </w:tcBorders>
          </w:tcPr>
          <w:p w:rsidR="007B5F7C" w:rsidRPr="007B5F7C" w:rsidRDefault="007B5F7C" w:rsidP="007B5F7C">
            <w:pPr>
              <w:jc w:val="center"/>
              <w:rPr>
                <w:b/>
                <w:bCs/>
                <w:color w:val="000000"/>
              </w:rPr>
            </w:pPr>
            <w:r w:rsidRPr="007B5F7C">
              <w:rPr>
                <w:b/>
                <w:bCs/>
                <w:color w:val="000000"/>
              </w:rPr>
              <w:t>Как часто Вы используете ИНТЕРНЕТ?</w:t>
            </w:r>
          </w:p>
        </w:tc>
      </w:tr>
      <w:tr w:rsidR="007B5F7C" w:rsidRPr="007B5F7C" w:rsidTr="007B5F7C">
        <w:trPr>
          <w:cantSplit/>
          <w:trHeight w:val="797"/>
        </w:trPr>
        <w:tc>
          <w:tcPr>
            <w:tcW w:w="2268" w:type="dxa"/>
            <w:tcBorders>
              <w:top w:val="single" w:sz="4" w:space="0" w:color="auto"/>
              <w:left w:val="single" w:sz="4" w:space="0" w:color="auto"/>
              <w:bottom w:val="single" w:sz="4" w:space="0" w:color="auto"/>
              <w:right w:val="single" w:sz="4" w:space="0" w:color="auto"/>
            </w:tcBorders>
          </w:tcPr>
          <w:p w:rsidR="007B5F7C" w:rsidRPr="007B5F7C" w:rsidRDefault="007B5F7C" w:rsidP="007B5F7C">
            <w:pPr>
              <w:suppressAutoHyphens/>
              <w:rPr>
                <w: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7B5F7C" w:rsidRPr="007B5F7C" w:rsidRDefault="007B5F7C" w:rsidP="007B5F7C">
            <w:pPr>
              <w:suppressAutoHyphens/>
              <w:ind w:right="113"/>
              <w:jc w:val="center"/>
              <w:rPr>
                <w:b/>
                <w:i/>
                <w:u w:val="single"/>
              </w:rPr>
            </w:pPr>
            <w:r w:rsidRPr="007B5F7C">
              <w:rPr>
                <w:b/>
                <w:i/>
                <w:u w:val="single"/>
              </w:rPr>
              <w:t>2014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7B5F7C" w:rsidRPr="007B5F7C" w:rsidRDefault="007B5F7C" w:rsidP="007B5F7C">
            <w:pPr>
              <w:suppressAutoHyphens/>
              <w:ind w:right="113"/>
              <w:jc w:val="center"/>
              <w:rPr>
                <w:b/>
                <w:i/>
                <w:u w:val="single"/>
              </w:rPr>
            </w:pPr>
            <w:r w:rsidRPr="007B5F7C">
              <w:rPr>
                <w:b/>
                <w:i/>
                <w:u w:val="single"/>
              </w:rPr>
              <w:t>2015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7B5F7C" w:rsidRPr="007B5F7C" w:rsidRDefault="007B5F7C" w:rsidP="007B5F7C">
            <w:pPr>
              <w:suppressAutoHyphens/>
              <w:ind w:right="113"/>
              <w:jc w:val="center"/>
              <w:rPr>
                <w:b/>
                <w:i/>
                <w:u w:val="single"/>
              </w:rPr>
            </w:pPr>
            <w:r w:rsidRPr="007B5F7C">
              <w:rPr>
                <w:b/>
                <w:i/>
                <w:u w:val="single"/>
              </w:rPr>
              <w:t>2014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7B5F7C" w:rsidRPr="007B5F7C" w:rsidRDefault="007B5F7C" w:rsidP="007B5F7C">
            <w:pPr>
              <w:suppressAutoHyphens/>
              <w:ind w:right="113"/>
              <w:jc w:val="center"/>
              <w:rPr>
                <w:b/>
                <w:i/>
                <w:u w:val="single"/>
              </w:rPr>
            </w:pPr>
            <w:r w:rsidRPr="007B5F7C">
              <w:rPr>
                <w:b/>
                <w:i/>
                <w:u w:val="single"/>
              </w:rPr>
              <w:t>2015</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2014</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2015</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2014</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2015</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2014</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2015</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2014</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2015</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2014</w:t>
            </w:r>
          </w:p>
        </w:tc>
        <w:tc>
          <w:tcPr>
            <w:tcW w:w="567" w:type="dxa"/>
            <w:tcBorders>
              <w:bottom w:val="single" w:sz="4" w:space="0" w:color="auto"/>
            </w:tcBorders>
            <w:shd w:val="clear" w:color="auto" w:fill="FFFFFF" w:themeFill="background1"/>
            <w:textDirection w:val="btLr"/>
          </w:tcPr>
          <w:p w:rsidR="007B5F7C" w:rsidRPr="007B5F7C" w:rsidRDefault="007B5F7C" w:rsidP="007B5F7C">
            <w:pPr>
              <w:ind w:right="113"/>
              <w:jc w:val="center"/>
              <w:rPr>
                <w:b/>
                <w:i/>
                <w:u w:val="single"/>
              </w:rPr>
            </w:pPr>
            <w:r w:rsidRPr="007B5F7C">
              <w:rPr>
                <w:b/>
                <w:i/>
                <w:u w:val="single"/>
              </w:rPr>
              <w:t>2015</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2015</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2015</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2015</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2015</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2014</w:t>
            </w:r>
          </w:p>
        </w:tc>
        <w:tc>
          <w:tcPr>
            <w:tcW w:w="567" w:type="dxa"/>
            <w:shd w:val="clear" w:color="auto" w:fill="auto"/>
            <w:textDirection w:val="btLr"/>
          </w:tcPr>
          <w:p w:rsidR="007B5F7C" w:rsidRPr="007B5F7C" w:rsidRDefault="007B5F7C" w:rsidP="007B5F7C">
            <w:pPr>
              <w:ind w:right="113"/>
              <w:jc w:val="center"/>
              <w:rPr>
                <w:b/>
                <w:i/>
                <w:u w:val="single"/>
              </w:rPr>
            </w:pPr>
            <w:r w:rsidRPr="007B5F7C">
              <w:rPr>
                <w:b/>
                <w:i/>
                <w:u w:val="single"/>
              </w:rPr>
              <w:t>2015</w:t>
            </w:r>
          </w:p>
        </w:tc>
      </w:tr>
      <w:tr w:rsidR="007B5F7C" w:rsidRPr="007B5F7C" w:rsidTr="00B53E51">
        <w:trPr>
          <w:trHeight w:val="361"/>
        </w:trPr>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7B5F7C">
            <w:pPr>
              <w:suppressAutoHyphens/>
              <w:autoSpaceDE w:val="0"/>
              <w:autoSpaceDN w:val="0"/>
              <w:adjustRightInd w:val="0"/>
              <w:rPr>
                <w:i/>
                <w:color w:val="000000"/>
              </w:rPr>
            </w:pPr>
            <w:r w:rsidRPr="007B5F7C">
              <w:rPr>
                <w:i/>
                <w:color w:val="000000"/>
              </w:rPr>
              <w:t xml:space="preserve">Каждый день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27,3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33,6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33,5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33,1</w:t>
            </w:r>
          </w:p>
        </w:tc>
        <w:tc>
          <w:tcPr>
            <w:tcW w:w="567" w:type="dxa"/>
            <w:tcBorders>
              <w:bottom w:val="single" w:sz="4" w:space="0" w:color="auto"/>
            </w:tcBorders>
            <w:shd w:val="clear" w:color="auto" w:fill="FFFFFF" w:themeFill="background1"/>
          </w:tcPr>
          <w:p w:rsidR="007B5F7C" w:rsidRPr="00B908EF" w:rsidRDefault="007B5F7C" w:rsidP="007B5F7C">
            <w:pPr>
              <w:rPr>
                <w:b/>
                <w:color w:val="000000"/>
                <w:sz w:val="20"/>
              </w:rPr>
            </w:pPr>
            <w:r w:rsidRPr="00B908EF">
              <w:rPr>
                <w:b/>
                <w:color w:val="000000"/>
                <w:sz w:val="20"/>
              </w:rPr>
              <w:t>13,7</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9,6</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19,0</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23,2</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12,4</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15,7</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10,6</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11,6</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5,2</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6,6</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2,6</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4,4</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22,3</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22,1</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31,7</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31,5</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2,6</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5,9</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0,2</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0,5</w:t>
            </w:r>
          </w:p>
        </w:tc>
      </w:tr>
      <w:tr w:rsidR="007B5F7C" w:rsidRPr="007B5F7C" w:rsidTr="007B5F7C">
        <w:trPr>
          <w:trHeight w:val="545"/>
        </w:trPr>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7B5F7C">
            <w:pPr>
              <w:suppressAutoHyphens/>
              <w:autoSpaceDE w:val="0"/>
              <w:autoSpaceDN w:val="0"/>
              <w:adjustRightInd w:val="0"/>
              <w:rPr>
                <w:i/>
                <w:color w:val="000000"/>
              </w:rPr>
            </w:pPr>
            <w:r w:rsidRPr="007B5F7C">
              <w:rPr>
                <w:i/>
                <w:color w:val="000000"/>
              </w:rPr>
              <w:t>Несколько раз в неделю</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9,5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7,1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6,4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6,3</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1,9</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1,0</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4,1</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3,3</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4,3</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2,5</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4,6</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3,5</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1,0</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3,0</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0,4</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0,3</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3,8</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2,1</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10,4</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8,5</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0,9</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1,3</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0,3</w:t>
            </w:r>
          </w:p>
        </w:tc>
      </w:tr>
      <w:tr w:rsidR="007B5F7C" w:rsidRPr="007B5F7C" w:rsidTr="007B5F7C">
        <w:trPr>
          <w:trHeight w:val="411"/>
        </w:trPr>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7B5F7C">
            <w:pPr>
              <w:suppressAutoHyphens/>
              <w:autoSpaceDE w:val="0"/>
              <w:autoSpaceDN w:val="0"/>
              <w:adjustRightInd w:val="0"/>
              <w:rPr>
                <w:i/>
                <w:color w:val="000000"/>
              </w:rPr>
            </w:pPr>
            <w:r w:rsidRPr="007B5F7C">
              <w:rPr>
                <w:i/>
                <w:color w:val="000000"/>
              </w:rPr>
              <w:t>Реже, чем 1 раз в неделю</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2,3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3,5</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0</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0,5</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1,0</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0,8</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0,6</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1,3</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0,8</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0,8</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1,2</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1,3</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0,2</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0,3</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0,9</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1,3</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2,1</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2,6</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0,2</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0,5</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w:t>
            </w:r>
          </w:p>
        </w:tc>
      </w:tr>
      <w:tr w:rsidR="007B5F7C" w:rsidRPr="007B5F7C" w:rsidTr="00B53E51">
        <w:trPr>
          <w:trHeight w:val="283"/>
        </w:trPr>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7B5F7C">
            <w:pPr>
              <w:suppressAutoHyphens/>
              <w:autoSpaceDE w:val="0"/>
              <w:autoSpaceDN w:val="0"/>
              <w:adjustRightInd w:val="0"/>
              <w:rPr>
                <w:i/>
                <w:color w:val="000000"/>
              </w:rPr>
            </w:pPr>
            <w:r w:rsidRPr="007B5F7C">
              <w:rPr>
                <w:i/>
                <w:color w:val="000000"/>
              </w:rPr>
              <w:t>Крайне редко</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1,7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3,1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3,0</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0</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0</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0,4</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0,8</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1,7</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1,5</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1,9</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1,3</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0,8</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1,3</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0,2</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0,3</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0,9</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0,5</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3,8</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3,6</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0,5</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w:t>
            </w:r>
          </w:p>
        </w:tc>
      </w:tr>
      <w:tr w:rsidR="007B5F7C" w:rsidRPr="007B5F7C" w:rsidTr="007B5F7C">
        <w:tc>
          <w:tcPr>
            <w:tcW w:w="2268" w:type="dxa"/>
            <w:tcBorders>
              <w:top w:val="single" w:sz="4" w:space="0" w:color="auto"/>
              <w:left w:val="single" w:sz="4" w:space="0" w:color="auto"/>
              <w:bottom w:val="single" w:sz="4" w:space="0" w:color="auto"/>
              <w:right w:val="single" w:sz="4" w:space="0" w:color="auto"/>
            </w:tcBorders>
            <w:hideMark/>
          </w:tcPr>
          <w:p w:rsidR="007B5F7C" w:rsidRPr="007B5F7C" w:rsidRDefault="007B5F7C" w:rsidP="007B5F7C">
            <w:pPr>
              <w:suppressAutoHyphens/>
              <w:autoSpaceDE w:val="0"/>
              <w:autoSpaceDN w:val="0"/>
              <w:adjustRightInd w:val="0"/>
              <w:rPr>
                <w:i/>
                <w:color w:val="000000"/>
              </w:rPr>
            </w:pPr>
            <w:r w:rsidRPr="007B5F7C">
              <w:rPr>
                <w:i/>
                <w:color w:val="000000"/>
              </w:rPr>
              <w:t>Не использую</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6,2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4,0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8,5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6,6</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0</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0,3</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0,8</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1,3</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0,6</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1,0</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4,8</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1,5</w:t>
            </w:r>
          </w:p>
        </w:tc>
        <w:tc>
          <w:tcPr>
            <w:tcW w:w="567" w:type="dxa"/>
            <w:tcBorders>
              <w:bottom w:val="single" w:sz="4" w:space="0" w:color="auto"/>
            </w:tcBorders>
            <w:shd w:val="clear" w:color="auto" w:fill="FFFFFF" w:themeFill="background1"/>
          </w:tcPr>
          <w:p w:rsidR="007B5F7C" w:rsidRPr="00B908EF" w:rsidRDefault="007B5F7C" w:rsidP="007B5F7C">
            <w:pPr>
              <w:jc w:val="center"/>
              <w:rPr>
                <w:b/>
                <w:color w:val="000000"/>
                <w:sz w:val="20"/>
              </w:rPr>
            </w:pPr>
            <w:r w:rsidRPr="00B908EF">
              <w:rPr>
                <w:b/>
                <w:color w:val="000000"/>
                <w:sz w:val="20"/>
              </w:rPr>
              <w:t>8,5</w:t>
            </w:r>
          </w:p>
        </w:tc>
        <w:tc>
          <w:tcPr>
            <w:tcW w:w="567" w:type="dxa"/>
            <w:tcBorders>
              <w:bottom w:val="single" w:sz="4" w:space="0" w:color="auto"/>
            </w:tcBorders>
            <w:shd w:val="clear" w:color="auto" w:fill="FFFFFF" w:themeFill="background1"/>
          </w:tcPr>
          <w:p w:rsidR="007B5F7C" w:rsidRPr="00B908EF" w:rsidRDefault="007B5F7C" w:rsidP="007B5F7C">
            <w:pPr>
              <w:jc w:val="center"/>
              <w:rPr>
                <w:color w:val="000000"/>
                <w:sz w:val="20"/>
              </w:rPr>
            </w:pPr>
            <w:r w:rsidRPr="00B908EF">
              <w:rPr>
                <w:color w:val="000000"/>
                <w:sz w:val="20"/>
              </w:rPr>
              <w:t>6,6</w:t>
            </w:r>
          </w:p>
        </w:tc>
        <w:tc>
          <w:tcPr>
            <w:tcW w:w="567" w:type="dxa"/>
            <w:shd w:val="clear" w:color="auto" w:fill="auto"/>
          </w:tcPr>
          <w:p w:rsidR="007B5F7C" w:rsidRPr="00B908EF" w:rsidRDefault="007B5F7C" w:rsidP="007B5F7C">
            <w:pPr>
              <w:suppressAutoHyphens/>
              <w:autoSpaceDE w:val="0"/>
              <w:autoSpaceDN w:val="0"/>
              <w:adjustRightInd w:val="0"/>
              <w:jc w:val="center"/>
              <w:rPr>
                <w:color w:val="000000"/>
                <w:sz w:val="20"/>
              </w:rPr>
            </w:pPr>
            <w:r w:rsidRPr="00B908EF">
              <w:rPr>
                <w:color w:val="000000"/>
                <w:sz w:val="20"/>
              </w:rPr>
              <w:t>0,2</w:t>
            </w:r>
          </w:p>
        </w:tc>
        <w:tc>
          <w:tcPr>
            <w:tcW w:w="567" w:type="dxa"/>
            <w:shd w:val="clear" w:color="auto" w:fill="auto"/>
          </w:tcPr>
          <w:p w:rsidR="007B5F7C" w:rsidRPr="00B908EF" w:rsidRDefault="007B5F7C" w:rsidP="007B5F7C">
            <w:pPr>
              <w:suppressAutoHyphens/>
              <w:autoSpaceDE w:val="0"/>
              <w:autoSpaceDN w:val="0"/>
              <w:adjustRightInd w:val="0"/>
              <w:rPr>
                <w:b/>
                <w:color w:val="000000"/>
                <w:sz w:val="20"/>
              </w:rPr>
            </w:pPr>
            <w:r w:rsidRPr="00B908EF">
              <w:rPr>
                <w:b/>
                <w:color w:val="000000"/>
                <w:sz w:val="20"/>
              </w:rPr>
              <w:t>0,3</w:t>
            </w:r>
          </w:p>
        </w:tc>
        <w:tc>
          <w:tcPr>
            <w:tcW w:w="567" w:type="dxa"/>
            <w:shd w:val="clear" w:color="auto" w:fill="auto"/>
          </w:tcPr>
          <w:p w:rsidR="007B5F7C" w:rsidRPr="00B908EF" w:rsidRDefault="007B5F7C" w:rsidP="007B5F7C">
            <w:pPr>
              <w:suppressAutoHyphens/>
              <w:autoSpaceDE w:val="0"/>
              <w:autoSpaceDN w:val="0"/>
              <w:adjustRightInd w:val="0"/>
              <w:jc w:val="center"/>
              <w:rPr>
                <w:b/>
                <w:color w:val="000000"/>
                <w:sz w:val="20"/>
              </w:rPr>
            </w:pPr>
            <w:r w:rsidRPr="00B908EF">
              <w:rPr>
                <w:b/>
                <w:color w:val="000000"/>
                <w:sz w:val="20"/>
              </w:rPr>
              <w:t>1,7</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1,3</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11,3</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6,2</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0,9</w:t>
            </w:r>
          </w:p>
        </w:tc>
        <w:tc>
          <w:tcPr>
            <w:tcW w:w="567" w:type="dxa"/>
            <w:shd w:val="clear" w:color="auto" w:fill="auto"/>
          </w:tcPr>
          <w:p w:rsidR="007B5F7C" w:rsidRPr="00B908EF" w:rsidRDefault="007B5F7C" w:rsidP="007B5F7C">
            <w:pPr>
              <w:jc w:val="center"/>
              <w:rPr>
                <w:b/>
                <w:color w:val="000000"/>
                <w:sz w:val="20"/>
              </w:rPr>
            </w:pPr>
            <w:r w:rsidRPr="00B908EF">
              <w:rPr>
                <w:b/>
                <w:color w:val="000000"/>
                <w:sz w:val="20"/>
              </w:rPr>
              <w:t>2,3</w:t>
            </w:r>
          </w:p>
        </w:tc>
        <w:tc>
          <w:tcPr>
            <w:tcW w:w="567" w:type="dxa"/>
            <w:shd w:val="clear" w:color="auto" w:fill="auto"/>
          </w:tcPr>
          <w:p w:rsidR="007B5F7C" w:rsidRPr="00B908EF" w:rsidRDefault="007B5F7C" w:rsidP="007B5F7C">
            <w:pPr>
              <w:jc w:val="center"/>
              <w:rPr>
                <w:color w:val="000000"/>
                <w:sz w:val="20"/>
              </w:rPr>
            </w:pPr>
            <w:r w:rsidRPr="00B908EF">
              <w:rPr>
                <w:color w:val="000000"/>
                <w:sz w:val="20"/>
              </w:rPr>
              <w:t>0,2</w:t>
            </w:r>
          </w:p>
        </w:tc>
        <w:tc>
          <w:tcPr>
            <w:tcW w:w="567" w:type="dxa"/>
            <w:shd w:val="clear" w:color="auto" w:fill="auto"/>
          </w:tcPr>
          <w:p w:rsidR="007B5F7C" w:rsidRPr="007B5F7C" w:rsidRDefault="007B5F7C" w:rsidP="007B5F7C">
            <w:pPr>
              <w:jc w:val="center"/>
              <w:rPr>
                <w:b/>
                <w:color w:val="000000"/>
              </w:rPr>
            </w:pPr>
            <w:r w:rsidRPr="007B5F7C">
              <w:rPr>
                <w:b/>
                <w:color w:val="000000"/>
              </w:rPr>
              <w:t>0,3</w:t>
            </w:r>
          </w:p>
        </w:tc>
      </w:tr>
    </w:tbl>
    <w:p w:rsidR="007B5F7C" w:rsidRPr="007B5F7C" w:rsidRDefault="007B5F7C" w:rsidP="007B5F7C">
      <w:pPr>
        <w:autoSpaceDE w:val="0"/>
        <w:autoSpaceDN w:val="0"/>
        <w:adjustRightInd w:val="0"/>
        <w:jc w:val="center"/>
        <w:rPr>
          <w:rFonts w:eastAsiaTheme="minorHAnsi"/>
          <w:b/>
          <w:lang w:eastAsia="en-US"/>
        </w:rPr>
      </w:pPr>
    </w:p>
    <w:p w:rsidR="007B5F7C" w:rsidRPr="007B5F7C" w:rsidRDefault="007B5F7C" w:rsidP="007B5F7C">
      <w:pPr>
        <w:suppressAutoHyphens/>
        <w:jc w:val="center"/>
        <w:rPr>
          <w:rFonts w:eastAsia="Calibri"/>
          <w:b/>
          <w:bCs/>
          <w:color w:val="000000" w:themeColor="text1"/>
          <w:lang w:eastAsia="en-US"/>
        </w:rPr>
      </w:pPr>
      <w:r w:rsidRPr="007B5F7C">
        <w:rPr>
          <w:rFonts w:eastAsiaTheme="minorHAnsi"/>
          <w:b/>
          <w:lang w:eastAsia="en-US"/>
        </w:rPr>
        <w:t xml:space="preserve">Распределение вопросов: </w:t>
      </w:r>
      <w:r w:rsidRPr="007B5F7C">
        <w:rPr>
          <w:rFonts w:eastAsia="Calibri"/>
          <w:b/>
          <w:bCs/>
          <w:color w:val="000000" w:themeColor="text1"/>
          <w:lang w:eastAsia="en-US"/>
        </w:rPr>
        <w:t>Насколько Вы доверяете следующим СМИ? (телевидение) с вопросом Каким телеканалам Вы отдаете предпочтение? Региональные и городские телекомпании и телерадиокомпании?</w:t>
      </w:r>
    </w:p>
    <w:p w:rsidR="007B5F7C" w:rsidRPr="007B5F7C" w:rsidRDefault="007B5F7C" w:rsidP="007B5F7C">
      <w:pPr>
        <w:autoSpaceDE w:val="0"/>
        <w:autoSpaceDN w:val="0"/>
        <w:adjustRightInd w:val="0"/>
        <w:rPr>
          <w:rFonts w:eastAsiaTheme="minorHAnsi"/>
          <w:lang w:eastAsia="en-US"/>
        </w:rPr>
      </w:pPr>
    </w:p>
    <w:tbl>
      <w:tblPr>
        <w:tblStyle w:val="92"/>
        <w:tblW w:w="14850" w:type="dxa"/>
        <w:tblLayout w:type="fixed"/>
        <w:tblLook w:val="04A0" w:firstRow="1" w:lastRow="0" w:firstColumn="1" w:lastColumn="0" w:noHBand="0" w:noVBand="1"/>
      </w:tblPr>
      <w:tblGrid>
        <w:gridCol w:w="4361"/>
        <w:gridCol w:w="1559"/>
        <w:gridCol w:w="1843"/>
        <w:gridCol w:w="2126"/>
        <w:gridCol w:w="2268"/>
        <w:gridCol w:w="2693"/>
      </w:tblGrid>
      <w:tr w:rsidR="007B5F7C" w:rsidRPr="007B5F7C" w:rsidTr="007B5F7C">
        <w:tc>
          <w:tcPr>
            <w:tcW w:w="4361" w:type="dxa"/>
          </w:tcPr>
          <w:p w:rsidR="007B5F7C" w:rsidRPr="007B5F7C" w:rsidRDefault="007B5F7C" w:rsidP="007B5F7C">
            <w:pPr>
              <w:autoSpaceDE w:val="0"/>
              <w:autoSpaceDN w:val="0"/>
              <w:adjustRightInd w:val="0"/>
              <w:rPr>
                <w:rFonts w:eastAsiaTheme="minorHAnsi"/>
                <w:lang w:eastAsia="en-US"/>
              </w:rPr>
            </w:pPr>
          </w:p>
        </w:tc>
        <w:tc>
          <w:tcPr>
            <w:tcW w:w="1559" w:type="dxa"/>
          </w:tcPr>
          <w:p w:rsidR="007B5F7C" w:rsidRPr="007B5F7C" w:rsidRDefault="007B5F7C" w:rsidP="007B5F7C">
            <w:pPr>
              <w:suppressAutoHyphens/>
              <w:rPr>
                <w:rFonts w:eastAsiaTheme="minorHAnsi"/>
                <w:color w:val="000000" w:themeColor="text1"/>
                <w:lang w:eastAsia="en-US"/>
              </w:rPr>
            </w:pPr>
            <w:r w:rsidRPr="007B5F7C">
              <w:rPr>
                <w:rFonts w:eastAsiaTheme="minorHAnsi"/>
                <w:color w:val="000000" w:themeColor="text1"/>
                <w:lang w:eastAsia="en-US"/>
              </w:rPr>
              <w:t>Полностью доверяю</w:t>
            </w:r>
          </w:p>
        </w:tc>
        <w:tc>
          <w:tcPr>
            <w:tcW w:w="1843" w:type="dxa"/>
          </w:tcPr>
          <w:p w:rsidR="007B5F7C" w:rsidRPr="007B5F7C" w:rsidRDefault="007B5F7C" w:rsidP="007B5F7C">
            <w:pPr>
              <w:suppressAutoHyphens/>
              <w:rPr>
                <w:rFonts w:eastAsiaTheme="minorHAnsi"/>
                <w:color w:val="000000" w:themeColor="text1"/>
                <w:lang w:eastAsia="en-US"/>
              </w:rPr>
            </w:pPr>
            <w:r w:rsidRPr="007B5F7C">
              <w:rPr>
                <w:rFonts w:eastAsiaTheme="minorHAnsi"/>
                <w:color w:val="000000" w:themeColor="text1"/>
                <w:lang w:eastAsia="en-US"/>
              </w:rPr>
              <w:t>Скорее доверяю, чем не доверяю</w:t>
            </w:r>
          </w:p>
        </w:tc>
        <w:tc>
          <w:tcPr>
            <w:tcW w:w="2126" w:type="dxa"/>
          </w:tcPr>
          <w:p w:rsidR="007B5F7C" w:rsidRPr="007B5F7C" w:rsidRDefault="007B5F7C" w:rsidP="007B5F7C">
            <w:pPr>
              <w:suppressAutoHyphens/>
              <w:rPr>
                <w:rFonts w:eastAsiaTheme="minorHAnsi"/>
                <w:color w:val="000000" w:themeColor="text1"/>
                <w:lang w:eastAsia="en-US"/>
              </w:rPr>
            </w:pPr>
            <w:r w:rsidRPr="007B5F7C">
              <w:rPr>
                <w:rFonts w:eastAsiaTheme="minorHAnsi"/>
                <w:color w:val="000000" w:themeColor="text1"/>
                <w:lang w:eastAsia="en-US"/>
              </w:rPr>
              <w:t>В равной степени доверяю и не доверяю</w:t>
            </w:r>
          </w:p>
        </w:tc>
        <w:tc>
          <w:tcPr>
            <w:tcW w:w="2268" w:type="dxa"/>
          </w:tcPr>
          <w:p w:rsidR="007B5F7C" w:rsidRPr="007B5F7C" w:rsidRDefault="007B5F7C" w:rsidP="007B5F7C">
            <w:pPr>
              <w:suppressAutoHyphens/>
              <w:rPr>
                <w:rFonts w:eastAsiaTheme="minorHAnsi"/>
                <w:color w:val="000000" w:themeColor="text1"/>
                <w:lang w:eastAsia="en-US"/>
              </w:rPr>
            </w:pPr>
            <w:r w:rsidRPr="007B5F7C">
              <w:rPr>
                <w:rFonts w:eastAsiaTheme="minorHAnsi"/>
                <w:color w:val="000000" w:themeColor="text1"/>
                <w:lang w:eastAsia="en-US"/>
              </w:rPr>
              <w:t>Скорее не доверяю, чем доверяю</w:t>
            </w:r>
          </w:p>
        </w:tc>
        <w:tc>
          <w:tcPr>
            <w:tcW w:w="2693" w:type="dxa"/>
          </w:tcPr>
          <w:p w:rsidR="007B5F7C" w:rsidRPr="007B5F7C" w:rsidRDefault="007B5F7C" w:rsidP="007B5F7C">
            <w:pPr>
              <w:suppressAutoHyphens/>
              <w:rPr>
                <w:rFonts w:eastAsiaTheme="minorHAnsi"/>
                <w:color w:val="000000" w:themeColor="text1"/>
                <w:lang w:eastAsia="en-US"/>
              </w:rPr>
            </w:pPr>
            <w:r w:rsidRPr="007B5F7C">
              <w:rPr>
                <w:rFonts w:eastAsiaTheme="minorHAnsi"/>
                <w:color w:val="000000" w:themeColor="text1"/>
                <w:lang w:eastAsia="en-US"/>
              </w:rPr>
              <w:t>Совершенно не доверяю</w:t>
            </w:r>
          </w:p>
        </w:tc>
      </w:tr>
      <w:tr w:rsidR="007B5F7C" w:rsidRPr="007B5F7C" w:rsidTr="007B5F7C">
        <w:tc>
          <w:tcPr>
            <w:tcW w:w="4361" w:type="dxa"/>
          </w:tcPr>
          <w:p w:rsidR="007B5F7C" w:rsidRPr="007B5F7C" w:rsidRDefault="007B5F7C" w:rsidP="007B5F7C">
            <w:pPr>
              <w:suppressAutoHyphens/>
              <w:rPr>
                <w:rFonts w:eastAsiaTheme="minorHAnsi"/>
                <w:color w:val="000000" w:themeColor="text1"/>
                <w:lang w:eastAsia="en-US"/>
              </w:rPr>
            </w:pPr>
            <w:r w:rsidRPr="007B5F7C">
              <w:rPr>
                <w:rFonts w:eastAsiaTheme="minorHAnsi"/>
                <w:color w:val="000000" w:themeColor="text1"/>
                <w:spacing w:val="-4"/>
                <w:lang w:eastAsia="en-US"/>
              </w:rPr>
              <w:t xml:space="preserve">ТК «СургутИнформТВ» </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19,5</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24,2</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26,1</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6,3</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4,2</w:t>
            </w:r>
          </w:p>
        </w:tc>
      </w:tr>
      <w:tr w:rsidR="007B5F7C" w:rsidRPr="007B5F7C" w:rsidTr="007B5F7C">
        <w:tc>
          <w:tcPr>
            <w:tcW w:w="4361" w:type="dxa"/>
          </w:tcPr>
          <w:p w:rsidR="007B5F7C" w:rsidRPr="007B5F7C" w:rsidRDefault="007B5F7C" w:rsidP="007B5F7C">
            <w:pPr>
              <w:suppressAutoHyphens/>
              <w:rPr>
                <w:rFonts w:eastAsiaTheme="minorHAnsi"/>
                <w:color w:val="000000" w:themeColor="text1"/>
                <w:lang w:eastAsia="en-US"/>
              </w:rPr>
            </w:pPr>
            <w:r w:rsidRPr="007B5F7C">
              <w:rPr>
                <w:rFonts w:eastAsiaTheme="minorHAnsi"/>
                <w:color w:val="000000" w:themeColor="text1"/>
                <w:lang w:eastAsia="en-US"/>
              </w:rPr>
              <w:t>ТРК«Сургутинтерновости»</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16,3</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18,7</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17,1</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3,9</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2,4</w:t>
            </w:r>
          </w:p>
        </w:tc>
      </w:tr>
      <w:tr w:rsidR="007B5F7C" w:rsidRPr="007B5F7C" w:rsidTr="007B5F7C">
        <w:tc>
          <w:tcPr>
            <w:tcW w:w="4361" w:type="dxa"/>
          </w:tcPr>
          <w:p w:rsidR="007B5F7C" w:rsidRPr="007B5F7C" w:rsidRDefault="007B5F7C" w:rsidP="007B5F7C">
            <w:pPr>
              <w:suppressAutoHyphens/>
              <w:rPr>
                <w:rFonts w:eastAsiaTheme="minorHAnsi"/>
                <w:color w:val="000000" w:themeColor="text1"/>
                <w:lang w:eastAsia="en-US"/>
              </w:rPr>
            </w:pPr>
            <w:r w:rsidRPr="007B5F7C">
              <w:rPr>
                <w:rFonts w:eastAsiaTheme="minorHAnsi"/>
                <w:color w:val="000000" w:themeColor="text1"/>
                <w:lang w:eastAsia="en-US"/>
              </w:rPr>
              <w:t>ТРК «Регион – Тюмень» (Тюмень)</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5,3</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2,6</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2,6</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0,3</w:t>
            </w:r>
          </w:p>
        </w:tc>
      </w:tr>
      <w:tr w:rsidR="007B5F7C" w:rsidRPr="007B5F7C" w:rsidTr="007B5F7C">
        <w:tc>
          <w:tcPr>
            <w:tcW w:w="4361" w:type="dxa"/>
          </w:tcPr>
          <w:p w:rsidR="007B5F7C" w:rsidRPr="007B5F7C" w:rsidRDefault="007B5F7C" w:rsidP="007B5F7C">
            <w:pPr>
              <w:suppressAutoHyphens/>
              <w:rPr>
                <w:rFonts w:eastAsiaTheme="minorHAnsi"/>
                <w:color w:val="000000" w:themeColor="text1"/>
                <w:lang w:eastAsia="en-US"/>
              </w:rPr>
            </w:pPr>
            <w:r w:rsidRPr="007B5F7C">
              <w:rPr>
                <w:rFonts w:eastAsiaTheme="minorHAnsi"/>
                <w:color w:val="000000" w:themeColor="text1"/>
                <w:lang w:eastAsia="en-US"/>
              </w:rPr>
              <w:t xml:space="preserve">ТРК Сургутского района «Север» </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2,6</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2,4</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3,2</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1,1</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r>
      <w:tr w:rsidR="007B5F7C" w:rsidRPr="007B5F7C" w:rsidTr="007B5F7C">
        <w:tc>
          <w:tcPr>
            <w:tcW w:w="4361" w:type="dxa"/>
          </w:tcPr>
          <w:p w:rsidR="007B5F7C" w:rsidRPr="007B5F7C" w:rsidRDefault="007B5F7C" w:rsidP="007B5F7C">
            <w:pPr>
              <w:suppressAutoHyphens/>
              <w:rPr>
                <w:rFonts w:eastAsiaTheme="minorHAnsi"/>
                <w:color w:val="000000" w:themeColor="text1"/>
                <w:lang w:eastAsia="en-US"/>
              </w:rPr>
            </w:pPr>
            <w:r w:rsidRPr="007B5F7C">
              <w:rPr>
                <w:rFonts w:eastAsiaTheme="minorHAnsi"/>
                <w:color w:val="000000" w:themeColor="text1"/>
                <w:lang w:eastAsia="en-US"/>
              </w:rPr>
              <w:t>ТРК «ТВК»</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1,8</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1,1</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r>
      <w:tr w:rsidR="007B5F7C" w:rsidRPr="007B5F7C" w:rsidTr="007B5F7C">
        <w:tc>
          <w:tcPr>
            <w:tcW w:w="4361" w:type="dxa"/>
          </w:tcPr>
          <w:p w:rsidR="007B5F7C" w:rsidRPr="007B5F7C" w:rsidRDefault="007B5F7C" w:rsidP="007B5F7C">
            <w:pPr>
              <w:suppressAutoHyphens/>
              <w:rPr>
                <w:rFonts w:eastAsiaTheme="minorHAnsi"/>
                <w:color w:val="000000" w:themeColor="text1"/>
                <w:lang w:eastAsia="en-US"/>
              </w:rPr>
            </w:pPr>
            <w:r w:rsidRPr="007B5F7C">
              <w:rPr>
                <w:rFonts w:eastAsiaTheme="minorHAnsi"/>
                <w:color w:val="000000" w:themeColor="text1"/>
                <w:lang w:eastAsia="en-US"/>
              </w:rPr>
              <w:lastRenderedPageBreak/>
              <w:t>ГТРК «Югория» (Ханты-Мансийск)</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7,6</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2,6</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2,4</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1,3</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r>
      <w:tr w:rsidR="007B5F7C" w:rsidRPr="007B5F7C" w:rsidTr="007B5F7C">
        <w:tc>
          <w:tcPr>
            <w:tcW w:w="4361" w:type="dxa"/>
          </w:tcPr>
          <w:p w:rsidR="007B5F7C" w:rsidRPr="007B5F7C" w:rsidRDefault="007B5F7C" w:rsidP="007B5F7C">
            <w:pPr>
              <w:suppressAutoHyphens/>
              <w:rPr>
                <w:rFonts w:eastAsiaTheme="minorHAnsi"/>
                <w:color w:val="000000" w:themeColor="text1"/>
                <w:lang w:eastAsia="en-US"/>
              </w:rPr>
            </w:pPr>
            <w:r w:rsidRPr="007B5F7C">
              <w:rPr>
                <w:rFonts w:eastAsiaTheme="minorHAnsi"/>
                <w:color w:val="000000" w:themeColor="text1"/>
                <w:lang w:eastAsia="en-US"/>
              </w:rPr>
              <w:t>ОТРК «Югра» (Ханты-Мансийск)</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3,4</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2,9</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2,4</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0,3</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0,3</w:t>
            </w:r>
          </w:p>
        </w:tc>
      </w:tr>
      <w:tr w:rsidR="007B5F7C" w:rsidRPr="007B5F7C" w:rsidTr="007B5F7C">
        <w:tc>
          <w:tcPr>
            <w:tcW w:w="4361" w:type="dxa"/>
          </w:tcPr>
          <w:p w:rsidR="007B5F7C" w:rsidRPr="007B5F7C" w:rsidRDefault="007B5F7C" w:rsidP="007B5F7C">
            <w:pPr>
              <w:suppressAutoHyphens/>
              <w:rPr>
                <w:rFonts w:eastAsiaTheme="minorHAnsi"/>
                <w:color w:val="000000" w:themeColor="text1"/>
                <w:lang w:eastAsia="en-US"/>
              </w:rPr>
            </w:pPr>
            <w:r w:rsidRPr="007B5F7C">
              <w:rPr>
                <w:rFonts w:eastAsiaTheme="minorHAnsi"/>
                <w:color w:val="000000" w:themeColor="text1"/>
                <w:lang w:eastAsia="en-US"/>
              </w:rPr>
              <w:t xml:space="preserve">Другое </w:t>
            </w:r>
            <w:r w:rsidRPr="007B5F7C">
              <w:rPr>
                <w:rFonts w:eastAsiaTheme="minorHAnsi"/>
                <w:i/>
                <w:color w:val="000000" w:themeColor="text1"/>
                <w:lang w:eastAsia="en-US"/>
              </w:rPr>
              <w:t>(указать, каким именно)</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0,8</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0,5</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1,6</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0,5</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r>
    </w:tbl>
    <w:p w:rsidR="007B5F7C" w:rsidRPr="007B5F7C" w:rsidRDefault="007B5F7C" w:rsidP="007B5F7C">
      <w:pPr>
        <w:suppressAutoHyphens/>
      </w:pPr>
    </w:p>
    <w:tbl>
      <w:tblPr>
        <w:tblStyle w:val="92"/>
        <w:tblW w:w="14850" w:type="dxa"/>
        <w:tblLayout w:type="fixed"/>
        <w:tblLook w:val="04A0" w:firstRow="1" w:lastRow="0" w:firstColumn="1" w:lastColumn="0" w:noHBand="0" w:noVBand="1"/>
      </w:tblPr>
      <w:tblGrid>
        <w:gridCol w:w="4361"/>
        <w:gridCol w:w="1559"/>
        <w:gridCol w:w="1843"/>
        <w:gridCol w:w="2126"/>
        <w:gridCol w:w="2268"/>
        <w:gridCol w:w="2693"/>
      </w:tblGrid>
      <w:tr w:rsidR="007B5F7C" w:rsidRPr="007B5F7C" w:rsidTr="007B5F7C">
        <w:tc>
          <w:tcPr>
            <w:tcW w:w="4361" w:type="dxa"/>
          </w:tcPr>
          <w:p w:rsidR="007B5F7C" w:rsidRPr="007B5F7C" w:rsidRDefault="007B5F7C" w:rsidP="007B5F7C">
            <w:pPr>
              <w:autoSpaceDE w:val="0"/>
              <w:autoSpaceDN w:val="0"/>
              <w:adjustRightInd w:val="0"/>
              <w:rPr>
                <w:rFonts w:eastAsiaTheme="minorHAnsi"/>
                <w:lang w:eastAsia="en-US"/>
              </w:rPr>
            </w:pPr>
          </w:p>
        </w:tc>
        <w:tc>
          <w:tcPr>
            <w:tcW w:w="1559" w:type="dxa"/>
          </w:tcPr>
          <w:p w:rsidR="007B5F7C" w:rsidRPr="007B5F7C" w:rsidRDefault="007B5F7C" w:rsidP="007B5F7C">
            <w:pPr>
              <w:suppressAutoHyphens/>
              <w:rPr>
                <w:rFonts w:eastAsiaTheme="minorHAnsi"/>
                <w:color w:val="000000" w:themeColor="text1"/>
                <w:lang w:eastAsia="en-US"/>
              </w:rPr>
            </w:pPr>
            <w:r w:rsidRPr="007B5F7C">
              <w:rPr>
                <w:rFonts w:eastAsiaTheme="minorHAnsi"/>
                <w:color w:val="000000" w:themeColor="text1"/>
                <w:lang w:eastAsia="en-US"/>
              </w:rPr>
              <w:t>Полностью доверяю</w:t>
            </w:r>
          </w:p>
        </w:tc>
        <w:tc>
          <w:tcPr>
            <w:tcW w:w="1843" w:type="dxa"/>
          </w:tcPr>
          <w:p w:rsidR="007B5F7C" w:rsidRPr="007B5F7C" w:rsidRDefault="007B5F7C" w:rsidP="007B5F7C">
            <w:pPr>
              <w:suppressAutoHyphens/>
              <w:rPr>
                <w:rFonts w:eastAsiaTheme="minorHAnsi"/>
                <w:color w:val="000000" w:themeColor="text1"/>
                <w:lang w:eastAsia="en-US"/>
              </w:rPr>
            </w:pPr>
            <w:r w:rsidRPr="007B5F7C">
              <w:rPr>
                <w:rFonts w:eastAsiaTheme="minorHAnsi"/>
                <w:color w:val="000000" w:themeColor="text1"/>
                <w:lang w:eastAsia="en-US"/>
              </w:rPr>
              <w:t>Скорее доверяю, чем не доверяю</w:t>
            </w:r>
          </w:p>
        </w:tc>
        <w:tc>
          <w:tcPr>
            <w:tcW w:w="2126" w:type="dxa"/>
          </w:tcPr>
          <w:p w:rsidR="007B5F7C" w:rsidRPr="007B5F7C" w:rsidRDefault="007B5F7C" w:rsidP="007B5F7C">
            <w:pPr>
              <w:suppressAutoHyphens/>
              <w:rPr>
                <w:rFonts w:eastAsiaTheme="minorHAnsi"/>
                <w:color w:val="000000" w:themeColor="text1"/>
                <w:lang w:eastAsia="en-US"/>
              </w:rPr>
            </w:pPr>
            <w:r w:rsidRPr="007B5F7C">
              <w:rPr>
                <w:rFonts w:eastAsiaTheme="minorHAnsi"/>
                <w:color w:val="000000" w:themeColor="text1"/>
                <w:lang w:eastAsia="en-US"/>
              </w:rPr>
              <w:t>В равной степени доверяю и не доверяю</w:t>
            </w:r>
          </w:p>
        </w:tc>
        <w:tc>
          <w:tcPr>
            <w:tcW w:w="2268" w:type="dxa"/>
          </w:tcPr>
          <w:p w:rsidR="007B5F7C" w:rsidRPr="007B5F7C" w:rsidRDefault="007B5F7C" w:rsidP="007B5F7C">
            <w:pPr>
              <w:suppressAutoHyphens/>
              <w:rPr>
                <w:rFonts w:eastAsiaTheme="minorHAnsi"/>
                <w:color w:val="000000" w:themeColor="text1"/>
                <w:lang w:eastAsia="en-US"/>
              </w:rPr>
            </w:pPr>
            <w:r w:rsidRPr="007B5F7C">
              <w:rPr>
                <w:rFonts w:eastAsiaTheme="minorHAnsi"/>
                <w:color w:val="000000" w:themeColor="text1"/>
                <w:lang w:eastAsia="en-US"/>
              </w:rPr>
              <w:t>Скорее не доверяю, чем доверяю</w:t>
            </w:r>
          </w:p>
        </w:tc>
        <w:tc>
          <w:tcPr>
            <w:tcW w:w="2693" w:type="dxa"/>
          </w:tcPr>
          <w:p w:rsidR="007B5F7C" w:rsidRPr="007B5F7C" w:rsidRDefault="007B5F7C" w:rsidP="007B5F7C">
            <w:pPr>
              <w:suppressAutoHyphens/>
              <w:rPr>
                <w:rFonts w:eastAsiaTheme="minorHAnsi"/>
                <w:color w:val="000000" w:themeColor="text1"/>
                <w:lang w:eastAsia="en-US"/>
              </w:rPr>
            </w:pPr>
            <w:r w:rsidRPr="007B5F7C">
              <w:rPr>
                <w:rFonts w:eastAsiaTheme="minorHAnsi"/>
                <w:color w:val="000000" w:themeColor="text1"/>
                <w:lang w:eastAsia="en-US"/>
              </w:rPr>
              <w:t>Совершенно не доверяю</w:t>
            </w:r>
          </w:p>
        </w:tc>
      </w:tr>
      <w:tr w:rsidR="007B5F7C" w:rsidRPr="007B5F7C" w:rsidTr="007B5F7C">
        <w:tc>
          <w:tcPr>
            <w:tcW w:w="4361" w:type="dxa"/>
          </w:tcPr>
          <w:p w:rsidR="007B5F7C" w:rsidRPr="007B5F7C" w:rsidRDefault="007B5F7C" w:rsidP="007B5F7C">
            <w:pPr>
              <w:suppressAutoHyphens/>
              <w:jc w:val="both"/>
              <w:rPr>
                <w:rFonts w:eastAsiaTheme="minorHAnsi"/>
                <w:color w:val="000000" w:themeColor="text1"/>
                <w:spacing w:val="-6"/>
                <w:lang w:eastAsia="en-US"/>
              </w:rPr>
            </w:pPr>
            <w:r w:rsidRPr="007B5F7C">
              <w:rPr>
                <w:rFonts w:eastAsiaTheme="minorHAnsi"/>
                <w:color w:val="000000" w:themeColor="text1"/>
                <w:spacing w:val="-6"/>
                <w:lang w:eastAsia="en-US"/>
              </w:rPr>
              <w:t>Новый город</w:t>
            </w:r>
          </w:p>
        </w:tc>
        <w:tc>
          <w:tcPr>
            <w:tcW w:w="1559"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16,0</w:t>
            </w:r>
          </w:p>
        </w:tc>
        <w:tc>
          <w:tcPr>
            <w:tcW w:w="1843"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14,2</w:t>
            </w:r>
          </w:p>
        </w:tc>
        <w:tc>
          <w:tcPr>
            <w:tcW w:w="2126"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13,4</w:t>
            </w:r>
          </w:p>
        </w:tc>
        <w:tc>
          <w:tcPr>
            <w:tcW w:w="2268"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3,1</w:t>
            </w:r>
          </w:p>
        </w:tc>
        <w:tc>
          <w:tcPr>
            <w:tcW w:w="2693"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1,1</w:t>
            </w:r>
          </w:p>
        </w:tc>
      </w:tr>
      <w:tr w:rsidR="007B5F7C" w:rsidRPr="007B5F7C" w:rsidTr="007B5F7C">
        <w:tc>
          <w:tcPr>
            <w:tcW w:w="4361" w:type="dxa"/>
          </w:tcPr>
          <w:p w:rsidR="007B5F7C" w:rsidRPr="007B5F7C" w:rsidRDefault="007B5F7C" w:rsidP="007B5F7C">
            <w:pPr>
              <w:suppressAutoHyphens/>
              <w:jc w:val="both"/>
              <w:rPr>
                <w:rFonts w:eastAsiaTheme="minorHAnsi"/>
                <w:color w:val="000000" w:themeColor="text1"/>
                <w:spacing w:val="-6"/>
                <w:lang w:eastAsia="en-US"/>
              </w:rPr>
            </w:pPr>
            <w:r w:rsidRPr="007B5F7C">
              <w:rPr>
                <w:rFonts w:eastAsiaTheme="minorHAnsi"/>
                <w:color w:val="000000" w:themeColor="text1"/>
                <w:spacing w:val="-6"/>
                <w:lang w:eastAsia="en-US"/>
              </w:rPr>
              <w:t>Сургутская трибуна</w:t>
            </w:r>
          </w:p>
        </w:tc>
        <w:tc>
          <w:tcPr>
            <w:tcW w:w="1559"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11,7</w:t>
            </w:r>
          </w:p>
        </w:tc>
        <w:tc>
          <w:tcPr>
            <w:tcW w:w="1843"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13,7</w:t>
            </w:r>
          </w:p>
        </w:tc>
        <w:tc>
          <w:tcPr>
            <w:tcW w:w="2126"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12,3</w:t>
            </w:r>
          </w:p>
        </w:tc>
        <w:tc>
          <w:tcPr>
            <w:tcW w:w="2268"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3,1</w:t>
            </w:r>
          </w:p>
        </w:tc>
        <w:tc>
          <w:tcPr>
            <w:tcW w:w="2693"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0,9</w:t>
            </w:r>
          </w:p>
        </w:tc>
      </w:tr>
      <w:tr w:rsidR="007B5F7C" w:rsidRPr="007B5F7C" w:rsidTr="007B5F7C">
        <w:tc>
          <w:tcPr>
            <w:tcW w:w="4361" w:type="dxa"/>
          </w:tcPr>
          <w:p w:rsidR="007B5F7C" w:rsidRPr="007B5F7C" w:rsidRDefault="007B5F7C" w:rsidP="007B5F7C">
            <w:pPr>
              <w:suppressAutoHyphens/>
              <w:jc w:val="both"/>
              <w:rPr>
                <w:rFonts w:eastAsiaTheme="minorHAnsi"/>
                <w:color w:val="000000" w:themeColor="text1"/>
                <w:spacing w:val="-6"/>
                <w:lang w:eastAsia="en-US"/>
              </w:rPr>
            </w:pPr>
            <w:r w:rsidRPr="007B5F7C">
              <w:rPr>
                <w:rFonts w:eastAsiaTheme="minorHAnsi"/>
                <w:color w:val="000000" w:themeColor="text1"/>
                <w:spacing w:val="-6"/>
                <w:lang w:eastAsia="en-US"/>
              </w:rPr>
              <w:t>Сургутские ведомости</w:t>
            </w:r>
          </w:p>
        </w:tc>
        <w:tc>
          <w:tcPr>
            <w:tcW w:w="1559"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7,7</w:t>
            </w:r>
          </w:p>
        </w:tc>
        <w:tc>
          <w:tcPr>
            <w:tcW w:w="1843"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6,6</w:t>
            </w:r>
          </w:p>
        </w:tc>
        <w:tc>
          <w:tcPr>
            <w:tcW w:w="2126"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6,0</w:t>
            </w:r>
          </w:p>
        </w:tc>
        <w:tc>
          <w:tcPr>
            <w:tcW w:w="2268"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2,0</w:t>
            </w:r>
          </w:p>
        </w:tc>
        <w:tc>
          <w:tcPr>
            <w:tcW w:w="2693"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0,6</w:t>
            </w:r>
          </w:p>
        </w:tc>
      </w:tr>
      <w:tr w:rsidR="007B5F7C" w:rsidRPr="007B5F7C" w:rsidTr="007B5F7C">
        <w:tc>
          <w:tcPr>
            <w:tcW w:w="4361" w:type="dxa"/>
          </w:tcPr>
          <w:p w:rsidR="007B5F7C" w:rsidRPr="007B5F7C" w:rsidRDefault="007B5F7C" w:rsidP="007B5F7C">
            <w:pPr>
              <w:suppressAutoHyphens/>
              <w:jc w:val="both"/>
              <w:rPr>
                <w:rFonts w:eastAsiaTheme="minorHAnsi"/>
                <w:color w:val="000000" w:themeColor="text1"/>
                <w:spacing w:val="-6"/>
                <w:lang w:eastAsia="en-US"/>
              </w:rPr>
            </w:pPr>
            <w:r w:rsidRPr="007B5F7C">
              <w:rPr>
                <w:rFonts w:eastAsiaTheme="minorHAnsi"/>
                <w:color w:val="000000" w:themeColor="text1"/>
                <w:spacing w:val="-6"/>
                <w:lang w:eastAsia="en-US"/>
              </w:rPr>
              <w:t>Седьмой Этаж</w:t>
            </w:r>
          </w:p>
        </w:tc>
        <w:tc>
          <w:tcPr>
            <w:tcW w:w="1559"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1,7</w:t>
            </w:r>
          </w:p>
        </w:tc>
        <w:tc>
          <w:tcPr>
            <w:tcW w:w="1843"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1,4</w:t>
            </w:r>
          </w:p>
        </w:tc>
        <w:tc>
          <w:tcPr>
            <w:tcW w:w="2126"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2,0</w:t>
            </w:r>
          </w:p>
        </w:tc>
        <w:tc>
          <w:tcPr>
            <w:tcW w:w="2268"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0,3</w:t>
            </w:r>
          </w:p>
        </w:tc>
        <w:tc>
          <w:tcPr>
            <w:tcW w:w="2693"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0,3</w:t>
            </w:r>
          </w:p>
        </w:tc>
      </w:tr>
      <w:tr w:rsidR="007B5F7C" w:rsidRPr="007B5F7C" w:rsidTr="007B5F7C">
        <w:tc>
          <w:tcPr>
            <w:tcW w:w="4361" w:type="dxa"/>
          </w:tcPr>
          <w:p w:rsidR="007B5F7C" w:rsidRPr="007B5F7C" w:rsidRDefault="007B5F7C" w:rsidP="007B5F7C">
            <w:pPr>
              <w:suppressAutoHyphens/>
              <w:jc w:val="both"/>
              <w:rPr>
                <w:rFonts w:eastAsiaTheme="minorHAnsi"/>
                <w:bCs/>
                <w:color w:val="000000" w:themeColor="text1"/>
                <w:lang w:eastAsia="en-US"/>
              </w:rPr>
            </w:pPr>
            <w:r w:rsidRPr="007B5F7C">
              <w:rPr>
                <w:rFonts w:eastAsiaTheme="minorHAnsi"/>
                <w:color w:val="000000" w:themeColor="text1"/>
                <w:spacing w:val="-6"/>
                <w:lang w:eastAsia="en-US"/>
              </w:rPr>
              <w:t>Нефть Приобья</w:t>
            </w:r>
          </w:p>
        </w:tc>
        <w:tc>
          <w:tcPr>
            <w:tcW w:w="1559"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2,0</w:t>
            </w:r>
          </w:p>
        </w:tc>
        <w:tc>
          <w:tcPr>
            <w:tcW w:w="1843"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1,7</w:t>
            </w:r>
          </w:p>
        </w:tc>
        <w:tc>
          <w:tcPr>
            <w:tcW w:w="2126"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2,3</w:t>
            </w:r>
          </w:p>
        </w:tc>
        <w:tc>
          <w:tcPr>
            <w:tcW w:w="2268"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0</w:t>
            </w:r>
          </w:p>
        </w:tc>
        <w:tc>
          <w:tcPr>
            <w:tcW w:w="2693"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0</w:t>
            </w:r>
          </w:p>
        </w:tc>
      </w:tr>
      <w:tr w:rsidR="007B5F7C" w:rsidRPr="007B5F7C" w:rsidTr="007B5F7C">
        <w:tc>
          <w:tcPr>
            <w:tcW w:w="4361" w:type="dxa"/>
          </w:tcPr>
          <w:p w:rsidR="007B5F7C" w:rsidRPr="007B5F7C" w:rsidRDefault="007B5F7C" w:rsidP="007B5F7C">
            <w:pPr>
              <w:suppressAutoHyphens/>
              <w:jc w:val="both"/>
              <w:rPr>
                <w:rFonts w:eastAsiaTheme="minorHAnsi"/>
                <w:color w:val="000000" w:themeColor="text1"/>
                <w:spacing w:val="-6"/>
                <w:lang w:eastAsia="en-US"/>
              </w:rPr>
            </w:pPr>
            <w:r w:rsidRPr="007B5F7C">
              <w:rPr>
                <w:rFonts w:eastAsiaTheme="minorHAnsi"/>
                <w:color w:val="000000" w:themeColor="text1"/>
                <w:spacing w:val="-6"/>
                <w:lang w:eastAsia="en-US"/>
              </w:rPr>
              <w:t xml:space="preserve">Северный университет </w:t>
            </w:r>
          </w:p>
        </w:tc>
        <w:tc>
          <w:tcPr>
            <w:tcW w:w="1559"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0,9</w:t>
            </w:r>
          </w:p>
        </w:tc>
        <w:tc>
          <w:tcPr>
            <w:tcW w:w="1843"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0,3</w:t>
            </w:r>
          </w:p>
        </w:tc>
        <w:tc>
          <w:tcPr>
            <w:tcW w:w="2126"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1,1</w:t>
            </w:r>
          </w:p>
        </w:tc>
        <w:tc>
          <w:tcPr>
            <w:tcW w:w="2268"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0</w:t>
            </w:r>
          </w:p>
        </w:tc>
        <w:tc>
          <w:tcPr>
            <w:tcW w:w="2693" w:type="dxa"/>
          </w:tcPr>
          <w:p w:rsidR="007B5F7C" w:rsidRPr="00B908EF" w:rsidRDefault="007B5F7C" w:rsidP="007B5F7C">
            <w:pPr>
              <w:autoSpaceDE w:val="0"/>
              <w:autoSpaceDN w:val="0"/>
              <w:adjustRightInd w:val="0"/>
              <w:rPr>
                <w:rFonts w:eastAsiaTheme="minorHAnsi"/>
                <w:lang w:eastAsia="en-US"/>
              </w:rPr>
            </w:pPr>
            <w:r w:rsidRPr="00B908EF">
              <w:rPr>
                <w:rFonts w:eastAsiaTheme="minorHAnsi"/>
                <w:lang w:eastAsia="en-US"/>
              </w:rPr>
              <w:t>0</w:t>
            </w:r>
          </w:p>
        </w:tc>
      </w:tr>
      <w:tr w:rsidR="007B5F7C" w:rsidRPr="007B5F7C" w:rsidTr="007B5F7C">
        <w:tc>
          <w:tcPr>
            <w:tcW w:w="4361" w:type="dxa"/>
          </w:tcPr>
          <w:p w:rsidR="007B5F7C" w:rsidRPr="007B5F7C" w:rsidRDefault="007B5F7C" w:rsidP="007B5F7C">
            <w:pPr>
              <w:suppressAutoHyphens/>
              <w:jc w:val="both"/>
              <w:rPr>
                <w:rFonts w:eastAsiaTheme="minorHAnsi"/>
                <w:color w:val="000000" w:themeColor="text1"/>
                <w:spacing w:val="-6"/>
                <w:lang w:eastAsia="en-US"/>
              </w:rPr>
            </w:pPr>
            <w:r w:rsidRPr="007B5F7C">
              <w:rPr>
                <w:rFonts w:eastAsiaTheme="minorHAnsi"/>
                <w:color w:val="000000" w:themeColor="text1"/>
                <w:spacing w:val="-6"/>
                <w:lang w:eastAsia="en-US"/>
              </w:rPr>
              <w:t>В центре событий</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2,0</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2,8</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2,6</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r>
      <w:tr w:rsidR="007B5F7C" w:rsidRPr="007B5F7C" w:rsidTr="007B5F7C">
        <w:tc>
          <w:tcPr>
            <w:tcW w:w="4361" w:type="dxa"/>
          </w:tcPr>
          <w:p w:rsidR="007B5F7C" w:rsidRPr="007B5F7C" w:rsidRDefault="007B5F7C" w:rsidP="007B5F7C">
            <w:pPr>
              <w:suppressAutoHyphens/>
              <w:jc w:val="both"/>
              <w:rPr>
                <w:rFonts w:eastAsiaTheme="minorHAnsi"/>
                <w:color w:val="000000" w:themeColor="text1"/>
                <w:spacing w:val="-6"/>
                <w:lang w:eastAsia="en-US"/>
              </w:rPr>
            </w:pPr>
            <w:r w:rsidRPr="007B5F7C">
              <w:rPr>
                <w:rFonts w:eastAsiaTheme="minorHAnsi"/>
                <w:color w:val="000000" w:themeColor="text1"/>
                <w:spacing w:val="-6"/>
                <w:lang w:eastAsia="en-US"/>
              </w:rPr>
              <w:t>Мы вместе</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0,3</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0,3</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0,3</w:t>
            </w:r>
          </w:p>
        </w:tc>
      </w:tr>
      <w:tr w:rsidR="007B5F7C" w:rsidRPr="007B5F7C" w:rsidTr="007B5F7C">
        <w:tc>
          <w:tcPr>
            <w:tcW w:w="4361" w:type="dxa"/>
          </w:tcPr>
          <w:p w:rsidR="007B5F7C" w:rsidRPr="007B5F7C" w:rsidRDefault="007B5F7C" w:rsidP="007B5F7C">
            <w:pPr>
              <w:suppressAutoHyphens/>
              <w:jc w:val="both"/>
              <w:rPr>
                <w:rFonts w:eastAsiaTheme="minorHAnsi"/>
                <w:color w:val="000000" w:themeColor="text1"/>
                <w:spacing w:val="-6"/>
                <w:lang w:eastAsia="en-US"/>
              </w:rPr>
            </w:pPr>
            <w:r w:rsidRPr="007B5F7C">
              <w:rPr>
                <w:rFonts w:eastAsiaTheme="minorHAnsi"/>
                <w:color w:val="000000" w:themeColor="text1"/>
                <w:spacing w:val="-6"/>
                <w:lang w:eastAsia="en-US"/>
              </w:rPr>
              <w:t>Ступени СурГПУ</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1,7</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0,3</w:t>
            </w:r>
          </w:p>
        </w:tc>
      </w:tr>
      <w:tr w:rsidR="007B5F7C" w:rsidRPr="007B5F7C" w:rsidTr="007B5F7C">
        <w:tc>
          <w:tcPr>
            <w:tcW w:w="4361" w:type="dxa"/>
          </w:tcPr>
          <w:p w:rsidR="007B5F7C" w:rsidRPr="007B5F7C" w:rsidRDefault="007B5F7C" w:rsidP="007B5F7C">
            <w:pPr>
              <w:suppressAutoHyphens/>
              <w:jc w:val="both"/>
              <w:rPr>
                <w:rFonts w:eastAsiaTheme="minorHAnsi"/>
                <w:color w:val="000000" w:themeColor="text1"/>
                <w:spacing w:val="-6"/>
                <w:lang w:eastAsia="en-US"/>
              </w:rPr>
            </w:pPr>
            <w:r w:rsidRPr="007B5F7C">
              <w:rPr>
                <w:rFonts w:eastAsiaTheme="minorHAnsi"/>
                <w:color w:val="000000" w:themeColor="text1"/>
                <w:spacing w:val="-6"/>
                <w:lang w:eastAsia="en-US"/>
              </w:rPr>
              <w:t>Скрижаль</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0,6</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0,3</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r>
      <w:tr w:rsidR="007B5F7C" w:rsidRPr="007B5F7C" w:rsidTr="007B5F7C">
        <w:tc>
          <w:tcPr>
            <w:tcW w:w="4361" w:type="dxa"/>
          </w:tcPr>
          <w:p w:rsidR="007B5F7C" w:rsidRPr="007B5F7C" w:rsidRDefault="007B5F7C" w:rsidP="007B5F7C">
            <w:pPr>
              <w:suppressAutoHyphens/>
              <w:jc w:val="both"/>
              <w:rPr>
                <w:rFonts w:eastAsiaTheme="minorHAnsi"/>
                <w:color w:val="000000" w:themeColor="text1"/>
                <w:spacing w:val="-6"/>
                <w:lang w:eastAsia="en-US"/>
              </w:rPr>
            </w:pPr>
            <w:r w:rsidRPr="007B5F7C">
              <w:rPr>
                <w:rFonts w:eastAsiaTheme="minorHAnsi"/>
                <w:color w:val="000000" w:themeColor="text1"/>
                <w:spacing w:val="-6"/>
                <w:lang w:eastAsia="en-US"/>
              </w:rPr>
              <w:t>Северный колокол</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0,3</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r>
      <w:tr w:rsidR="007B5F7C" w:rsidRPr="007B5F7C" w:rsidTr="007B5F7C">
        <w:tc>
          <w:tcPr>
            <w:tcW w:w="4361" w:type="dxa"/>
          </w:tcPr>
          <w:p w:rsidR="007B5F7C" w:rsidRPr="007B5F7C" w:rsidRDefault="007B5F7C" w:rsidP="007B5F7C">
            <w:pPr>
              <w:suppressAutoHyphens/>
              <w:jc w:val="both"/>
              <w:rPr>
                <w:rFonts w:eastAsiaTheme="minorHAnsi"/>
                <w:color w:val="000000" w:themeColor="text1"/>
                <w:spacing w:val="-6"/>
                <w:lang w:eastAsia="en-US"/>
              </w:rPr>
            </w:pPr>
            <w:r w:rsidRPr="007B5F7C">
              <w:rPr>
                <w:rFonts w:eastAsiaTheme="minorHAnsi"/>
                <w:color w:val="000000" w:themeColor="text1"/>
                <w:spacing w:val="-6"/>
                <w:lang w:eastAsia="en-US"/>
              </w:rPr>
              <w:t>Сибирский газовик</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0,9</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0,6</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0,3</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0,3</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r>
      <w:tr w:rsidR="007B5F7C" w:rsidRPr="007B5F7C" w:rsidTr="007B5F7C">
        <w:tc>
          <w:tcPr>
            <w:tcW w:w="4361" w:type="dxa"/>
          </w:tcPr>
          <w:p w:rsidR="007B5F7C" w:rsidRPr="007B5F7C" w:rsidRDefault="007B5F7C" w:rsidP="007B5F7C">
            <w:pPr>
              <w:suppressAutoHyphens/>
              <w:jc w:val="both"/>
              <w:rPr>
                <w:rFonts w:eastAsiaTheme="minorHAnsi"/>
                <w:color w:val="000000" w:themeColor="text1"/>
                <w:spacing w:val="-6"/>
                <w:lang w:eastAsia="en-US"/>
              </w:rPr>
            </w:pPr>
            <w:r w:rsidRPr="007B5F7C">
              <w:rPr>
                <w:rFonts w:eastAsiaTheme="minorHAnsi"/>
                <w:color w:val="000000" w:themeColor="text1"/>
                <w:spacing w:val="-6"/>
                <w:lang w:eastAsia="en-US"/>
              </w:rPr>
              <w:t>Магърифат (свет знаний)</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0,3</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0,3</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r>
      <w:tr w:rsidR="007B5F7C" w:rsidRPr="007B5F7C" w:rsidTr="007B5F7C">
        <w:tc>
          <w:tcPr>
            <w:tcW w:w="4361" w:type="dxa"/>
          </w:tcPr>
          <w:p w:rsidR="007B5F7C" w:rsidRPr="007B5F7C" w:rsidRDefault="007B5F7C" w:rsidP="007B5F7C">
            <w:pPr>
              <w:suppressAutoHyphens/>
              <w:jc w:val="both"/>
              <w:rPr>
                <w:rFonts w:eastAsiaTheme="minorHAnsi"/>
                <w:color w:val="000000" w:themeColor="text1"/>
                <w:spacing w:val="-6"/>
                <w:lang w:eastAsia="en-US"/>
              </w:rPr>
            </w:pPr>
            <w:r w:rsidRPr="007B5F7C">
              <w:rPr>
                <w:rFonts w:eastAsiaTheme="minorHAnsi"/>
                <w:color w:val="000000" w:themeColor="text1"/>
                <w:spacing w:val="-6"/>
                <w:lang w:eastAsia="en-US"/>
              </w:rPr>
              <w:t>На страже закона</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1,7</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0,3</w:t>
            </w:r>
          </w:p>
        </w:tc>
      </w:tr>
      <w:tr w:rsidR="007B5F7C" w:rsidRPr="007B5F7C" w:rsidTr="007B5F7C">
        <w:tc>
          <w:tcPr>
            <w:tcW w:w="4361" w:type="dxa"/>
          </w:tcPr>
          <w:p w:rsidR="007B5F7C" w:rsidRPr="007B5F7C" w:rsidRDefault="007B5F7C" w:rsidP="007B5F7C">
            <w:pPr>
              <w:suppressAutoHyphens/>
              <w:jc w:val="both"/>
              <w:rPr>
                <w:rFonts w:eastAsiaTheme="minorHAnsi"/>
                <w:color w:val="000000" w:themeColor="text1"/>
                <w:spacing w:val="-6"/>
                <w:lang w:eastAsia="en-US"/>
              </w:rPr>
            </w:pPr>
            <w:r w:rsidRPr="007B5F7C">
              <w:rPr>
                <w:rFonts w:eastAsiaTheme="minorHAnsi"/>
                <w:color w:val="000000" w:themeColor="text1"/>
                <w:spacing w:val="-6"/>
                <w:lang w:eastAsia="en-US"/>
              </w:rPr>
              <w:t>Новое поколение</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0,6</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0,3</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0,3</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r>
      <w:tr w:rsidR="007B5F7C" w:rsidRPr="007B5F7C" w:rsidTr="007B5F7C">
        <w:tc>
          <w:tcPr>
            <w:tcW w:w="4361" w:type="dxa"/>
          </w:tcPr>
          <w:p w:rsidR="007B5F7C" w:rsidRPr="007B5F7C" w:rsidRDefault="007B5F7C" w:rsidP="007B5F7C">
            <w:pPr>
              <w:suppressAutoHyphens/>
              <w:jc w:val="both"/>
              <w:rPr>
                <w:rFonts w:eastAsiaTheme="minorHAnsi"/>
                <w:color w:val="000000" w:themeColor="text1"/>
                <w:spacing w:val="-6"/>
                <w:lang w:eastAsia="en-US"/>
              </w:rPr>
            </w:pPr>
            <w:r w:rsidRPr="007B5F7C">
              <w:rPr>
                <w:rFonts w:eastAsiaTheme="minorHAnsi"/>
                <w:color w:val="000000" w:themeColor="text1"/>
                <w:spacing w:val="-6"/>
                <w:lang w:eastAsia="en-US"/>
              </w:rPr>
              <w:t>Профсоюзный выбор</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r>
      <w:tr w:rsidR="007B5F7C" w:rsidRPr="007B5F7C" w:rsidTr="007B5F7C">
        <w:tc>
          <w:tcPr>
            <w:tcW w:w="4361" w:type="dxa"/>
          </w:tcPr>
          <w:p w:rsidR="007B5F7C" w:rsidRPr="007B5F7C" w:rsidRDefault="007B5F7C" w:rsidP="007B5F7C">
            <w:pPr>
              <w:suppressAutoHyphens/>
              <w:jc w:val="both"/>
              <w:rPr>
                <w:rFonts w:eastAsiaTheme="minorHAnsi"/>
                <w:color w:val="000000" w:themeColor="text1"/>
                <w:spacing w:val="-6"/>
                <w:lang w:eastAsia="en-US"/>
              </w:rPr>
            </w:pPr>
            <w:r w:rsidRPr="007B5F7C">
              <w:rPr>
                <w:rFonts w:eastAsiaTheme="minorHAnsi"/>
                <w:color w:val="000000" w:themeColor="text1"/>
                <w:spacing w:val="-6"/>
                <w:lang w:eastAsia="en-US"/>
              </w:rPr>
              <w:t>Электропрофсоюз</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0</w:t>
            </w:r>
          </w:p>
        </w:tc>
      </w:tr>
      <w:tr w:rsidR="007B5F7C" w:rsidRPr="007B5F7C" w:rsidTr="007B5F7C">
        <w:tc>
          <w:tcPr>
            <w:tcW w:w="4361" w:type="dxa"/>
          </w:tcPr>
          <w:p w:rsidR="007B5F7C" w:rsidRPr="007B5F7C" w:rsidRDefault="007B5F7C" w:rsidP="007B5F7C">
            <w:pPr>
              <w:suppressAutoHyphens/>
              <w:jc w:val="both"/>
              <w:rPr>
                <w:rFonts w:eastAsiaTheme="minorHAnsi"/>
                <w:color w:val="000000" w:themeColor="text1"/>
                <w:spacing w:val="-6"/>
                <w:lang w:eastAsia="en-US"/>
              </w:rPr>
            </w:pPr>
            <w:r w:rsidRPr="007B5F7C">
              <w:rPr>
                <w:rFonts w:eastAsiaTheme="minorHAnsi"/>
                <w:color w:val="000000" w:themeColor="text1"/>
                <w:spacing w:val="-6"/>
                <w:lang w:eastAsia="en-US"/>
              </w:rPr>
              <w:t xml:space="preserve">Другое </w:t>
            </w:r>
          </w:p>
        </w:tc>
        <w:tc>
          <w:tcPr>
            <w:tcW w:w="1559"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2,6</w:t>
            </w:r>
          </w:p>
        </w:tc>
        <w:tc>
          <w:tcPr>
            <w:tcW w:w="184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5,4</w:t>
            </w:r>
          </w:p>
        </w:tc>
        <w:tc>
          <w:tcPr>
            <w:tcW w:w="2126"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7,4</w:t>
            </w:r>
          </w:p>
        </w:tc>
        <w:tc>
          <w:tcPr>
            <w:tcW w:w="2268"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3,1</w:t>
            </w:r>
          </w:p>
        </w:tc>
        <w:tc>
          <w:tcPr>
            <w:tcW w:w="2693" w:type="dxa"/>
          </w:tcPr>
          <w:p w:rsidR="007B5F7C" w:rsidRPr="007B5F7C" w:rsidRDefault="007B5F7C" w:rsidP="007B5F7C">
            <w:pPr>
              <w:autoSpaceDE w:val="0"/>
              <w:autoSpaceDN w:val="0"/>
              <w:adjustRightInd w:val="0"/>
              <w:rPr>
                <w:rFonts w:eastAsiaTheme="minorHAnsi"/>
                <w:lang w:eastAsia="en-US"/>
              </w:rPr>
            </w:pPr>
            <w:r w:rsidRPr="007B5F7C">
              <w:rPr>
                <w:rFonts w:eastAsiaTheme="minorHAnsi"/>
                <w:lang w:eastAsia="en-US"/>
              </w:rPr>
              <w:t>2,6</w:t>
            </w:r>
          </w:p>
        </w:tc>
      </w:tr>
    </w:tbl>
    <w:p w:rsidR="006770A6" w:rsidRDefault="006770A6" w:rsidP="00B53E51">
      <w:pPr>
        <w:spacing w:line="276" w:lineRule="auto"/>
        <w:rPr>
          <w:sz w:val="28"/>
        </w:rPr>
      </w:pPr>
    </w:p>
    <w:p w:rsidR="006770A6" w:rsidRDefault="006770A6" w:rsidP="006770A6">
      <w:pPr>
        <w:spacing w:line="276" w:lineRule="auto"/>
        <w:ind w:firstLine="709"/>
        <w:jc w:val="center"/>
        <w:rPr>
          <w:sz w:val="28"/>
        </w:rPr>
      </w:pPr>
    </w:p>
    <w:p w:rsidR="006770A6" w:rsidRDefault="006770A6" w:rsidP="006770A6">
      <w:pPr>
        <w:spacing w:line="276" w:lineRule="auto"/>
        <w:ind w:firstLine="709"/>
        <w:jc w:val="center"/>
        <w:rPr>
          <w:sz w:val="28"/>
        </w:rPr>
        <w:sectPr w:rsidR="006770A6" w:rsidSect="006770A6">
          <w:pgSz w:w="16838" w:h="11906" w:orient="landscape"/>
          <w:pgMar w:top="991" w:right="1134" w:bottom="1134" w:left="1134" w:header="708" w:footer="708" w:gutter="0"/>
          <w:cols w:space="708"/>
          <w:docGrid w:linePitch="360"/>
        </w:sectPr>
      </w:pPr>
    </w:p>
    <w:p w:rsidR="006770A6" w:rsidRDefault="006770A6" w:rsidP="006770A6">
      <w:pPr>
        <w:spacing w:line="276" w:lineRule="auto"/>
        <w:ind w:firstLine="709"/>
        <w:jc w:val="right"/>
        <w:rPr>
          <w:sz w:val="28"/>
        </w:rPr>
      </w:pPr>
      <w:r>
        <w:rPr>
          <w:sz w:val="28"/>
        </w:rPr>
        <w:lastRenderedPageBreak/>
        <w:t xml:space="preserve">Приложение </w:t>
      </w:r>
      <w:r w:rsidR="00B53E51">
        <w:rPr>
          <w:sz w:val="28"/>
        </w:rPr>
        <w:t>2</w:t>
      </w:r>
    </w:p>
    <w:p w:rsidR="006770A6" w:rsidRDefault="006770A6" w:rsidP="006770A6">
      <w:pPr>
        <w:spacing w:line="276" w:lineRule="auto"/>
        <w:ind w:firstLine="709"/>
        <w:jc w:val="right"/>
        <w:rPr>
          <w:sz w:val="28"/>
        </w:rPr>
      </w:pPr>
    </w:p>
    <w:p w:rsidR="006770A6" w:rsidRDefault="006770A6" w:rsidP="006770A6">
      <w:pPr>
        <w:jc w:val="center"/>
        <w:rPr>
          <w:b/>
        </w:rPr>
      </w:pPr>
      <w:r>
        <w:rPr>
          <w:b/>
        </w:rPr>
        <w:t xml:space="preserve">Ответы на «открытые», «полузакрытые» вопросы </w:t>
      </w:r>
    </w:p>
    <w:p w:rsidR="00D136A3" w:rsidRDefault="00D136A3" w:rsidP="00D136A3">
      <w:pPr>
        <w:jc w:val="cente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5"/>
        <w:gridCol w:w="4391"/>
        <w:gridCol w:w="1843"/>
      </w:tblGrid>
      <w:tr w:rsidR="00D136A3" w:rsidRPr="00D136A3" w:rsidTr="00942592">
        <w:trPr>
          <w:trHeight w:val="1135"/>
        </w:trPr>
        <w:tc>
          <w:tcPr>
            <w:tcW w:w="3405" w:type="dxa"/>
            <w:vAlign w:val="center"/>
          </w:tcPr>
          <w:p w:rsidR="00D136A3" w:rsidRPr="00D136A3" w:rsidRDefault="00D136A3" w:rsidP="00D136A3">
            <w:pPr>
              <w:jc w:val="center"/>
              <w:rPr>
                <w:b/>
              </w:rPr>
            </w:pPr>
            <w:r w:rsidRPr="00D136A3">
              <w:rPr>
                <w:b/>
              </w:rPr>
              <w:t>№ анкеты</w:t>
            </w:r>
          </w:p>
        </w:tc>
        <w:tc>
          <w:tcPr>
            <w:tcW w:w="4391" w:type="dxa"/>
            <w:vAlign w:val="center"/>
          </w:tcPr>
          <w:p w:rsidR="00D136A3" w:rsidRPr="00D136A3" w:rsidRDefault="00D136A3" w:rsidP="00D136A3">
            <w:pPr>
              <w:jc w:val="center"/>
              <w:rPr>
                <w:b/>
              </w:rPr>
            </w:pPr>
            <w:r w:rsidRPr="00D136A3">
              <w:rPr>
                <w:b/>
              </w:rPr>
              <w:t>Ответ</w:t>
            </w:r>
          </w:p>
        </w:tc>
        <w:tc>
          <w:tcPr>
            <w:tcW w:w="1843" w:type="dxa"/>
          </w:tcPr>
          <w:p w:rsidR="00D136A3" w:rsidRPr="00D136A3" w:rsidRDefault="00D136A3" w:rsidP="00D136A3">
            <w:pPr>
              <w:jc w:val="center"/>
              <w:rPr>
                <w:b/>
              </w:rPr>
            </w:pPr>
            <w:r w:rsidRPr="00D136A3">
              <w:rPr>
                <w:b/>
              </w:rPr>
              <w:t>Количество повторений</w:t>
            </w:r>
          </w:p>
        </w:tc>
      </w:tr>
      <w:tr w:rsidR="00D136A3" w:rsidRPr="00D136A3" w:rsidTr="00942592">
        <w:trPr>
          <w:trHeight w:val="331"/>
        </w:trPr>
        <w:tc>
          <w:tcPr>
            <w:tcW w:w="9639" w:type="dxa"/>
            <w:gridSpan w:val="3"/>
          </w:tcPr>
          <w:p w:rsidR="00D136A3" w:rsidRPr="00D136A3" w:rsidRDefault="00D136A3" w:rsidP="00D136A3">
            <w:pPr>
              <w:jc w:val="center"/>
              <w:rPr>
                <w:b/>
              </w:rPr>
            </w:pPr>
            <w:r w:rsidRPr="00D136A3">
              <w:rPr>
                <w:b/>
              </w:rPr>
              <w:t>4.1. Общероссийские общедоступные телеканалы</w:t>
            </w:r>
          </w:p>
        </w:tc>
      </w:tr>
      <w:tr w:rsidR="00D136A3" w:rsidRPr="00D136A3" w:rsidTr="00942592">
        <w:trPr>
          <w:trHeight w:val="331"/>
        </w:trPr>
        <w:tc>
          <w:tcPr>
            <w:tcW w:w="3405" w:type="dxa"/>
          </w:tcPr>
          <w:p w:rsidR="00D136A3" w:rsidRPr="00D136A3" w:rsidRDefault="00D136A3" w:rsidP="00D136A3">
            <w:pPr>
              <w:jc w:val="center"/>
            </w:pPr>
            <w:r w:rsidRPr="00D136A3">
              <w:t>48,369</w:t>
            </w:r>
          </w:p>
        </w:tc>
        <w:tc>
          <w:tcPr>
            <w:tcW w:w="4391" w:type="dxa"/>
          </w:tcPr>
          <w:p w:rsidR="00D136A3" w:rsidRPr="00D136A3" w:rsidRDefault="00D136A3" w:rsidP="00D136A3">
            <w:pPr>
              <w:jc w:val="center"/>
            </w:pPr>
            <w:r w:rsidRPr="00D136A3">
              <w:t>Не смотрю</w:t>
            </w:r>
          </w:p>
        </w:tc>
        <w:tc>
          <w:tcPr>
            <w:tcW w:w="1843" w:type="dxa"/>
          </w:tcPr>
          <w:p w:rsidR="00D136A3" w:rsidRPr="008012B4" w:rsidRDefault="00A749A9" w:rsidP="00D136A3">
            <w:pPr>
              <w:jc w:val="center"/>
            </w:pPr>
            <w:r w:rsidRPr="008012B4">
              <w:t>2</w:t>
            </w:r>
          </w:p>
        </w:tc>
      </w:tr>
      <w:tr w:rsidR="00D136A3" w:rsidRPr="00D136A3" w:rsidTr="00942592">
        <w:trPr>
          <w:trHeight w:val="331"/>
        </w:trPr>
        <w:tc>
          <w:tcPr>
            <w:tcW w:w="3405" w:type="dxa"/>
          </w:tcPr>
          <w:p w:rsidR="00D136A3" w:rsidRPr="00D136A3" w:rsidRDefault="00D136A3" w:rsidP="00D136A3">
            <w:pPr>
              <w:jc w:val="center"/>
            </w:pPr>
            <w:r w:rsidRPr="00D136A3">
              <w:t>68,71</w:t>
            </w:r>
          </w:p>
        </w:tc>
        <w:tc>
          <w:tcPr>
            <w:tcW w:w="4391" w:type="dxa"/>
          </w:tcPr>
          <w:p w:rsidR="00D136A3" w:rsidRPr="00D136A3" w:rsidRDefault="00D136A3" w:rsidP="00D136A3">
            <w:pPr>
              <w:jc w:val="center"/>
            </w:pPr>
            <w:r w:rsidRPr="00D136A3">
              <w:t>ТНТ</w:t>
            </w:r>
          </w:p>
        </w:tc>
        <w:tc>
          <w:tcPr>
            <w:tcW w:w="1843" w:type="dxa"/>
          </w:tcPr>
          <w:p w:rsidR="00D136A3" w:rsidRPr="008012B4" w:rsidRDefault="00A749A9" w:rsidP="00D136A3">
            <w:pPr>
              <w:jc w:val="center"/>
            </w:pPr>
            <w:r w:rsidRPr="008012B4">
              <w:t>2</w:t>
            </w:r>
          </w:p>
        </w:tc>
      </w:tr>
      <w:tr w:rsidR="00D136A3" w:rsidRPr="00D136A3" w:rsidTr="00942592">
        <w:trPr>
          <w:trHeight w:val="331"/>
        </w:trPr>
        <w:tc>
          <w:tcPr>
            <w:tcW w:w="3405" w:type="dxa"/>
          </w:tcPr>
          <w:p w:rsidR="00D136A3" w:rsidRPr="00D136A3" w:rsidRDefault="00D136A3" w:rsidP="00D136A3">
            <w:pPr>
              <w:jc w:val="center"/>
            </w:pPr>
            <w:r w:rsidRPr="00D136A3">
              <w:t>71</w:t>
            </w:r>
          </w:p>
        </w:tc>
        <w:tc>
          <w:tcPr>
            <w:tcW w:w="4391" w:type="dxa"/>
          </w:tcPr>
          <w:p w:rsidR="00D136A3" w:rsidRPr="00D136A3" w:rsidRDefault="00D136A3" w:rsidP="00D136A3">
            <w:pPr>
              <w:jc w:val="center"/>
            </w:pPr>
            <w:r w:rsidRPr="00D136A3">
              <w:t>Спорт</w:t>
            </w:r>
          </w:p>
        </w:tc>
        <w:tc>
          <w:tcPr>
            <w:tcW w:w="1843" w:type="dxa"/>
          </w:tcPr>
          <w:p w:rsidR="00D136A3" w:rsidRPr="008012B4" w:rsidRDefault="00A749A9" w:rsidP="00D136A3">
            <w:pPr>
              <w:jc w:val="center"/>
            </w:pPr>
            <w:r w:rsidRPr="008012B4">
              <w:t>1</w:t>
            </w:r>
          </w:p>
        </w:tc>
      </w:tr>
      <w:tr w:rsidR="00D136A3" w:rsidRPr="00D136A3" w:rsidTr="00942592">
        <w:trPr>
          <w:trHeight w:val="331"/>
        </w:trPr>
        <w:tc>
          <w:tcPr>
            <w:tcW w:w="3405" w:type="dxa"/>
          </w:tcPr>
          <w:p w:rsidR="00D136A3" w:rsidRPr="00D136A3" w:rsidRDefault="00D136A3" w:rsidP="00D136A3">
            <w:pPr>
              <w:jc w:val="center"/>
            </w:pPr>
            <w:r w:rsidRPr="00D136A3">
              <w:t>75</w:t>
            </w:r>
          </w:p>
        </w:tc>
        <w:tc>
          <w:tcPr>
            <w:tcW w:w="4391" w:type="dxa"/>
          </w:tcPr>
          <w:p w:rsidR="00D136A3" w:rsidRPr="00D136A3" w:rsidRDefault="00D136A3" w:rsidP="00D136A3">
            <w:pPr>
              <w:jc w:val="center"/>
            </w:pPr>
            <w:r w:rsidRPr="00D136A3">
              <w:t>Север</w:t>
            </w:r>
          </w:p>
        </w:tc>
        <w:tc>
          <w:tcPr>
            <w:tcW w:w="1843" w:type="dxa"/>
          </w:tcPr>
          <w:p w:rsidR="00D136A3" w:rsidRPr="008012B4" w:rsidRDefault="00A749A9" w:rsidP="00D136A3">
            <w:pPr>
              <w:jc w:val="center"/>
            </w:pPr>
            <w:r w:rsidRPr="008012B4">
              <w:t>1</w:t>
            </w:r>
          </w:p>
        </w:tc>
      </w:tr>
      <w:tr w:rsidR="00D136A3" w:rsidRPr="00D136A3" w:rsidTr="00942592">
        <w:trPr>
          <w:trHeight w:val="331"/>
        </w:trPr>
        <w:tc>
          <w:tcPr>
            <w:tcW w:w="3405" w:type="dxa"/>
          </w:tcPr>
          <w:p w:rsidR="00D136A3" w:rsidRPr="00D136A3" w:rsidRDefault="00D136A3" w:rsidP="00D136A3">
            <w:pPr>
              <w:jc w:val="center"/>
            </w:pPr>
            <w:r w:rsidRPr="00D136A3">
              <w:t>78,235</w:t>
            </w:r>
          </w:p>
        </w:tc>
        <w:tc>
          <w:tcPr>
            <w:tcW w:w="4391" w:type="dxa"/>
          </w:tcPr>
          <w:p w:rsidR="00D136A3" w:rsidRPr="00D136A3" w:rsidRDefault="00D136A3" w:rsidP="00D136A3">
            <w:pPr>
              <w:jc w:val="center"/>
            </w:pPr>
            <w:r w:rsidRPr="00D136A3">
              <w:t>СТС</w:t>
            </w:r>
          </w:p>
        </w:tc>
        <w:tc>
          <w:tcPr>
            <w:tcW w:w="1843" w:type="dxa"/>
          </w:tcPr>
          <w:p w:rsidR="00D136A3" w:rsidRPr="008012B4" w:rsidRDefault="00A749A9" w:rsidP="00D136A3">
            <w:pPr>
              <w:jc w:val="center"/>
            </w:pPr>
            <w:r w:rsidRPr="008012B4">
              <w:t>2</w:t>
            </w:r>
          </w:p>
        </w:tc>
      </w:tr>
      <w:tr w:rsidR="00D136A3" w:rsidRPr="00D136A3" w:rsidTr="00942592">
        <w:trPr>
          <w:trHeight w:val="331"/>
        </w:trPr>
        <w:tc>
          <w:tcPr>
            <w:tcW w:w="3405" w:type="dxa"/>
          </w:tcPr>
          <w:p w:rsidR="00D136A3" w:rsidRPr="00D136A3" w:rsidRDefault="00D136A3" w:rsidP="00D136A3">
            <w:pPr>
              <w:jc w:val="center"/>
            </w:pPr>
            <w:r w:rsidRPr="00D136A3">
              <w:t>118</w:t>
            </w:r>
          </w:p>
        </w:tc>
        <w:tc>
          <w:tcPr>
            <w:tcW w:w="4391" w:type="dxa"/>
          </w:tcPr>
          <w:p w:rsidR="00D136A3" w:rsidRPr="00D136A3" w:rsidRDefault="00D136A3" w:rsidP="00D136A3">
            <w:pPr>
              <w:jc w:val="center"/>
            </w:pPr>
            <w:r w:rsidRPr="00D136A3">
              <w:t>Нет</w:t>
            </w:r>
          </w:p>
        </w:tc>
        <w:tc>
          <w:tcPr>
            <w:tcW w:w="1843" w:type="dxa"/>
          </w:tcPr>
          <w:p w:rsidR="00D136A3" w:rsidRPr="008012B4" w:rsidRDefault="00A749A9" w:rsidP="00D136A3">
            <w:pPr>
              <w:jc w:val="center"/>
            </w:pPr>
            <w:r w:rsidRPr="008012B4">
              <w:t>1</w:t>
            </w:r>
          </w:p>
        </w:tc>
      </w:tr>
      <w:tr w:rsidR="00D136A3" w:rsidRPr="00D136A3" w:rsidTr="00942592">
        <w:trPr>
          <w:trHeight w:val="331"/>
        </w:trPr>
        <w:tc>
          <w:tcPr>
            <w:tcW w:w="3405" w:type="dxa"/>
          </w:tcPr>
          <w:p w:rsidR="00D136A3" w:rsidRPr="00D136A3" w:rsidRDefault="00D136A3" w:rsidP="00D136A3">
            <w:pPr>
              <w:jc w:val="center"/>
            </w:pPr>
            <w:r w:rsidRPr="00D136A3">
              <w:t>186</w:t>
            </w:r>
          </w:p>
        </w:tc>
        <w:tc>
          <w:tcPr>
            <w:tcW w:w="4391" w:type="dxa"/>
          </w:tcPr>
          <w:p w:rsidR="00D136A3" w:rsidRPr="00D136A3" w:rsidRDefault="00D136A3" w:rsidP="00D136A3">
            <w:pPr>
              <w:jc w:val="center"/>
            </w:pPr>
            <w:r w:rsidRPr="00D136A3">
              <w:t>Охота и Рыбалка</w:t>
            </w:r>
          </w:p>
        </w:tc>
        <w:tc>
          <w:tcPr>
            <w:tcW w:w="1843" w:type="dxa"/>
          </w:tcPr>
          <w:p w:rsidR="00D136A3" w:rsidRPr="008012B4" w:rsidRDefault="00A749A9" w:rsidP="00D136A3">
            <w:pPr>
              <w:jc w:val="center"/>
            </w:pPr>
            <w:r w:rsidRPr="008012B4">
              <w:t>1</w:t>
            </w:r>
          </w:p>
        </w:tc>
      </w:tr>
      <w:tr w:rsidR="00D136A3" w:rsidRPr="00D136A3" w:rsidTr="00942592">
        <w:trPr>
          <w:trHeight w:val="331"/>
        </w:trPr>
        <w:tc>
          <w:tcPr>
            <w:tcW w:w="3405" w:type="dxa"/>
          </w:tcPr>
          <w:p w:rsidR="00D136A3" w:rsidRPr="00D136A3" w:rsidRDefault="00D136A3" w:rsidP="00D136A3">
            <w:pPr>
              <w:jc w:val="center"/>
            </w:pPr>
            <w:r w:rsidRPr="00D136A3">
              <w:t>179</w:t>
            </w:r>
          </w:p>
        </w:tc>
        <w:tc>
          <w:tcPr>
            <w:tcW w:w="4391" w:type="dxa"/>
          </w:tcPr>
          <w:p w:rsidR="00D136A3" w:rsidRPr="00D136A3" w:rsidRDefault="00D136A3" w:rsidP="00D136A3">
            <w:pPr>
              <w:jc w:val="center"/>
            </w:pPr>
            <w:r w:rsidRPr="00D136A3">
              <w:t>МУЛЬТ</w:t>
            </w:r>
          </w:p>
        </w:tc>
        <w:tc>
          <w:tcPr>
            <w:tcW w:w="1843" w:type="dxa"/>
          </w:tcPr>
          <w:p w:rsidR="00D136A3" w:rsidRPr="008012B4" w:rsidRDefault="00A749A9" w:rsidP="00D136A3">
            <w:pPr>
              <w:jc w:val="center"/>
            </w:pPr>
            <w:r w:rsidRPr="008012B4">
              <w:t>1</w:t>
            </w:r>
          </w:p>
        </w:tc>
      </w:tr>
      <w:tr w:rsidR="00D136A3" w:rsidRPr="00D136A3" w:rsidTr="00942592">
        <w:trPr>
          <w:trHeight w:val="331"/>
        </w:trPr>
        <w:tc>
          <w:tcPr>
            <w:tcW w:w="3405" w:type="dxa"/>
          </w:tcPr>
          <w:p w:rsidR="00D136A3" w:rsidRPr="00D136A3" w:rsidRDefault="00D136A3" w:rsidP="00D136A3">
            <w:pPr>
              <w:jc w:val="center"/>
            </w:pPr>
            <w:r w:rsidRPr="00D136A3">
              <w:t>199</w:t>
            </w:r>
          </w:p>
        </w:tc>
        <w:tc>
          <w:tcPr>
            <w:tcW w:w="4391" w:type="dxa"/>
          </w:tcPr>
          <w:p w:rsidR="00D136A3" w:rsidRPr="00CE3F6C" w:rsidRDefault="00CE3F6C" w:rsidP="00D136A3">
            <w:pPr>
              <w:jc w:val="center"/>
            </w:pPr>
            <w:r>
              <w:rPr>
                <w:lang w:val="en-US"/>
              </w:rPr>
              <w:t>Vk.vom</w:t>
            </w:r>
          </w:p>
        </w:tc>
        <w:tc>
          <w:tcPr>
            <w:tcW w:w="1843" w:type="dxa"/>
          </w:tcPr>
          <w:p w:rsidR="00D136A3" w:rsidRPr="008012B4" w:rsidRDefault="00A749A9" w:rsidP="00D136A3">
            <w:pPr>
              <w:jc w:val="center"/>
            </w:pPr>
            <w:r w:rsidRPr="008012B4">
              <w:t>1</w:t>
            </w:r>
          </w:p>
        </w:tc>
      </w:tr>
      <w:tr w:rsidR="00D136A3" w:rsidRPr="00D136A3" w:rsidTr="00942592">
        <w:trPr>
          <w:trHeight w:val="331"/>
        </w:trPr>
        <w:tc>
          <w:tcPr>
            <w:tcW w:w="3405" w:type="dxa"/>
          </w:tcPr>
          <w:p w:rsidR="00D136A3" w:rsidRPr="00D136A3" w:rsidRDefault="00D136A3" w:rsidP="00D136A3">
            <w:pPr>
              <w:jc w:val="center"/>
            </w:pPr>
            <w:r w:rsidRPr="00D136A3">
              <w:t>208</w:t>
            </w:r>
          </w:p>
        </w:tc>
        <w:tc>
          <w:tcPr>
            <w:tcW w:w="4391" w:type="dxa"/>
          </w:tcPr>
          <w:p w:rsidR="00D136A3" w:rsidRPr="00D136A3" w:rsidRDefault="00D136A3" w:rsidP="00D136A3">
            <w:pPr>
              <w:jc w:val="center"/>
            </w:pPr>
            <w:r w:rsidRPr="00D136A3">
              <w:t>Рен - ТВ</w:t>
            </w:r>
          </w:p>
        </w:tc>
        <w:tc>
          <w:tcPr>
            <w:tcW w:w="1843" w:type="dxa"/>
          </w:tcPr>
          <w:p w:rsidR="00D136A3" w:rsidRPr="008012B4" w:rsidRDefault="00A749A9" w:rsidP="00D136A3">
            <w:pPr>
              <w:jc w:val="center"/>
            </w:pPr>
            <w:r w:rsidRPr="008012B4">
              <w:t>1</w:t>
            </w:r>
          </w:p>
        </w:tc>
      </w:tr>
      <w:tr w:rsidR="00D136A3" w:rsidRPr="00D136A3" w:rsidTr="00942592">
        <w:trPr>
          <w:trHeight w:val="331"/>
        </w:trPr>
        <w:tc>
          <w:tcPr>
            <w:tcW w:w="3405" w:type="dxa"/>
          </w:tcPr>
          <w:p w:rsidR="00D136A3" w:rsidRPr="00D136A3" w:rsidRDefault="00D136A3" w:rsidP="00D136A3">
            <w:pPr>
              <w:jc w:val="center"/>
            </w:pPr>
            <w:r w:rsidRPr="00D136A3">
              <w:t>255,342</w:t>
            </w:r>
          </w:p>
        </w:tc>
        <w:tc>
          <w:tcPr>
            <w:tcW w:w="4391" w:type="dxa"/>
          </w:tcPr>
          <w:p w:rsidR="00D136A3" w:rsidRPr="00D136A3" w:rsidRDefault="00D136A3" w:rsidP="00D136A3">
            <w:pPr>
              <w:jc w:val="center"/>
            </w:pPr>
            <w:r w:rsidRPr="00D136A3">
              <w:t>РБК</w:t>
            </w:r>
          </w:p>
        </w:tc>
        <w:tc>
          <w:tcPr>
            <w:tcW w:w="1843" w:type="dxa"/>
          </w:tcPr>
          <w:p w:rsidR="00D136A3" w:rsidRPr="008012B4" w:rsidRDefault="00A749A9" w:rsidP="00D136A3">
            <w:pPr>
              <w:jc w:val="center"/>
            </w:pPr>
            <w:r w:rsidRPr="008012B4">
              <w:t>2</w:t>
            </w:r>
          </w:p>
        </w:tc>
      </w:tr>
      <w:tr w:rsidR="00D136A3" w:rsidRPr="00D136A3" w:rsidTr="00942592">
        <w:trPr>
          <w:trHeight w:val="331"/>
        </w:trPr>
        <w:tc>
          <w:tcPr>
            <w:tcW w:w="3405" w:type="dxa"/>
          </w:tcPr>
          <w:p w:rsidR="00D136A3" w:rsidRPr="00D136A3" w:rsidRDefault="00D136A3" w:rsidP="00D136A3">
            <w:pPr>
              <w:jc w:val="center"/>
            </w:pPr>
            <w:r w:rsidRPr="00D136A3">
              <w:t>264</w:t>
            </w:r>
          </w:p>
        </w:tc>
        <w:tc>
          <w:tcPr>
            <w:tcW w:w="4391" w:type="dxa"/>
          </w:tcPr>
          <w:p w:rsidR="00D136A3" w:rsidRPr="00D136A3" w:rsidRDefault="00D136A3" w:rsidP="00D136A3">
            <w:pPr>
              <w:jc w:val="center"/>
            </w:pPr>
            <w:r w:rsidRPr="00D136A3">
              <w:t>Дискавери</w:t>
            </w:r>
          </w:p>
        </w:tc>
        <w:tc>
          <w:tcPr>
            <w:tcW w:w="1843" w:type="dxa"/>
          </w:tcPr>
          <w:p w:rsidR="00D136A3" w:rsidRPr="008012B4" w:rsidRDefault="00A749A9" w:rsidP="00D136A3">
            <w:pPr>
              <w:jc w:val="center"/>
            </w:pPr>
            <w:r w:rsidRPr="008012B4">
              <w:t>1</w:t>
            </w:r>
          </w:p>
        </w:tc>
      </w:tr>
      <w:tr w:rsidR="00D136A3" w:rsidRPr="00D136A3" w:rsidTr="00942592">
        <w:trPr>
          <w:trHeight w:val="331"/>
        </w:trPr>
        <w:tc>
          <w:tcPr>
            <w:tcW w:w="3405" w:type="dxa"/>
          </w:tcPr>
          <w:p w:rsidR="00D136A3" w:rsidRPr="00D136A3" w:rsidRDefault="00D136A3" w:rsidP="00D136A3">
            <w:pPr>
              <w:jc w:val="center"/>
            </w:pPr>
            <w:r w:rsidRPr="00D136A3">
              <w:t>321</w:t>
            </w:r>
          </w:p>
        </w:tc>
        <w:tc>
          <w:tcPr>
            <w:tcW w:w="4391" w:type="dxa"/>
          </w:tcPr>
          <w:p w:rsidR="00D136A3" w:rsidRPr="00D136A3" w:rsidRDefault="00D136A3" w:rsidP="00D136A3">
            <w:pPr>
              <w:jc w:val="center"/>
            </w:pPr>
            <w:r w:rsidRPr="00D136A3">
              <w:t>Звезда</w:t>
            </w:r>
          </w:p>
        </w:tc>
        <w:tc>
          <w:tcPr>
            <w:tcW w:w="1843" w:type="dxa"/>
          </w:tcPr>
          <w:p w:rsidR="00D136A3" w:rsidRPr="008012B4" w:rsidRDefault="00A749A9" w:rsidP="00D136A3">
            <w:pPr>
              <w:jc w:val="center"/>
            </w:pPr>
            <w:r w:rsidRPr="008012B4">
              <w:t>1</w:t>
            </w:r>
          </w:p>
        </w:tc>
      </w:tr>
      <w:tr w:rsidR="00D136A3" w:rsidRPr="00D136A3" w:rsidTr="00942592">
        <w:trPr>
          <w:trHeight w:val="331"/>
        </w:trPr>
        <w:tc>
          <w:tcPr>
            <w:tcW w:w="3405" w:type="dxa"/>
          </w:tcPr>
          <w:p w:rsidR="00D136A3" w:rsidRPr="00D136A3" w:rsidRDefault="00D136A3" w:rsidP="00D136A3">
            <w:pPr>
              <w:jc w:val="center"/>
            </w:pPr>
            <w:r w:rsidRPr="00D136A3">
              <w:t>406</w:t>
            </w:r>
          </w:p>
        </w:tc>
        <w:tc>
          <w:tcPr>
            <w:tcW w:w="4391" w:type="dxa"/>
          </w:tcPr>
          <w:p w:rsidR="00D136A3" w:rsidRPr="00D136A3" w:rsidRDefault="00D136A3" w:rsidP="00D136A3">
            <w:pPr>
              <w:jc w:val="center"/>
            </w:pPr>
            <w:r w:rsidRPr="00D136A3">
              <w:t>Дождь</w:t>
            </w:r>
          </w:p>
        </w:tc>
        <w:tc>
          <w:tcPr>
            <w:tcW w:w="1843" w:type="dxa"/>
          </w:tcPr>
          <w:p w:rsidR="00D136A3" w:rsidRPr="008012B4" w:rsidRDefault="00A749A9" w:rsidP="00D136A3">
            <w:pPr>
              <w:jc w:val="center"/>
            </w:pPr>
            <w:r w:rsidRPr="008012B4">
              <w:t>1</w:t>
            </w:r>
          </w:p>
        </w:tc>
      </w:tr>
      <w:tr w:rsidR="00D136A3" w:rsidRPr="00D136A3" w:rsidTr="00942592">
        <w:trPr>
          <w:trHeight w:val="331"/>
        </w:trPr>
        <w:tc>
          <w:tcPr>
            <w:tcW w:w="9639" w:type="dxa"/>
            <w:gridSpan w:val="3"/>
          </w:tcPr>
          <w:p w:rsidR="00D136A3" w:rsidRPr="00D136A3" w:rsidRDefault="00D136A3" w:rsidP="00D136A3">
            <w:pPr>
              <w:jc w:val="center"/>
              <w:rPr>
                <w:b/>
              </w:rPr>
            </w:pPr>
            <w:r w:rsidRPr="00D136A3">
              <w:rPr>
                <w:b/>
              </w:rPr>
              <w:t>4.2. Региональные и городские телекомпании и телерадиокомпании</w:t>
            </w:r>
          </w:p>
        </w:tc>
      </w:tr>
      <w:tr w:rsidR="00D136A3" w:rsidRPr="00D136A3" w:rsidTr="00942592">
        <w:trPr>
          <w:trHeight w:val="331"/>
        </w:trPr>
        <w:tc>
          <w:tcPr>
            <w:tcW w:w="3405" w:type="dxa"/>
          </w:tcPr>
          <w:p w:rsidR="00D136A3" w:rsidRPr="00D136A3" w:rsidRDefault="00D136A3" w:rsidP="00D136A3">
            <w:pPr>
              <w:jc w:val="center"/>
            </w:pPr>
            <w:r w:rsidRPr="00D136A3">
              <w:t>203</w:t>
            </w:r>
            <w:r w:rsidR="00A749A9">
              <w:t xml:space="preserve">, </w:t>
            </w:r>
            <w:r w:rsidRPr="00D136A3">
              <w:rPr>
                <w:lang w:val="en-US"/>
              </w:rPr>
              <w:t>268</w:t>
            </w:r>
            <w:r w:rsidR="008012B4">
              <w:t xml:space="preserve"> </w:t>
            </w:r>
            <w:r w:rsidRPr="00D136A3">
              <w:t>,371</w:t>
            </w:r>
          </w:p>
        </w:tc>
        <w:tc>
          <w:tcPr>
            <w:tcW w:w="4391" w:type="dxa"/>
          </w:tcPr>
          <w:p w:rsidR="00D136A3" w:rsidRPr="00D136A3" w:rsidRDefault="00D136A3" w:rsidP="00D136A3">
            <w:pPr>
              <w:jc w:val="center"/>
            </w:pPr>
            <w:r w:rsidRPr="00D136A3">
              <w:t>Не смотрю</w:t>
            </w:r>
          </w:p>
        </w:tc>
        <w:tc>
          <w:tcPr>
            <w:tcW w:w="1843" w:type="dxa"/>
          </w:tcPr>
          <w:p w:rsidR="00D136A3" w:rsidRPr="008012B4" w:rsidRDefault="00A749A9" w:rsidP="00D136A3">
            <w:pPr>
              <w:jc w:val="center"/>
            </w:pPr>
            <w:r w:rsidRPr="008012B4">
              <w:t>3</w:t>
            </w:r>
          </w:p>
        </w:tc>
      </w:tr>
      <w:tr w:rsidR="00D136A3" w:rsidRPr="00D136A3" w:rsidTr="00942592">
        <w:trPr>
          <w:trHeight w:val="331"/>
        </w:trPr>
        <w:tc>
          <w:tcPr>
            <w:tcW w:w="3405" w:type="dxa"/>
          </w:tcPr>
          <w:p w:rsidR="00D136A3" w:rsidRPr="00D136A3" w:rsidRDefault="00D136A3" w:rsidP="00D136A3">
            <w:pPr>
              <w:jc w:val="center"/>
            </w:pPr>
            <w:r w:rsidRPr="00D136A3">
              <w:t>225</w:t>
            </w:r>
          </w:p>
        </w:tc>
        <w:tc>
          <w:tcPr>
            <w:tcW w:w="4391" w:type="dxa"/>
          </w:tcPr>
          <w:p w:rsidR="00D136A3" w:rsidRPr="00D136A3" w:rsidRDefault="00D136A3" w:rsidP="00D136A3">
            <w:pPr>
              <w:jc w:val="center"/>
            </w:pPr>
            <w:r w:rsidRPr="00D136A3">
              <w:t>СТВ</w:t>
            </w:r>
          </w:p>
        </w:tc>
        <w:tc>
          <w:tcPr>
            <w:tcW w:w="1843" w:type="dxa"/>
          </w:tcPr>
          <w:p w:rsidR="00D136A3" w:rsidRPr="008012B4" w:rsidRDefault="00A749A9" w:rsidP="00D136A3">
            <w:pPr>
              <w:jc w:val="center"/>
            </w:pPr>
            <w:r w:rsidRPr="008012B4">
              <w:t>1</w:t>
            </w:r>
          </w:p>
        </w:tc>
      </w:tr>
      <w:tr w:rsidR="00D136A3" w:rsidRPr="00D136A3" w:rsidTr="00942592">
        <w:trPr>
          <w:trHeight w:val="331"/>
        </w:trPr>
        <w:tc>
          <w:tcPr>
            <w:tcW w:w="3405" w:type="dxa"/>
            <w:tcBorders>
              <w:top w:val="single" w:sz="4" w:space="0" w:color="auto"/>
              <w:left w:val="single" w:sz="4" w:space="0" w:color="auto"/>
              <w:bottom w:val="single" w:sz="4" w:space="0" w:color="auto"/>
              <w:right w:val="single" w:sz="4" w:space="0" w:color="auto"/>
            </w:tcBorders>
          </w:tcPr>
          <w:p w:rsidR="00D136A3" w:rsidRPr="00D136A3" w:rsidRDefault="00D136A3" w:rsidP="00D136A3">
            <w:pPr>
              <w:jc w:val="center"/>
            </w:pPr>
            <w:r w:rsidRPr="00D136A3">
              <w:t>406</w:t>
            </w:r>
          </w:p>
        </w:tc>
        <w:tc>
          <w:tcPr>
            <w:tcW w:w="4391" w:type="dxa"/>
            <w:tcBorders>
              <w:top w:val="single" w:sz="4" w:space="0" w:color="auto"/>
              <w:left w:val="single" w:sz="4" w:space="0" w:color="auto"/>
              <w:bottom w:val="single" w:sz="4" w:space="0" w:color="auto"/>
              <w:right w:val="single" w:sz="4" w:space="0" w:color="auto"/>
            </w:tcBorders>
          </w:tcPr>
          <w:p w:rsidR="00D136A3" w:rsidRPr="00D136A3" w:rsidRDefault="00D136A3" w:rsidP="00D136A3">
            <w:pPr>
              <w:jc w:val="center"/>
            </w:pPr>
            <w:r w:rsidRPr="00D136A3">
              <w:t>Слухи</w:t>
            </w:r>
          </w:p>
        </w:tc>
        <w:tc>
          <w:tcPr>
            <w:tcW w:w="1843" w:type="dxa"/>
            <w:tcBorders>
              <w:top w:val="single" w:sz="4" w:space="0" w:color="auto"/>
              <w:left w:val="single" w:sz="4" w:space="0" w:color="auto"/>
              <w:bottom w:val="single" w:sz="4" w:space="0" w:color="auto"/>
              <w:right w:val="single" w:sz="4" w:space="0" w:color="auto"/>
            </w:tcBorders>
          </w:tcPr>
          <w:p w:rsidR="00D136A3" w:rsidRPr="008012B4" w:rsidRDefault="00A749A9" w:rsidP="00D136A3">
            <w:pPr>
              <w:jc w:val="center"/>
            </w:pPr>
            <w:r w:rsidRPr="008012B4">
              <w:t>1</w:t>
            </w:r>
          </w:p>
        </w:tc>
      </w:tr>
      <w:tr w:rsidR="00D136A3" w:rsidRPr="00D136A3" w:rsidTr="00942592">
        <w:trPr>
          <w:trHeight w:val="331"/>
        </w:trPr>
        <w:tc>
          <w:tcPr>
            <w:tcW w:w="3405" w:type="dxa"/>
          </w:tcPr>
          <w:p w:rsidR="00D136A3" w:rsidRPr="00D136A3" w:rsidRDefault="00D136A3" w:rsidP="00D136A3">
            <w:pPr>
              <w:jc w:val="center"/>
            </w:pPr>
            <w:r w:rsidRPr="00D136A3">
              <w:t>243</w:t>
            </w:r>
          </w:p>
        </w:tc>
        <w:tc>
          <w:tcPr>
            <w:tcW w:w="4391" w:type="dxa"/>
          </w:tcPr>
          <w:p w:rsidR="00D136A3" w:rsidRPr="00D136A3" w:rsidRDefault="00D136A3" w:rsidP="00D136A3">
            <w:pPr>
              <w:jc w:val="center"/>
            </w:pPr>
            <w:r w:rsidRPr="00D136A3">
              <w:t>Радио 7</w:t>
            </w:r>
          </w:p>
        </w:tc>
        <w:tc>
          <w:tcPr>
            <w:tcW w:w="1843" w:type="dxa"/>
          </w:tcPr>
          <w:p w:rsidR="00D136A3" w:rsidRPr="008012B4" w:rsidRDefault="00A749A9" w:rsidP="00D136A3">
            <w:pPr>
              <w:jc w:val="center"/>
            </w:pPr>
            <w:r w:rsidRPr="008012B4">
              <w:t>1</w:t>
            </w:r>
          </w:p>
        </w:tc>
      </w:tr>
      <w:tr w:rsidR="00D136A3" w:rsidRPr="00D136A3" w:rsidTr="00942592">
        <w:trPr>
          <w:trHeight w:val="331"/>
        </w:trPr>
        <w:tc>
          <w:tcPr>
            <w:tcW w:w="9639" w:type="dxa"/>
            <w:gridSpan w:val="3"/>
          </w:tcPr>
          <w:p w:rsidR="00D136A3" w:rsidRPr="00D136A3" w:rsidRDefault="00D136A3" w:rsidP="00D136A3">
            <w:pPr>
              <w:jc w:val="center"/>
              <w:rPr>
                <w:b/>
              </w:rPr>
            </w:pPr>
            <w:r w:rsidRPr="00D136A3">
              <w:rPr>
                <w:b/>
              </w:rPr>
              <w:t>4.3. Каким каналам кабельного телевидения вы отдаете предпочтение?</w:t>
            </w:r>
          </w:p>
        </w:tc>
      </w:tr>
      <w:tr w:rsidR="00D136A3" w:rsidRPr="00D136A3" w:rsidTr="00942592">
        <w:trPr>
          <w:trHeight w:val="331"/>
        </w:trPr>
        <w:tc>
          <w:tcPr>
            <w:tcW w:w="3405" w:type="dxa"/>
          </w:tcPr>
          <w:p w:rsidR="00D136A3" w:rsidRPr="00D136A3" w:rsidRDefault="00D136A3" w:rsidP="00D136A3">
            <w:pPr>
              <w:jc w:val="center"/>
            </w:pPr>
            <w:r w:rsidRPr="00D136A3">
              <w:t>8,28</w:t>
            </w:r>
          </w:p>
        </w:tc>
        <w:tc>
          <w:tcPr>
            <w:tcW w:w="4391" w:type="dxa"/>
          </w:tcPr>
          <w:p w:rsidR="00D136A3" w:rsidRPr="00D136A3" w:rsidRDefault="00D136A3" w:rsidP="00D136A3">
            <w:r w:rsidRPr="00D136A3">
              <w:t>Нет кабельного телевидения</w:t>
            </w:r>
          </w:p>
        </w:tc>
        <w:tc>
          <w:tcPr>
            <w:tcW w:w="1843" w:type="dxa"/>
          </w:tcPr>
          <w:p w:rsidR="00D136A3" w:rsidRPr="00D136A3" w:rsidRDefault="00A749A9"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37,196,371,372</w:t>
            </w:r>
          </w:p>
        </w:tc>
        <w:tc>
          <w:tcPr>
            <w:tcW w:w="4391" w:type="dxa"/>
          </w:tcPr>
          <w:p w:rsidR="00D136A3" w:rsidRPr="00D136A3" w:rsidRDefault="00D136A3" w:rsidP="00D136A3">
            <w:r w:rsidRPr="00D136A3">
              <w:t>Не смотрю</w:t>
            </w:r>
          </w:p>
        </w:tc>
        <w:tc>
          <w:tcPr>
            <w:tcW w:w="1843" w:type="dxa"/>
          </w:tcPr>
          <w:p w:rsidR="00D136A3" w:rsidRPr="00D136A3" w:rsidRDefault="00A749A9" w:rsidP="00D136A3">
            <w:pPr>
              <w:jc w:val="center"/>
            </w:pPr>
            <w:r>
              <w:t>4</w:t>
            </w:r>
          </w:p>
        </w:tc>
      </w:tr>
      <w:tr w:rsidR="00D136A3" w:rsidRPr="00D136A3" w:rsidTr="00942592">
        <w:trPr>
          <w:trHeight w:val="331"/>
        </w:trPr>
        <w:tc>
          <w:tcPr>
            <w:tcW w:w="3405" w:type="dxa"/>
          </w:tcPr>
          <w:p w:rsidR="00D136A3" w:rsidRPr="00D136A3" w:rsidRDefault="00D136A3" w:rsidP="00D136A3">
            <w:pPr>
              <w:jc w:val="center"/>
            </w:pPr>
            <w:r w:rsidRPr="00D136A3">
              <w:t>77</w:t>
            </w:r>
          </w:p>
        </w:tc>
        <w:tc>
          <w:tcPr>
            <w:tcW w:w="4391" w:type="dxa"/>
          </w:tcPr>
          <w:p w:rsidR="00D136A3" w:rsidRPr="00D136A3" w:rsidRDefault="00D136A3" w:rsidP="00D136A3">
            <w:r w:rsidRPr="00D136A3">
              <w:t>Русский Роман</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117,125,127</w:t>
            </w:r>
          </w:p>
        </w:tc>
        <w:tc>
          <w:tcPr>
            <w:tcW w:w="4391" w:type="dxa"/>
          </w:tcPr>
          <w:p w:rsidR="00D136A3" w:rsidRPr="00D136A3" w:rsidRDefault="00D136A3" w:rsidP="00D136A3">
            <w:r w:rsidRPr="00D136A3">
              <w:t>Нет</w:t>
            </w:r>
          </w:p>
        </w:tc>
        <w:tc>
          <w:tcPr>
            <w:tcW w:w="1843" w:type="dxa"/>
          </w:tcPr>
          <w:p w:rsidR="00D136A3" w:rsidRPr="00D136A3" w:rsidRDefault="00A749A9" w:rsidP="00D136A3">
            <w:pPr>
              <w:jc w:val="center"/>
            </w:pPr>
            <w:r>
              <w:t>3</w:t>
            </w:r>
          </w:p>
        </w:tc>
      </w:tr>
      <w:tr w:rsidR="00D136A3" w:rsidRPr="00D136A3" w:rsidTr="00942592">
        <w:trPr>
          <w:trHeight w:val="331"/>
        </w:trPr>
        <w:tc>
          <w:tcPr>
            <w:tcW w:w="3405" w:type="dxa"/>
          </w:tcPr>
          <w:p w:rsidR="00D136A3" w:rsidRPr="00D136A3" w:rsidRDefault="00D136A3" w:rsidP="00D136A3">
            <w:pPr>
              <w:jc w:val="center"/>
            </w:pPr>
            <w:r w:rsidRPr="00D136A3">
              <w:t>171,179</w:t>
            </w:r>
          </w:p>
        </w:tc>
        <w:tc>
          <w:tcPr>
            <w:tcW w:w="4391" w:type="dxa"/>
          </w:tcPr>
          <w:p w:rsidR="00D136A3" w:rsidRPr="00D136A3" w:rsidRDefault="00D136A3" w:rsidP="00D136A3">
            <w:r w:rsidRPr="00D136A3">
              <w:t>ТНТ</w:t>
            </w:r>
          </w:p>
        </w:tc>
        <w:tc>
          <w:tcPr>
            <w:tcW w:w="1843" w:type="dxa"/>
          </w:tcPr>
          <w:p w:rsidR="00D136A3" w:rsidRPr="00D136A3" w:rsidRDefault="00A749A9"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195</w:t>
            </w:r>
          </w:p>
        </w:tc>
        <w:tc>
          <w:tcPr>
            <w:tcW w:w="4391" w:type="dxa"/>
          </w:tcPr>
          <w:p w:rsidR="00D136A3" w:rsidRPr="00D136A3" w:rsidRDefault="00D136A3" w:rsidP="00D136A3">
            <w:r w:rsidRPr="00D136A3">
              <w:rPr>
                <w:lang w:val="en-US"/>
              </w:rPr>
              <w:t>FOX-LIVE</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199</w:t>
            </w:r>
          </w:p>
        </w:tc>
        <w:tc>
          <w:tcPr>
            <w:tcW w:w="4391" w:type="dxa"/>
          </w:tcPr>
          <w:p w:rsidR="00D136A3" w:rsidRPr="00D136A3" w:rsidRDefault="00D136A3" w:rsidP="00A749A9">
            <w:pPr>
              <w:rPr>
                <w:lang w:val="en-US"/>
              </w:rPr>
            </w:pPr>
            <w:r w:rsidRPr="00D136A3">
              <w:rPr>
                <w:lang w:val="en-US"/>
              </w:rPr>
              <w:t>Vk.vom</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273,274,302</w:t>
            </w:r>
          </w:p>
        </w:tc>
        <w:tc>
          <w:tcPr>
            <w:tcW w:w="4391" w:type="dxa"/>
          </w:tcPr>
          <w:p w:rsidR="00D136A3" w:rsidRPr="00D136A3" w:rsidRDefault="00D136A3" w:rsidP="00D136A3">
            <w:r w:rsidRPr="00D136A3">
              <w:t>Все каналы</w:t>
            </w:r>
          </w:p>
        </w:tc>
        <w:tc>
          <w:tcPr>
            <w:tcW w:w="1843" w:type="dxa"/>
          </w:tcPr>
          <w:p w:rsidR="00D136A3" w:rsidRPr="00D136A3" w:rsidRDefault="00A749A9" w:rsidP="00D136A3">
            <w:pPr>
              <w:jc w:val="center"/>
            </w:pPr>
            <w:r>
              <w:t>3</w:t>
            </w:r>
          </w:p>
        </w:tc>
      </w:tr>
      <w:tr w:rsidR="00D136A3" w:rsidRPr="00D136A3" w:rsidTr="00942592">
        <w:trPr>
          <w:trHeight w:val="331"/>
        </w:trPr>
        <w:tc>
          <w:tcPr>
            <w:tcW w:w="3405" w:type="dxa"/>
          </w:tcPr>
          <w:p w:rsidR="00D136A3" w:rsidRPr="00D136A3" w:rsidRDefault="00D136A3" w:rsidP="00D136A3">
            <w:pPr>
              <w:jc w:val="center"/>
            </w:pPr>
            <w:r w:rsidRPr="00D136A3">
              <w:t>406</w:t>
            </w:r>
          </w:p>
        </w:tc>
        <w:tc>
          <w:tcPr>
            <w:tcW w:w="4391" w:type="dxa"/>
          </w:tcPr>
          <w:p w:rsidR="00D136A3" w:rsidRPr="00D136A3" w:rsidRDefault="00D136A3" w:rsidP="00D136A3">
            <w:r w:rsidRPr="00D136A3">
              <w:t>Телевизора нет</w:t>
            </w:r>
          </w:p>
        </w:tc>
        <w:tc>
          <w:tcPr>
            <w:tcW w:w="1843" w:type="dxa"/>
          </w:tcPr>
          <w:p w:rsidR="00D136A3" w:rsidRPr="00D136A3" w:rsidRDefault="00A749A9" w:rsidP="00D136A3">
            <w:pPr>
              <w:jc w:val="center"/>
            </w:pPr>
            <w:r>
              <w:t>1</w:t>
            </w:r>
          </w:p>
        </w:tc>
      </w:tr>
      <w:tr w:rsidR="00D136A3" w:rsidRPr="00D136A3" w:rsidTr="00942592">
        <w:trPr>
          <w:trHeight w:val="252"/>
        </w:trPr>
        <w:tc>
          <w:tcPr>
            <w:tcW w:w="9639" w:type="dxa"/>
            <w:gridSpan w:val="3"/>
          </w:tcPr>
          <w:p w:rsidR="00D136A3" w:rsidRPr="00D136A3" w:rsidRDefault="00D136A3" w:rsidP="00D136A3">
            <w:pPr>
              <w:jc w:val="center"/>
              <w:rPr>
                <w:b/>
              </w:rPr>
            </w:pPr>
            <w:r w:rsidRPr="00D136A3">
              <w:rPr>
                <w:b/>
              </w:rPr>
              <w:t>5.1. Каким местным периодическим печатным изданиям Вы отдаете предпочтение?</w:t>
            </w:r>
          </w:p>
        </w:tc>
      </w:tr>
      <w:tr w:rsidR="00D136A3" w:rsidRPr="00D136A3" w:rsidTr="00942592">
        <w:trPr>
          <w:trHeight w:val="331"/>
        </w:trPr>
        <w:tc>
          <w:tcPr>
            <w:tcW w:w="3405" w:type="dxa"/>
          </w:tcPr>
          <w:p w:rsidR="00D136A3" w:rsidRPr="00D136A3" w:rsidRDefault="00D136A3" w:rsidP="00D136A3">
            <w:pPr>
              <w:jc w:val="center"/>
            </w:pPr>
            <w:r w:rsidRPr="00D136A3">
              <w:t>3,213</w:t>
            </w:r>
          </w:p>
        </w:tc>
        <w:tc>
          <w:tcPr>
            <w:tcW w:w="4391" w:type="dxa"/>
          </w:tcPr>
          <w:p w:rsidR="00D136A3" w:rsidRPr="00D136A3" w:rsidRDefault="00D136A3" w:rsidP="00D136A3">
            <w:r w:rsidRPr="00D136A3">
              <w:t>Теле 7</w:t>
            </w:r>
          </w:p>
        </w:tc>
        <w:tc>
          <w:tcPr>
            <w:tcW w:w="1843" w:type="dxa"/>
          </w:tcPr>
          <w:p w:rsidR="00D136A3" w:rsidRPr="00D136A3" w:rsidRDefault="00A749A9"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4</w:t>
            </w:r>
          </w:p>
        </w:tc>
        <w:tc>
          <w:tcPr>
            <w:tcW w:w="4391" w:type="dxa"/>
          </w:tcPr>
          <w:p w:rsidR="00D136A3" w:rsidRPr="00D136A3" w:rsidRDefault="00D136A3" w:rsidP="00D136A3">
            <w:r w:rsidRPr="00D136A3">
              <w:t>Выбирайка</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 xml:space="preserve">28,78,101,102,103,107,110,113,115,117,117,118,120,121,122, 123,126, </w:t>
            </w:r>
            <w:r w:rsidRPr="00D136A3">
              <w:lastRenderedPageBreak/>
              <w:t>127,161,173,195,211,215, 220,242,319,395,411</w:t>
            </w:r>
          </w:p>
        </w:tc>
        <w:tc>
          <w:tcPr>
            <w:tcW w:w="4391" w:type="dxa"/>
          </w:tcPr>
          <w:p w:rsidR="00D136A3" w:rsidRPr="00D136A3" w:rsidRDefault="00A749A9" w:rsidP="00D136A3">
            <w:r>
              <w:lastRenderedPageBreak/>
              <w:t>Никакому (никаким</w:t>
            </w:r>
            <w:r w:rsidR="00D136A3" w:rsidRPr="00D136A3">
              <w:t>,</w:t>
            </w:r>
            <w:r w:rsidR="00B53E51">
              <w:t xml:space="preserve"> </w:t>
            </w:r>
            <w:r w:rsidR="00D136A3" w:rsidRPr="00D136A3">
              <w:t>нет предпочтений)</w:t>
            </w:r>
          </w:p>
        </w:tc>
        <w:tc>
          <w:tcPr>
            <w:tcW w:w="1843" w:type="dxa"/>
          </w:tcPr>
          <w:p w:rsidR="00D136A3" w:rsidRPr="00D136A3" w:rsidRDefault="00A749A9" w:rsidP="00D136A3">
            <w:pPr>
              <w:jc w:val="center"/>
            </w:pPr>
            <w:r>
              <w:t>28</w:t>
            </w:r>
          </w:p>
        </w:tc>
      </w:tr>
      <w:tr w:rsidR="00D136A3" w:rsidRPr="00D136A3" w:rsidTr="00942592">
        <w:trPr>
          <w:trHeight w:val="331"/>
        </w:trPr>
        <w:tc>
          <w:tcPr>
            <w:tcW w:w="3405" w:type="dxa"/>
          </w:tcPr>
          <w:p w:rsidR="00D136A3" w:rsidRPr="00D136A3" w:rsidRDefault="00D136A3" w:rsidP="00A749A9">
            <w:pPr>
              <w:jc w:val="center"/>
            </w:pPr>
            <w:r w:rsidRPr="00D136A3">
              <w:lastRenderedPageBreak/>
              <w:t>37,38,39,48,49,105,153,154,</w:t>
            </w:r>
            <w:r w:rsidR="00A749A9">
              <w:t>156,160,203,276,297,303,307,361</w:t>
            </w:r>
          </w:p>
        </w:tc>
        <w:tc>
          <w:tcPr>
            <w:tcW w:w="4391" w:type="dxa"/>
          </w:tcPr>
          <w:p w:rsidR="00D136A3" w:rsidRPr="00D136A3" w:rsidRDefault="00D136A3" w:rsidP="00D136A3">
            <w:r w:rsidRPr="00D136A3">
              <w:t>Не читаю</w:t>
            </w:r>
          </w:p>
        </w:tc>
        <w:tc>
          <w:tcPr>
            <w:tcW w:w="1843" w:type="dxa"/>
          </w:tcPr>
          <w:p w:rsidR="00D136A3" w:rsidRPr="00D136A3" w:rsidRDefault="00A749A9" w:rsidP="00D136A3">
            <w:pPr>
              <w:jc w:val="center"/>
            </w:pPr>
            <w:r>
              <w:t>16</w:t>
            </w:r>
          </w:p>
        </w:tc>
      </w:tr>
      <w:tr w:rsidR="00D136A3" w:rsidRPr="00D136A3" w:rsidTr="00942592">
        <w:trPr>
          <w:trHeight w:val="331"/>
        </w:trPr>
        <w:tc>
          <w:tcPr>
            <w:tcW w:w="3405" w:type="dxa"/>
          </w:tcPr>
          <w:p w:rsidR="00D136A3" w:rsidRPr="00D136A3" w:rsidRDefault="00D136A3" w:rsidP="00D136A3">
            <w:pPr>
              <w:jc w:val="center"/>
            </w:pPr>
            <w:r w:rsidRPr="00D136A3">
              <w:t>119,125</w:t>
            </w:r>
          </w:p>
        </w:tc>
        <w:tc>
          <w:tcPr>
            <w:tcW w:w="4391" w:type="dxa"/>
          </w:tcPr>
          <w:p w:rsidR="00D136A3" w:rsidRPr="00D136A3" w:rsidRDefault="00D136A3" w:rsidP="00D136A3">
            <w:r w:rsidRPr="00D136A3">
              <w:t>Новости Югры</w:t>
            </w:r>
          </w:p>
        </w:tc>
        <w:tc>
          <w:tcPr>
            <w:tcW w:w="1843" w:type="dxa"/>
          </w:tcPr>
          <w:p w:rsidR="00D136A3" w:rsidRPr="00D136A3" w:rsidRDefault="00A749A9"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145</w:t>
            </w:r>
          </w:p>
        </w:tc>
        <w:tc>
          <w:tcPr>
            <w:tcW w:w="4391" w:type="dxa"/>
          </w:tcPr>
          <w:p w:rsidR="00D136A3" w:rsidRPr="00D136A3" w:rsidRDefault="00D136A3" w:rsidP="00D136A3">
            <w:r w:rsidRPr="00D136A3">
              <w:t>Не доверяю, не читаю местные СМИ</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143,192,277</w:t>
            </w:r>
          </w:p>
        </w:tc>
        <w:tc>
          <w:tcPr>
            <w:tcW w:w="4391" w:type="dxa"/>
          </w:tcPr>
          <w:p w:rsidR="00D136A3" w:rsidRPr="00D136A3" w:rsidRDefault="00D136A3" w:rsidP="00D136A3">
            <w:r w:rsidRPr="00D136A3">
              <w:t xml:space="preserve">Никакими </w:t>
            </w:r>
          </w:p>
        </w:tc>
        <w:tc>
          <w:tcPr>
            <w:tcW w:w="1843" w:type="dxa"/>
          </w:tcPr>
          <w:p w:rsidR="00D136A3" w:rsidRPr="00D136A3" w:rsidRDefault="00A749A9" w:rsidP="00D136A3">
            <w:pPr>
              <w:jc w:val="center"/>
            </w:pPr>
            <w:r>
              <w:t>3</w:t>
            </w:r>
          </w:p>
        </w:tc>
      </w:tr>
      <w:tr w:rsidR="00D136A3" w:rsidRPr="00D136A3" w:rsidTr="00942592">
        <w:trPr>
          <w:trHeight w:val="331"/>
        </w:trPr>
        <w:tc>
          <w:tcPr>
            <w:tcW w:w="3405" w:type="dxa"/>
          </w:tcPr>
          <w:p w:rsidR="00D136A3" w:rsidRPr="00D136A3" w:rsidRDefault="00D136A3" w:rsidP="00D136A3">
            <w:pPr>
              <w:jc w:val="center"/>
            </w:pPr>
            <w:r w:rsidRPr="00D136A3">
              <w:t>167</w:t>
            </w:r>
          </w:p>
        </w:tc>
        <w:tc>
          <w:tcPr>
            <w:tcW w:w="4391" w:type="dxa"/>
          </w:tcPr>
          <w:p w:rsidR="00D136A3" w:rsidRPr="00D136A3" w:rsidRDefault="00D136A3" w:rsidP="00D136A3">
            <w:r w:rsidRPr="00D136A3">
              <w:t>Листок</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170</w:t>
            </w:r>
          </w:p>
        </w:tc>
        <w:tc>
          <w:tcPr>
            <w:tcW w:w="4391" w:type="dxa"/>
          </w:tcPr>
          <w:p w:rsidR="00D136A3" w:rsidRPr="00D136A3" w:rsidRDefault="00D136A3" w:rsidP="00D136A3">
            <w:r w:rsidRPr="00D136A3">
              <w:t>Журнал «Выбирай»</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199</w:t>
            </w:r>
          </w:p>
        </w:tc>
        <w:tc>
          <w:tcPr>
            <w:tcW w:w="4391" w:type="dxa"/>
          </w:tcPr>
          <w:p w:rsidR="00D136A3" w:rsidRPr="00CE3F6C" w:rsidRDefault="00CE3F6C" w:rsidP="00CE3F6C">
            <w:r>
              <w:rPr>
                <w:lang w:val="en-US"/>
              </w:rPr>
              <w:t>Vk.vom</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264</w:t>
            </w:r>
          </w:p>
        </w:tc>
        <w:tc>
          <w:tcPr>
            <w:tcW w:w="4391" w:type="dxa"/>
          </w:tcPr>
          <w:p w:rsidR="00D136A3" w:rsidRPr="00D136A3" w:rsidRDefault="00D136A3" w:rsidP="00D136A3">
            <w:r w:rsidRPr="00D136A3">
              <w:t>Из рук в руки</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343</w:t>
            </w:r>
          </w:p>
        </w:tc>
        <w:tc>
          <w:tcPr>
            <w:tcW w:w="4391" w:type="dxa"/>
          </w:tcPr>
          <w:p w:rsidR="00D136A3" w:rsidRPr="00D136A3" w:rsidRDefault="00D136A3" w:rsidP="00D136A3">
            <w:pPr>
              <w:rPr>
                <w:lang w:val="en-US"/>
              </w:rPr>
            </w:pPr>
            <w:r w:rsidRPr="00D136A3">
              <w:rPr>
                <w:lang w:val="en-US"/>
              </w:rPr>
              <w:t>TV</w:t>
            </w:r>
          </w:p>
        </w:tc>
        <w:tc>
          <w:tcPr>
            <w:tcW w:w="1843" w:type="dxa"/>
          </w:tcPr>
          <w:p w:rsidR="00D136A3" w:rsidRPr="00D136A3" w:rsidRDefault="00A749A9" w:rsidP="00D136A3">
            <w:pPr>
              <w:jc w:val="center"/>
            </w:pPr>
            <w:r>
              <w:t>1</w:t>
            </w:r>
          </w:p>
        </w:tc>
      </w:tr>
      <w:tr w:rsidR="00D136A3" w:rsidRPr="00D136A3" w:rsidTr="00942592">
        <w:trPr>
          <w:trHeight w:val="252"/>
        </w:trPr>
        <w:tc>
          <w:tcPr>
            <w:tcW w:w="9639" w:type="dxa"/>
            <w:gridSpan w:val="3"/>
          </w:tcPr>
          <w:p w:rsidR="00D136A3" w:rsidRPr="00D136A3" w:rsidRDefault="00D136A3" w:rsidP="00D136A3">
            <w:pPr>
              <w:jc w:val="center"/>
              <w:rPr>
                <w:b/>
              </w:rPr>
            </w:pPr>
            <w:r w:rsidRPr="00D136A3">
              <w:rPr>
                <w:b/>
              </w:rPr>
              <w:t>5.2. Каким печатным федеральным изданиям Вы отдаете предпочтение?</w:t>
            </w:r>
          </w:p>
        </w:tc>
      </w:tr>
      <w:tr w:rsidR="00D136A3" w:rsidRPr="00D136A3" w:rsidTr="00942592">
        <w:trPr>
          <w:trHeight w:val="331"/>
        </w:trPr>
        <w:tc>
          <w:tcPr>
            <w:tcW w:w="3405" w:type="dxa"/>
          </w:tcPr>
          <w:p w:rsidR="00D136A3" w:rsidRPr="00D136A3" w:rsidRDefault="00A749A9" w:rsidP="00D136A3">
            <w:pPr>
              <w:jc w:val="center"/>
            </w:pPr>
            <w:r>
              <w:t>1,3,</w:t>
            </w:r>
            <w:r w:rsidR="00D136A3" w:rsidRPr="00D136A3">
              <w:t>37,39,40,48,49,</w:t>
            </w:r>
            <w:r>
              <w:t>50,105,109,153,154,155,156,157,203,276,29</w:t>
            </w:r>
            <w:r w:rsidR="00D136A3" w:rsidRPr="00D136A3">
              <w:t>,303,306,307,361</w:t>
            </w:r>
          </w:p>
        </w:tc>
        <w:tc>
          <w:tcPr>
            <w:tcW w:w="4391" w:type="dxa"/>
          </w:tcPr>
          <w:p w:rsidR="00D136A3" w:rsidRPr="00D136A3" w:rsidRDefault="00D136A3" w:rsidP="00D136A3">
            <w:r w:rsidRPr="00D136A3">
              <w:t xml:space="preserve">Не читаю </w:t>
            </w:r>
          </w:p>
        </w:tc>
        <w:tc>
          <w:tcPr>
            <w:tcW w:w="1843" w:type="dxa"/>
          </w:tcPr>
          <w:p w:rsidR="00D136A3" w:rsidRPr="00D136A3" w:rsidRDefault="00A749A9" w:rsidP="00D136A3">
            <w:pPr>
              <w:jc w:val="center"/>
            </w:pPr>
            <w:r>
              <w:t>21</w:t>
            </w:r>
          </w:p>
        </w:tc>
      </w:tr>
      <w:tr w:rsidR="00D136A3" w:rsidRPr="00D136A3" w:rsidTr="00942592">
        <w:trPr>
          <w:trHeight w:val="331"/>
        </w:trPr>
        <w:tc>
          <w:tcPr>
            <w:tcW w:w="3405" w:type="dxa"/>
          </w:tcPr>
          <w:p w:rsidR="00D136A3" w:rsidRPr="00D136A3" w:rsidRDefault="00D136A3" w:rsidP="00D136A3">
            <w:pPr>
              <w:jc w:val="center"/>
            </w:pPr>
            <w:r w:rsidRPr="00D136A3">
              <w:t>28,66,78,101,103,104,106,107, 108,110,111,112,113,115,117, 118,120,121,122,123,124,126,  127,143,160,161,173,192,195,</w:t>
            </w:r>
          </w:p>
          <w:p w:rsidR="00D136A3" w:rsidRPr="00D136A3" w:rsidRDefault="00A749A9" w:rsidP="00D136A3">
            <w:pPr>
              <w:jc w:val="center"/>
            </w:pPr>
            <w:r>
              <w:t>209,</w:t>
            </w:r>
            <w:r w:rsidR="00D136A3" w:rsidRPr="00D136A3">
              <w:t>215,218,220,242,257,280,293,299,301,314,319,369,395,411</w:t>
            </w:r>
          </w:p>
        </w:tc>
        <w:tc>
          <w:tcPr>
            <w:tcW w:w="4391" w:type="dxa"/>
          </w:tcPr>
          <w:p w:rsidR="00D136A3" w:rsidRPr="00D136A3" w:rsidRDefault="00D136A3" w:rsidP="00D136A3">
            <w:r w:rsidRPr="00D136A3">
              <w:t>Никаким (нет)</w:t>
            </w:r>
          </w:p>
        </w:tc>
        <w:tc>
          <w:tcPr>
            <w:tcW w:w="1843" w:type="dxa"/>
          </w:tcPr>
          <w:p w:rsidR="00D136A3" w:rsidRPr="00D136A3" w:rsidRDefault="00A749A9" w:rsidP="00D136A3">
            <w:pPr>
              <w:jc w:val="center"/>
            </w:pPr>
            <w:r>
              <w:t>44</w:t>
            </w:r>
          </w:p>
        </w:tc>
      </w:tr>
      <w:tr w:rsidR="00D136A3" w:rsidRPr="00D136A3" w:rsidTr="00942592">
        <w:trPr>
          <w:trHeight w:val="331"/>
        </w:trPr>
        <w:tc>
          <w:tcPr>
            <w:tcW w:w="3405" w:type="dxa"/>
          </w:tcPr>
          <w:p w:rsidR="00D136A3" w:rsidRPr="00D136A3" w:rsidRDefault="00D136A3" w:rsidP="00D136A3">
            <w:pPr>
              <w:jc w:val="center"/>
            </w:pPr>
            <w:r w:rsidRPr="00D136A3">
              <w:t>199</w:t>
            </w:r>
          </w:p>
        </w:tc>
        <w:tc>
          <w:tcPr>
            <w:tcW w:w="4391" w:type="dxa"/>
          </w:tcPr>
          <w:p w:rsidR="00D136A3" w:rsidRPr="00CE3F6C" w:rsidRDefault="00CE3F6C" w:rsidP="00CE3F6C">
            <w:r>
              <w:rPr>
                <w:lang w:val="en-US"/>
              </w:rPr>
              <w:t>Vk.vom</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212</w:t>
            </w:r>
          </w:p>
        </w:tc>
        <w:tc>
          <w:tcPr>
            <w:tcW w:w="4391" w:type="dxa"/>
          </w:tcPr>
          <w:p w:rsidR="00D136A3" w:rsidRPr="00D136A3" w:rsidRDefault="00D136A3" w:rsidP="00D136A3">
            <w:r w:rsidRPr="00D136A3">
              <w:t>Литературная газета</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Borders>
              <w:top w:val="single" w:sz="4" w:space="0" w:color="auto"/>
              <w:left w:val="single" w:sz="4" w:space="0" w:color="auto"/>
              <w:bottom w:val="single" w:sz="4" w:space="0" w:color="auto"/>
              <w:right w:val="single" w:sz="4" w:space="0" w:color="auto"/>
            </w:tcBorders>
          </w:tcPr>
          <w:p w:rsidR="00D136A3" w:rsidRPr="00D136A3" w:rsidRDefault="00D136A3" w:rsidP="00D136A3">
            <w:pPr>
              <w:jc w:val="center"/>
            </w:pPr>
            <w:r w:rsidRPr="00D136A3">
              <w:t>343</w:t>
            </w:r>
          </w:p>
        </w:tc>
        <w:tc>
          <w:tcPr>
            <w:tcW w:w="4391" w:type="dxa"/>
            <w:tcBorders>
              <w:top w:val="single" w:sz="4" w:space="0" w:color="auto"/>
              <w:left w:val="single" w:sz="4" w:space="0" w:color="auto"/>
              <w:bottom w:val="single" w:sz="4" w:space="0" w:color="auto"/>
              <w:right w:val="single" w:sz="4" w:space="0" w:color="auto"/>
            </w:tcBorders>
          </w:tcPr>
          <w:p w:rsidR="00D136A3" w:rsidRPr="00D136A3" w:rsidRDefault="00D136A3" w:rsidP="00D136A3">
            <w:r w:rsidRPr="00D136A3">
              <w:t>TV</w:t>
            </w:r>
          </w:p>
        </w:tc>
        <w:tc>
          <w:tcPr>
            <w:tcW w:w="1843" w:type="dxa"/>
            <w:tcBorders>
              <w:top w:val="single" w:sz="4" w:space="0" w:color="auto"/>
              <w:left w:val="single" w:sz="4" w:space="0" w:color="auto"/>
              <w:bottom w:val="single" w:sz="4" w:space="0" w:color="auto"/>
              <w:right w:val="single" w:sz="4" w:space="0" w:color="auto"/>
            </w:tcBorders>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213</w:t>
            </w:r>
          </w:p>
        </w:tc>
        <w:tc>
          <w:tcPr>
            <w:tcW w:w="4391" w:type="dxa"/>
          </w:tcPr>
          <w:p w:rsidR="00D136A3" w:rsidRPr="00D136A3" w:rsidRDefault="00D136A3" w:rsidP="00D136A3">
            <w:r w:rsidRPr="00D136A3">
              <w:t>Теле 7</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rPr>
                <w:lang w:val="en-US"/>
              </w:rPr>
            </w:pPr>
            <w:r w:rsidRPr="00D136A3">
              <w:rPr>
                <w:lang w:val="en-US"/>
              </w:rPr>
              <w:t>332</w:t>
            </w:r>
          </w:p>
        </w:tc>
        <w:tc>
          <w:tcPr>
            <w:tcW w:w="4391" w:type="dxa"/>
          </w:tcPr>
          <w:p w:rsidR="00D136A3" w:rsidRPr="00D136A3" w:rsidRDefault="00D136A3" w:rsidP="00D136A3">
            <w:r w:rsidRPr="00D136A3">
              <w:t>Российская газета</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418</w:t>
            </w:r>
          </w:p>
        </w:tc>
        <w:tc>
          <w:tcPr>
            <w:tcW w:w="4391" w:type="dxa"/>
          </w:tcPr>
          <w:p w:rsidR="00D136A3" w:rsidRPr="00D136A3" w:rsidRDefault="00D136A3" w:rsidP="00D136A3">
            <w:r w:rsidRPr="00D136A3">
              <w:t>Русский репортер</w:t>
            </w:r>
          </w:p>
        </w:tc>
        <w:tc>
          <w:tcPr>
            <w:tcW w:w="1843" w:type="dxa"/>
          </w:tcPr>
          <w:p w:rsidR="00D136A3" w:rsidRPr="00D136A3" w:rsidRDefault="00A749A9" w:rsidP="00D136A3">
            <w:pPr>
              <w:jc w:val="center"/>
            </w:pPr>
            <w:r>
              <w:t>1</w:t>
            </w:r>
          </w:p>
        </w:tc>
      </w:tr>
      <w:tr w:rsidR="00D136A3" w:rsidRPr="00D136A3" w:rsidTr="00942592">
        <w:trPr>
          <w:trHeight w:val="331"/>
        </w:trPr>
        <w:tc>
          <w:tcPr>
            <w:tcW w:w="9639" w:type="dxa"/>
            <w:gridSpan w:val="3"/>
          </w:tcPr>
          <w:p w:rsidR="00D136A3" w:rsidRPr="00D136A3" w:rsidRDefault="00D136A3" w:rsidP="00D136A3">
            <w:pPr>
              <w:tabs>
                <w:tab w:val="left" w:pos="2016"/>
                <w:tab w:val="center" w:pos="4995"/>
              </w:tabs>
              <w:rPr>
                <w:b/>
              </w:rPr>
            </w:pPr>
            <w:r w:rsidRPr="00D136A3">
              <w:rPr>
                <w:b/>
              </w:rPr>
              <w:tab/>
            </w:r>
            <w:r w:rsidRPr="00D136A3">
              <w:rPr>
                <w:b/>
              </w:rPr>
              <w:tab/>
              <w:t>6. Каким радиостанциям Вы отдаете предпочтения?</w:t>
            </w:r>
          </w:p>
        </w:tc>
      </w:tr>
      <w:tr w:rsidR="00D136A3" w:rsidRPr="00D136A3" w:rsidTr="00942592">
        <w:trPr>
          <w:trHeight w:val="331"/>
        </w:trPr>
        <w:tc>
          <w:tcPr>
            <w:tcW w:w="3405" w:type="dxa"/>
          </w:tcPr>
          <w:p w:rsidR="00A749A9" w:rsidRDefault="00A749A9" w:rsidP="00D136A3">
            <w:pPr>
              <w:jc w:val="center"/>
            </w:pPr>
            <w:r>
              <w:t>38,</w:t>
            </w:r>
            <w:r w:rsidR="00D136A3" w:rsidRPr="00D136A3">
              <w:t>49,85,123,156,157,161,292,</w:t>
            </w:r>
          </w:p>
          <w:p w:rsidR="00D136A3" w:rsidRPr="00D136A3" w:rsidRDefault="00D136A3" w:rsidP="00D136A3">
            <w:pPr>
              <w:jc w:val="center"/>
            </w:pPr>
            <w:r w:rsidRPr="00D136A3">
              <w:t>299,303</w:t>
            </w:r>
          </w:p>
        </w:tc>
        <w:tc>
          <w:tcPr>
            <w:tcW w:w="4391" w:type="dxa"/>
          </w:tcPr>
          <w:p w:rsidR="00D136A3" w:rsidRPr="00D136A3" w:rsidRDefault="00D136A3" w:rsidP="00D136A3">
            <w:r w:rsidRPr="00D136A3">
              <w:t>Не слушаю</w:t>
            </w:r>
          </w:p>
        </w:tc>
        <w:tc>
          <w:tcPr>
            <w:tcW w:w="1843" w:type="dxa"/>
          </w:tcPr>
          <w:p w:rsidR="00D136A3" w:rsidRPr="00D136A3" w:rsidRDefault="00A749A9" w:rsidP="00D136A3">
            <w:pPr>
              <w:jc w:val="center"/>
            </w:pPr>
            <w:r>
              <w:t>10</w:t>
            </w:r>
          </w:p>
        </w:tc>
      </w:tr>
      <w:tr w:rsidR="00D136A3" w:rsidRPr="00D136A3" w:rsidTr="00942592">
        <w:trPr>
          <w:trHeight w:val="331"/>
        </w:trPr>
        <w:tc>
          <w:tcPr>
            <w:tcW w:w="3405" w:type="dxa"/>
          </w:tcPr>
          <w:p w:rsidR="00D136A3" w:rsidRPr="00D136A3" w:rsidRDefault="00D136A3" w:rsidP="00D136A3">
            <w:pPr>
              <w:jc w:val="center"/>
              <w:rPr>
                <w:lang w:val="en-US"/>
              </w:rPr>
            </w:pPr>
            <w:r w:rsidRPr="00D136A3">
              <w:t>48</w:t>
            </w:r>
            <w:r w:rsidR="00A749A9">
              <w:t>,</w:t>
            </w:r>
            <w:r w:rsidRPr="00D136A3">
              <w:rPr>
                <w:lang w:val="en-US"/>
              </w:rPr>
              <w:t>268</w:t>
            </w:r>
          </w:p>
        </w:tc>
        <w:tc>
          <w:tcPr>
            <w:tcW w:w="4391" w:type="dxa"/>
          </w:tcPr>
          <w:p w:rsidR="00D136A3" w:rsidRPr="00D136A3" w:rsidRDefault="00D136A3" w:rsidP="00D136A3">
            <w:r w:rsidRPr="00D136A3">
              <w:t>Нет радио</w:t>
            </w:r>
          </w:p>
        </w:tc>
        <w:tc>
          <w:tcPr>
            <w:tcW w:w="1843" w:type="dxa"/>
          </w:tcPr>
          <w:p w:rsidR="00D136A3" w:rsidRPr="00D136A3" w:rsidRDefault="00A749A9"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101,107,113,117,119,143,191</w:t>
            </w:r>
          </w:p>
        </w:tc>
        <w:tc>
          <w:tcPr>
            <w:tcW w:w="4391" w:type="dxa"/>
          </w:tcPr>
          <w:p w:rsidR="00D136A3" w:rsidRPr="00D136A3" w:rsidRDefault="00D136A3" w:rsidP="00D136A3">
            <w:r w:rsidRPr="00D136A3">
              <w:t>Таких нет</w:t>
            </w:r>
          </w:p>
        </w:tc>
        <w:tc>
          <w:tcPr>
            <w:tcW w:w="1843" w:type="dxa"/>
          </w:tcPr>
          <w:p w:rsidR="00D136A3" w:rsidRPr="00D136A3" w:rsidRDefault="00A749A9" w:rsidP="00D136A3">
            <w:pPr>
              <w:jc w:val="center"/>
            </w:pPr>
            <w:r>
              <w:t>7</w:t>
            </w:r>
          </w:p>
        </w:tc>
      </w:tr>
      <w:tr w:rsidR="00D136A3" w:rsidRPr="00D136A3" w:rsidTr="00942592">
        <w:trPr>
          <w:trHeight w:val="331"/>
        </w:trPr>
        <w:tc>
          <w:tcPr>
            <w:tcW w:w="3405" w:type="dxa"/>
          </w:tcPr>
          <w:p w:rsidR="00D136A3" w:rsidRPr="00D136A3" w:rsidRDefault="00D136A3" w:rsidP="00D136A3">
            <w:pPr>
              <w:jc w:val="center"/>
            </w:pPr>
            <w:r w:rsidRPr="00D136A3">
              <w:t>125</w:t>
            </w:r>
          </w:p>
        </w:tc>
        <w:tc>
          <w:tcPr>
            <w:tcW w:w="4391" w:type="dxa"/>
          </w:tcPr>
          <w:p w:rsidR="00D136A3" w:rsidRPr="00D136A3" w:rsidRDefault="00D136A3" w:rsidP="00D136A3">
            <w:r w:rsidRPr="00D136A3">
              <w:t>Кабриолет</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199</w:t>
            </w:r>
          </w:p>
        </w:tc>
        <w:tc>
          <w:tcPr>
            <w:tcW w:w="4391" w:type="dxa"/>
          </w:tcPr>
          <w:p w:rsidR="00D136A3" w:rsidRPr="00D136A3" w:rsidRDefault="00D136A3" w:rsidP="00D136A3">
            <w:r w:rsidRPr="00D136A3">
              <w:rPr>
                <w:lang w:val="en-US"/>
              </w:rPr>
              <w:t>Chillstep.info</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239</w:t>
            </w:r>
          </w:p>
        </w:tc>
        <w:tc>
          <w:tcPr>
            <w:tcW w:w="4391" w:type="dxa"/>
          </w:tcPr>
          <w:p w:rsidR="00D136A3" w:rsidRPr="00D136A3" w:rsidRDefault="00D136A3" w:rsidP="00D136A3">
            <w:r w:rsidRPr="00D136A3">
              <w:t>Не имею предпочтений</w:t>
            </w:r>
          </w:p>
        </w:tc>
        <w:tc>
          <w:tcPr>
            <w:tcW w:w="1843" w:type="dxa"/>
          </w:tcPr>
          <w:p w:rsidR="00D136A3" w:rsidRPr="00D136A3" w:rsidRDefault="00A749A9" w:rsidP="00D136A3">
            <w:pPr>
              <w:jc w:val="center"/>
            </w:pPr>
            <w:r>
              <w:t>1</w:t>
            </w:r>
          </w:p>
        </w:tc>
      </w:tr>
      <w:tr w:rsidR="00942592" w:rsidRPr="00D136A3" w:rsidTr="00942592">
        <w:trPr>
          <w:trHeight w:val="331"/>
        </w:trPr>
        <w:tc>
          <w:tcPr>
            <w:tcW w:w="9639" w:type="dxa"/>
            <w:gridSpan w:val="3"/>
          </w:tcPr>
          <w:p w:rsidR="00942592" w:rsidRPr="00D136A3" w:rsidRDefault="00942592" w:rsidP="00D136A3">
            <w:pPr>
              <w:jc w:val="center"/>
              <w:rPr>
                <w:b/>
              </w:rPr>
            </w:pPr>
            <w:bookmarkStart w:id="0" w:name="_GoBack"/>
            <w:bookmarkEnd w:id="0"/>
            <w:r w:rsidRPr="00D136A3">
              <w:rPr>
                <w:b/>
              </w:rPr>
              <w:t xml:space="preserve">7. Интернет-порталы какого профиля Вы предпочитаете? </w:t>
            </w:r>
          </w:p>
        </w:tc>
      </w:tr>
      <w:tr w:rsidR="00D136A3" w:rsidRPr="00D136A3" w:rsidTr="00942592">
        <w:trPr>
          <w:trHeight w:val="331"/>
        </w:trPr>
        <w:tc>
          <w:tcPr>
            <w:tcW w:w="3405" w:type="dxa"/>
          </w:tcPr>
          <w:p w:rsidR="00D136A3" w:rsidRPr="00D136A3" w:rsidRDefault="00D136A3" w:rsidP="00D136A3">
            <w:pPr>
              <w:jc w:val="center"/>
            </w:pPr>
            <w:r w:rsidRPr="00D136A3">
              <w:t>38,39,40,371,372</w:t>
            </w:r>
          </w:p>
        </w:tc>
        <w:tc>
          <w:tcPr>
            <w:tcW w:w="4391" w:type="dxa"/>
          </w:tcPr>
          <w:p w:rsidR="00D136A3" w:rsidRPr="00D136A3" w:rsidRDefault="00D136A3" w:rsidP="00D136A3">
            <w:r w:rsidRPr="00D136A3">
              <w:t>Не пользуюсь</w:t>
            </w:r>
          </w:p>
        </w:tc>
        <w:tc>
          <w:tcPr>
            <w:tcW w:w="1843" w:type="dxa"/>
          </w:tcPr>
          <w:p w:rsidR="00D136A3" w:rsidRPr="00D136A3" w:rsidRDefault="00A749A9" w:rsidP="00D136A3">
            <w:pPr>
              <w:jc w:val="center"/>
            </w:pPr>
            <w:r>
              <w:t>5</w:t>
            </w:r>
          </w:p>
        </w:tc>
      </w:tr>
      <w:tr w:rsidR="00D136A3" w:rsidRPr="00D136A3" w:rsidTr="00942592">
        <w:trPr>
          <w:trHeight w:val="331"/>
        </w:trPr>
        <w:tc>
          <w:tcPr>
            <w:tcW w:w="3405" w:type="dxa"/>
          </w:tcPr>
          <w:p w:rsidR="00D136A3" w:rsidRPr="00D136A3" w:rsidRDefault="00D136A3" w:rsidP="00D136A3">
            <w:pPr>
              <w:jc w:val="center"/>
              <w:rPr>
                <w:lang w:val="en-US"/>
              </w:rPr>
            </w:pPr>
            <w:r w:rsidRPr="00D136A3">
              <w:t>41,161</w:t>
            </w:r>
            <w:r w:rsidR="00A749A9">
              <w:t>,</w:t>
            </w:r>
            <w:r w:rsidRPr="00D136A3">
              <w:rPr>
                <w:lang w:val="en-US"/>
              </w:rPr>
              <w:t>268</w:t>
            </w:r>
          </w:p>
        </w:tc>
        <w:tc>
          <w:tcPr>
            <w:tcW w:w="4391" w:type="dxa"/>
          </w:tcPr>
          <w:p w:rsidR="00D136A3" w:rsidRPr="00D136A3" w:rsidRDefault="00D136A3" w:rsidP="00D136A3">
            <w:r w:rsidRPr="00D136A3">
              <w:t>Интернета нет</w:t>
            </w:r>
          </w:p>
        </w:tc>
        <w:tc>
          <w:tcPr>
            <w:tcW w:w="1843" w:type="dxa"/>
          </w:tcPr>
          <w:p w:rsidR="00D136A3" w:rsidRPr="00D136A3" w:rsidRDefault="00A749A9" w:rsidP="00D136A3">
            <w:pPr>
              <w:jc w:val="center"/>
            </w:pPr>
            <w:r>
              <w:t>3</w:t>
            </w:r>
          </w:p>
        </w:tc>
      </w:tr>
      <w:tr w:rsidR="00D136A3" w:rsidRPr="00D136A3" w:rsidTr="00942592">
        <w:trPr>
          <w:trHeight w:val="331"/>
        </w:trPr>
        <w:tc>
          <w:tcPr>
            <w:tcW w:w="3405" w:type="dxa"/>
          </w:tcPr>
          <w:p w:rsidR="00D136A3" w:rsidRPr="00D136A3" w:rsidRDefault="00D136A3" w:rsidP="00D136A3">
            <w:pPr>
              <w:jc w:val="center"/>
            </w:pPr>
            <w:r w:rsidRPr="00D136A3">
              <w:t>111,119,127,208</w:t>
            </w:r>
          </w:p>
        </w:tc>
        <w:tc>
          <w:tcPr>
            <w:tcW w:w="4391" w:type="dxa"/>
          </w:tcPr>
          <w:p w:rsidR="00D136A3" w:rsidRPr="00D136A3" w:rsidRDefault="00D136A3" w:rsidP="00D136A3">
            <w:r w:rsidRPr="00D136A3">
              <w:t>Нет</w:t>
            </w:r>
          </w:p>
        </w:tc>
        <w:tc>
          <w:tcPr>
            <w:tcW w:w="1843" w:type="dxa"/>
          </w:tcPr>
          <w:p w:rsidR="00D136A3" w:rsidRPr="00D136A3" w:rsidRDefault="00A749A9" w:rsidP="00D136A3">
            <w:pPr>
              <w:jc w:val="center"/>
            </w:pPr>
            <w:r>
              <w:t>4</w:t>
            </w:r>
          </w:p>
        </w:tc>
      </w:tr>
      <w:tr w:rsidR="00D136A3" w:rsidRPr="00D136A3" w:rsidTr="00942592">
        <w:trPr>
          <w:trHeight w:val="331"/>
        </w:trPr>
        <w:tc>
          <w:tcPr>
            <w:tcW w:w="3405" w:type="dxa"/>
          </w:tcPr>
          <w:p w:rsidR="00D136A3" w:rsidRPr="00D136A3" w:rsidRDefault="00D136A3" w:rsidP="00D136A3">
            <w:pPr>
              <w:jc w:val="center"/>
            </w:pPr>
            <w:r w:rsidRPr="00D136A3">
              <w:t>199</w:t>
            </w:r>
          </w:p>
        </w:tc>
        <w:tc>
          <w:tcPr>
            <w:tcW w:w="4391" w:type="dxa"/>
          </w:tcPr>
          <w:p w:rsidR="00D136A3" w:rsidRPr="00D136A3" w:rsidRDefault="008012B4" w:rsidP="008012B4">
            <w:r>
              <w:rPr>
                <w:lang w:val="en-US"/>
              </w:rPr>
              <w:t>Vk.vom</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363</w:t>
            </w:r>
          </w:p>
        </w:tc>
        <w:tc>
          <w:tcPr>
            <w:tcW w:w="4391" w:type="dxa"/>
          </w:tcPr>
          <w:p w:rsidR="00D136A3" w:rsidRPr="00D136A3" w:rsidRDefault="00D136A3" w:rsidP="00D136A3">
            <w:pPr>
              <w:rPr>
                <w:lang w:val="en-US"/>
              </w:rPr>
            </w:pPr>
            <w:r w:rsidRPr="00D136A3">
              <w:rPr>
                <w:lang w:val="en-US"/>
              </w:rPr>
              <w:t>Livejournal</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373</w:t>
            </w:r>
          </w:p>
        </w:tc>
        <w:tc>
          <w:tcPr>
            <w:tcW w:w="4391" w:type="dxa"/>
          </w:tcPr>
          <w:p w:rsidR="00D136A3" w:rsidRPr="00D136A3" w:rsidRDefault="00D136A3" w:rsidP="00D136A3">
            <w:r w:rsidRPr="00D136A3">
              <w:t>Автомобильные</w:t>
            </w:r>
          </w:p>
        </w:tc>
        <w:tc>
          <w:tcPr>
            <w:tcW w:w="1843" w:type="dxa"/>
          </w:tcPr>
          <w:p w:rsidR="00D136A3" w:rsidRPr="00D136A3" w:rsidRDefault="00A749A9" w:rsidP="00D136A3">
            <w:pPr>
              <w:jc w:val="center"/>
            </w:pPr>
            <w:r>
              <w:t>1</w:t>
            </w:r>
          </w:p>
        </w:tc>
      </w:tr>
      <w:tr w:rsidR="00D136A3" w:rsidRPr="00D136A3" w:rsidTr="00942592">
        <w:trPr>
          <w:trHeight w:val="331"/>
        </w:trPr>
        <w:tc>
          <w:tcPr>
            <w:tcW w:w="9639" w:type="dxa"/>
            <w:gridSpan w:val="3"/>
          </w:tcPr>
          <w:p w:rsidR="00D136A3" w:rsidRPr="00D136A3" w:rsidRDefault="00D136A3" w:rsidP="00D136A3">
            <w:pPr>
              <w:jc w:val="center"/>
              <w:rPr>
                <w:b/>
              </w:rPr>
            </w:pPr>
            <w:r w:rsidRPr="00D136A3">
              <w:rPr>
                <w:b/>
              </w:rPr>
              <w:t>8. Укажите, пожалуйста, какие из перечисленных Интернет-сайтов вам известны, и каким из них вы доверяете?</w:t>
            </w:r>
          </w:p>
        </w:tc>
      </w:tr>
      <w:tr w:rsidR="00D136A3" w:rsidRPr="00D136A3" w:rsidTr="00942592">
        <w:trPr>
          <w:trHeight w:val="331"/>
        </w:trPr>
        <w:tc>
          <w:tcPr>
            <w:tcW w:w="3405" w:type="dxa"/>
          </w:tcPr>
          <w:p w:rsidR="00D136A3" w:rsidRPr="00D136A3" w:rsidRDefault="00D136A3" w:rsidP="00D136A3">
            <w:pPr>
              <w:jc w:val="center"/>
              <w:rPr>
                <w:lang w:val="en-US"/>
              </w:rPr>
            </w:pPr>
            <w:r w:rsidRPr="00D136A3">
              <w:lastRenderedPageBreak/>
              <w:t>7,46,106,237,371,372,374</w:t>
            </w:r>
          </w:p>
        </w:tc>
        <w:tc>
          <w:tcPr>
            <w:tcW w:w="4391" w:type="dxa"/>
          </w:tcPr>
          <w:p w:rsidR="00D136A3" w:rsidRPr="00D136A3" w:rsidRDefault="00D136A3" w:rsidP="00D136A3">
            <w:r w:rsidRPr="00D136A3">
              <w:t>Не пользуюсь интернетом</w:t>
            </w:r>
          </w:p>
        </w:tc>
        <w:tc>
          <w:tcPr>
            <w:tcW w:w="1843" w:type="dxa"/>
          </w:tcPr>
          <w:p w:rsidR="00D136A3" w:rsidRPr="00D136A3" w:rsidRDefault="00A749A9" w:rsidP="00D136A3">
            <w:pPr>
              <w:jc w:val="center"/>
            </w:pPr>
            <w:r>
              <w:t>7</w:t>
            </w:r>
          </w:p>
        </w:tc>
      </w:tr>
      <w:tr w:rsidR="00D136A3" w:rsidRPr="00D136A3" w:rsidTr="00942592">
        <w:trPr>
          <w:trHeight w:val="331"/>
        </w:trPr>
        <w:tc>
          <w:tcPr>
            <w:tcW w:w="3405" w:type="dxa"/>
          </w:tcPr>
          <w:p w:rsidR="00D136A3" w:rsidRPr="00D136A3" w:rsidRDefault="00D136A3" w:rsidP="00D136A3">
            <w:pPr>
              <w:jc w:val="center"/>
            </w:pPr>
            <w:r w:rsidRPr="00D136A3">
              <w:t>19, 170</w:t>
            </w:r>
          </w:p>
        </w:tc>
        <w:tc>
          <w:tcPr>
            <w:tcW w:w="4391" w:type="dxa"/>
          </w:tcPr>
          <w:p w:rsidR="00D136A3" w:rsidRPr="00D136A3" w:rsidRDefault="00D136A3" w:rsidP="00D136A3">
            <w:r w:rsidRPr="00D136A3">
              <w:t>К-информ</w:t>
            </w:r>
          </w:p>
        </w:tc>
        <w:tc>
          <w:tcPr>
            <w:tcW w:w="1843" w:type="dxa"/>
          </w:tcPr>
          <w:p w:rsidR="00D136A3" w:rsidRPr="00D136A3" w:rsidRDefault="00A749A9"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37</w:t>
            </w:r>
          </w:p>
        </w:tc>
        <w:tc>
          <w:tcPr>
            <w:tcW w:w="4391" w:type="dxa"/>
          </w:tcPr>
          <w:p w:rsidR="00D136A3" w:rsidRPr="00D136A3" w:rsidRDefault="00D136A3" w:rsidP="00D136A3">
            <w:r w:rsidRPr="00D136A3">
              <w:t>Не доверяю</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38,39,40,152,160</w:t>
            </w:r>
          </w:p>
        </w:tc>
        <w:tc>
          <w:tcPr>
            <w:tcW w:w="4391" w:type="dxa"/>
          </w:tcPr>
          <w:p w:rsidR="00D136A3" w:rsidRPr="00D136A3" w:rsidRDefault="00D136A3" w:rsidP="00D136A3">
            <w:r w:rsidRPr="00D136A3">
              <w:t xml:space="preserve">Не знаю </w:t>
            </w:r>
          </w:p>
        </w:tc>
        <w:tc>
          <w:tcPr>
            <w:tcW w:w="1843" w:type="dxa"/>
          </w:tcPr>
          <w:p w:rsidR="00D136A3" w:rsidRPr="00D136A3" w:rsidRDefault="00A749A9" w:rsidP="00D136A3">
            <w:pPr>
              <w:jc w:val="center"/>
            </w:pPr>
            <w:r>
              <w:t>5</w:t>
            </w:r>
          </w:p>
        </w:tc>
      </w:tr>
      <w:tr w:rsidR="00D136A3" w:rsidRPr="00D136A3" w:rsidTr="00942592">
        <w:trPr>
          <w:trHeight w:val="331"/>
        </w:trPr>
        <w:tc>
          <w:tcPr>
            <w:tcW w:w="3405" w:type="dxa"/>
          </w:tcPr>
          <w:p w:rsidR="00D136A3" w:rsidRPr="00D136A3" w:rsidRDefault="00D136A3" w:rsidP="00D136A3">
            <w:pPr>
              <w:jc w:val="center"/>
              <w:rPr>
                <w:lang w:val="en-US"/>
              </w:rPr>
            </w:pPr>
            <w:r w:rsidRPr="00D136A3">
              <w:t>41,161</w:t>
            </w:r>
            <w:r w:rsidR="00A749A9">
              <w:t>,</w:t>
            </w:r>
            <w:r w:rsidRPr="00D136A3">
              <w:rPr>
                <w:lang w:val="en-US"/>
              </w:rPr>
              <w:t>268</w:t>
            </w:r>
          </w:p>
        </w:tc>
        <w:tc>
          <w:tcPr>
            <w:tcW w:w="4391" w:type="dxa"/>
          </w:tcPr>
          <w:p w:rsidR="00D136A3" w:rsidRPr="00D136A3" w:rsidRDefault="00D136A3" w:rsidP="00D136A3">
            <w:r w:rsidRPr="00D136A3">
              <w:t>Интернета нет</w:t>
            </w:r>
          </w:p>
        </w:tc>
        <w:tc>
          <w:tcPr>
            <w:tcW w:w="1843" w:type="dxa"/>
          </w:tcPr>
          <w:p w:rsidR="00D136A3" w:rsidRPr="00D136A3" w:rsidRDefault="00A749A9" w:rsidP="00D136A3">
            <w:pPr>
              <w:jc w:val="center"/>
            </w:pPr>
            <w:r>
              <w:t>3</w:t>
            </w:r>
          </w:p>
        </w:tc>
      </w:tr>
      <w:tr w:rsidR="00D136A3" w:rsidRPr="00D136A3" w:rsidTr="00942592">
        <w:trPr>
          <w:trHeight w:val="331"/>
        </w:trPr>
        <w:tc>
          <w:tcPr>
            <w:tcW w:w="3405" w:type="dxa"/>
          </w:tcPr>
          <w:p w:rsidR="00D136A3" w:rsidRPr="00D136A3" w:rsidRDefault="00D136A3" w:rsidP="00D136A3">
            <w:pPr>
              <w:jc w:val="center"/>
            </w:pPr>
            <w:r w:rsidRPr="00D136A3">
              <w:t>85</w:t>
            </w:r>
          </w:p>
        </w:tc>
        <w:tc>
          <w:tcPr>
            <w:tcW w:w="4391" w:type="dxa"/>
          </w:tcPr>
          <w:p w:rsidR="00D136A3" w:rsidRPr="00D136A3" w:rsidRDefault="00D136A3" w:rsidP="00D136A3">
            <w:r w:rsidRPr="00D136A3">
              <w:t>Не заходил ни на один сайт</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95,361</w:t>
            </w:r>
          </w:p>
        </w:tc>
        <w:tc>
          <w:tcPr>
            <w:tcW w:w="4391" w:type="dxa"/>
          </w:tcPr>
          <w:p w:rsidR="00D136A3" w:rsidRPr="00D136A3" w:rsidRDefault="00D136A3" w:rsidP="00D136A3">
            <w:pPr>
              <w:rPr>
                <w:lang w:val="en-US"/>
              </w:rPr>
            </w:pPr>
            <w:r w:rsidRPr="00B53E51">
              <w:rPr>
                <w:lang w:val="en-US"/>
              </w:rPr>
              <w:t>www.detkino.ru</w:t>
            </w:r>
          </w:p>
        </w:tc>
        <w:tc>
          <w:tcPr>
            <w:tcW w:w="1843" w:type="dxa"/>
          </w:tcPr>
          <w:p w:rsidR="00D136A3" w:rsidRPr="00D136A3" w:rsidRDefault="00A749A9"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102,110,113,114,119,120,126, 127,131,143,208,264,284,395</w:t>
            </w:r>
          </w:p>
        </w:tc>
        <w:tc>
          <w:tcPr>
            <w:tcW w:w="4391" w:type="dxa"/>
          </w:tcPr>
          <w:p w:rsidR="00D136A3" w:rsidRPr="00D136A3" w:rsidRDefault="00D136A3" w:rsidP="00D136A3">
            <w:r w:rsidRPr="00D136A3">
              <w:t>Нет</w:t>
            </w:r>
          </w:p>
        </w:tc>
        <w:tc>
          <w:tcPr>
            <w:tcW w:w="1843" w:type="dxa"/>
          </w:tcPr>
          <w:p w:rsidR="00D136A3" w:rsidRPr="00D136A3" w:rsidRDefault="00A749A9" w:rsidP="00D136A3">
            <w:pPr>
              <w:jc w:val="center"/>
            </w:pPr>
            <w:r>
              <w:t>14</w:t>
            </w:r>
          </w:p>
        </w:tc>
      </w:tr>
      <w:tr w:rsidR="00D136A3" w:rsidRPr="00D136A3" w:rsidTr="00942592">
        <w:trPr>
          <w:trHeight w:val="331"/>
        </w:trPr>
        <w:tc>
          <w:tcPr>
            <w:tcW w:w="3405" w:type="dxa"/>
          </w:tcPr>
          <w:p w:rsidR="00D136A3" w:rsidRPr="00D136A3" w:rsidRDefault="00D136A3" w:rsidP="00D136A3">
            <w:pPr>
              <w:jc w:val="center"/>
            </w:pPr>
            <w:r w:rsidRPr="00D136A3">
              <w:t>105,203</w:t>
            </w:r>
          </w:p>
        </w:tc>
        <w:tc>
          <w:tcPr>
            <w:tcW w:w="4391" w:type="dxa"/>
          </w:tcPr>
          <w:p w:rsidR="00D136A3" w:rsidRPr="00D136A3" w:rsidRDefault="00D136A3" w:rsidP="00D136A3">
            <w:pPr>
              <w:tabs>
                <w:tab w:val="left" w:pos="1376"/>
              </w:tabs>
            </w:pPr>
            <w:r w:rsidRPr="00D136A3">
              <w:t>Не интересуюсь</w:t>
            </w:r>
          </w:p>
        </w:tc>
        <w:tc>
          <w:tcPr>
            <w:tcW w:w="1843" w:type="dxa"/>
          </w:tcPr>
          <w:p w:rsidR="00D136A3" w:rsidRPr="00D136A3" w:rsidRDefault="00A749A9"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109,122,123</w:t>
            </w:r>
          </w:p>
        </w:tc>
        <w:tc>
          <w:tcPr>
            <w:tcW w:w="4391" w:type="dxa"/>
          </w:tcPr>
          <w:p w:rsidR="00D136A3" w:rsidRPr="00D136A3" w:rsidRDefault="00D136A3" w:rsidP="00D136A3">
            <w:pPr>
              <w:tabs>
                <w:tab w:val="left" w:pos="1376"/>
              </w:tabs>
            </w:pPr>
            <w:r w:rsidRPr="00D136A3">
              <w:t>Не знаю ни одного сайта</w:t>
            </w:r>
          </w:p>
        </w:tc>
        <w:tc>
          <w:tcPr>
            <w:tcW w:w="1843" w:type="dxa"/>
          </w:tcPr>
          <w:p w:rsidR="00D136A3" w:rsidRPr="00D136A3" w:rsidRDefault="00A749A9" w:rsidP="00D136A3">
            <w:pPr>
              <w:jc w:val="center"/>
            </w:pPr>
            <w:r>
              <w:t>3</w:t>
            </w:r>
          </w:p>
        </w:tc>
      </w:tr>
      <w:tr w:rsidR="00D136A3" w:rsidRPr="00D136A3" w:rsidTr="00942592">
        <w:trPr>
          <w:trHeight w:val="331"/>
        </w:trPr>
        <w:tc>
          <w:tcPr>
            <w:tcW w:w="3405" w:type="dxa"/>
          </w:tcPr>
          <w:p w:rsidR="00D136A3" w:rsidRPr="00D136A3" w:rsidRDefault="00D136A3" w:rsidP="00D136A3">
            <w:pPr>
              <w:jc w:val="center"/>
            </w:pPr>
            <w:r w:rsidRPr="00D136A3">
              <w:t>111,122,144,196,203,238,280</w:t>
            </w:r>
          </w:p>
        </w:tc>
        <w:tc>
          <w:tcPr>
            <w:tcW w:w="4391" w:type="dxa"/>
          </w:tcPr>
          <w:p w:rsidR="00D136A3" w:rsidRPr="00D136A3" w:rsidRDefault="00D136A3" w:rsidP="00D136A3">
            <w:pPr>
              <w:tabs>
                <w:tab w:val="left" w:pos="1376"/>
              </w:tabs>
            </w:pPr>
            <w:r w:rsidRPr="00D136A3">
              <w:t>Не пользуюсь сайтами</w:t>
            </w:r>
          </w:p>
        </w:tc>
        <w:tc>
          <w:tcPr>
            <w:tcW w:w="1843" w:type="dxa"/>
          </w:tcPr>
          <w:p w:rsidR="00D136A3" w:rsidRPr="00D136A3" w:rsidRDefault="00A749A9" w:rsidP="00D136A3">
            <w:pPr>
              <w:jc w:val="center"/>
            </w:pPr>
            <w:r>
              <w:t>7</w:t>
            </w:r>
          </w:p>
        </w:tc>
      </w:tr>
      <w:tr w:rsidR="00D136A3" w:rsidRPr="00D136A3" w:rsidTr="00942592">
        <w:trPr>
          <w:trHeight w:val="331"/>
        </w:trPr>
        <w:tc>
          <w:tcPr>
            <w:tcW w:w="3405" w:type="dxa"/>
          </w:tcPr>
          <w:p w:rsidR="00D136A3" w:rsidRPr="00D136A3" w:rsidRDefault="00D136A3" w:rsidP="00D136A3">
            <w:pPr>
              <w:jc w:val="center"/>
            </w:pPr>
            <w:r w:rsidRPr="00D136A3">
              <w:t>199</w:t>
            </w:r>
          </w:p>
        </w:tc>
        <w:tc>
          <w:tcPr>
            <w:tcW w:w="4391" w:type="dxa"/>
          </w:tcPr>
          <w:p w:rsidR="00D136A3" w:rsidRPr="00CE3F6C" w:rsidRDefault="00CE3F6C" w:rsidP="00CE3F6C">
            <w:pPr>
              <w:tabs>
                <w:tab w:val="left" w:pos="1376"/>
              </w:tabs>
            </w:pPr>
            <w:r>
              <w:rPr>
                <w:lang w:val="en-US"/>
              </w:rPr>
              <w:t>Vk.vom</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240</w:t>
            </w:r>
          </w:p>
        </w:tc>
        <w:tc>
          <w:tcPr>
            <w:tcW w:w="4391" w:type="dxa"/>
          </w:tcPr>
          <w:p w:rsidR="00D136A3" w:rsidRPr="00D136A3" w:rsidRDefault="00D136A3" w:rsidP="00D136A3">
            <w:pPr>
              <w:tabs>
                <w:tab w:val="left" w:pos="1376"/>
              </w:tabs>
            </w:pPr>
            <w:r w:rsidRPr="00D136A3">
              <w:t>Только изучаю интернет</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257</w:t>
            </w:r>
          </w:p>
        </w:tc>
        <w:tc>
          <w:tcPr>
            <w:tcW w:w="4391" w:type="dxa"/>
          </w:tcPr>
          <w:p w:rsidR="00D136A3" w:rsidRPr="00D136A3" w:rsidRDefault="00D136A3" w:rsidP="00D136A3">
            <w:pPr>
              <w:tabs>
                <w:tab w:val="left" w:pos="1376"/>
              </w:tabs>
            </w:pPr>
            <w:r w:rsidRPr="00D136A3">
              <w:rPr>
                <w:lang w:val="en-US"/>
              </w:rPr>
              <w:t>Surgut-edu.ru</w:t>
            </w:r>
          </w:p>
        </w:tc>
        <w:tc>
          <w:tcPr>
            <w:tcW w:w="1843" w:type="dxa"/>
          </w:tcPr>
          <w:p w:rsidR="00D136A3" w:rsidRPr="00D136A3" w:rsidRDefault="00A749A9"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273,274,289,298,302,304</w:t>
            </w:r>
          </w:p>
        </w:tc>
        <w:tc>
          <w:tcPr>
            <w:tcW w:w="4391" w:type="dxa"/>
          </w:tcPr>
          <w:p w:rsidR="00D136A3" w:rsidRPr="00D136A3" w:rsidRDefault="00D136A3" w:rsidP="00D136A3">
            <w:pPr>
              <w:tabs>
                <w:tab w:val="left" w:pos="1376"/>
              </w:tabs>
            </w:pPr>
            <w:r w:rsidRPr="00D136A3">
              <w:t>Все сайты</w:t>
            </w:r>
          </w:p>
        </w:tc>
        <w:tc>
          <w:tcPr>
            <w:tcW w:w="1843" w:type="dxa"/>
          </w:tcPr>
          <w:p w:rsidR="00D136A3" w:rsidRPr="00D136A3" w:rsidRDefault="00CE3F6C" w:rsidP="00D136A3">
            <w:pPr>
              <w:jc w:val="center"/>
            </w:pPr>
            <w:r>
              <w:t>6</w:t>
            </w:r>
          </w:p>
        </w:tc>
      </w:tr>
      <w:tr w:rsidR="00D136A3" w:rsidRPr="00D136A3" w:rsidTr="00942592">
        <w:trPr>
          <w:trHeight w:val="331"/>
        </w:trPr>
        <w:tc>
          <w:tcPr>
            <w:tcW w:w="3405" w:type="dxa"/>
          </w:tcPr>
          <w:p w:rsidR="00D136A3" w:rsidRPr="00D136A3" w:rsidRDefault="00D136A3" w:rsidP="00D136A3">
            <w:pPr>
              <w:jc w:val="center"/>
              <w:rPr>
                <w:lang w:val="en-US"/>
              </w:rPr>
            </w:pPr>
            <w:r w:rsidRPr="00D136A3">
              <w:rPr>
                <w:lang w:val="en-US"/>
              </w:rPr>
              <w:t>369</w:t>
            </w:r>
          </w:p>
        </w:tc>
        <w:tc>
          <w:tcPr>
            <w:tcW w:w="4391" w:type="dxa"/>
          </w:tcPr>
          <w:p w:rsidR="00D136A3" w:rsidRPr="00D136A3" w:rsidRDefault="00D136A3" w:rsidP="00D136A3">
            <w:pPr>
              <w:tabs>
                <w:tab w:val="left" w:pos="1376"/>
              </w:tabs>
              <w:rPr>
                <w:lang w:val="en-US"/>
              </w:rPr>
            </w:pPr>
            <w:r w:rsidRPr="00D136A3">
              <w:rPr>
                <w:lang w:val="en-US"/>
              </w:rPr>
              <w:t>lukmore</w:t>
            </w:r>
          </w:p>
        </w:tc>
        <w:tc>
          <w:tcPr>
            <w:tcW w:w="1843" w:type="dxa"/>
          </w:tcPr>
          <w:p w:rsidR="00D136A3" w:rsidRPr="00D136A3" w:rsidRDefault="00CE3F6C" w:rsidP="00D136A3">
            <w:pPr>
              <w:jc w:val="center"/>
            </w:pPr>
            <w:r>
              <w:t>1</w:t>
            </w:r>
          </w:p>
        </w:tc>
      </w:tr>
      <w:tr w:rsidR="00D136A3" w:rsidRPr="00D136A3" w:rsidTr="00942592">
        <w:trPr>
          <w:trHeight w:val="331"/>
        </w:trPr>
        <w:tc>
          <w:tcPr>
            <w:tcW w:w="9639" w:type="dxa"/>
            <w:gridSpan w:val="3"/>
          </w:tcPr>
          <w:p w:rsidR="00D136A3" w:rsidRPr="00D136A3" w:rsidRDefault="00D136A3" w:rsidP="00D136A3">
            <w:pPr>
              <w:jc w:val="center"/>
              <w:rPr>
                <w:b/>
              </w:rPr>
            </w:pPr>
            <w:r w:rsidRPr="00D136A3">
              <w:rPr>
                <w:b/>
              </w:rPr>
              <w:t xml:space="preserve">9. Какие телевизионные передачи местных телеканалов Вам наиболее интересны? </w:t>
            </w:r>
          </w:p>
        </w:tc>
      </w:tr>
      <w:tr w:rsidR="00D136A3" w:rsidRPr="00D136A3" w:rsidTr="00942592">
        <w:trPr>
          <w:trHeight w:val="331"/>
        </w:trPr>
        <w:tc>
          <w:tcPr>
            <w:tcW w:w="3405" w:type="dxa"/>
          </w:tcPr>
          <w:p w:rsidR="00D136A3" w:rsidRPr="00D136A3" w:rsidRDefault="00D136A3" w:rsidP="00D136A3">
            <w:pPr>
              <w:jc w:val="center"/>
            </w:pPr>
            <w:r w:rsidRPr="00D136A3">
              <w:t>120,208</w:t>
            </w:r>
          </w:p>
        </w:tc>
        <w:tc>
          <w:tcPr>
            <w:tcW w:w="4391" w:type="dxa"/>
          </w:tcPr>
          <w:p w:rsidR="00D136A3" w:rsidRPr="00D136A3" w:rsidRDefault="00D136A3" w:rsidP="00D136A3">
            <w:pPr>
              <w:tabs>
                <w:tab w:val="left" w:pos="1376"/>
              </w:tabs>
            </w:pPr>
            <w:r w:rsidRPr="00D136A3">
              <w:t>Нет</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145,264</w:t>
            </w:r>
          </w:p>
        </w:tc>
        <w:tc>
          <w:tcPr>
            <w:tcW w:w="4391" w:type="dxa"/>
          </w:tcPr>
          <w:p w:rsidR="00D136A3" w:rsidRPr="00D136A3" w:rsidRDefault="00D136A3" w:rsidP="00D136A3">
            <w:pPr>
              <w:tabs>
                <w:tab w:val="left" w:pos="1376"/>
              </w:tabs>
            </w:pPr>
            <w:r w:rsidRPr="00D136A3">
              <w:t>Ничего не интересно</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203,406</w:t>
            </w:r>
          </w:p>
        </w:tc>
        <w:tc>
          <w:tcPr>
            <w:tcW w:w="4391" w:type="dxa"/>
          </w:tcPr>
          <w:p w:rsidR="00D136A3" w:rsidRPr="00D136A3" w:rsidRDefault="00D136A3" w:rsidP="00D136A3">
            <w:pPr>
              <w:tabs>
                <w:tab w:val="left" w:pos="1376"/>
              </w:tabs>
            </w:pPr>
            <w:r w:rsidRPr="00D136A3">
              <w:t>Не смотрю</w:t>
            </w:r>
          </w:p>
        </w:tc>
        <w:tc>
          <w:tcPr>
            <w:tcW w:w="1843" w:type="dxa"/>
          </w:tcPr>
          <w:p w:rsidR="00D136A3" w:rsidRPr="00D136A3" w:rsidRDefault="00CE3F6C" w:rsidP="00D136A3">
            <w:pPr>
              <w:jc w:val="center"/>
            </w:pPr>
            <w:r>
              <w:t>2</w:t>
            </w:r>
          </w:p>
        </w:tc>
      </w:tr>
      <w:tr w:rsidR="00D136A3" w:rsidRPr="00D136A3" w:rsidTr="00942592">
        <w:trPr>
          <w:trHeight w:val="331"/>
        </w:trPr>
        <w:tc>
          <w:tcPr>
            <w:tcW w:w="9639" w:type="dxa"/>
            <w:gridSpan w:val="3"/>
          </w:tcPr>
          <w:p w:rsidR="00D136A3" w:rsidRPr="00D136A3" w:rsidRDefault="00D136A3" w:rsidP="00D136A3">
            <w:pPr>
              <w:jc w:val="center"/>
              <w:rPr>
                <w:b/>
              </w:rPr>
            </w:pPr>
            <w:r w:rsidRPr="00D136A3">
              <w:rPr>
                <w:b/>
              </w:rPr>
              <w:t>10.1. На ваш взгляд, какие именно средства массовой информации освещают события наиболее объективно? Телевидение</w:t>
            </w:r>
          </w:p>
        </w:tc>
      </w:tr>
      <w:tr w:rsidR="00D136A3" w:rsidRPr="00D136A3" w:rsidTr="00942592">
        <w:trPr>
          <w:trHeight w:val="331"/>
        </w:trPr>
        <w:tc>
          <w:tcPr>
            <w:tcW w:w="3405" w:type="dxa"/>
          </w:tcPr>
          <w:p w:rsidR="00CE3F6C" w:rsidRDefault="00D136A3" w:rsidP="00D136A3">
            <w:pPr>
              <w:jc w:val="center"/>
            </w:pPr>
            <w:r w:rsidRPr="00D136A3">
              <w:t>2,41,50,60,</w:t>
            </w:r>
            <w:r w:rsidRPr="00D136A3">
              <w:rPr>
                <w:lang w:val="en-US"/>
              </w:rPr>
              <w:t>90</w:t>
            </w:r>
            <w:r w:rsidRPr="00D136A3">
              <w:t>,144,154,155,156,</w:t>
            </w:r>
          </w:p>
          <w:p w:rsidR="00D136A3" w:rsidRPr="00D136A3" w:rsidRDefault="00D136A3" w:rsidP="00D136A3">
            <w:pPr>
              <w:jc w:val="center"/>
            </w:pPr>
            <w:r w:rsidRPr="00D136A3">
              <w:t>158,224</w:t>
            </w:r>
          </w:p>
        </w:tc>
        <w:tc>
          <w:tcPr>
            <w:tcW w:w="4391" w:type="dxa"/>
          </w:tcPr>
          <w:p w:rsidR="00D136A3" w:rsidRPr="00D136A3" w:rsidRDefault="00D136A3" w:rsidP="00D136A3">
            <w:r w:rsidRPr="00D136A3">
              <w:t>Канал-24, Югра, Вести 24</w:t>
            </w:r>
          </w:p>
        </w:tc>
        <w:tc>
          <w:tcPr>
            <w:tcW w:w="1843" w:type="dxa"/>
          </w:tcPr>
          <w:p w:rsidR="00D136A3" w:rsidRPr="00D136A3" w:rsidRDefault="00CE3F6C" w:rsidP="00D136A3">
            <w:pPr>
              <w:jc w:val="center"/>
            </w:pPr>
            <w:r>
              <w:t>11</w:t>
            </w:r>
          </w:p>
        </w:tc>
      </w:tr>
      <w:tr w:rsidR="00D136A3" w:rsidRPr="00D136A3" w:rsidTr="00942592">
        <w:trPr>
          <w:trHeight w:val="331"/>
        </w:trPr>
        <w:tc>
          <w:tcPr>
            <w:tcW w:w="3405" w:type="dxa"/>
          </w:tcPr>
          <w:p w:rsidR="00D136A3" w:rsidRPr="00D136A3" w:rsidRDefault="00D136A3" w:rsidP="00D136A3">
            <w:pPr>
              <w:jc w:val="center"/>
            </w:pPr>
            <w:r w:rsidRPr="00D136A3">
              <w:t>3,7,9,15,17,38,39,40,46,48,49,54,59,60,106,109,128,130,131,153,157, 163,169, 170, 175, 206,221,223,241,248,253,282,293,294,311,314,326,327,370,371,372,374</w:t>
            </w:r>
          </w:p>
        </w:tc>
        <w:tc>
          <w:tcPr>
            <w:tcW w:w="4391" w:type="dxa"/>
          </w:tcPr>
          <w:p w:rsidR="00D136A3" w:rsidRPr="00D136A3" w:rsidRDefault="00D136A3" w:rsidP="00D136A3">
            <w:r w:rsidRPr="00D136A3">
              <w:t>Первый канал</w:t>
            </w:r>
          </w:p>
        </w:tc>
        <w:tc>
          <w:tcPr>
            <w:tcW w:w="1843" w:type="dxa"/>
          </w:tcPr>
          <w:p w:rsidR="00D136A3" w:rsidRPr="00D136A3" w:rsidRDefault="00D136A3" w:rsidP="00D136A3">
            <w:pPr>
              <w:jc w:val="center"/>
            </w:pPr>
            <w:r w:rsidRPr="00D136A3">
              <w:t>42</w:t>
            </w:r>
          </w:p>
        </w:tc>
      </w:tr>
      <w:tr w:rsidR="00D136A3" w:rsidRPr="00D136A3" w:rsidTr="00942592">
        <w:trPr>
          <w:trHeight w:val="331"/>
        </w:trPr>
        <w:tc>
          <w:tcPr>
            <w:tcW w:w="3405" w:type="dxa"/>
          </w:tcPr>
          <w:p w:rsidR="00D136A3" w:rsidRPr="00D136A3" w:rsidRDefault="00D136A3" w:rsidP="00D136A3">
            <w:pPr>
              <w:jc w:val="center"/>
            </w:pPr>
            <w:r w:rsidRPr="00D136A3">
              <w:t>4</w:t>
            </w:r>
          </w:p>
        </w:tc>
        <w:tc>
          <w:tcPr>
            <w:tcW w:w="4391" w:type="dxa"/>
          </w:tcPr>
          <w:p w:rsidR="00D136A3" w:rsidRPr="00D136A3" w:rsidRDefault="00D136A3" w:rsidP="00D136A3">
            <w:r w:rsidRPr="00D136A3">
              <w:t>Евро ньюс</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5,7,135,293,294</w:t>
            </w:r>
          </w:p>
        </w:tc>
        <w:tc>
          <w:tcPr>
            <w:tcW w:w="4391" w:type="dxa"/>
          </w:tcPr>
          <w:p w:rsidR="00D136A3" w:rsidRPr="00D136A3" w:rsidRDefault="00D136A3" w:rsidP="00D136A3">
            <w:r w:rsidRPr="00D136A3">
              <w:t>НТВ</w:t>
            </w:r>
          </w:p>
        </w:tc>
        <w:tc>
          <w:tcPr>
            <w:tcW w:w="1843" w:type="dxa"/>
          </w:tcPr>
          <w:p w:rsidR="00D136A3" w:rsidRPr="00D136A3" w:rsidRDefault="00CE3F6C" w:rsidP="00D136A3">
            <w:pPr>
              <w:jc w:val="center"/>
            </w:pPr>
            <w:r>
              <w:t>5</w:t>
            </w:r>
          </w:p>
        </w:tc>
      </w:tr>
      <w:tr w:rsidR="00D136A3" w:rsidRPr="00D136A3" w:rsidTr="00942592">
        <w:trPr>
          <w:trHeight w:val="331"/>
        </w:trPr>
        <w:tc>
          <w:tcPr>
            <w:tcW w:w="3405" w:type="dxa"/>
          </w:tcPr>
          <w:p w:rsidR="00D136A3" w:rsidRPr="00D136A3" w:rsidRDefault="00D136A3" w:rsidP="00D136A3">
            <w:pPr>
              <w:jc w:val="center"/>
            </w:pPr>
            <w:r w:rsidRPr="00D136A3">
              <w:t>5</w:t>
            </w:r>
            <w:r w:rsidRPr="00D136A3">
              <w:rPr>
                <w:lang w:val="en-US"/>
              </w:rPr>
              <w:t>,90,179</w:t>
            </w:r>
            <w:r w:rsidRPr="00D136A3">
              <w:t>,224</w:t>
            </w:r>
          </w:p>
        </w:tc>
        <w:tc>
          <w:tcPr>
            <w:tcW w:w="4391" w:type="dxa"/>
          </w:tcPr>
          <w:p w:rsidR="00D136A3" w:rsidRPr="00D136A3" w:rsidRDefault="00D136A3" w:rsidP="00D136A3">
            <w:r w:rsidRPr="00D136A3">
              <w:t>РТР, ОРТ, ТВЦ</w:t>
            </w:r>
          </w:p>
        </w:tc>
        <w:tc>
          <w:tcPr>
            <w:tcW w:w="1843" w:type="dxa"/>
          </w:tcPr>
          <w:p w:rsidR="00D136A3" w:rsidRPr="00D136A3" w:rsidRDefault="00CE3F6C" w:rsidP="00D136A3">
            <w:pPr>
              <w:jc w:val="center"/>
            </w:pPr>
            <w:r>
              <w:t>4</w:t>
            </w:r>
          </w:p>
        </w:tc>
      </w:tr>
      <w:tr w:rsidR="00D136A3" w:rsidRPr="00D136A3" w:rsidTr="00942592">
        <w:trPr>
          <w:trHeight w:val="331"/>
        </w:trPr>
        <w:tc>
          <w:tcPr>
            <w:tcW w:w="3405" w:type="dxa"/>
          </w:tcPr>
          <w:p w:rsidR="00D136A3" w:rsidRPr="00D136A3" w:rsidRDefault="00D136A3" w:rsidP="00D136A3">
            <w:pPr>
              <w:jc w:val="center"/>
            </w:pPr>
            <w:r w:rsidRPr="00D136A3">
              <w:t>18,252</w:t>
            </w:r>
          </w:p>
        </w:tc>
        <w:tc>
          <w:tcPr>
            <w:tcW w:w="4391" w:type="dxa"/>
          </w:tcPr>
          <w:p w:rsidR="00D136A3" w:rsidRPr="00D136A3" w:rsidRDefault="00D136A3" w:rsidP="00D136A3">
            <w:r w:rsidRPr="00D136A3">
              <w:t>СургутИнформТВ</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20</w:t>
            </w:r>
          </w:p>
        </w:tc>
        <w:tc>
          <w:tcPr>
            <w:tcW w:w="4391" w:type="dxa"/>
          </w:tcPr>
          <w:p w:rsidR="00D136A3" w:rsidRPr="00D136A3" w:rsidRDefault="00D136A3" w:rsidP="00D136A3">
            <w:r w:rsidRPr="00D136A3">
              <w:t xml:space="preserve">Карусель </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47,55,238,246,316</w:t>
            </w:r>
          </w:p>
        </w:tc>
        <w:tc>
          <w:tcPr>
            <w:tcW w:w="4391" w:type="dxa"/>
          </w:tcPr>
          <w:p w:rsidR="00D136A3" w:rsidRPr="00D136A3" w:rsidRDefault="00D136A3" w:rsidP="00D136A3">
            <w:r w:rsidRPr="00D136A3">
              <w:t>Новости Сургута</w:t>
            </w:r>
          </w:p>
        </w:tc>
        <w:tc>
          <w:tcPr>
            <w:tcW w:w="1843" w:type="dxa"/>
          </w:tcPr>
          <w:p w:rsidR="00D136A3" w:rsidRPr="00D136A3" w:rsidRDefault="00CE3F6C" w:rsidP="00D136A3">
            <w:pPr>
              <w:jc w:val="center"/>
            </w:pPr>
            <w:r>
              <w:t>5</w:t>
            </w:r>
          </w:p>
        </w:tc>
      </w:tr>
      <w:tr w:rsidR="00D136A3" w:rsidRPr="00D136A3" w:rsidTr="00942592">
        <w:trPr>
          <w:trHeight w:val="331"/>
        </w:trPr>
        <w:tc>
          <w:tcPr>
            <w:tcW w:w="3405" w:type="dxa"/>
          </w:tcPr>
          <w:p w:rsidR="00D136A3" w:rsidRPr="00D136A3" w:rsidRDefault="00D136A3" w:rsidP="00D136A3">
            <w:pPr>
              <w:jc w:val="center"/>
            </w:pPr>
            <w:r w:rsidRPr="00D136A3">
              <w:t>52,55,250,252</w:t>
            </w:r>
          </w:p>
        </w:tc>
        <w:tc>
          <w:tcPr>
            <w:tcW w:w="4391" w:type="dxa"/>
          </w:tcPr>
          <w:p w:rsidR="00D136A3" w:rsidRPr="00D136A3" w:rsidRDefault="00D136A3" w:rsidP="00D136A3">
            <w:r w:rsidRPr="00D136A3">
              <w:t>В центре событий</w:t>
            </w:r>
          </w:p>
        </w:tc>
        <w:tc>
          <w:tcPr>
            <w:tcW w:w="1843" w:type="dxa"/>
          </w:tcPr>
          <w:p w:rsidR="00D136A3" w:rsidRPr="00D136A3" w:rsidRDefault="00CE3F6C" w:rsidP="00D136A3">
            <w:pPr>
              <w:jc w:val="center"/>
            </w:pPr>
            <w:r>
              <w:t>4</w:t>
            </w:r>
          </w:p>
        </w:tc>
      </w:tr>
      <w:tr w:rsidR="00D136A3" w:rsidRPr="00D136A3" w:rsidTr="00942592">
        <w:trPr>
          <w:trHeight w:val="331"/>
        </w:trPr>
        <w:tc>
          <w:tcPr>
            <w:tcW w:w="3405" w:type="dxa"/>
          </w:tcPr>
          <w:p w:rsidR="00CE3F6C" w:rsidRDefault="00CE3F6C" w:rsidP="00CE3F6C">
            <w:pPr>
              <w:jc w:val="center"/>
            </w:pPr>
            <w:r w:rsidRPr="00D136A3">
              <w:t>35</w:t>
            </w:r>
            <w:r>
              <w:t>,53,60,161</w:t>
            </w:r>
            <w:r w:rsidR="00D136A3" w:rsidRPr="00D136A3">
              <w:t>,221,282,293,294,</w:t>
            </w:r>
          </w:p>
          <w:p w:rsidR="00D136A3" w:rsidRPr="00D136A3" w:rsidRDefault="00D136A3" w:rsidP="00CE3F6C">
            <w:pPr>
              <w:jc w:val="center"/>
            </w:pPr>
            <w:r w:rsidRPr="00D136A3">
              <w:t>376</w:t>
            </w:r>
          </w:p>
        </w:tc>
        <w:tc>
          <w:tcPr>
            <w:tcW w:w="4391" w:type="dxa"/>
          </w:tcPr>
          <w:p w:rsidR="00D136A3" w:rsidRPr="00D136A3" w:rsidRDefault="00D136A3" w:rsidP="00D136A3">
            <w:r w:rsidRPr="00D136A3">
              <w:t>Россия-1</w:t>
            </w:r>
          </w:p>
        </w:tc>
        <w:tc>
          <w:tcPr>
            <w:tcW w:w="1843" w:type="dxa"/>
          </w:tcPr>
          <w:p w:rsidR="00D136A3" w:rsidRPr="00D136A3" w:rsidRDefault="00CE3F6C" w:rsidP="00D136A3">
            <w:pPr>
              <w:jc w:val="center"/>
            </w:pPr>
            <w:r>
              <w:t>9</w:t>
            </w:r>
          </w:p>
        </w:tc>
      </w:tr>
      <w:tr w:rsidR="00D136A3" w:rsidRPr="00D136A3" w:rsidTr="00942592">
        <w:trPr>
          <w:trHeight w:val="331"/>
        </w:trPr>
        <w:tc>
          <w:tcPr>
            <w:tcW w:w="3405" w:type="dxa"/>
          </w:tcPr>
          <w:p w:rsidR="00D136A3" w:rsidRPr="00D136A3" w:rsidRDefault="00D136A3" w:rsidP="00D136A3">
            <w:pPr>
              <w:jc w:val="center"/>
            </w:pPr>
            <w:r w:rsidRPr="00D136A3">
              <w:t>60,282,293,294</w:t>
            </w:r>
          </w:p>
        </w:tc>
        <w:tc>
          <w:tcPr>
            <w:tcW w:w="4391" w:type="dxa"/>
          </w:tcPr>
          <w:p w:rsidR="00D136A3" w:rsidRPr="00D136A3" w:rsidRDefault="00D136A3" w:rsidP="00D136A3">
            <w:r w:rsidRPr="00D136A3">
              <w:t>Россия-2</w:t>
            </w:r>
          </w:p>
        </w:tc>
        <w:tc>
          <w:tcPr>
            <w:tcW w:w="1843" w:type="dxa"/>
          </w:tcPr>
          <w:p w:rsidR="00D136A3" w:rsidRPr="00D136A3" w:rsidRDefault="00CE3F6C" w:rsidP="00D136A3">
            <w:pPr>
              <w:jc w:val="center"/>
            </w:pPr>
            <w:r>
              <w:t>4</w:t>
            </w:r>
          </w:p>
        </w:tc>
      </w:tr>
      <w:tr w:rsidR="00D136A3" w:rsidRPr="00D136A3" w:rsidTr="00942592">
        <w:trPr>
          <w:trHeight w:val="331"/>
        </w:trPr>
        <w:tc>
          <w:tcPr>
            <w:tcW w:w="3405" w:type="dxa"/>
          </w:tcPr>
          <w:p w:rsidR="00D136A3" w:rsidRPr="00D136A3" w:rsidRDefault="00D136A3" w:rsidP="00D136A3">
            <w:pPr>
              <w:jc w:val="center"/>
            </w:pPr>
            <w:r w:rsidRPr="00D136A3">
              <w:t>71,200,228,257</w:t>
            </w:r>
            <w:r w:rsidR="00CE3F6C">
              <w:t>,</w:t>
            </w:r>
            <w:r w:rsidRPr="00D136A3">
              <w:rPr>
                <w:lang w:val="en-US"/>
              </w:rPr>
              <w:t>268</w:t>
            </w:r>
            <w:r w:rsidRPr="00D136A3">
              <w:t>,293</w:t>
            </w:r>
            <w:r w:rsidR="00CE3F6C">
              <w:t>,</w:t>
            </w:r>
            <w:r w:rsidRPr="00D136A3">
              <w:rPr>
                <w:lang w:val="en-US"/>
              </w:rPr>
              <w:t>343</w:t>
            </w:r>
            <w:r w:rsidRPr="00D136A3">
              <w:t>,395,407</w:t>
            </w:r>
          </w:p>
        </w:tc>
        <w:tc>
          <w:tcPr>
            <w:tcW w:w="4391" w:type="dxa"/>
          </w:tcPr>
          <w:p w:rsidR="00D136A3" w:rsidRPr="00D136A3" w:rsidRDefault="00D136A3" w:rsidP="00D136A3">
            <w:r w:rsidRPr="00D136A3">
              <w:t>Новости</w:t>
            </w:r>
          </w:p>
        </w:tc>
        <w:tc>
          <w:tcPr>
            <w:tcW w:w="1843" w:type="dxa"/>
          </w:tcPr>
          <w:p w:rsidR="00D136A3" w:rsidRPr="00D136A3" w:rsidRDefault="00CE3F6C" w:rsidP="00D136A3">
            <w:pPr>
              <w:jc w:val="center"/>
            </w:pPr>
            <w:r>
              <w:t>9</w:t>
            </w:r>
          </w:p>
        </w:tc>
      </w:tr>
      <w:tr w:rsidR="00D136A3" w:rsidRPr="00D136A3" w:rsidTr="00942592">
        <w:trPr>
          <w:trHeight w:val="331"/>
        </w:trPr>
        <w:tc>
          <w:tcPr>
            <w:tcW w:w="3405" w:type="dxa"/>
          </w:tcPr>
          <w:p w:rsidR="00D136A3" w:rsidRPr="00D136A3" w:rsidRDefault="00D136A3" w:rsidP="00D136A3">
            <w:pPr>
              <w:jc w:val="center"/>
            </w:pPr>
            <w:r w:rsidRPr="00D136A3">
              <w:t>87,211</w:t>
            </w:r>
          </w:p>
        </w:tc>
        <w:tc>
          <w:tcPr>
            <w:tcW w:w="4391" w:type="dxa"/>
          </w:tcPr>
          <w:p w:rsidR="00D136A3" w:rsidRPr="00D136A3" w:rsidRDefault="00D136A3" w:rsidP="00D136A3">
            <w:r w:rsidRPr="00D136A3">
              <w:t>СТВ</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130,314</w:t>
            </w:r>
          </w:p>
        </w:tc>
        <w:tc>
          <w:tcPr>
            <w:tcW w:w="4391" w:type="dxa"/>
          </w:tcPr>
          <w:p w:rsidR="00D136A3" w:rsidRPr="00D136A3" w:rsidRDefault="00D136A3" w:rsidP="00D136A3">
            <w:r w:rsidRPr="00D136A3">
              <w:t>ТНТ</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lastRenderedPageBreak/>
              <w:t>133,135,148,160,170,208,212,</w:t>
            </w:r>
          </w:p>
          <w:p w:rsidR="00CE3F6C" w:rsidRDefault="00D136A3" w:rsidP="00D136A3">
            <w:pPr>
              <w:jc w:val="center"/>
            </w:pPr>
            <w:r w:rsidRPr="00D136A3">
              <w:t>221,222,223,282,293,294,315,</w:t>
            </w:r>
          </w:p>
          <w:p w:rsidR="00D136A3" w:rsidRPr="00D136A3" w:rsidRDefault="00D136A3" w:rsidP="00D136A3">
            <w:pPr>
              <w:jc w:val="center"/>
            </w:pPr>
            <w:r w:rsidRPr="00D136A3">
              <w:t>318,327,331,330</w:t>
            </w:r>
          </w:p>
        </w:tc>
        <w:tc>
          <w:tcPr>
            <w:tcW w:w="4391" w:type="dxa"/>
          </w:tcPr>
          <w:p w:rsidR="00D136A3" w:rsidRPr="00D136A3" w:rsidRDefault="00D136A3" w:rsidP="00D136A3">
            <w:r w:rsidRPr="00D136A3">
              <w:t>24 КАНАЛ, Россия 24</w:t>
            </w:r>
          </w:p>
        </w:tc>
        <w:tc>
          <w:tcPr>
            <w:tcW w:w="1843" w:type="dxa"/>
          </w:tcPr>
          <w:p w:rsidR="00D136A3" w:rsidRPr="00D136A3" w:rsidRDefault="00CE3F6C" w:rsidP="00D136A3">
            <w:pPr>
              <w:jc w:val="center"/>
            </w:pPr>
            <w:r>
              <w:t>18</w:t>
            </w:r>
          </w:p>
        </w:tc>
      </w:tr>
      <w:tr w:rsidR="00D136A3" w:rsidRPr="00D136A3" w:rsidTr="00942592">
        <w:trPr>
          <w:trHeight w:val="331"/>
        </w:trPr>
        <w:tc>
          <w:tcPr>
            <w:tcW w:w="3405" w:type="dxa"/>
          </w:tcPr>
          <w:p w:rsidR="00D136A3" w:rsidRPr="00D136A3" w:rsidRDefault="00D136A3" w:rsidP="00D136A3">
            <w:pPr>
              <w:jc w:val="center"/>
            </w:pPr>
            <w:r w:rsidRPr="00D136A3">
              <w:t>160, 174, 342,418</w:t>
            </w:r>
          </w:p>
        </w:tc>
        <w:tc>
          <w:tcPr>
            <w:tcW w:w="4391" w:type="dxa"/>
            <w:tcBorders>
              <w:bottom w:val="single" w:sz="4" w:space="0" w:color="auto"/>
            </w:tcBorders>
          </w:tcPr>
          <w:p w:rsidR="00D136A3" w:rsidRPr="00D136A3" w:rsidRDefault="00D136A3" w:rsidP="00D136A3">
            <w:r w:rsidRPr="00D136A3">
              <w:t>РБК</w:t>
            </w:r>
          </w:p>
        </w:tc>
        <w:tc>
          <w:tcPr>
            <w:tcW w:w="1843" w:type="dxa"/>
          </w:tcPr>
          <w:p w:rsidR="00D136A3" w:rsidRPr="00D136A3" w:rsidRDefault="00CE3F6C" w:rsidP="00D136A3">
            <w:pPr>
              <w:jc w:val="center"/>
            </w:pPr>
            <w:r>
              <w:t>4</w:t>
            </w:r>
          </w:p>
        </w:tc>
      </w:tr>
      <w:tr w:rsidR="00D136A3" w:rsidRPr="00D136A3" w:rsidTr="00942592">
        <w:trPr>
          <w:trHeight w:val="331"/>
        </w:trPr>
        <w:tc>
          <w:tcPr>
            <w:tcW w:w="3405" w:type="dxa"/>
          </w:tcPr>
          <w:p w:rsidR="00D136A3" w:rsidRPr="00D136A3" w:rsidRDefault="00D136A3" w:rsidP="00D136A3">
            <w:pPr>
              <w:jc w:val="center"/>
            </w:pPr>
            <w:r w:rsidRPr="00D136A3">
              <w:t>163,331</w:t>
            </w:r>
          </w:p>
        </w:tc>
        <w:tc>
          <w:tcPr>
            <w:tcW w:w="4391" w:type="dxa"/>
            <w:tcBorders>
              <w:bottom w:val="single" w:sz="4" w:space="0" w:color="auto"/>
            </w:tcBorders>
          </w:tcPr>
          <w:p w:rsidR="00D136A3" w:rsidRPr="00D136A3" w:rsidRDefault="00D136A3" w:rsidP="00D136A3">
            <w:r w:rsidRPr="00D136A3">
              <w:t>5 КАНАЛ</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175,219,383</w:t>
            </w:r>
          </w:p>
        </w:tc>
        <w:tc>
          <w:tcPr>
            <w:tcW w:w="4391" w:type="dxa"/>
            <w:tcBorders>
              <w:bottom w:val="single" w:sz="4" w:space="0" w:color="auto"/>
            </w:tcBorders>
          </w:tcPr>
          <w:p w:rsidR="00D136A3" w:rsidRPr="00D136A3" w:rsidRDefault="00D136A3" w:rsidP="00D136A3">
            <w:r w:rsidRPr="00D136A3">
              <w:t>Вести</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203</w:t>
            </w:r>
          </w:p>
        </w:tc>
        <w:tc>
          <w:tcPr>
            <w:tcW w:w="4391" w:type="dxa"/>
            <w:tcBorders>
              <w:bottom w:val="single" w:sz="4" w:space="0" w:color="auto"/>
            </w:tcBorders>
          </w:tcPr>
          <w:p w:rsidR="00D136A3" w:rsidRPr="00D136A3" w:rsidRDefault="00D136A3" w:rsidP="00D136A3">
            <w:r w:rsidRPr="00D136A3">
              <w:t>События</w:t>
            </w:r>
          </w:p>
        </w:tc>
        <w:tc>
          <w:tcPr>
            <w:tcW w:w="1843" w:type="dxa"/>
          </w:tcPr>
          <w:p w:rsidR="00D136A3" w:rsidRPr="00D136A3" w:rsidRDefault="00CE3F6C" w:rsidP="00D136A3">
            <w:pPr>
              <w:jc w:val="center"/>
            </w:pPr>
            <w:r>
              <w:t>3</w:t>
            </w:r>
          </w:p>
        </w:tc>
      </w:tr>
      <w:tr w:rsidR="00D136A3" w:rsidRPr="00D136A3" w:rsidTr="00942592">
        <w:trPr>
          <w:trHeight w:val="331"/>
        </w:trPr>
        <w:tc>
          <w:tcPr>
            <w:tcW w:w="3405" w:type="dxa"/>
          </w:tcPr>
          <w:p w:rsidR="00D136A3" w:rsidRPr="00D136A3" w:rsidRDefault="00D136A3" w:rsidP="00D136A3">
            <w:pPr>
              <w:jc w:val="center"/>
            </w:pPr>
            <w:r w:rsidRPr="00D136A3">
              <w:t>206</w:t>
            </w:r>
          </w:p>
        </w:tc>
        <w:tc>
          <w:tcPr>
            <w:tcW w:w="4391" w:type="dxa"/>
            <w:tcBorders>
              <w:bottom w:val="single" w:sz="4" w:space="0" w:color="auto"/>
            </w:tcBorders>
          </w:tcPr>
          <w:p w:rsidR="00D136A3" w:rsidRPr="00D136A3" w:rsidRDefault="00D136A3" w:rsidP="00D136A3">
            <w:r w:rsidRPr="00D136A3">
              <w:t>Новости Югры</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228,263,310</w:t>
            </w:r>
          </w:p>
        </w:tc>
        <w:tc>
          <w:tcPr>
            <w:tcW w:w="4391" w:type="dxa"/>
            <w:tcBorders>
              <w:bottom w:val="single" w:sz="4" w:space="0" w:color="auto"/>
            </w:tcBorders>
          </w:tcPr>
          <w:p w:rsidR="00D136A3" w:rsidRPr="00D136A3" w:rsidRDefault="00D136A3" w:rsidP="00D136A3">
            <w:r w:rsidRPr="00D136A3">
              <w:t>Сургутинтерновости</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238,263</w:t>
            </w:r>
          </w:p>
        </w:tc>
        <w:tc>
          <w:tcPr>
            <w:tcW w:w="4391" w:type="dxa"/>
            <w:tcBorders>
              <w:bottom w:val="single" w:sz="4" w:space="0" w:color="auto"/>
            </w:tcBorders>
          </w:tcPr>
          <w:p w:rsidR="00D136A3" w:rsidRPr="00D136A3" w:rsidRDefault="00D136A3" w:rsidP="00D136A3">
            <w:r w:rsidRPr="00D136A3">
              <w:t>ТОН</w:t>
            </w:r>
          </w:p>
        </w:tc>
        <w:tc>
          <w:tcPr>
            <w:tcW w:w="1843" w:type="dxa"/>
          </w:tcPr>
          <w:p w:rsidR="00D136A3" w:rsidRPr="00D136A3" w:rsidRDefault="00CE3F6C" w:rsidP="00D136A3">
            <w:pPr>
              <w:jc w:val="center"/>
            </w:pPr>
            <w:r>
              <w:t>3</w:t>
            </w:r>
          </w:p>
        </w:tc>
      </w:tr>
      <w:tr w:rsidR="00D136A3" w:rsidRPr="00D136A3" w:rsidTr="00942592">
        <w:trPr>
          <w:trHeight w:val="331"/>
        </w:trPr>
        <w:tc>
          <w:tcPr>
            <w:tcW w:w="3405" w:type="dxa"/>
          </w:tcPr>
          <w:p w:rsidR="00D136A3" w:rsidRPr="00D136A3" w:rsidRDefault="00D136A3" w:rsidP="00D136A3">
            <w:pPr>
              <w:jc w:val="center"/>
            </w:pPr>
            <w:r w:rsidRPr="00D136A3">
              <w:t>245, 338,361</w:t>
            </w:r>
          </w:p>
        </w:tc>
        <w:tc>
          <w:tcPr>
            <w:tcW w:w="4391" w:type="dxa"/>
            <w:tcBorders>
              <w:bottom w:val="single" w:sz="4" w:space="0" w:color="auto"/>
            </w:tcBorders>
          </w:tcPr>
          <w:p w:rsidR="00D136A3" w:rsidRPr="00D136A3" w:rsidRDefault="00D136A3" w:rsidP="00D136A3">
            <w:r w:rsidRPr="00D136A3">
              <w:t>Новости на первом</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257</w:t>
            </w:r>
          </w:p>
        </w:tc>
        <w:tc>
          <w:tcPr>
            <w:tcW w:w="4391" w:type="dxa"/>
            <w:tcBorders>
              <w:bottom w:val="single" w:sz="4" w:space="0" w:color="auto"/>
            </w:tcBorders>
          </w:tcPr>
          <w:p w:rsidR="00D136A3" w:rsidRPr="00D136A3" w:rsidRDefault="00D136A3" w:rsidP="00D136A3">
            <w:r w:rsidRPr="00D136A3">
              <w:t xml:space="preserve">Время </w:t>
            </w:r>
          </w:p>
        </w:tc>
        <w:tc>
          <w:tcPr>
            <w:tcW w:w="1843" w:type="dxa"/>
          </w:tcPr>
          <w:p w:rsidR="00D136A3" w:rsidRPr="00D136A3" w:rsidRDefault="00CE3F6C" w:rsidP="00D136A3">
            <w:pPr>
              <w:jc w:val="center"/>
            </w:pPr>
            <w:r>
              <w:t>3</w:t>
            </w:r>
          </w:p>
        </w:tc>
      </w:tr>
      <w:tr w:rsidR="00D136A3" w:rsidRPr="00D136A3" w:rsidTr="00942592">
        <w:trPr>
          <w:trHeight w:val="331"/>
        </w:trPr>
        <w:tc>
          <w:tcPr>
            <w:tcW w:w="3405" w:type="dxa"/>
          </w:tcPr>
          <w:p w:rsidR="00D136A3" w:rsidRPr="00D136A3" w:rsidRDefault="00D136A3" w:rsidP="00D136A3">
            <w:pPr>
              <w:jc w:val="center"/>
            </w:pPr>
            <w:r w:rsidRPr="00D136A3">
              <w:t>262</w:t>
            </w:r>
          </w:p>
        </w:tc>
        <w:tc>
          <w:tcPr>
            <w:tcW w:w="4391" w:type="dxa"/>
            <w:tcBorders>
              <w:bottom w:val="single" w:sz="4" w:space="0" w:color="auto"/>
            </w:tcBorders>
          </w:tcPr>
          <w:p w:rsidR="00D136A3" w:rsidRPr="00D136A3" w:rsidRDefault="00D136A3" w:rsidP="00D136A3">
            <w:pPr>
              <w:rPr>
                <w:lang w:val="en-US"/>
              </w:rPr>
            </w:pPr>
            <w:r w:rsidRPr="00D136A3">
              <w:rPr>
                <w:lang w:val="en-US"/>
              </w:rPr>
              <w:t>Russia Today</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312,317</w:t>
            </w:r>
          </w:p>
        </w:tc>
        <w:tc>
          <w:tcPr>
            <w:tcW w:w="4391" w:type="dxa"/>
            <w:tcBorders>
              <w:bottom w:val="single" w:sz="4" w:space="0" w:color="auto"/>
            </w:tcBorders>
          </w:tcPr>
          <w:p w:rsidR="00D136A3" w:rsidRPr="00D136A3" w:rsidRDefault="00D136A3" w:rsidP="00D136A3">
            <w:r w:rsidRPr="00D136A3">
              <w:t>Общедоступные Российские каналы, центральные каналы</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331</w:t>
            </w:r>
          </w:p>
        </w:tc>
        <w:tc>
          <w:tcPr>
            <w:tcW w:w="4391" w:type="dxa"/>
            <w:tcBorders>
              <w:bottom w:val="single" w:sz="4" w:space="0" w:color="auto"/>
            </w:tcBorders>
          </w:tcPr>
          <w:p w:rsidR="00D136A3" w:rsidRPr="00D136A3" w:rsidRDefault="00D136A3" w:rsidP="00D136A3">
            <w:r w:rsidRPr="00D136A3">
              <w:t>Рен-тв</w:t>
            </w:r>
          </w:p>
        </w:tc>
        <w:tc>
          <w:tcPr>
            <w:tcW w:w="1843" w:type="dxa"/>
          </w:tcPr>
          <w:p w:rsidR="00D136A3" w:rsidRPr="00D136A3" w:rsidRDefault="00CE3F6C" w:rsidP="00D136A3">
            <w:pPr>
              <w:jc w:val="center"/>
            </w:pPr>
            <w:r>
              <w:t>1</w:t>
            </w:r>
          </w:p>
        </w:tc>
      </w:tr>
      <w:tr w:rsidR="00D136A3" w:rsidRPr="00D136A3" w:rsidTr="00942592">
        <w:trPr>
          <w:trHeight w:val="331"/>
        </w:trPr>
        <w:tc>
          <w:tcPr>
            <w:tcW w:w="9639" w:type="dxa"/>
            <w:gridSpan w:val="3"/>
          </w:tcPr>
          <w:p w:rsidR="00D136A3" w:rsidRPr="00D136A3" w:rsidRDefault="00D136A3" w:rsidP="00D136A3">
            <w:pPr>
              <w:jc w:val="center"/>
              <w:rPr>
                <w:b/>
              </w:rPr>
            </w:pPr>
            <w:r w:rsidRPr="00D136A3">
              <w:rPr>
                <w:b/>
              </w:rPr>
              <w:t>10.2. На ваш взгляд, какие именно средства массовой информации освещают события наиболее объективно? Интернет</w:t>
            </w:r>
          </w:p>
        </w:tc>
      </w:tr>
      <w:tr w:rsidR="00D136A3" w:rsidRPr="00D136A3" w:rsidTr="00942592">
        <w:trPr>
          <w:trHeight w:val="331"/>
        </w:trPr>
        <w:tc>
          <w:tcPr>
            <w:tcW w:w="3405" w:type="dxa"/>
          </w:tcPr>
          <w:p w:rsidR="00D136A3" w:rsidRPr="00D136A3" w:rsidRDefault="00D136A3" w:rsidP="00D136A3">
            <w:pPr>
              <w:jc w:val="center"/>
            </w:pPr>
            <w:r w:rsidRPr="00D136A3">
              <w:t>2,320</w:t>
            </w:r>
          </w:p>
        </w:tc>
        <w:tc>
          <w:tcPr>
            <w:tcW w:w="4391" w:type="dxa"/>
          </w:tcPr>
          <w:p w:rsidR="00D136A3" w:rsidRPr="00D136A3" w:rsidRDefault="00D136A3" w:rsidP="00D136A3">
            <w:r w:rsidRPr="00D136A3">
              <w:t>Новости</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3,47,49,53,54,129,154,157,158</w:t>
            </w:r>
          </w:p>
        </w:tc>
        <w:tc>
          <w:tcPr>
            <w:tcW w:w="4391" w:type="dxa"/>
          </w:tcPr>
          <w:p w:rsidR="00D136A3" w:rsidRPr="00D136A3" w:rsidRDefault="00D136A3" w:rsidP="00D136A3">
            <w:r w:rsidRPr="00D136A3">
              <w:t xml:space="preserve">Яндекс </w:t>
            </w:r>
          </w:p>
        </w:tc>
        <w:tc>
          <w:tcPr>
            <w:tcW w:w="1843" w:type="dxa"/>
          </w:tcPr>
          <w:p w:rsidR="00D136A3" w:rsidRPr="00D136A3" w:rsidRDefault="00CE3F6C" w:rsidP="00D136A3">
            <w:pPr>
              <w:jc w:val="center"/>
            </w:pPr>
            <w:r>
              <w:t>9</w:t>
            </w:r>
          </w:p>
        </w:tc>
      </w:tr>
      <w:tr w:rsidR="00D136A3" w:rsidRPr="00D136A3" w:rsidTr="00942592">
        <w:trPr>
          <w:trHeight w:val="331"/>
        </w:trPr>
        <w:tc>
          <w:tcPr>
            <w:tcW w:w="3405" w:type="dxa"/>
          </w:tcPr>
          <w:p w:rsidR="00D136A3" w:rsidRPr="00D136A3" w:rsidRDefault="00D136A3" w:rsidP="00D136A3">
            <w:pPr>
              <w:jc w:val="center"/>
            </w:pPr>
            <w:r w:rsidRPr="00D136A3">
              <w:t>2,8,17,95</w:t>
            </w:r>
          </w:p>
        </w:tc>
        <w:tc>
          <w:tcPr>
            <w:tcW w:w="4391" w:type="dxa"/>
          </w:tcPr>
          <w:p w:rsidR="00D136A3" w:rsidRPr="00D136A3" w:rsidRDefault="00D136A3" w:rsidP="00D136A3">
            <w:r w:rsidRPr="00D136A3">
              <w:t>К-инфо</w:t>
            </w:r>
          </w:p>
        </w:tc>
        <w:tc>
          <w:tcPr>
            <w:tcW w:w="1843" w:type="dxa"/>
          </w:tcPr>
          <w:p w:rsidR="00D136A3" w:rsidRPr="00D136A3" w:rsidRDefault="00CE3F6C" w:rsidP="00D136A3">
            <w:pPr>
              <w:jc w:val="center"/>
            </w:pPr>
            <w:r>
              <w:t>4</w:t>
            </w:r>
          </w:p>
        </w:tc>
      </w:tr>
      <w:tr w:rsidR="00D136A3" w:rsidRPr="00D136A3" w:rsidTr="00942592">
        <w:trPr>
          <w:trHeight w:val="331"/>
        </w:trPr>
        <w:tc>
          <w:tcPr>
            <w:tcW w:w="3405" w:type="dxa"/>
          </w:tcPr>
          <w:p w:rsidR="00D136A3" w:rsidRPr="00D136A3" w:rsidRDefault="00D136A3" w:rsidP="00D136A3">
            <w:pPr>
              <w:jc w:val="center"/>
            </w:pPr>
            <w:r w:rsidRPr="00D136A3">
              <w:t>5</w:t>
            </w:r>
          </w:p>
        </w:tc>
        <w:tc>
          <w:tcPr>
            <w:tcW w:w="4391" w:type="dxa"/>
          </w:tcPr>
          <w:p w:rsidR="00D136A3" w:rsidRPr="00D136A3" w:rsidRDefault="00D136A3" w:rsidP="00D136A3">
            <w:r w:rsidRPr="00D136A3">
              <w:t>Аргументы и факты</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9</w:t>
            </w:r>
          </w:p>
        </w:tc>
        <w:tc>
          <w:tcPr>
            <w:tcW w:w="4391" w:type="dxa"/>
          </w:tcPr>
          <w:p w:rsidR="00D136A3" w:rsidRPr="00D136A3" w:rsidRDefault="00D136A3" w:rsidP="00D136A3">
            <w:r w:rsidRPr="00D136A3">
              <w:t>Сайт интерновости</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18</w:t>
            </w:r>
          </w:p>
        </w:tc>
        <w:tc>
          <w:tcPr>
            <w:tcW w:w="4391" w:type="dxa"/>
          </w:tcPr>
          <w:p w:rsidR="00D136A3" w:rsidRPr="00D136A3" w:rsidRDefault="00D136A3" w:rsidP="00D136A3">
            <w:r w:rsidRPr="00D136A3">
              <w:t>Сайт Администрации</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38</w:t>
            </w:r>
          </w:p>
        </w:tc>
        <w:tc>
          <w:tcPr>
            <w:tcW w:w="4391" w:type="dxa"/>
          </w:tcPr>
          <w:p w:rsidR="00D136A3" w:rsidRPr="00D136A3" w:rsidRDefault="00D136A3" w:rsidP="00D136A3">
            <w:r w:rsidRPr="00D136A3">
              <w:t>Первый канал</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rPr>
                <w:lang w:val="en-US"/>
              </w:rPr>
            </w:pPr>
            <w:r w:rsidRPr="00D136A3">
              <w:rPr>
                <w:lang w:val="en-US"/>
              </w:rPr>
              <w:t>90</w:t>
            </w:r>
          </w:p>
        </w:tc>
        <w:tc>
          <w:tcPr>
            <w:tcW w:w="4391" w:type="dxa"/>
          </w:tcPr>
          <w:p w:rsidR="00D136A3" w:rsidRPr="00D136A3" w:rsidRDefault="00D136A3" w:rsidP="00D136A3">
            <w:pPr>
              <w:rPr>
                <w:lang w:val="en-US"/>
              </w:rPr>
            </w:pPr>
            <w:r w:rsidRPr="008012B4">
              <w:rPr>
                <w:lang w:val="en-US"/>
              </w:rPr>
              <w:t>www.in-news.ru</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rPr>
                <w:lang w:val="en-US"/>
              </w:rPr>
            </w:pPr>
            <w:r w:rsidRPr="00D136A3">
              <w:rPr>
                <w:lang w:val="en-US"/>
              </w:rPr>
              <w:t>95</w:t>
            </w:r>
          </w:p>
        </w:tc>
        <w:tc>
          <w:tcPr>
            <w:tcW w:w="4391" w:type="dxa"/>
          </w:tcPr>
          <w:p w:rsidR="00D136A3" w:rsidRPr="00D136A3" w:rsidRDefault="00D136A3" w:rsidP="00D136A3">
            <w:pPr>
              <w:rPr>
                <w:lang w:val="en-US"/>
              </w:rPr>
            </w:pPr>
            <w:r w:rsidRPr="008012B4">
              <w:rPr>
                <w:lang w:val="en-US"/>
              </w:rPr>
              <w:t>www.detkino.ru</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160, 342</w:t>
            </w:r>
          </w:p>
        </w:tc>
        <w:tc>
          <w:tcPr>
            <w:tcW w:w="4391" w:type="dxa"/>
          </w:tcPr>
          <w:p w:rsidR="00D136A3" w:rsidRPr="00D136A3" w:rsidRDefault="00D136A3" w:rsidP="00D136A3">
            <w:r w:rsidRPr="00D136A3">
              <w:t>РБК</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170</w:t>
            </w:r>
          </w:p>
        </w:tc>
        <w:tc>
          <w:tcPr>
            <w:tcW w:w="4391" w:type="dxa"/>
          </w:tcPr>
          <w:p w:rsidR="00D136A3" w:rsidRPr="00D136A3" w:rsidRDefault="00D136A3" w:rsidP="00D136A3">
            <w:r w:rsidRPr="00D136A3">
              <w:rPr>
                <w:lang w:val="en-US"/>
              </w:rPr>
              <w:t>Ljournal.ru</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212</w:t>
            </w:r>
          </w:p>
        </w:tc>
        <w:tc>
          <w:tcPr>
            <w:tcW w:w="4391" w:type="dxa"/>
          </w:tcPr>
          <w:p w:rsidR="00D136A3" w:rsidRPr="00D136A3" w:rsidRDefault="00D136A3" w:rsidP="00D136A3">
            <w:r w:rsidRPr="00D136A3">
              <w:t>Правда УРФО</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222</w:t>
            </w:r>
          </w:p>
        </w:tc>
        <w:tc>
          <w:tcPr>
            <w:tcW w:w="4391" w:type="dxa"/>
          </w:tcPr>
          <w:p w:rsidR="00D136A3" w:rsidRPr="00D136A3" w:rsidRDefault="00D136A3" w:rsidP="00D136A3">
            <w:r w:rsidRPr="00D136A3">
              <w:t>Ящик</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234</w:t>
            </w:r>
          </w:p>
        </w:tc>
        <w:tc>
          <w:tcPr>
            <w:tcW w:w="4391" w:type="dxa"/>
          </w:tcPr>
          <w:p w:rsidR="00D136A3" w:rsidRPr="00D136A3" w:rsidRDefault="00D136A3" w:rsidP="00D136A3">
            <w:r w:rsidRPr="00D136A3">
              <w:t>Доступные случайно</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264</w:t>
            </w:r>
          </w:p>
        </w:tc>
        <w:tc>
          <w:tcPr>
            <w:tcW w:w="4391" w:type="dxa"/>
          </w:tcPr>
          <w:p w:rsidR="00D136A3" w:rsidRPr="00D136A3" w:rsidRDefault="00D136A3" w:rsidP="00D136A3">
            <w:pPr>
              <w:rPr>
                <w:lang w:val="en-US"/>
              </w:rPr>
            </w:pPr>
            <w:r w:rsidRPr="00D136A3">
              <w:rPr>
                <w:lang w:val="en-US"/>
              </w:rPr>
              <w:t>Google.com</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282</w:t>
            </w:r>
          </w:p>
        </w:tc>
        <w:tc>
          <w:tcPr>
            <w:tcW w:w="4391" w:type="dxa"/>
          </w:tcPr>
          <w:p w:rsidR="00D136A3" w:rsidRPr="00D136A3" w:rsidRDefault="00D136A3" w:rsidP="00D136A3">
            <w:r w:rsidRPr="00D136A3">
              <w:t>Московский комсомолец</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307</w:t>
            </w:r>
          </w:p>
        </w:tc>
        <w:tc>
          <w:tcPr>
            <w:tcW w:w="4391" w:type="dxa"/>
          </w:tcPr>
          <w:p w:rsidR="00D136A3" w:rsidRPr="00D136A3" w:rsidRDefault="00D136A3" w:rsidP="00D136A3">
            <w:r w:rsidRPr="00D136A3">
              <w:rPr>
                <w:lang w:val="en-US"/>
              </w:rPr>
              <w:t>Drom</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310</w:t>
            </w:r>
          </w:p>
        </w:tc>
        <w:tc>
          <w:tcPr>
            <w:tcW w:w="4391" w:type="dxa"/>
          </w:tcPr>
          <w:p w:rsidR="00D136A3" w:rsidRPr="00D136A3" w:rsidRDefault="00D136A3" w:rsidP="00D136A3">
            <w:r w:rsidRPr="00D136A3">
              <w:t>Новостные порталы</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314</w:t>
            </w:r>
          </w:p>
        </w:tc>
        <w:tc>
          <w:tcPr>
            <w:tcW w:w="4391" w:type="dxa"/>
          </w:tcPr>
          <w:p w:rsidR="00D136A3" w:rsidRPr="00D136A3" w:rsidRDefault="00D136A3" w:rsidP="00D136A3">
            <w:r w:rsidRPr="00D136A3">
              <w:t>Официальный сайт</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tabs>
                <w:tab w:val="left" w:pos="2480"/>
              </w:tabs>
              <w:jc w:val="center"/>
            </w:pPr>
            <w:r w:rsidRPr="00D136A3">
              <w:t>318</w:t>
            </w:r>
          </w:p>
        </w:tc>
        <w:tc>
          <w:tcPr>
            <w:tcW w:w="4391" w:type="dxa"/>
          </w:tcPr>
          <w:p w:rsidR="00D136A3" w:rsidRPr="00D136A3" w:rsidRDefault="00D136A3" w:rsidP="00D136A3">
            <w:r w:rsidRPr="00D136A3">
              <w:t>Сайт Думы</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tabs>
                <w:tab w:val="left" w:pos="2480"/>
              </w:tabs>
              <w:jc w:val="center"/>
            </w:pPr>
            <w:r w:rsidRPr="00D136A3">
              <w:t>331</w:t>
            </w:r>
          </w:p>
        </w:tc>
        <w:tc>
          <w:tcPr>
            <w:tcW w:w="4391" w:type="dxa"/>
          </w:tcPr>
          <w:p w:rsidR="00D136A3" w:rsidRPr="00D136A3" w:rsidRDefault="00D136A3" w:rsidP="00D136A3">
            <w:r w:rsidRPr="00D136A3">
              <w:t xml:space="preserve">Разное </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tabs>
                <w:tab w:val="left" w:pos="2480"/>
              </w:tabs>
              <w:jc w:val="center"/>
            </w:pPr>
            <w:r w:rsidRPr="00D136A3">
              <w:t>330</w:t>
            </w:r>
          </w:p>
        </w:tc>
        <w:tc>
          <w:tcPr>
            <w:tcW w:w="4391" w:type="dxa"/>
          </w:tcPr>
          <w:p w:rsidR="00D136A3" w:rsidRPr="00D136A3" w:rsidRDefault="00D136A3" w:rsidP="00D136A3">
            <w:r w:rsidRPr="00D136A3">
              <w:t>Сиа-пресс</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tabs>
                <w:tab w:val="left" w:pos="2480"/>
              </w:tabs>
              <w:jc w:val="center"/>
              <w:rPr>
                <w:lang w:val="en-US"/>
              </w:rPr>
            </w:pPr>
            <w:r w:rsidRPr="00D136A3">
              <w:rPr>
                <w:lang w:val="en-US"/>
              </w:rPr>
              <w:t>383</w:t>
            </w:r>
          </w:p>
        </w:tc>
        <w:tc>
          <w:tcPr>
            <w:tcW w:w="4391" w:type="dxa"/>
          </w:tcPr>
          <w:p w:rsidR="00D136A3" w:rsidRPr="00D136A3" w:rsidRDefault="00D136A3" w:rsidP="00D136A3">
            <w:r w:rsidRPr="00D136A3">
              <w:rPr>
                <w:lang w:val="en-US"/>
              </w:rPr>
              <w:t>Ria.ru</w:t>
            </w:r>
          </w:p>
        </w:tc>
        <w:tc>
          <w:tcPr>
            <w:tcW w:w="1843" w:type="dxa"/>
          </w:tcPr>
          <w:p w:rsidR="00D136A3" w:rsidRPr="00D136A3" w:rsidRDefault="00CE3F6C" w:rsidP="00D136A3">
            <w:pPr>
              <w:jc w:val="center"/>
            </w:pPr>
            <w:r>
              <w:t>1</w:t>
            </w:r>
          </w:p>
        </w:tc>
      </w:tr>
      <w:tr w:rsidR="00D136A3" w:rsidRPr="00D136A3" w:rsidTr="00942592">
        <w:trPr>
          <w:trHeight w:val="331"/>
        </w:trPr>
        <w:tc>
          <w:tcPr>
            <w:tcW w:w="9639" w:type="dxa"/>
            <w:gridSpan w:val="3"/>
          </w:tcPr>
          <w:p w:rsidR="00D136A3" w:rsidRPr="00D136A3" w:rsidRDefault="00D136A3" w:rsidP="00D136A3">
            <w:pPr>
              <w:jc w:val="center"/>
              <w:rPr>
                <w:b/>
              </w:rPr>
            </w:pPr>
            <w:r w:rsidRPr="00D136A3">
              <w:rPr>
                <w:b/>
              </w:rPr>
              <w:t>10.3. На ваш взгляд, какие именно средства массовой информации освещают события наиболее объективно? Газеты, журналы</w:t>
            </w:r>
          </w:p>
        </w:tc>
      </w:tr>
      <w:tr w:rsidR="00D136A3" w:rsidRPr="00D136A3" w:rsidTr="00942592">
        <w:trPr>
          <w:trHeight w:val="331"/>
        </w:trPr>
        <w:tc>
          <w:tcPr>
            <w:tcW w:w="3405" w:type="dxa"/>
          </w:tcPr>
          <w:p w:rsidR="00D136A3" w:rsidRPr="00D136A3" w:rsidRDefault="00D136A3" w:rsidP="00D136A3">
            <w:pPr>
              <w:jc w:val="center"/>
              <w:rPr>
                <w:lang w:val="en-US"/>
              </w:rPr>
            </w:pPr>
            <w:r w:rsidRPr="00D136A3">
              <w:t>2,7,47,51,55,90,211,241,245,</w:t>
            </w:r>
            <w:r w:rsidRPr="00D136A3">
              <w:rPr>
                <w:lang w:val="en-US"/>
              </w:rPr>
              <w:t>266</w:t>
            </w:r>
          </w:p>
        </w:tc>
        <w:tc>
          <w:tcPr>
            <w:tcW w:w="4391" w:type="dxa"/>
          </w:tcPr>
          <w:p w:rsidR="00D136A3" w:rsidRPr="00D136A3" w:rsidRDefault="00D136A3" w:rsidP="00D136A3">
            <w:r w:rsidRPr="00D136A3">
              <w:t>Новый город</w:t>
            </w:r>
          </w:p>
        </w:tc>
        <w:tc>
          <w:tcPr>
            <w:tcW w:w="1843" w:type="dxa"/>
          </w:tcPr>
          <w:p w:rsidR="00D136A3" w:rsidRPr="00D136A3" w:rsidRDefault="00CE3F6C" w:rsidP="00D136A3">
            <w:pPr>
              <w:jc w:val="center"/>
            </w:pPr>
            <w:r>
              <w:t>10</w:t>
            </w:r>
          </w:p>
        </w:tc>
      </w:tr>
      <w:tr w:rsidR="00D136A3" w:rsidRPr="00D136A3" w:rsidTr="00942592">
        <w:trPr>
          <w:trHeight w:val="331"/>
        </w:trPr>
        <w:tc>
          <w:tcPr>
            <w:tcW w:w="3405" w:type="dxa"/>
          </w:tcPr>
          <w:p w:rsidR="00D136A3" w:rsidRPr="00D136A3" w:rsidRDefault="00D136A3" w:rsidP="00D136A3">
            <w:pPr>
              <w:jc w:val="center"/>
            </w:pPr>
            <w:r w:rsidRPr="00D136A3">
              <w:lastRenderedPageBreak/>
              <w:t>15, 54, 221, 342,370,372,374</w:t>
            </w:r>
          </w:p>
        </w:tc>
        <w:tc>
          <w:tcPr>
            <w:tcW w:w="4391" w:type="dxa"/>
          </w:tcPr>
          <w:p w:rsidR="00D136A3" w:rsidRPr="00D136A3" w:rsidRDefault="00D136A3" w:rsidP="00D136A3">
            <w:r w:rsidRPr="00D136A3">
              <w:t>Аргументы и факты</w:t>
            </w:r>
          </w:p>
        </w:tc>
        <w:tc>
          <w:tcPr>
            <w:tcW w:w="1843" w:type="dxa"/>
          </w:tcPr>
          <w:p w:rsidR="00D136A3" w:rsidRPr="00D136A3" w:rsidRDefault="00CE3F6C" w:rsidP="00D136A3">
            <w:pPr>
              <w:jc w:val="center"/>
            </w:pPr>
            <w:r>
              <w:t>7</w:t>
            </w:r>
          </w:p>
        </w:tc>
      </w:tr>
      <w:tr w:rsidR="00D136A3" w:rsidRPr="00D136A3" w:rsidTr="00942592">
        <w:trPr>
          <w:trHeight w:val="331"/>
        </w:trPr>
        <w:tc>
          <w:tcPr>
            <w:tcW w:w="3405" w:type="dxa"/>
          </w:tcPr>
          <w:p w:rsidR="00D136A3" w:rsidRPr="00D136A3" w:rsidRDefault="00D136A3" w:rsidP="00D136A3">
            <w:pPr>
              <w:jc w:val="center"/>
            </w:pPr>
            <w:r w:rsidRPr="00D136A3">
              <w:t>18, 50, 87, 144, 155</w:t>
            </w:r>
          </w:p>
        </w:tc>
        <w:tc>
          <w:tcPr>
            <w:tcW w:w="4391" w:type="dxa"/>
          </w:tcPr>
          <w:p w:rsidR="00D136A3" w:rsidRPr="00D136A3" w:rsidRDefault="00D136A3" w:rsidP="00D136A3">
            <w:r w:rsidRPr="00D136A3">
              <w:t>Сургутская трибуна</w:t>
            </w:r>
          </w:p>
        </w:tc>
        <w:tc>
          <w:tcPr>
            <w:tcW w:w="1843" w:type="dxa"/>
          </w:tcPr>
          <w:p w:rsidR="00D136A3" w:rsidRPr="00D136A3" w:rsidRDefault="00CE3F6C" w:rsidP="00D136A3">
            <w:pPr>
              <w:jc w:val="center"/>
            </w:pPr>
            <w:r>
              <w:t>5</w:t>
            </w:r>
          </w:p>
        </w:tc>
      </w:tr>
      <w:tr w:rsidR="00D136A3" w:rsidRPr="00D136A3" w:rsidTr="00942592">
        <w:trPr>
          <w:trHeight w:val="331"/>
        </w:trPr>
        <w:tc>
          <w:tcPr>
            <w:tcW w:w="3405" w:type="dxa"/>
          </w:tcPr>
          <w:p w:rsidR="00D136A3" w:rsidRPr="00D136A3" w:rsidRDefault="00D136A3" w:rsidP="00D136A3">
            <w:pPr>
              <w:jc w:val="center"/>
            </w:pPr>
            <w:r w:rsidRPr="00D136A3">
              <w:t>20</w:t>
            </w:r>
          </w:p>
        </w:tc>
        <w:tc>
          <w:tcPr>
            <w:tcW w:w="4391" w:type="dxa"/>
          </w:tcPr>
          <w:p w:rsidR="00D136A3" w:rsidRPr="00D136A3" w:rsidRDefault="00D136A3" w:rsidP="00D136A3">
            <w:r w:rsidRPr="00D136A3">
              <w:t>Мурзилка</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52,375</w:t>
            </w:r>
          </w:p>
        </w:tc>
        <w:tc>
          <w:tcPr>
            <w:tcW w:w="4391" w:type="dxa"/>
          </w:tcPr>
          <w:p w:rsidR="00D136A3" w:rsidRPr="00D136A3" w:rsidRDefault="00D136A3" w:rsidP="00D136A3">
            <w:r w:rsidRPr="00D136A3">
              <w:t>Комсомольская правда</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53,371</w:t>
            </w:r>
          </w:p>
        </w:tc>
        <w:tc>
          <w:tcPr>
            <w:tcW w:w="4391" w:type="dxa"/>
          </w:tcPr>
          <w:p w:rsidR="00D136A3" w:rsidRPr="00D136A3" w:rsidRDefault="00D136A3" w:rsidP="00D136A3">
            <w:r w:rsidRPr="00D136A3">
              <w:t>Московский Комсомолец</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53</w:t>
            </w:r>
          </w:p>
        </w:tc>
        <w:tc>
          <w:tcPr>
            <w:tcW w:w="4391" w:type="dxa"/>
          </w:tcPr>
          <w:p w:rsidR="00D136A3" w:rsidRPr="00D136A3" w:rsidRDefault="00D136A3" w:rsidP="00D136A3">
            <w:r w:rsidRPr="00D136A3">
              <w:t>Новый город</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59</w:t>
            </w:r>
          </w:p>
        </w:tc>
        <w:tc>
          <w:tcPr>
            <w:tcW w:w="4391" w:type="dxa"/>
          </w:tcPr>
          <w:p w:rsidR="00D136A3" w:rsidRPr="00D136A3" w:rsidRDefault="00D136A3" w:rsidP="00D136A3">
            <w:r w:rsidRPr="00D136A3">
              <w:t>Сургутские ведомости</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77</w:t>
            </w:r>
          </w:p>
        </w:tc>
        <w:tc>
          <w:tcPr>
            <w:tcW w:w="4391" w:type="dxa"/>
          </w:tcPr>
          <w:p w:rsidR="00D136A3" w:rsidRPr="00D136A3" w:rsidRDefault="00D136A3" w:rsidP="00D136A3">
            <w:r w:rsidRPr="00D136A3">
              <w:t>Совершенно секретно</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113</w:t>
            </w:r>
          </w:p>
        </w:tc>
        <w:tc>
          <w:tcPr>
            <w:tcW w:w="4391" w:type="dxa"/>
          </w:tcPr>
          <w:p w:rsidR="00D136A3" w:rsidRPr="00D136A3" w:rsidRDefault="00D136A3" w:rsidP="00D136A3">
            <w:r w:rsidRPr="00D136A3">
              <w:t>Югорская</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212</w:t>
            </w:r>
          </w:p>
        </w:tc>
        <w:tc>
          <w:tcPr>
            <w:tcW w:w="4391" w:type="dxa"/>
          </w:tcPr>
          <w:p w:rsidR="00D136A3" w:rsidRPr="00D136A3" w:rsidRDefault="00D136A3" w:rsidP="00D136A3">
            <w:r w:rsidRPr="00D136A3">
              <w:t>Литературная газета</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rPr>
                <w:lang w:val="en-US"/>
              </w:rPr>
            </w:pPr>
            <w:r w:rsidRPr="00D136A3">
              <w:rPr>
                <w:lang w:val="en-US"/>
              </w:rPr>
              <w:t>262</w:t>
            </w:r>
          </w:p>
        </w:tc>
        <w:tc>
          <w:tcPr>
            <w:tcW w:w="4391" w:type="dxa"/>
          </w:tcPr>
          <w:p w:rsidR="00D136A3" w:rsidRPr="00D136A3" w:rsidRDefault="00D136A3" w:rsidP="00D136A3">
            <w:r w:rsidRPr="00D136A3">
              <w:t>Российская газета</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330</w:t>
            </w:r>
          </w:p>
        </w:tc>
        <w:tc>
          <w:tcPr>
            <w:tcW w:w="4391" w:type="dxa"/>
          </w:tcPr>
          <w:p w:rsidR="00D136A3" w:rsidRPr="00D136A3" w:rsidRDefault="00D136A3" w:rsidP="00D136A3">
            <w:r w:rsidRPr="00D136A3">
              <w:t>Нефть Приобья</w:t>
            </w:r>
          </w:p>
        </w:tc>
        <w:tc>
          <w:tcPr>
            <w:tcW w:w="1843" w:type="dxa"/>
          </w:tcPr>
          <w:p w:rsidR="00D136A3" w:rsidRPr="00D136A3" w:rsidRDefault="00CE3F6C" w:rsidP="00D136A3">
            <w:pPr>
              <w:jc w:val="center"/>
            </w:pPr>
            <w:r>
              <w:t>1</w:t>
            </w:r>
          </w:p>
        </w:tc>
      </w:tr>
      <w:tr w:rsidR="00D136A3" w:rsidRPr="00D136A3" w:rsidTr="00942592">
        <w:trPr>
          <w:trHeight w:val="331"/>
        </w:trPr>
        <w:tc>
          <w:tcPr>
            <w:tcW w:w="9639" w:type="dxa"/>
            <w:gridSpan w:val="3"/>
          </w:tcPr>
          <w:p w:rsidR="00D136A3" w:rsidRPr="00D136A3" w:rsidRDefault="00D136A3" w:rsidP="00D136A3">
            <w:pPr>
              <w:jc w:val="center"/>
              <w:rPr>
                <w:b/>
              </w:rPr>
            </w:pPr>
            <w:r w:rsidRPr="00D136A3">
              <w:rPr>
                <w:b/>
              </w:rPr>
              <w:t>10.4. На ваш взгляд, какие именно средства массовой информации освещают события наиболее объективно? Радио</w:t>
            </w:r>
          </w:p>
        </w:tc>
      </w:tr>
      <w:tr w:rsidR="00D136A3" w:rsidRPr="00D136A3" w:rsidTr="00942592">
        <w:trPr>
          <w:trHeight w:val="331"/>
        </w:trPr>
        <w:tc>
          <w:tcPr>
            <w:tcW w:w="3405" w:type="dxa"/>
          </w:tcPr>
          <w:p w:rsidR="00D136A3" w:rsidRPr="00D136A3" w:rsidRDefault="00D136A3" w:rsidP="00D136A3">
            <w:pPr>
              <w:jc w:val="center"/>
            </w:pPr>
            <w:r w:rsidRPr="00D136A3">
              <w:t>1</w:t>
            </w:r>
          </w:p>
        </w:tc>
        <w:tc>
          <w:tcPr>
            <w:tcW w:w="4391" w:type="dxa"/>
          </w:tcPr>
          <w:p w:rsidR="00D136A3" w:rsidRPr="00D136A3" w:rsidRDefault="00D136A3" w:rsidP="00D136A3">
            <w:r w:rsidRPr="00D136A3">
              <w:t xml:space="preserve">Новости </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2,39,129</w:t>
            </w:r>
          </w:p>
        </w:tc>
        <w:tc>
          <w:tcPr>
            <w:tcW w:w="4391" w:type="dxa"/>
          </w:tcPr>
          <w:p w:rsidR="00D136A3" w:rsidRPr="00D136A3" w:rsidRDefault="00D136A3" w:rsidP="00D136A3">
            <w:r w:rsidRPr="00D136A3">
              <w:t>Дорожное радио</w:t>
            </w:r>
          </w:p>
        </w:tc>
        <w:tc>
          <w:tcPr>
            <w:tcW w:w="1843" w:type="dxa"/>
          </w:tcPr>
          <w:p w:rsidR="00D136A3" w:rsidRPr="00D136A3" w:rsidRDefault="00CE3F6C" w:rsidP="00D136A3">
            <w:pPr>
              <w:jc w:val="center"/>
            </w:pPr>
            <w:r>
              <w:t>3</w:t>
            </w:r>
          </w:p>
        </w:tc>
      </w:tr>
      <w:tr w:rsidR="00D136A3" w:rsidRPr="00D136A3" w:rsidTr="00942592">
        <w:trPr>
          <w:trHeight w:val="331"/>
        </w:trPr>
        <w:tc>
          <w:tcPr>
            <w:tcW w:w="3405" w:type="dxa"/>
          </w:tcPr>
          <w:p w:rsidR="00D136A3" w:rsidRPr="00D136A3" w:rsidRDefault="00D136A3" w:rsidP="00D136A3">
            <w:pPr>
              <w:jc w:val="center"/>
            </w:pPr>
            <w:r w:rsidRPr="00D136A3">
              <w:t>17</w:t>
            </w:r>
          </w:p>
        </w:tc>
        <w:tc>
          <w:tcPr>
            <w:tcW w:w="4391" w:type="dxa"/>
          </w:tcPr>
          <w:p w:rsidR="00D136A3" w:rsidRPr="00D136A3" w:rsidRDefault="00D136A3" w:rsidP="00D136A3">
            <w:r w:rsidRPr="00D136A3">
              <w:t>Шансон</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20,129,90,218,221,372,374</w:t>
            </w:r>
          </w:p>
        </w:tc>
        <w:tc>
          <w:tcPr>
            <w:tcW w:w="4391" w:type="dxa"/>
          </w:tcPr>
          <w:p w:rsidR="00D136A3" w:rsidRPr="00D136A3" w:rsidRDefault="00D136A3" w:rsidP="00D136A3">
            <w:r w:rsidRPr="00D136A3">
              <w:t>Маяк</w:t>
            </w:r>
          </w:p>
        </w:tc>
        <w:tc>
          <w:tcPr>
            <w:tcW w:w="1843" w:type="dxa"/>
          </w:tcPr>
          <w:p w:rsidR="00D136A3" w:rsidRPr="00D136A3" w:rsidRDefault="00CE3F6C" w:rsidP="00D136A3">
            <w:pPr>
              <w:jc w:val="center"/>
            </w:pPr>
            <w:r>
              <w:t>7</w:t>
            </w:r>
          </w:p>
        </w:tc>
      </w:tr>
      <w:tr w:rsidR="00D136A3" w:rsidRPr="00D136A3" w:rsidTr="00942592">
        <w:trPr>
          <w:trHeight w:val="331"/>
        </w:trPr>
        <w:tc>
          <w:tcPr>
            <w:tcW w:w="3405" w:type="dxa"/>
          </w:tcPr>
          <w:p w:rsidR="00D136A3" w:rsidRPr="00D136A3" w:rsidRDefault="00D136A3" w:rsidP="00D136A3">
            <w:pPr>
              <w:jc w:val="center"/>
            </w:pPr>
            <w:r w:rsidRPr="00D136A3">
              <w:t>47,53</w:t>
            </w:r>
          </w:p>
        </w:tc>
        <w:tc>
          <w:tcPr>
            <w:tcW w:w="4391" w:type="dxa"/>
          </w:tcPr>
          <w:p w:rsidR="00D136A3" w:rsidRPr="00D136A3" w:rsidRDefault="00D136A3" w:rsidP="00D136A3">
            <w:pPr>
              <w:rPr>
                <w:lang w:val="en-US"/>
              </w:rPr>
            </w:pPr>
            <w:r w:rsidRPr="00D136A3">
              <w:t xml:space="preserve">Хит </w:t>
            </w:r>
            <w:r w:rsidRPr="00D136A3">
              <w:rPr>
                <w:lang w:val="en-US"/>
              </w:rPr>
              <w:t>FM</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52,314</w:t>
            </w:r>
          </w:p>
        </w:tc>
        <w:tc>
          <w:tcPr>
            <w:tcW w:w="4391" w:type="dxa"/>
          </w:tcPr>
          <w:p w:rsidR="00D136A3" w:rsidRPr="00D136A3" w:rsidRDefault="00D136A3" w:rsidP="00D136A3">
            <w:r w:rsidRPr="00D136A3">
              <w:t>Радио России</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54</w:t>
            </w:r>
          </w:p>
        </w:tc>
        <w:tc>
          <w:tcPr>
            <w:tcW w:w="4391" w:type="dxa"/>
          </w:tcPr>
          <w:p w:rsidR="00D136A3" w:rsidRPr="00D136A3" w:rsidRDefault="00D136A3" w:rsidP="00D136A3">
            <w:r w:rsidRPr="00D136A3">
              <w:t>Радио 7</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60</w:t>
            </w:r>
          </w:p>
        </w:tc>
        <w:tc>
          <w:tcPr>
            <w:tcW w:w="4391" w:type="dxa"/>
          </w:tcPr>
          <w:p w:rsidR="00D136A3" w:rsidRPr="00D136A3" w:rsidRDefault="00D136A3" w:rsidP="00D136A3">
            <w:r w:rsidRPr="00D136A3">
              <w:t>Авторадио</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87</w:t>
            </w:r>
          </w:p>
        </w:tc>
        <w:tc>
          <w:tcPr>
            <w:tcW w:w="4391" w:type="dxa"/>
          </w:tcPr>
          <w:p w:rsidR="00D136A3" w:rsidRPr="00D136A3" w:rsidRDefault="00D136A3" w:rsidP="00D136A3">
            <w:pPr>
              <w:rPr>
                <w:lang w:val="en-US"/>
              </w:rPr>
            </w:pPr>
            <w:r w:rsidRPr="00D136A3">
              <w:t xml:space="preserve">Вести </w:t>
            </w:r>
            <w:r w:rsidRPr="00D136A3">
              <w:rPr>
                <w:lang w:val="en-US"/>
              </w:rPr>
              <w:t>FM</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160</w:t>
            </w:r>
          </w:p>
        </w:tc>
        <w:tc>
          <w:tcPr>
            <w:tcW w:w="4391" w:type="dxa"/>
          </w:tcPr>
          <w:p w:rsidR="00D136A3" w:rsidRPr="00D136A3" w:rsidRDefault="00D136A3" w:rsidP="00D136A3">
            <w:r w:rsidRPr="00D136A3">
              <w:t>Серебряный дождь</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171,241,307</w:t>
            </w:r>
          </w:p>
        </w:tc>
        <w:tc>
          <w:tcPr>
            <w:tcW w:w="4391" w:type="dxa"/>
          </w:tcPr>
          <w:p w:rsidR="00D136A3" w:rsidRPr="00D136A3" w:rsidRDefault="00D136A3" w:rsidP="00D136A3">
            <w:r w:rsidRPr="00D136A3">
              <w:rPr>
                <w:lang w:val="en-US"/>
              </w:rPr>
              <w:t>DFM</w:t>
            </w:r>
          </w:p>
        </w:tc>
        <w:tc>
          <w:tcPr>
            <w:tcW w:w="1843" w:type="dxa"/>
          </w:tcPr>
          <w:p w:rsidR="00D136A3" w:rsidRPr="00D136A3" w:rsidRDefault="00CE3F6C" w:rsidP="00D136A3">
            <w:pPr>
              <w:jc w:val="center"/>
            </w:pPr>
            <w:r>
              <w:t>3</w:t>
            </w:r>
          </w:p>
        </w:tc>
      </w:tr>
      <w:tr w:rsidR="00D136A3" w:rsidRPr="00D136A3" w:rsidTr="00942592">
        <w:trPr>
          <w:trHeight w:val="331"/>
        </w:trPr>
        <w:tc>
          <w:tcPr>
            <w:tcW w:w="3405" w:type="dxa"/>
          </w:tcPr>
          <w:p w:rsidR="00D136A3" w:rsidRPr="00D136A3" w:rsidRDefault="00D136A3" w:rsidP="00D136A3">
            <w:pPr>
              <w:jc w:val="center"/>
            </w:pPr>
            <w:r w:rsidRPr="00D136A3">
              <w:t>196</w:t>
            </w:r>
          </w:p>
        </w:tc>
        <w:tc>
          <w:tcPr>
            <w:tcW w:w="4391" w:type="dxa"/>
          </w:tcPr>
          <w:p w:rsidR="00D136A3" w:rsidRPr="00D136A3" w:rsidRDefault="00D136A3" w:rsidP="00D136A3">
            <w:pPr>
              <w:rPr>
                <w:lang w:val="en-US"/>
              </w:rPr>
            </w:pPr>
            <w:r w:rsidRPr="00D136A3">
              <w:t>Не слушаю</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307</w:t>
            </w:r>
          </w:p>
        </w:tc>
        <w:tc>
          <w:tcPr>
            <w:tcW w:w="4391" w:type="dxa"/>
          </w:tcPr>
          <w:p w:rsidR="00D136A3" w:rsidRPr="00D136A3" w:rsidRDefault="00D136A3" w:rsidP="00D136A3">
            <w:r w:rsidRPr="00D136A3">
              <w:t>Европа +</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319</w:t>
            </w:r>
          </w:p>
        </w:tc>
        <w:tc>
          <w:tcPr>
            <w:tcW w:w="4391" w:type="dxa"/>
          </w:tcPr>
          <w:p w:rsidR="00D136A3" w:rsidRPr="00D136A3" w:rsidRDefault="00D136A3" w:rsidP="00D136A3">
            <w:r w:rsidRPr="00D136A3">
              <w:t>Радио Сургута</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370,375</w:t>
            </w:r>
          </w:p>
        </w:tc>
        <w:tc>
          <w:tcPr>
            <w:tcW w:w="4391" w:type="dxa"/>
          </w:tcPr>
          <w:p w:rsidR="00D136A3" w:rsidRPr="00D136A3" w:rsidRDefault="00D136A3" w:rsidP="00D136A3">
            <w:r w:rsidRPr="00D136A3">
              <w:t>Русское радио</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371</w:t>
            </w:r>
          </w:p>
        </w:tc>
        <w:tc>
          <w:tcPr>
            <w:tcW w:w="4391" w:type="dxa"/>
          </w:tcPr>
          <w:p w:rsidR="00D136A3" w:rsidRPr="00D136A3" w:rsidRDefault="00D136A3" w:rsidP="00D136A3">
            <w:r w:rsidRPr="00D136A3">
              <w:t>Югра</w:t>
            </w:r>
          </w:p>
        </w:tc>
        <w:tc>
          <w:tcPr>
            <w:tcW w:w="1843" w:type="dxa"/>
          </w:tcPr>
          <w:p w:rsidR="00D136A3" w:rsidRPr="00D136A3" w:rsidRDefault="00CE3F6C" w:rsidP="00D136A3">
            <w:pPr>
              <w:jc w:val="center"/>
            </w:pPr>
            <w:r>
              <w:t>1</w:t>
            </w:r>
          </w:p>
        </w:tc>
      </w:tr>
      <w:tr w:rsidR="00D136A3" w:rsidRPr="00D136A3" w:rsidTr="00942592">
        <w:trPr>
          <w:trHeight w:val="331"/>
        </w:trPr>
        <w:tc>
          <w:tcPr>
            <w:tcW w:w="9639" w:type="dxa"/>
            <w:gridSpan w:val="3"/>
          </w:tcPr>
          <w:p w:rsidR="00D136A3" w:rsidRPr="00D136A3" w:rsidRDefault="00D136A3" w:rsidP="00D136A3">
            <w:pPr>
              <w:jc w:val="center"/>
              <w:rPr>
                <w:b/>
              </w:rPr>
            </w:pPr>
            <w:r w:rsidRPr="00D136A3">
              <w:rPr>
                <w:b/>
              </w:rPr>
              <w:t>10.5. На ваш взгляд, какие именно средства массовой информации освещают события наиболее объективно? Местные СМИ</w:t>
            </w:r>
          </w:p>
        </w:tc>
      </w:tr>
      <w:tr w:rsidR="00D136A3" w:rsidRPr="00D136A3" w:rsidTr="00942592">
        <w:trPr>
          <w:trHeight w:val="331"/>
        </w:trPr>
        <w:tc>
          <w:tcPr>
            <w:tcW w:w="3405" w:type="dxa"/>
          </w:tcPr>
          <w:p w:rsidR="00D136A3" w:rsidRPr="00D136A3" w:rsidRDefault="00D136A3" w:rsidP="00D136A3">
            <w:pPr>
              <w:jc w:val="center"/>
            </w:pPr>
            <w:r w:rsidRPr="00D136A3">
              <w:t>2</w:t>
            </w:r>
          </w:p>
        </w:tc>
        <w:tc>
          <w:tcPr>
            <w:tcW w:w="4391" w:type="dxa"/>
          </w:tcPr>
          <w:p w:rsidR="00D136A3" w:rsidRPr="00D136A3" w:rsidRDefault="00D136A3" w:rsidP="00D136A3">
            <w:r w:rsidRPr="00D136A3">
              <w:t>В центре событий</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3,7,8,9,18,43,51,219</w:t>
            </w:r>
          </w:p>
        </w:tc>
        <w:tc>
          <w:tcPr>
            <w:tcW w:w="4391" w:type="dxa"/>
          </w:tcPr>
          <w:p w:rsidR="00D136A3" w:rsidRPr="00D136A3" w:rsidRDefault="00D136A3" w:rsidP="00D136A3">
            <w:r w:rsidRPr="00D136A3">
              <w:t>Новости Сургута</w:t>
            </w:r>
          </w:p>
        </w:tc>
        <w:tc>
          <w:tcPr>
            <w:tcW w:w="1843" w:type="dxa"/>
          </w:tcPr>
          <w:p w:rsidR="00D136A3" w:rsidRPr="00D136A3" w:rsidRDefault="00D136A3" w:rsidP="00D136A3">
            <w:pPr>
              <w:jc w:val="center"/>
            </w:pPr>
            <w:r w:rsidRPr="00D136A3">
              <w:t>8</w:t>
            </w:r>
          </w:p>
        </w:tc>
      </w:tr>
      <w:tr w:rsidR="00D136A3" w:rsidRPr="00D136A3" w:rsidTr="00942592">
        <w:trPr>
          <w:trHeight w:val="331"/>
        </w:trPr>
        <w:tc>
          <w:tcPr>
            <w:tcW w:w="3405" w:type="dxa"/>
          </w:tcPr>
          <w:p w:rsidR="00D136A3" w:rsidRPr="00D136A3" w:rsidRDefault="00D136A3" w:rsidP="00D136A3">
            <w:pPr>
              <w:jc w:val="center"/>
            </w:pPr>
            <w:r w:rsidRPr="00D136A3">
              <w:t>15,170,175,228,324,418</w:t>
            </w:r>
          </w:p>
        </w:tc>
        <w:tc>
          <w:tcPr>
            <w:tcW w:w="4391" w:type="dxa"/>
          </w:tcPr>
          <w:p w:rsidR="00D136A3" w:rsidRPr="00D136A3" w:rsidRDefault="00D136A3" w:rsidP="00D136A3">
            <w:r w:rsidRPr="00D136A3">
              <w:t>СургутИнфомТВ</w:t>
            </w:r>
          </w:p>
        </w:tc>
        <w:tc>
          <w:tcPr>
            <w:tcW w:w="1843" w:type="dxa"/>
          </w:tcPr>
          <w:p w:rsidR="00D136A3" w:rsidRPr="00D136A3" w:rsidRDefault="00D136A3" w:rsidP="00D136A3">
            <w:pPr>
              <w:jc w:val="center"/>
            </w:pPr>
            <w:r w:rsidRPr="00D136A3">
              <w:t>6</w:t>
            </w:r>
          </w:p>
        </w:tc>
      </w:tr>
      <w:tr w:rsidR="00D136A3" w:rsidRPr="00D136A3" w:rsidTr="00942592">
        <w:trPr>
          <w:trHeight w:val="331"/>
        </w:trPr>
        <w:tc>
          <w:tcPr>
            <w:tcW w:w="3405" w:type="dxa"/>
          </w:tcPr>
          <w:p w:rsidR="00D136A3" w:rsidRPr="00D136A3" w:rsidRDefault="00D136A3" w:rsidP="00D136A3">
            <w:pPr>
              <w:jc w:val="center"/>
            </w:pPr>
            <w:r w:rsidRPr="00D136A3">
              <w:t>43</w:t>
            </w:r>
          </w:p>
        </w:tc>
        <w:tc>
          <w:tcPr>
            <w:tcW w:w="4391" w:type="dxa"/>
          </w:tcPr>
          <w:p w:rsidR="00D136A3" w:rsidRPr="00D136A3" w:rsidRDefault="00D136A3" w:rsidP="00D136A3">
            <w:r w:rsidRPr="00D136A3">
              <w:t>Новости Югры</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52</w:t>
            </w:r>
          </w:p>
        </w:tc>
        <w:tc>
          <w:tcPr>
            <w:tcW w:w="4391" w:type="dxa"/>
          </w:tcPr>
          <w:p w:rsidR="00D136A3" w:rsidRPr="00D136A3" w:rsidRDefault="00D136A3" w:rsidP="00D136A3">
            <w:r w:rsidRPr="00D136A3">
              <w:t>Тон</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60</w:t>
            </w:r>
          </w:p>
        </w:tc>
        <w:tc>
          <w:tcPr>
            <w:tcW w:w="4391" w:type="dxa"/>
          </w:tcPr>
          <w:p w:rsidR="00D136A3" w:rsidRPr="00D136A3" w:rsidRDefault="00D136A3" w:rsidP="00D136A3">
            <w:r w:rsidRPr="00D136A3">
              <w:t>Все</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245</w:t>
            </w:r>
          </w:p>
        </w:tc>
        <w:tc>
          <w:tcPr>
            <w:tcW w:w="4391" w:type="dxa"/>
          </w:tcPr>
          <w:p w:rsidR="00D136A3" w:rsidRPr="00D136A3" w:rsidRDefault="00D136A3" w:rsidP="00D136A3">
            <w:r w:rsidRPr="00D136A3">
              <w:t>Новый город</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245,371,372,374,375</w:t>
            </w:r>
          </w:p>
        </w:tc>
        <w:tc>
          <w:tcPr>
            <w:tcW w:w="4391" w:type="dxa"/>
          </w:tcPr>
          <w:p w:rsidR="00D136A3" w:rsidRPr="00D136A3" w:rsidRDefault="00D136A3" w:rsidP="00D136A3">
            <w:r w:rsidRPr="00D136A3">
              <w:t>Сургутская трибуна</w:t>
            </w:r>
          </w:p>
        </w:tc>
        <w:tc>
          <w:tcPr>
            <w:tcW w:w="1843" w:type="dxa"/>
          </w:tcPr>
          <w:p w:rsidR="00D136A3" w:rsidRPr="00D136A3" w:rsidRDefault="00D136A3" w:rsidP="00D136A3">
            <w:pPr>
              <w:jc w:val="center"/>
            </w:pPr>
            <w:r w:rsidRPr="00D136A3">
              <w:t>5</w:t>
            </w:r>
          </w:p>
        </w:tc>
      </w:tr>
      <w:tr w:rsidR="00D136A3" w:rsidRPr="00D136A3" w:rsidTr="00942592">
        <w:trPr>
          <w:trHeight w:val="331"/>
        </w:trPr>
        <w:tc>
          <w:tcPr>
            <w:tcW w:w="3405" w:type="dxa"/>
          </w:tcPr>
          <w:p w:rsidR="00D136A3" w:rsidRPr="00D136A3" w:rsidRDefault="00D136A3" w:rsidP="00D136A3">
            <w:pPr>
              <w:jc w:val="center"/>
            </w:pPr>
            <w:r w:rsidRPr="00D136A3">
              <w:t>257</w:t>
            </w:r>
          </w:p>
        </w:tc>
        <w:tc>
          <w:tcPr>
            <w:tcW w:w="4391" w:type="dxa"/>
          </w:tcPr>
          <w:p w:rsidR="00D136A3" w:rsidRPr="00D136A3" w:rsidRDefault="00D136A3" w:rsidP="00D136A3">
            <w:r w:rsidRPr="00D136A3">
              <w:t>Свободный поиск – свое мнение</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314</w:t>
            </w:r>
          </w:p>
        </w:tc>
        <w:tc>
          <w:tcPr>
            <w:tcW w:w="4391" w:type="dxa"/>
          </w:tcPr>
          <w:p w:rsidR="00D136A3" w:rsidRPr="00D136A3" w:rsidRDefault="00D136A3" w:rsidP="00D136A3">
            <w:r w:rsidRPr="00D136A3">
              <w:t>Сургутские ведомости</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318</w:t>
            </w:r>
          </w:p>
        </w:tc>
        <w:tc>
          <w:tcPr>
            <w:tcW w:w="4391" w:type="dxa"/>
          </w:tcPr>
          <w:p w:rsidR="00D136A3" w:rsidRPr="00D136A3" w:rsidRDefault="00D136A3" w:rsidP="00D136A3">
            <w:r w:rsidRPr="00D136A3">
              <w:t>Аргументы и факты</w:t>
            </w:r>
          </w:p>
        </w:tc>
        <w:tc>
          <w:tcPr>
            <w:tcW w:w="1843" w:type="dxa"/>
          </w:tcPr>
          <w:p w:rsidR="00D136A3" w:rsidRPr="00D136A3" w:rsidRDefault="00CE3F6C" w:rsidP="00D136A3">
            <w:pPr>
              <w:jc w:val="center"/>
            </w:pPr>
            <w:r>
              <w:t>1</w:t>
            </w:r>
          </w:p>
        </w:tc>
      </w:tr>
      <w:tr w:rsidR="00D136A3" w:rsidRPr="00D136A3" w:rsidTr="00942592">
        <w:trPr>
          <w:trHeight w:val="331"/>
        </w:trPr>
        <w:tc>
          <w:tcPr>
            <w:tcW w:w="9639" w:type="dxa"/>
            <w:gridSpan w:val="3"/>
          </w:tcPr>
          <w:p w:rsidR="00D136A3" w:rsidRPr="00D136A3" w:rsidRDefault="00D136A3" w:rsidP="00D136A3">
            <w:pPr>
              <w:jc w:val="center"/>
              <w:rPr>
                <w:b/>
              </w:rPr>
            </w:pPr>
            <w:r w:rsidRPr="00D136A3">
              <w:rPr>
                <w:b/>
              </w:rPr>
              <w:lastRenderedPageBreak/>
              <w:t>11.1. На ваш взгляд, какие именно средства массовой информации освещают события наименее объективно? Телевидение</w:t>
            </w:r>
          </w:p>
        </w:tc>
      </w:tr>
      <w:tr w:rsidR="00D136A3" w:rsidRPr="00D136A3" w:rsidTr="00942592">
        <w:trPr>
          <w:trHeight w:val="331"/>
        </w:trPr>
        <w:tc>
          <w:tcPr>
            <w:tcW w:w="3405" w:type="dxa"/>
          </w:tcPr>
          <w:p w:rsidR="00D136A3" w:rsidRPr="00D136A3" w:rsidRDefault="00D136A3" w:rsidP="00D136A3">
            <w:pPr>
              <w:jc w:val="center"/>
            </w:pPr>
            <w:r w:rsidRPr="00D136A3">
              <w:t>2,41,43,154,155</w:t>
            </w:r>
          </w:p>
        </w:tc>
        <w:tc>
          <w:tcPr>
            <w:tcW w:w="4391" w:type="dxa"/>
          </w:tcPr>
          <w:p w:rsidR="00D136A3" w:rsidRPr="00D136A3" w:rsidRDefault="00D136A3" w:rsidP="00D136A3">
            <w:r w:rsidRPr="00D136A3">
              <w:t>Канал-24, Вести-24</w:t>
            </w:r>
          </w:p>
        </w:tc>
        <w:tc>
          <w:tcPr>
            <w:tcW w:w="1843" w:type="dxa"/>
          </w:tcPr>
          <w:p w:rsidR="00D136A3" w:rsidRPr="00D136A3" w:rsidRDefault="00CE3F6C" w:rsidP="00D136A3">
            <w:pPr>
              <w:jc w:val="center"/>
            </w:pPr>
            <w:r>
              <w:t>5</w:t>
            </w:r>
          </w:p>
        </w:tc>
      </w:tr>
      <w:tr w:rsidR="00D136A3" w:rsidRPr="00D136A3" w:rsidTr="00942592">
        <w:trPr>
          <w:trHeight w:val="331"/>
        </w:trPr>
        <w:tc>
          <w:tcPr>
            <w:tcW w:w="3405" w:type="dxa"/>
          </w:tcPr>
          <w:p w:rsidR="00D136A3" w:rsidRPr="00D136A3" w:rsidRDefault="00D136A3" w:rsidP="00D136A3">
            <w:pPr>
              <w:jc w:val="center"/>
            </w:pPr>
            <w:r w:rsidRPr="00D136A3">
              <w:t>3</w:t>
            </w:r>
          </w:p>
        </w:tc>
        <w:tc>
          <w:tcPr>
            <w:tcW w:w="4391" w:type="dxa"/>
          </w:tcPr>
          <w:p w:rsidR="00D136A3" w:rsidRPr="00D136A3" w:rsidRDefault="00D136A3" w:rsidP="00D136A3">
            <w:r w:rsidRPr="00D136A3">
              <w:t>5 канал</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9</w:t>
            </w:r>
          </w:p>
        </w:tc>
        <w:tc>
          <w:tcPr>
            <w:tcW w:w="4391" w:type="dxa"/>
          </w:tcPr>
          <w:p w:rsidR="00D136A3" w:rsidRPr="00D136A3" w:rsidRDefault="00D136A3" w:rsidP="00D136A3">
            <w:r w:rsidRPr="00D136A3">
              <w:t>СТС, ТНТ</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15,18,20,163,285,331,418</w:t>
            </w:r>
          </w:p>
        </w:tc>
        <w:tc>
          <w:tcPr>
            <w:tcW w:w="4391" w:type="dxa"/>
          </w:tcPr>
          <w:p w:rsidR="00D136A3" w:rsidRPr="00D136A3" w:rsidRDefault="00D136A3" w:rsidP="00D136A3">
            <w:r w:rsidRPr="00D136A3">
              <w:t>НТВ</w:t>
            </w:r>
          </w:p>
        </w:tc>
        <w:tc>
          <w:tcPr>
            <w:tcW w:w="1843" w:type="dxa"/>
          </w:tcPr>
          <w:p w:rsidR="00D136A3" w:rsidRPr="00D136A3" w:rsidRDefault="00CE3F6C" w:rsidP="00D136A3">
            <w:pPr>
              <w:jc w:val="center"/>
            </w:pPr>
            <w:r>
              <w:t>7</w:t>
            </w:r>
          </w:p>
        </w:tc>
      </w:tr>
      <w:tr w:rsidR="00D136A3" w:rsidRPr="00D136A3" w:rsidTr="00942592">
        <w:trPr>
          <w:trHeight w:val="273"/>
        </w:trPr>
        <w:tc>
          <w:tcPr>
            <w:tcW w:w="3405" w:type="dxa"/>
          </w:tcPr>
          <w:p w:rsidR="00D136A3" w:rsidRPr="00D136A3" w:rsidRDefault="00D136A3" w:rsidP="00D136A3">
            <w:pPr>
              <w:jc w:val="center"/>
            </w:pPr>
            <w:r w:rsidRPr="00D136A3">
              <w:t>17</w:t>
            </w:r>
          </w:p>
        </w:tc>
        <w:tc>
          <w:tcPr>
            <w:tcW w:w="4391" w:type="dxa"/>
          </w:tcPr>
          <w:p w:rsidR="00D136A3" w:rsidRPr="00D136A3" w:rsidRDefault="00D136A3" w:rsidP="00D136A3">
            <w:r w:rsidRPr="00D136A3">
              <w:t xml:space="preserve">Пятница </w:t>
            </w:r>
          </w:p>
        </w:tc>
        <w:tc>
          <w:tcPr>
            <w:tcW w:w="1843" w:type="dxa"/>
          </w:tcPr>
          <w:p w:rsidR="00D136A3" w:rsidRPr="00D136A3" w:rsidRDefault="00CE3F6C" w:rsidP="00D136A3">
            <w:pPr>
              <w:jc w:val="center"/>
            </w:pPr>
            <w:r>
              <w:t>1</w:t>
            </w:r>
          </w:p>
        </w:tc>
      </w:tr>
      <w:tr w:rsidR="00D136A3" w:rsidRPr="00D136A3" w:rsidTr="00942592">
        <w:trPr>
          <w:trHeight w:val="79"/>
        </w:trPr>
        <w:tc>
          <w:tcPr>
            <w:tcW w:w="3405" w:type="dxa"/>
          </w:tcPr>
          <w:p w:rsidR="00CE3F6C" w:rsidRDefault="00D136A3" w:rsidP="00D136A3">
            <w:pPr>
              <w:jc w:val="center"/>
            </w:pPr>
            <w:r w:rsidRPr="00D136A3">
              <w:t>38,39,40,41,46,48,50,260,271,</w:t>
            </w:r>
          </w:p>
          <w:p w:rsidR="00D136A3" w:rsidRPr="00D136A3" w:rsidRDefault="00D136A3" w:rsidP="00D136A3">
            <w:pPr>
              <w:jc w:val="center"/>
            </w:pPr>
            <w:r w:rsidRPr="00D136A3">
              <w:t>285,310,313,331</w:t>
            </w:r>
          </w:p>
        </w:tc>
        <w:tc>
          <w:tcPr>
            <w:tcW w:w="4391" w:type="dxa"/>
          </w:tcPr>
          <w:p w:rsidR="00D136A3" w:rsidRPr="00D136A3" w:rsidRDefault="00D136A3" w:rsidP="00D136A3">
            <w:r w:rsidRPr="00D136A3">
              <w:t>Первый канал, Новости</w:t>
            </w:r>
          </w:p>
        </w:tc>
        <w:tc>
          <w:tcPr>
            <w:tcW w:w="1843" w:type="dxa"/>
          </w:tcPr>
          <w:p w:rsidR="00D136A3" w:rsidRPr="00D136A3" w:rsidRDefault="00CE3F6C" w:rsidP="00D136A3">
            <w:pPr>
              <w:jc w:val="center"/>
            </w:pPr>
            <w:r>
              <w:t>13</w:t>
            </w:r>
          </w:p>
        </w:tc>
      </w:tr>
      <w:tr w:rsidR="00D136A3" w:rsidRPr="00D136A3" w:rsidTr="00942592">
        <w:trPr>
          <w:trHeight w:val="79"/>
        </w:trPr>
        <w:tc>
          <w:tcPr>
            <w:tcW w:w="3405" w:type="dxa"/>
          </w:tcPr>
          <w:p w:rsidR="00D136A3" w:rsidRPr="00D136A3" w:rsidRDefault="00D136A3" w:rsidP="00D136A3">
            <w:pPr>
              <w:jc w:val="center"/>
            </w:pPr>
            <w:r w:rsidRPr="00D136A3">
              <w:t>43,86,160</w:t>
            </w:r>
          </w:p>
        </w:tc>
        <w:tc>
          <w:tcPr>
            <w:tcW w:w="4391" w:type="dxa"/>
          </w:tcPr>
          <w:p w:rsidR="00D136A3" w:rsidRPr="00D136A3" w:rsidRDefault="00D136A3" w:rsidP="00D136A3">
            <w:r w:rsidRPr="00D136A3">
              <w:t>Новости Сургута</w:t>
            </w:r>
          </w:p>
        </w:tc>
        <w:tc>
          <w:tcPr>
            <w:tcW w:w="1843" w:type="dxa"/>
          </w:tcPr>
          <w:p w:rsidR="00D136A3" w:rsidRPr="00D136A3" w:rsidRDefault="00CE3F6C" w:rsidP="00D136A3">
            <w:pPr>
              <w:jc w:val="center"/>
            </w:pPr>
            <w:r>
              <w:t>3</w:t>
            </w:r>
          </w:p>
        </w:tc>
      </w:tr>
      <w:tr w:rsidR="00D136A3" w:rsidRPr="00D136A3" w:rsidTr="00942592">
        <w:trPr>
          <w:trHeight w:val="79"/>
        </w:trPr>
        <w:tc>
          <w:tcPr>
            <w:tcW w:w="3405" w:type="dxa"/>
          </w:tcPr>
          <w:p w:rsidR="00D136A3" w:rsidRPr="00D136A3" w:rsidRDefault="00D136A3" w:rsidP="00D136A3">
            <w:pPr>
              <w:jc w:val="center"/>
            </w:pPr>
            <w:r w:rsidRPr="00D136A3">
              <w:t>148,271,285,318</w:t>
            </w:r>
          </w:p>
        </w:tc>
        <w:tc>
          <w:tcPr>
            <w:tcW w:w="4391" w:type="dxa"/>
          </w:tcPr>
          <w:p w:rsidR="00D136A3" w:rsidRPr="00D136A3" w:rsidRDefault="00D136A3" w:rsidP="00D136A3">
            <w:r w:rsidRPr="00D136A3">
              <w:t>Россия 24</w:t>
            </w:r>
          </w:p>
        </w:tc>
        <w:tc>
          <w:tcPr>
            <w:tcW w:w="1843" w:type="dxa"/>
          </w:tcPr>
          <w:p w:rsidR="00D136A3" w:rsidRPr="00D136A3" w:rsidRDefault="00CE3F6C" w:rsidP="00D136A3">
            <w:pPr>
              <w:jc w:val="center"/>
            </w:pPr>
            <w:r>
              <w:t>4</w:t>
            </w:r>
          </w:p>
        </w:tc>
      </w:tr>
      <w:tr w:rsidR="00D136A3" w:rsidRPr="00D136A3" w:rsidTr="00942592">
        <w:trPr>
          <w:trHeight w:val="79"/>
        </w:trPr>
        <w:tc>
          <w:tcPr>
            <w:tcW w:w="3405" w:type="dxa"/>
          </w:tcPr>
          <w:p w:rsidR="00D136A3" w:rsidRPr="00D136A3" w:rsidRDefault="00D136A3" w:rsidP="00D136A3">
            <w:pPr>
              <w:jc w:val="center"/>
            </w:pPr>
            <w:r w:rsidRPr="00D136A3">
              <w:t>170,212,310</w:t>
            </w:r>
          </w:p>
        </w:tc>
        <w:tc>
          <w:tcPr>
            <w:tcW w:w="4391" w:type="dxa"/>
          </w:tcPr>
          <w:p w:rsidR="00D136A3" w:rsidRPr="00D136A3" w:rsidRDefault="00D136A3" w:rsidP="00D136A3">
            <w:r w:rsidRPr="00D136A3">
              <w:t>Рен-ТВ</w:t>
            </w:r>
          </w:p>
        </w:tc>
        <w:tc>
          <w:tcPr>
            <w:tcW w:w="1843" w:type="dxa"/>
          </w:tcPr>
          <w:p w:rsidR="00D136A3" w:rsidRPr="00D136A3" w:rsidRDefault="00CE3F6C" w:rsidP="00D136A3">
            <w:pPr>
              <w:jc w:val="center"/>
            </w:pPr>
            <w:r>
              <w:t>3</w:t>
            </w:r>
          </w:p>
        </w:tc>
      </w:tr>
      <w:tr w:rsidR="00D136A3" w:rsidRPr="00D136A3" w:rsidTr="00942592">
        <w:trPr>
          <w:trHeight w:val="79"/>
        </w:trPr>
        <w:tc>
          <w:tcPr>
            <w:tcW w:w="3405" w:type="dxa"/>
          </w:tcPr>
          <w:p w:rsidR="00D136A3" w:rsidRPr="00D136A3" w:rsidRDefault="00D136A3" w:rsidP="00D136A3">
            <w:pPr>
              <w:jc w:val="center"/>
              <w:rPr>
                <w:lang w:val="en-US"/>
              </w:rPr>
            </w:pPr>
            <w:r w:rsidRPr="00D136A3">
              <w:rPr>
                <w:lang w:val="en-US"/>
              </w:rPr>
              <w:t>268</w:t>
            </w:r>
          </w:p>
        </w:tc>
        <w:tc>
          <w:tcPr>
            <w:tcW w:w="4391" w:type="dxa"/>
          </w:tcPr>
          <w:p w:rsidR="00D136A3" w:rsidRPr="00D136A3" w:rsidRDefault="00D136A3" w:rsidP="00D136A3">
            <w:r w:rsidRPr="00D136A3">
              <w:t>Аналитические передачи</w:t>
            </w:r>
          </w:p>
        </w:tc>
        <w:tc>
          <w:tcPr>
            <w:tcW w:w="1843" w:type="dxa"/>
          </w:tcPr>
          <w:p w:rsidR="00D136A3" w:rsidRPr="00D136A3" w:rsidRDefault="00CE3F6C" w:rsidP="00D136A3">
            <w:pPr>
              <w:jc w:val="center"/>
            </w:pPr>
            <w:r>
              <w:t>1</w:t>
            </w:r>
          </w:p>
        </w:tc>
      </w:tr>
      <w:tr w:rsidR="00D136A3" w:rsidRPr="00D136A3" w:rsidTr="00942592">
        <w:trPr>
          <w:trHeight w:val="79"/>
        </w:trPr>
        <w:tc>
          <w:tcPr>
            <w:tcW w:w="3405" w:type="dxa"/>
          </w:tcPr>
          <w:p w:rsidR="00D136A3" w:rsidRPr="00D136A3" w:rsidRDefault="00D136A3" w:rsidP="00D136A3">
            <w:pPr>
              <w:jc w:val="center"/>
            </w:pPr>
            <w:r w:rsidRPr="00D136A3">
              <w:t>271</w:t>
            </w:r>
          </w:p>
        </w:tc>
        <w:tc>
          <w:tcPr>
            <w:tcW w:w="4391" w:type="dxa"/>
          </w:tcPr>
          <w:p w:rsidR="00D136A3" w:rsidRPr="00D136A3" w:rsidRDefault="00D136A3" w:rsidP="00D136A3">
            <w:r w:rsidRPr="00D136A3">
              <w:t>Дождь</w:t>
            </w:r>
          </w:p>
        </w:tc>
        <w:tc>
          <w:tcPr>
            <w:tcW w:w="1843" w:type="dxa"/>
          </w:tcPr>
          <w:p w:rsidR="00D136A3" w:rsidRPr="00D136A3" w:rsidRDefault="00CE3F6C" w:rsidP="00D136A3">
            <w:pPr>
              <w:jc w:val="center"/>
            </w:pPr>
            <w:r>
              <w:t>1</w:t>
            </w:r>
          </w:p>
        </w:tc>
      </w:tr>
      <w:tr w:rsidR="00D136A3" w:rsidRPr="00D136A3" w:rsidTr="00942592">
        <w:trPr>
          <w:trHeight w:val="79"/>
        </w:trPr>
        <w:tc>
          <w:tcPr>
            <w:tcW w:w="3405" w:type="dxa"/>
          </w:tcPr>
          <w:p w:rsidR="00D136A3" w:rsidRPr="00D136A3" w:rsidRDefault="00D136A3" w:rsidP="00D136A3">
            <w:pPr>
              <w:jc w:val="center"/>
            </w:pPr>
            <w:r w:rsidRPr="00D136A3">
              <w:t>313</w:t>
            </w:r>
          </w:p>
        </w:tc>
        <w:tc>
          <w:tcPr>
            <w:tcW w:w="4391" w:type="dxa"/>
          </w:tcPr>
          <w:p w:rsidR="00D136A3" w:rsidRPr="00D136A3" w:rsidRDefault="00D136A3" w:rsidP="00D136A3">
            <w:r w:rsidRPr="00D136A3">
              <w:t>Россия 2</w:t>
            </w:r>
          </w:p>
        </w:tc>
        <w:tc>
          <w:tcPr>
            <w:tcW w:w="1843" w:type="dxa"/>
          </w:tcPr>
          <w:p w:rsidR="00D136A3" w:rsidRPr="00D136A3" w:rsidRDefault="00CE3F6C" w:rsidP="00D136A3">
            <w:pPr>
              <w:jc w:val="center"/>
            </w:pPr>
            <w:r>
              <w:t>1</w:t>
            </w:r>
          </w:p>
        </w:tc>
      </w:tr>
      <w:tr w:rsidR="00D136A3" w:rsidRPr="00D136A3" w:rsidTr="00942592">
        <w:trPr>
          <w:trHeight w:val="79"/>
        </w:trPr>
        <w:tc>
          <w:tcPr>
            <w:tcW w:w="3405" w:type="dxa"/>
          </w:tcPr>
          <w:p w:rsidR="00D136A3" w:rsidRPr="00D136A3" w:rsidRDefault="00D136A3" w:rsidP="00D136A3">
            <w:pPr>
              <w:jc w:val="center"/>
            </w:pPr>
            <w:r w:rsidRPr="00D136A3">
              <w:t>314</w:t>
            </w:r>
          </w:p>
        </w:tc>
        <w:tc>
          <w:tcPr>
            <w:tcW w:w="4391" w:type="dxa"/>
          </w:tcPr>
          <w:p w:rsidR="00D136A3" w:rsidRPr="00D136A3" w:rsidRDefault="008012B4" w:rsidP="00D136A3">
            <w:r>
              <w:t>Ц</w:t>
            </w:r>
            <w:r w:rsidR="00D136A3" w:rsidRPr="00D136A3">
              <w:t>ентральное</w:t>
            </w:r>
          </w:p>
        </w:tc>
        <w:tc>
          <w:tcPr>
            <w:tcW w:w="1843" w:type="dxa"/>
          </w:tcPr>
          <w:p w:rsidR="00D136A3" w:rsidRPr="00D136A3" w:rsidRDefault="00CE3F6C" w:rsidP="00D136A3">
            <w:pPr>
              <w:jc w:val="center"/>
            </w:pPr>
            <w:r>
              <w:t>1</w:t>
            </w:r>
          </w:p>
        </w:tc>
      </w:tr>
      <w:tr w:rsidR="00D136A3" w:rsidRPr="00D136A3" w:rsidTr="00942592">
        <w:trPr>
          <w:trHeight w:val="331"/>
        </w:trPr>
        <w:tc>
          <w:tcPr>
            <w:tcW w:w="9639" w:type="dxa"/>
            <w:gridSpan w:val="3"/>
          </w:tcPr>
          <w:p w:rsidR="00D136A3" w:rsidRPr="00D136A3" w:rsidRDefault="00D136A3" w:rsidP="00D136A3">
            <w:pPr>
              <w:jc w:val="center"/>
              <w:rPr>
                <w:b/>
              </w:rPr>
            </w:pPr>
            <w:r w:rsidRPr="00D136A3">
              <w:rPr>
                <w:b/>
              </w:rPr>
              <w:t>11.2. На ваш взгляд, какие именно средства массовой информации освещают события наименее объективно? Интернет</w:t>
            </w:r>
          </w:p>
        </w:tc>
      </w:tr>
      <w:tr w:rsidR="00D136A3" w:rsidRPr="00D136A3" w:rsidTr="00942592">
        <w:trPr>
          <w:trHeight w:val="331"/>
        </w:trPr>
        <w:tc>
          <w:tcPr>
            <w:tcW w:w="3405" w:type="dxa"/>
          </w:tcPr>
          <w:p w:rsidR="00D136A3" w:rsidRPr="00D136A3" w:rsidRDefault="00D136A3" w:rsidP="00D136A3">
            <w:pPr>
              <w:jc w:val="center"/>
            </w:pPr>
            <w:r w:rsidRPr="00D136A3">
              <w:t>2</w:t>
            </w:r>
          </w:p>
        </w:tc>
        <w:tc>
          <w:tcPr>
            <w:tcW w:w="4391" w:type="dxa"/>
          </w:tcPr>
          <w:p w:rsidR="00D136A3" w:rsidRPr="00D136A3" w:rsidRDefault="00D136A3" w:rsidP="00D136A3">
            <w:r w:rsidRPr="00D136A3">
              <w:t>К-инфо</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4</w:t>
            </w:r>
          </w:p>
        </w:tc>
        <w:tc>
          <w:tcPr>
            <w:tcW w:w="4391" w:type="dxa"/>
          </w:tcPr>
          <w:p w:rsidR="00D136A3" w:rsidRPr="00D136A3" w:rsidRDefault="00D136A3" w:rsidP="00D136A3">
            <w:r w:rsidRPr="00D136A3">
              <w:t>Первый канал</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8</w:t>
            </w:r>
          </w:p>
        </w:tc>
        <w:tc>
          <w:tcPr>
            <w:tcW w:w="4391" w:type="dxa"/>
          </w:tcPr>
          <w:p w:rsidR="00D136A3" w:rsidRPr="00D136A3" w:rsidRDefault="00D136A3" w:rsidP="00D136A3">
            <w:r w:rsidRPr="00D136A3">
              <w:t>Административные сайты</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9</w:t>
            </w:r>
          </w:p>
        </w:tc>
        <w:tc>
          <w:tcPr>
            <w:tcW w:w="4391" w:type="dxa"/>
          </w:tcPr>
          <w:p w:rsidR="00D136A3" w:rsidRPr="00D136A3" w:rsidRDefault="00D136A3" w:rsidP="00D136A3">
            <w:r w:rsidRPr="00D136A3">
              <w:t>Ютуб</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18</w:t>
            </w:r>
          </w:p>
        </w:tc>
        <w:tc>
          <w:tcPr>
            <w:tcW w:w="4391" w:type="dxa"/>
          </w:tcPr>
          <w:p w:rsidR="00D136A3" w:rsidRPr="00D136A3" w:rsidRDefault="00D136A3" w:rsidP="00D136A3">
            <w:r w:rsidRPr="00D136A3">
              <w:t>Соц.сети</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50</w:t>
            </w:r>
          </w:p>
        </w:tc>
        <w:tc>
          <w:tcPr>
            <w:tcW w:w="4391" w:type="dxa"/>
          </w:tcPr>
          <w:p w:rsidR="00D136A3" w:rsidRPr="00D136A3" w:rsidRDefault="00D136A3" w:rsidP="00D136A3">
            <w:r w:rsidRPr="00D136A3">
              <w:t>Новости</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160</w:t>
            </w:r>
          </w:p>
        </w:tc>
        <w:tc>
          <w:tcPr>
            <w:tcW w:w="4391" w:type="dxa"/>
          </w:tcPr>
          <w:p w:rsidR="00D136A3" w:rsidRPr="00D136A3" w:rsidRDefault="00D136A3" w:rsidP="00D136A3">
            <w:r w:rsidRPr="00D136A3">
              <w:t>РБК</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264</w:t>
            </w:r>
          </w:p>
        </w:tc>
        <w:tc>
          <w:tcPr>
            <w:tcW w:w="4391" w:type="dxa"/>
          </w:tcPr>
          <w:p w:rsidR="00D136A3" w:rsidRPr="00D136A3" w:rsidRDefault="00D136A3" w:rsidP="00D136A3">
            <w:pPr>
              <w:rPr>
                <w:lang w:val="en-US"/>
              </w:rPr>
            </w:pPr>
            <w:r w:rsidRPr="00D136A3">
              <w:rPr>
                <w:lang w:val="en-US"/>
              </w:rPr>
              <w:t>Google</w:t>
            </w:r>
            <w:r w:rsidRPr="00D136A3">
              <w:t>.</w:t>
            </w:r>
            <w:r w:rsidRPr="00D136A3">
              <w:rPr>
                <w:lang w:val="en-US"/>
              </w:rPr>
              <w:t>com</w:t>
            </w:r>
            <w:r w:rsidRPr="00D136A3">
              <w:t xml:space="preserve">. </w:t>
            </w:r>
            <w:r w:rsidRPr="00D136A3">
              <w:rPr>
                <w:lang w:val="en-US"/>
              </w:rPr>
              <w:t>yandex.ru</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170</w:t>
            </w:r>
          </w:p>
        </w:tc>
        <w:tc>
          <w:tcPr>
            <w:tcW w:w="4391" w:type="dxa"/>
          </w:tcPr>
          <w:p w:rsidR="00D136A3" w:rsidRPr="00D136A3" w:rsidRDefault="00D136A3" w:rsidP="00D136A3">
            <w:r w:rsidRPr="00D136A3">
              <w:rPr>
                <w:lang w:val="en-US"/>
              </w:rPr>
              <w:t>Life</w:t>
            </w:r>
            <w:r w:rsidRPr="00D136A3">
              <w:t>-</w:t>
            </w:r>
            <w:r w:rsidRPr="00D136A3">
              <w:rPr>
                <w:lang w:val="en-US"/>
              </w:rPr>
              <w:t>News</w:t>
            </w:r>
            <w:r w:rsidRPr="00D136A3">
              <w:t>.</w:t>
            </w:r>
            <w:r w:rsidRPr="00D136A3">
              <w:rPr>
                <w:lang w:val="en-US"/>
              </w:rPr>
              <w:t>ru</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317</w:t>
            </w:r>
          </w:p>
        </w:tc>
        <w:tc>
          <w:tcPr>
            <w:tcW w:w="4391" w:type="dxa"/>
          </w:tcPr>
          <w:p w:rsidR="00D136A3" w:rsidRPr="00D136A3" w:rsidRDefault="00D136A3" w:rsidP="00D136A3">
            <w:r w:rsidRPr="00D136A3">
              <w:t>Информационные порталы</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331</w:t>
            </w:r>
          </w:p>
        </w:tc>
        <w:tc>
          <w:tcPr>
            <w:tcW w:w="4391" w:type="dxa"/>
          </w:tcPr>
          <w:p w:rsidR="00D136A3" w:rsidRPr="00D136A3" w:rsidRDefault="00D136A3" w:rsidP="00D136A3">
            <w:r w:rsidRPr="00D136A3">
              <w:t xml:space="preserve">Разное </w:t>
            </w:r>
          </w:p>
        </w:tc>
        <w:tc>
          <w:tcPr>
            <w:tcW w:w="1843" w:type="dxa"/>
          </w:tcPr>
          <w:p w:rsidR="00D136A3" w:rsidRPr="00D136A3" w:rsidRDefault="00CE3F6C" w:rsidP="00D136A3">
            <w:pPr>
              <w:jc w:val="center"/>
            </w:pPr>
            <w:r>
              <w:t>1</w:t>
            </w:r>
          </w:p>
        </w:tc>
      </w:tr>
      <w:tr w:rsidR="00D136A3" w:rsidRPr="00D136A3" w:rsidTr="00942592">
        <w:trPr>
          <w:trHeight w:val="331"/>
        </w:trPr>
        <w:tc>
          <w:tcPr>
            <w:tcW w:w="9639" w:type="dxa"/>
            <w:gridSpan w:val="3"/>
          </w:tcPr>
          <w:p w:rsidR="00D136A3" w:rsidRPr="00D136A3" w:rsidRDefault="00D136A3" w:rsidP="00D136A3">
            <w:pPr>
              <w:jc w:val="center"/>
              <w:rPr>
                <w:b/>
              </w:rPr>
            </w:pPr>
            <w:r w:rsidRPr="00D136A3">
              <w:rPr>
                <w:b/>
              </w:rPr>
              <w:t>11.3. На ваш взгляд, какие именно средства массовой информации освещают события наименее объективно? Газеты, журналы</w:t>
            </w:r>
          </w:p>
        </w:tc>
      </w:tr>
      <w:tr w:rsidR="00D136A3" w:rsidRPr="00D136A3" w:rsidTr="00942592">
        <w:trPr>
          <w:trHeight w:val="331"/>
        </w:trPr>
        <w:tc>
          <w:tcPr>
            <w:tcW w:w="3405" w:type="dxa"/>
          </w:tcPr>
          <w:p w:rsidR="00D136A3" w:rsidRPr="00D136A3" w:rsidRDefault="00D136A3" w:rsidP="00D136A3">
            <w:pPr>
              <w:jc w:val="center"/>
            </w:pPr>
            <w:r w:rsidRPr="00D136A3">
              <w:t>2,311</w:t>
            </w:r>
          </w:p>
        </w:tc>
        <w:tc>
          <w:tcPr>
            <w:tcW w:w="4391" w:type="dxa"/>
          </w:tcPr>
          <w:p w:rsidR="00D136A3" w:rsidRPr="00D136A3" w:rsidRDefault="00D136A3" w:rsidP="00D136A3">
            <w:r w:rsidRPr="00D136A3">
              <w:t>Новый город</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18</w:t>
            </w:r>
          </w:p>
        </w:tc>
        <w:tc>
          <w:tcPr>
            <w:tcW w:w="4391" w:type="dxa"/>
          </w:tcPr>
          <w:p w:rsidR="00D136A3" w:rsidRPr="00D136A3" w:rsidRDefault="00D136A3" w:rsidP="00D136A3">
            <w:r w:rsidRPr="00D136A3">
              <w:t>За рубежом</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8012B4" w:rsidP="00D136A3">
            <w:pPr>
              <w:jc w:val="center"/>
            </w:pPr>
            <w:r>
              <w:t>20,212</w:t>
            </w:r>
          </w:p>
        </w:tc>
        <w:tc>
          <w:tcPr>
            <w:tcW w:w="4391" w:type="dxa"/>
          </w:tcPr>
          <w:p w:rsidR="00D136A3" w:rsidRPr="00D136A3" w:rsidRDefault="00D136A3" w:rsidP="00D136A3">
            <w:r w:rsidRPr="00D136A3">
              <w:t>Аргументы и факты</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212</w:t>
            </w:r>
          </w:p>
        </w:tc>
        <w:tc>
          <w:tcPr>
            <w:tcW w:w="4391" w:type="dxa"/>
          </w:tcPr>
          <w:p w:rsidR="00D136A3" w:rsidRPr="00D136A3" w:rsidRDefault="00D136A3" w:rsidP="00D136A3">
            <w:r w:rsidRPr="00D136A3">
              <w:t>Комсомольская правда</w:t>
            </w:r>
          </w:p>
        </w:tc>
        <w:tc>
          <w:tcPr>
            <w:tcW w:w="1843" w:type="dxa"/>
          </w:tcPr>
          <w:p w:rsidR="00D136A3" w:rsidRPr="00D136A3" w:rsidRDefault="00CE3F6C" w:rsidP="00D136A3">
            <w:pPr>
              <w:jc w:val="center"/>
            </w:pPr>
            <w:r>
              <w:t>1</w:t>
            </w:r>
          </w:p>
        </w:tc>
      </w:tr>
      <w:tr w:rsidR="00D136A3" w:rsidRPr="00D136A3" w:rsidTr="00942592">
        <w:trPr>
          <w:trHeight w:val="331"/>
        </w:trPr>
        <w:tc>
          <w:tcPr>
            <w:tcW w:w="9639" w:type="dxa"/>
            <w:gridSpan w:val="3"/>
          </w:tcPr>
          <w:p w:rsidR="00D136A3" w:rsidRPr="00D136A3" w:rsidRDefault="00D136A3" w:rsidP="00D136A3">
            <w:pPr>
              <w:jc w:val="center"/>
              <w:rPr>
                <w:b/>
              </w:rPr>
            </w:pPr>
            <w:r w:rsidRPr="00D136A3">
              <w:rPr>
                <w:b/>
              </w:rPr>
              <w:t xml:space="preserve">11.4. На ваш взгляд, какие именно средства массовой информации освещают события </w:t>
            </w:r>
            <w:r w:rsidR="00CE3F6C" w:rsidRPr="00D136A3">
              <w:rPr>
                <w:b/>
              </w:rPr>
              <w:t>наименее</w:t>
            </w:r>
            <w:r w:rsidRPr="00D136A3">
              <w:rPr>
                <w:b/>
              </w:rPr>
              <w:t xml:space="preserve"> объективно? Радио</w:t>
            </w:r>
          </w:p>
        </w:tc>
      </w:tr>
      <w:tr w:rsidR="00D136A3" w:rsidRPr="00D136A3" w:rsidTr="00942592">
        <w:trPr>
          <w:trHeight w:val="331"/>
        </w:trPr>
        <w:tc>
          <w:tcPr>
            <w:tcW w:w="3405" w:type="dxa"/>
          </w:tcPr>
          <w:p w:rsidR="00D136A3" w:rsidRPr="00D136A3" w:rsidRDefault="00D136A3" w:rsidP="00D136A3">
            <w:pPr>
              <w:jc w:val="center"/>
            </w:pPr>
            <w:r w:rsidRPr="00D136A3">
              <w:t>1</w:t>
            </w:r>
          </w:p>
        </w:tc>
        <w:tc>
          <w:tcPr>
            <w:tcW w:w="4391" w:type="dxa"/>
          </w:tcPr>
          <w:p w:rsidR="00D136A3" w:rsidRPr="00D136A3" w:rsidRDefault="00D136A3" w:rsidP="00D136A3">
            <w:r w:rsidRPr="00D136A3">
              <w:t xml:space="preserve">Новости </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w:t>
            </w:r>
          </w:p>
        </w:tc>
        <w:tc>
          <w:tcPr>
            <w:tcW w:w="4391" w:type="dxa"/>
          </w:tcPr>
          <w:p w:rsidR="00D136A3" w:rsidRPr="00D136A3" w:rsidRDefault="00D136A3" w:rsidP="00D136A3">
            <w:r w:rsidRPr="00D136A3">
              <w:t>Дорожное радио</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20</w:t>
            </w:r>
          </w:p>
        </w:tc>
        <w:tc>
          <w:tcPr>
            <w:tcW w:w="4391" w:type="dxa"/>
          </w:tcPr>
          <w:p w:rsidR="00D136A3" w:rsidRPr="00D136A3" w:rsidRDefault="00D136A3" w:rsidP="00D136A3">
            <w:r w:rsidRPr="00D136A3">
              <w:t>Авторадио</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50</w:t>
            </w:r>
          </w:p>
        </w:tc>
        <w:tc>
          <w:tcPr>
            <w:tcW w:w="4391" w:type="dxa"/>
          </w:tcPr>
          <w:p w:rsidR="00D136A3" w:rsidRPr="00D136A3" w:rsidRDefault="00D136A3" w:rsidP="00D136A3">
            <w:r w:rsidRPr="00D136A3">
              <w:t>Не слушаю</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218</w:t>
            </w:r>
          </w:p>
        </w:tc>
        <w:tc>
          <w:tcPr>
            <w:tcW w:w="4391" w:type="dxa"/>
          </w:tcPr>
          <w:p w:rsidR="00D136A3" w:rsidRPr="00D136A3" w:rsidRDefault="00D136A3" w:rsidP="00D136A3">
            <w:r w:rsidRPr="00D136A3">
              <w:t>Эхо Москвы</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218</w:t>
            </w:r>
          </w:p>
        </w:tc>
        <w:tc>
          <w:tcPr>
            <w:tcW w:w="4391" w:type="dxa"/>
          </w:tcPr>
          <w:p w:rsidR="00D136A3" w:rsidRPr="00D136A3" w:rsidRDefault="00D136A3" w:rsidP="00D136A3">
            <w:r w:rsidRPr="00D136A3">
              <w:t>Серебряный дождь</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p>
        </w:tc>
        <w:tc>
          <w:tcPr>
            <w:tcW w:w="4391" w:type="dxa"/>
          </w:tcPr>
          <w:p w:rsidR="00D136A3" w:rsidRPr="00D136A3" w:rsidRDefault="00D136A3" w:rsidP="00D136A3"/>
        </w:tc>
        <w:tc>
          <w:tcPr>
            <w:tcW w:w="1843" w:type="dxa"/>
          </w:tcPr>
          <w:p w:rsidR="00D136A3" w:rsidRPr="00D136A3" w:rsidRDefault="00D136A3" w:rsidP="00D136A3">
            <w:pPr>
              <w:jc w:val="center"/>
            </w:pPr>
          </w:p>
        </w:tc>
      </w:tr>
      <w:tr w:rsidR="00D136A3" w:rsidRPr="00D136A3" w:rsidTr="00942592">
        <w:trPr>
          <w:trHeight w:val="331"/>
        </w:trPr>
        <w:tc>
          <w:tcPr>
            <w:tcW w:w="9639" w:type="dxa"/>
            <w:gridSpan w:val="3"/>
          </w:tcPr>
          <w:p w:rsidR="00D136A3" w:rsidRPr="00D136A3" w:rsidRDefault="00D136A3" w:rsidP="00D136A3">
            <w:pPr>
              <w:jc w:val="center"/>
              <w:rPr>
                <w:b/>
              </w:rPr>
            </w:pPr>
            <w:r w:rsidRPr="00D136A3">
              <w:rPr>
                <w:b/>
              </w:rPr>
              <w:t xml:space="preserve">11.5. На ваш взгляд, какие именно средства массовой информации освещают события </w:t>
            </w:r>
            <w:r w:rsidR="00CE3F6C" w:rsidRPr="00D136A3">
              <w:rPr>
                <w:b/>
              </w:rPr>
              <w:t>наименее</w:t>
            </w:r>
            <w:r w:rsidRPr="00D136A3">
              <w:rPr>
                <w:b/>
              </w:rPr>
              <w:t xml:space="preserve"> объективно? Местные СМИ</w:t>
            </w:r>
          </w:p>
        </w:tc>
      </w:tr>
      <w:tr w:rsidR="00D136A3" w:rsidRPr="00D136A3" w:rsidTr="00942592">
        <w:trPr>
          <w:trHeight w:val="331"/>
        </w:trPr>
        <w:tc>
          <w:tcPr>
            <w:tcW w:w="3405" w:type="dxa"/>
          </w:tcPr>
          <w:p w:rsidR="00D136A3" w:rsidRPr="00D136A3" w:rsidRDefault="00D136A3" w:rsidP="00D136A3">
            <w:pPr>
              <w:jc w:val="center"/>
            </w:pPr>
            <w:r w:rsidRPr="00D136A3">
              <w:lastRenderedPageBreak/>
              <w:t>2</w:t>
            </w:r>
          </w:p>
        </w:tc>
        <w:tc>
          <w:tcPr>
            <w:tcW w:w="4391" w:type="dxa"/>
          </w:tcPr>
          <w:p w:rsidR="00D136A3" w:rsidRPr="00D136A3" w:rsidRDefault="00D136A3" w:rsidP="00D136A3">
            <w:r w:rsidRPr="00D136A3">
              <w:t>В центре событий</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20</w:t>
            </w:r>
          </w:p>
        </w:tc>
        <w:tc>
          <w:tcPr>
            <w:tcW w:w="4391" w:type="dxa"/>
          </w:tcPr>
          <w:p w:rsidR="00D136A3" w:rsidRPr="00D136A3" w:rsidRDefault="00D136A3" w:rsidP="00D136A3">
            <w:r w:rsidRPr="00D136A3">
              <w:t>Новый город</w:t>
            </w:r>
          </w:p>
        </w:tc>
        <w:tc>
          <w:tcPr>
            <w:tcW w:w="1843" w:type="dxa"/>
          </w:tcPr>
          <w:p w:rsidR="00D136A3" w:rsidRPr="00D136A3" w:rsidRDefault="00CE3F6C" w:rsidP="00D136A3">
            <w:pPr>
              <w:jc w:val="center"/>
            </w:pPr>
            <w:r>
              <w:t>1</w:t>
            </w:r>
          </w:p>
        </w:tc>
      </w:tr>
      <w:tr w:rsidR="00D136A3" w:rsidRPr="00D136A3" w:rsidTr="00942592">
        <w:trPr>
          <w:trHeight w:val="331"/>
        </w:trPr>
        <w:tc>
          <w:tcPr>
            <w:tcW w:w="9639" w:type="dxa"/>
            <w:gridSpan w:val="3"/>
          </w:tcPr>
          <w:p w:rsidR="00D136A3" w:rsidRPr="00D136A3" w:rsidRDefault="00D136A3" w:rsidP="00D136A3">
            <w:pPr>
              <w:jc w:val="center"/>
              <w:rPr>
                <w:b/>
              </w:rPr>
            </w:pPr>
            <w:r w:rsidRPr="00D136A3">
              <w:rPr>
                <w:b/>
              </w:rPr>
              <w:t>17.Скажите,пожалуйста, какие места для Вас предпочтительнее для получения прессы?</w:t>
            </w:r>
          </w:p>
        </w:tc>
      </w:tr>
      <w:tr w:rsidR="00D136A3" w:rsidRPr="00D136A3" w:rsidTr="00942592">
        <w:trPr>
          <w:trHeight w:val="331"/>
        </w:trPr>
        <w:tc>
          <w:tcPr>
            <w:tcW w:w="3405" w:type="dxa"/>
          </w:tcPr>
          <w:p w:rsidR="00D136A3" w:rsidRPr="00D136A3" w:rsidRDefault="00D136A3" w:rsidP="00D136A3">
            <w:pPr>
              <w:jc w:val="center"/>
            </w:pPr>
            <w:r w:rsidRPr="00D136A3">
              <w:t>4</w:t>
            </w:r>
          </w:p>
        </w:tc>
        <w:tc>
          <w:tcPr>
            <w:tcW w:w="4391" w:type="dxa"/>
          </w:tcPr>
          <w:p w:rsidR="00D136A3" w:rsidRPr="00D136A3" w:rsidRDefault="00D136A3" w:rsidP="00D136A3">
            <w:r w:rsidRPr="00D136A3">
              <w:t>Интернет ресурсы</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49</w:t>
            </w:r>
          </w:p>
        </w:tc>
        <w:tc>
          <w:tcPr>
            <w:tcW w:w="4391" w:type="dxa"/>
          </w:tcPr>
          <w:p w:rsidR="00D136A3" w:rsidRPr="00D136A3" w:rsidRDefault="00D136A3" w:rsidP="00D136A3">
            <w:r w:rsidRPr="00D136A3">
              <w:t>Нет необходимости</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199</w:t>
            </w:r>
          </w:p>
        </w:tc>
        <w:tc>
          <w:tcPr>
            <w:tcW w:w="4391" w:type="dxa"/>
          </w:tcPr>
          <w:p w:rsidR="00D136A3" w:rsidRPr="00D136A3" w:rsidRDefault="00D136A3" w:rsidP="00D136A3">
            <w:r w:rsidRPr="00D136A3">
              <w:t>Эл. Почта, эл. Газета</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243</w:t>
            </w:r>
          </w:p>
        </w:tc>
        <w:tc>
          <w:tcPr>
            <w:tcW w:w="4391" w:type="dxa"/>
          </w:tcPr>
          <w:p w:rsidR="00D136A3" w:rsidRPr="00D136A3" w:rsidRDefault="00D136A3" w:rsidP="00D136A3">
            <w:r w:rsidRPr="00D136A3">
              <w:t>Не нужно кидать в почтовый ящик газеты с рекламой и т.п.</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284</w:t>
            </w:r>
          </w:p>
        </w:tc>
        <w:tc>
          <w:tcPr>
            <w:tcW w:w="4391" w:type="dxa"/>
          </w:tcPr>
          <w:p w:rsidR="00D136A3" w:rsidRPr="00D136A3" w:rsidRDefault="00D136A3" w:rsidP="00D136A3">
            <w:r w:rsidRPr="00D136A3">
              <w:t>При входе в магазин лежат ненужные рекламные газеты</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303</w:t>
            </w:r>
          </w:p>
        </w:tc>
        <w:tc>
          <w:tcPr>
            <w:tcW w:w="4391" w:type="dxa"/>
          </w:tcPr>
          <w:p w:rsidR="00D136A3" w:rsidRPr="00D136A3" w:rsidRDefault="00D136A3" w:rsidP="00D136A3">
            <w:r w:rsidRPr="00D136A3">
              <w:t>Газеты не интересуют</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310</w:t>
            </w:r>
          </w:p>
        </w:tc>
        <w:tc>
          <w:tcPr>
            <w:tcW w:w="4391" w:type="dxa"/>
          </w:tcPr>
          <w:p w:rsidR="00D136A3" w:rsidRPr="00D136A3" w:rsidRDefault="00D136A3" w:rsidP="00D136A3">
            <w:r w:rsidRPr="00D136A3">
              <w:t>На работе (доставка)</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rPr>
                <w:lang w:val="en-US"/>
              </w:rPr>
            </w:pPr>
            <w:r w:rsidRPr="00D136A3">
              <w:rPr>
                <w:lang w:val="en-US"/>
              </w:rPr>
              <w:t>363</w:t>
            </w:r>
          </w:p>
        </w:tc>
        <w:tc>
          <w:tcPr>
            <w:tcW w:w="4391" w:type="dxa"/>
          </w:tcPr>
          <w:p w:rsidR="00D136A3" w:rsidRPr="00D136A3" w:rsidRDefault="00D136A3" w:rsidP="00D136A3">
            <w:r w:rsidRPr="00D136A3">
              <w:t>Не хочу, чтоб докучали не нужной информацией. Я сама ее найду при необходимости</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395</w:t>
            </w:r>
          </w:p>
        </w:tc>
        <w:tc>
          <w:tcPr>
            <w:tcW w:w="4391" w:type="dxa"/>
          </w:tcPr>
          <w:p w:rsidR="00D136A3" w:rsidRPr="00D136A3" w:rsidRDefault="00D136A3" w:rsidP="00D136A3">
            <w:r w:rsidRPr="00D136A3">
              <w:t>Не читаю</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406</w:t>
            </w:r>
          </w:p>
        </w:tc>
        <w:tc>
          <w:tcPr>
            <w:tcW w:w="4391" w:type="dxa"/>
          </w:tcPr>
          <w:p w:rsidR="00D136A3" w:rsidRPr="00D136A3" w:rsidRDefault="00D136A3" w:rsidP="00D136A3">
            <w:r w:rsidRPr="00D136A3">
              <w:t>Общественные места</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411</w:t>
            </w:r>
          </w:p>
        </w:tc>
        <w:tc>
          <w:tcPr>
            <w:tcW w:w="4391" w:type="dxa"/>
          </w:tcPr>
          <w:p w:rsidR="00D136A3" w:rsidRPr="00D136A3" w:rsidRDefault="00D136A3" w:rsidP="00D136A3">
            <w:r w:rsidRPr="00D136A3">
              <w:t xml:space="preserve">На </w:t>
            </w:r>
            <w:r w:rsidR="00B53E51" w:rsidRPr="00D136A3">
              <w:t>перекрёстках</w:t>
            </w:r>
            <w:r w:rsidRPr="00D136A3">
              <w:t xml:space="preserve"> видео-стенды</w:t>
            </w:r>
          </w:p>
        </w:tc>
        <w:tc>
          <w:tcPr>
            <w:tcW w:w="1843" w:type="dxa"/>
          </w:tcPr>
          <w:p w:rsidR="00D136A3" w:rsidRPr="00D136A3" w:rsidRDefault="00CE3F6C" w:rsidP="00D136A3">
            <w:pPr>
              <w:jc w:val="center"/>
            </w:pPr>
            <w:r>
              <w:t>1</w:t>
            </w:r>
          </w:p>
        </w:tc>
      </w:tr>
      <w:tr w:rsidR="00D136A3" w:rsidRPr="00D136A3" w:rsidTr="00942592">
        <w:trPr>
          <w:trHeight w:val="331"/>
        </w:trPr>
        <w:tc>
          <w:tcPr>
            <w:tcW w:w="9639" w:type="dxa"/>
            <w:gridSpan w:val="3"/>
          </w:tcPr>
          <w:p w:rsidR="00D136A3" w:rsidRPr="00D136A3" w:rsidRDefault="00D136A3" w:rsidP="00D136A3">
            <w:pPr>
              <w:jc w:val="center"/>
              <w:rPr>
                <w:b/>
              </w:rPr>
            </w:pPr>
            <w:r w:rsidRPr="00D136A3">
              <w:rPr>
                <w:b/>
              </w:rPr>
              <w:t>18. Назовите места, где Вы чаще всего заходите в сеть Интернет?</w:t>
            </w:r>
          </w:p>
        </w:tc>
      </w:tr>
      <w:tr w:rsidR="00D136A3" w:rsidRPr="00D136A3" w:rsidTr="00942592">
        <w:trPr>
          <w:trHeight w:val="331"/>
        </w:trPr>
        <w:tc>
          <w:tcPr>
            <w:tcW w:w="3405" w:type="dxa"/>
          </w:tcPr>
          <w:p w:rsidR="00D136A3" w:rsidRPr="00D136A3" w:rsidRDefault="00D136A3" w:rsidP="00D136A3">
            <w:pPr>
              <w:jc w:val="center"/>
            </w:pPr>
            <w:r w:rsidRPr="00D136A3">
              <w:t>41</w:t>
            </w:r>
          </w:p>
        </w:tc>
        <w:tc>
          <w:tcPr>
            <w:tcW w:w="4391" w:type="dxa"/>
          </w:tcPr>
          <w:p w:rsidR="00D136A3" w:rsidRPr="00D136A3" w:rsidRDefault="00D136A3" w:rsidP="00D136A3">
            <w:r w:rsidRPr="00D136A3">
              <w:t>Тема не интересна</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82,395</w:t>
            </w:r>
          </w:p>
        </w:tc>
        <w:tc>
          <w:tcPr>
            <w:tcW w:w="4391" w:type="dxa"/>
          </w:tcPr>
          <w:p w:rsidR="00D136A3" w:rsidRPr="00D136A3" w:rsidRDefault="00D136A3" w:rsidP="00D136A3">
            <w:r w:rsidRPr="00D136A3">
              <w:t>Везде</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101</w:t>
            </w:r>
          </w:p>
        </w:tc>
        <w:tc>
          <w:tcPr>
            <w:tcW w:w="4391" w:type="dxa"/>
          </w:tcPr>
          <w:p w:rsidR="00D136A3" w:rsidRPr="00D136A3" w:rsidRDefault="00D136A3" w:rsidP="00D136A3">
            <w:r w:rsidRPr="00D136A3">
              <w:t>В кафе</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183,276</w:t>
            </w:r>
          </w:p>
        </w:tc>
        <w:tc>
          <w:tcPr>
            <w:tcW w:w="4391" w:type="dxa"/>
          </w:tcPr>
          <w:p w:rsidR="00D136A3" w:rsidRPr="00D136A3" w:rsidRDefault="00D136A3" w:rsidP="00D136A3">
            <w:r w:rsidRPr="00D136A3">
              <w:t>С телефона</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197,248</w:t>
            </w:r>
          </w:p>
        </w:tc>
        <w:tc>
          <w:tcPr>
            <w:tcW w:w="4391" w:type="dxa"/>
          </w:tcPr>
          <w:p w:rsidR="00D136A3" w:rsidRPr="00D136A3" w:rsidRDefault="00D136A3" w:rsidP="008012B4">
            <w:r w:rsidRPr="00D136A3">
              <w:t xml:space="preserve">В Торговом </w:t>
            </w:r>
            <w:r w:rsidR="008012B4">
              <w:t>ц</w:t>
            </w:r>
            <w:r w:rsidRPr="00D136A3">
              <w:t>ентре</w:t>
            </w:r>
          </w:p>
        </w:tc>
        <w:tc>
          <w:tcPr>
            <w:tcW w:w="1843" w:type="dxa"/>
          </w:tcPr>
          <w:p w:rsidR="00D136A3" w:rsidRPr="00D136A3" w:rsidRDefault="00CE3F6C" w:rsidP="00D136A3">
            <w:pPr>
              <w:jc w:val="center"/>
            </w:pPr>
            <w:r>
              <w:t>2</w:t>
            </w:r>
          </w:p>
        </w:tc>
      </w:tr>
      <w:tr w:rsidR="00D136A3" w:rsidRPr="00D136A3" w:rsidTr="00942592">
        <w:trPr>
          <w:trHeight w:val="331"/>
        </w:trPr>
        <w:tc>
          <w:tcPr>
            <w:tcW w:w="9639" w:type="dxa"/>
            <w:gridSpan w:val="3"/>
          </w:tcPr>
          <w:p w:rsidR="00D136A3" w:rsidRPr="00D136A3" w:rsidRDefault="00D136A3" w:rsidP="00D136A3">
            <w:pPr>
              <w:jc w:val="center"/>
            </w:pPr>
            <w:r w:rsidRPr="00D136A3">
              <w:rPr>
                <w:b/>
              </w:rPr>
              <w:t xml:space="preserve">19.В каких местах города, по вашему мнению, в большей степени необходим бесплатный </w:t>
            </w:r>
            <w:r w:rsidRPr="00D136A3">
              <w:rPr>
                <w:b/>
                <w:lang w:val="en-US"/>
              </w:rPr>
              <w:t>Wi</w:t>
            </w:r>
            <w:r w:rsidRPr="00D136A3">
              <w:rPr>
                <w:b/>
              </w:rPr>
              <w:t>-</w:t>
            </w:r>
            <w:r w:rsidRPr="00D136A3">
              <w:rPr>
                <w:b/>
                <w:lang w:val="en-US"/>
              </w:rPr>
              <w:t>Fi</w:t>
            </w:r>
            <w:r w:rsidRPr="00D136A3">
              <w:rPr>
                <w:b/>
              </w:rPr>
              <w:t>?</w:t>
            </w:r>
          </w:p>
        </w:tc>
      </w:tr>
      <w:tr w:rsidR="00D136A3" w:rsidRPr="00D136A3" w:rsidTr="00942592">
        <w:trPr>
          <w:trHeight w:val="331"/>
        </w:trPr>
        <w:tc>
          <w:tcPr>
            <w:tcW w:w="3405" w:type="dxa"/>
          </w:tcPr>
          <w:p w:rsidR="00D136A3" w:rsidRPr="00D136A3" w:rsidRDefault="00D136A3" w:rsidP="00D136A3">
            <w:pPr>
              <w:jc w:val="center"/>
            </w:pPr>
            <w:r w:rsidRPr="00D136A3">
              <w:t>10,363</w:t>
            </w:r>
          </w:p>
        </w:tc>
        <w:tc>
          <w:tcPr>
            <w:tcW w:w="4391" w:type="dxa"/>
          </w:tcPr>
          <w:p w:rsidR="00D136A3" w:rsidRPr="00D136A3" w:rsidRDefault="00D136A3" w:rsidP="007A2807">
            <w:r w:rsidRPr="00D136A3">
              <w:t>Нигде</w:t>
            </w:r>
            <w:r w:rsidR="007A2807">
              <w:t>.</w:t>
            </w:r>
            <w:r w:rsidRPr="00D136A3">
              <w:t xml:space="preserve"> Нужно разделять отдых, работу и </w:t>
            </w:r>
            <w:r w:rsidR="00B53E51" w:rsidRPr="00D136A3">
              <w:t>развлечения</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13</w:t>
            </w:r>
          </w:p>
        </w:tc>
        <w:tc>
          <w:tcPr>
            <w:tcW w:w="4391" w:type="dxa"/>
          </w:tcPr>
          <w:p w:rsidR="00D136A3" w:rsidRPr="00D136A3" w:rsidRDefault="007A2807" w:rsidP="00D136A3">
            <w:r>
              <w:t>п</w:t>
            </w:r>
            <w:r w:rsidR="00D136A3" w:rsidRPr="00D136A3">
              <w:t>.Дорожный</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39,40</w:t>
            </w:r>
          </w:p>
        </w:tc>
        <w:tc>
          <w:tcPr>
            <w:tcW w:w="4391" w:type="dxa"/>
          </w:tcPr>
          <w:p w:rsidR="00D136A3" w:rsidRPr="00D136A3" w:rsidRDefault="00D136A3" w:rsidP="00D136A3">
            <w:r w:rsidRPr="00D136A3">
              <w:t>Не пользуюсь</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CE3F6C" w:rsidP="00D136A3">
            <w:pPr>
              <w:jc w:val="center"/>
            </w:pPr>
            <w:r>
              <w:t>231,</w:t>
            </w:r>
            <w:r w:rsidR="00D136A3" w:rsidRPr="00D136A3">
              <w:t>336,395</w:t>
            </w:r>
          </w:p>
        </w:tc>
        <w:tc>
          <w:tcPr>
            <w:tcW w:w="4391" w:type="dxa"/>
          </w:tcPr>
          <w:p w:rsidR="00D136A3" w:rsidRPr="00D136A3" w:rsidRDefault="00D136A3" w:rsidP="00D136A3">
            <w:r w:rsidRPr="00D136A3">
              <w:t>Везде</w:t>
            </w:r>
          </w:p>
        </w:tc>
        <w:tc>
          <w:tcPr>
            <w:tcW w:w="1843" w:type="dxa"/>
          </w:tcPr>
          <w:p w:rsidR="00D136A3" w:rsidRPr="00D136A3" w:rsidRDefault="00CE3F6C" w:rsidP="00D136A3">
            <w:pPr>
              <w:jc w:val="center"/>
            </w:pPr>
            <w:r>
              <w:t>3</w:t>
            </w:r>
          </w:p>
        </w:tc>
      </w:tr>
      <w:tr w:rsidR="00D136A3" w:rsidRPr="00D136A3" w:rsidTr="00942592">
        <w:trPr>
          <w:trHeight w:val="331"/>
        </w:trPr>
        <w:tc>
          <w:tcPr>
            <w:tcW w:w="3405" w:type="dxa"/>
          </w:tcPr>
          <w:p w:rsidR="00D136A3" w:rsidRPr="00D136A3" w:rsidRDefault="00D136A3" w:rsidP="00D136A3">
            <w:pPr>
              <w:jc w:val="center"/>
            </w:pPr>
            <w:r w:rsidRPr="00D136A3">
              <w:t>303,306</w:t>
            </w:r>
          </w:p>
        </w:tc>
        <w:tc>
          <w:tcPr>
            <w:tcW w:w="4391" w:type="dxa"/>
          </w:tcPr>
          <w:p w:rsidR="00D136A3" w:rsidRPr="00D136A3" w:rsidRDefault="00D136A3" w:rsidP="00D136A3">
            <w:r w:rsidRPr="00D136A3">
              <w:t>В больницах (ДЕТСКИХ)</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315,373,375,375</w:t>
            </w:r>
          </w:p>
        </w:tc>
        <w:tc>
          <w:tcPr>
            <w:tcW w:w="4391" w:type="dxa"/>
          </w:tcPr>
          <w:p w:rsidR="00D136A3" w:rsidRPr="00D136A3" w:rsidRDefault="00D136A3" w:rsidP="00D136A3">
            <w:r w:rsidRPr="00D136A3">
              <w:t xml:space="preserve">Дома; дома, чтобы качество было лучше </w:t>
            </w:r>
          </w:p>
        </w:tc>
        <w:tc>
          <w:tcPr>
            <w:tcW w:w="1843" w:type="dxa"/>
          </w:tcPr>
          <w:p w:rsidR="00D136A3" w:rsidRPr="00D136A3" w:rsidRDefault="00CE3F6C" w:rsidP="00D136A3">
            <w:pPr>
              <w:jc w:val="center"/>
            </w:pPr>
            <w:r>
              <w:t>4</w:t>
            </w:r>
          </w:p>
        </w:tc>
      </w:tr>
      <w:tr w:rsidR="00D136A3" w:rsidRPr="00D136A3" w:rsidTr="00942592">
        <w:trPr>
          <w:trHeight w:val="331"/>
        </w:trPr>
        <w:tc>
          <w:tcPr>
            <w:tcW w:w="3405" w:type="dxa"/>
          </w:tcPr>
          <w:p w:rsidR="00D136A3" w:rsidRPr="00D136A3" w:rsidRDefault="00D136A3" w:rsidP="00D136A3">
            <w:pPr>
              <w:jc w:val="center"/>
              <w:rPr>
                <w:lang w:val="en-US"/>
              </w:rPr>
            </w:pPr>
            <w:r w:rsidRPr="00D136A3">
              <w:rPr>
                <w:lang w:val="en-US"/>
              </w:rPr>
              <w:t>369</w:t>
            </w:r>
          </w:p>
        </w:tc>
        <w:tc>
          <w:tcPr>
            <w:tcW w:w="4391" w:type="dxa"/>
          </w:tcPr>
          <w:p w:rsidR="00D136A3" w:rsidRPr="00D136A3" w:rsidRDefault="00D136A3" w:rsidP="00D136A3">
            <w:r w:rsidRPr="00D136A3">
              <w:t>В местах скопления людей (поликлиниках, кассах)</w:t>
            </w:r>
          </w:p>
        </w:tc>
        <w:tc>
          <w:tcPr>
            <w:tcW w:w="1843" w:type="dxa"/>
          </w:tcPr>
          <w:p w:rsidR="00D136A3" w:rsidRPr="00D136A3" w:rsidRDefault="00CE3F6C" w:rsidP="00D136A3">
            <w:pPr>
              <w:jc w:val="center"/>
            </w:pPr>
            <w:r>
              <w:t>1</w:t>
            </w:r>
          </w:p>
        </w:tc>
      </w:tr>
      <w:tr w:rsidR="00D136A3" w:rsidRPr="00D136A3" w:rsidTr="00942592">
        <w:trPr>
          <w:trHeight w:val="331"/>
        </w:trPr>
        <w:tc>
          <w:tcPr>
            <w:tcW w:w="9639" w:type="dxa"/>
            <w:gridSpan w:val="3"/>
          </w:tcPr>
          <w:p w:rsidR="00D136A3" w:rsidRPr="00D136A3" w:rsidRDefault="00D136A3" w:rsidP="00D136A3">
            <w:pPr>
              <w:jc w:val="center"/>
              <w:rPr>
                <w:b/>
              </w:rPr>
            </w:pPr>
            <w:r w:rsidRPr="00D136A3">
              <w:rPr>
                <w:b/>
              </w:rPr>
              <w:t>24. Каков ваш основной род занятий в настоящее время?</w:t>
            </w:r>
            <w:r w:rsidR="007A2807">
              <w:rPr>
                <w:b/>
              </w:rPr>
              <w:t xml:space="preserve"> (другое)</w:t>
            </w:r>
          </w:p>
        </w:tc>
      </w:tr>
      <w:tr w:rsidR="00D136A3" w:rsidRPr="00D136A3" w:rsidTr="00942592">
        <w:trPr>
          <w:trHeight w:val="331"/>
        </w:trPr>
        <w:tc>
          <w:tcPr>
            <w:tcW w:w="3405" w:type="dxa"/>
          </w:tcPr>
          <w:p w:rsidR="00D136A3" w:rsidRPr="00D136A3" w:rsidRDefault="00D136A3" w:rsidP="00D136A3">
            <w:pPr>
              <w:jc w:val="center"/>
            </w:pPr>
            <w:r w:rsidRPr="00D136A3">
              <w:t>33</w:t>
            </w:r>
          </w:p>
        </w:tc>
        <w:tc>
          <w:tcPr>
            <w:tcW w:w="4391" w:type="dxa"/>
          </w:tcPr>
          <w:p w:rsidR="00D136A3" w:rsidRPr="00D136A3" w:rsidRDefault="00D136A3" w:rsidP="00D136A3">
            <w:r w:rsidRPr="00D136A3">
              <w:t>Оператор АЗС</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64</w:t>
            </w:r>
          </w:p>
        </w:tc>
        <w:tc>
          <w:tcPr>
            <w:tcW w:w="4391" w:type="dxa"/>
          </w:tcPr>
          <w:p w:rsidR="00D136A3" w:rsidRPr="00D136A3" w:rsidRDefault="00D136A3" w:rsidP="00D136A3">
            <w:r w:rsidRPr="00D136A3">
              <w:t>Своя компания</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65,262</w:t>
            </w:r>
          </w:p>
        </w:tc>
        <w:tc>
          <w:tcPr>
            <w:tcW w:w="4391" w:type="dxa"/>
          </w:tcPr>
          <w:p w:rsidR="00D136A3" w:rsidRPr="00D136A3" w:rsidRDefault="00D136A3" w:rsidP="00D136A3">
            <w:r w:rsidRPr="00D136A3">
              <w:t>ИТ</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69</w:t>
            </w:r>
          </w:p>
        </w:tc>
        <w:tc>
          <w:tcPr>
            <w:tcW w:w="4391" w:type="dxa"/>
          </w:tcPr>
          <w:p w:rsidR="00D136A3" w:rsidRPr="00D136A3" w:rsidRDefault="00D136A3" w:rsidP="00D136A3">
            <w:r w:rsidRPr="00D136A3">
              <w:t>И/П</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185</w:t>
            </w:r>
          </w:p>
        </w:tc>
        <w:tc>
          <w:tcPr>
            <w:tcW w:w="4391" w:type="dxa"/>
          </w:tcPr>
          <w:p w:rsidR="00D136A3" w:rsidRPr="00D136A3" w:rsidRDefault="00D136A3" w:rsidP="00D136A3">
            <w:r w:rsidRPr="00D136A3">
              <w:t>Диспетчер такси</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215</w:t>
            </w:r>
          </w:p>
        </w:tc>
        <w:tc>
          <w:tcPr>
            <w:tcW w:w="4391" w:type="dxa"/>
          </w:tcPr>
          <w:p w:rsidR="00D136A3" w:rsidRPr="00D136A3" w:rsidRDefault="00D136A3" w:rsidP="00D136A3">
            <w:r w:rsidRPr="00D136A3">
              <w:t>Производство</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221</w:t>
            </w:r>
          </w:p>
        </w:tc>
        <w:tc>
          <w:tcPr>
            <w:tcW w:w="4391" w:type="dxa"/>
          </w:tcPr>
          <w:p w:rsidR="00D136A3" w:rsidRPr="00D136A3" w:rsidRDefault="00D136A3" w:rsidP="00D136A3">
            <w:r w:rsidRPr="00D136A3">
              <w:t>Общепит</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222</w:t>
            </w:r>
          </w:p>
        </w:tc>
        <w:tc>
          <w:tcPr>
            <w:tcW w:w="4391" w:type="dxa"/>
          </w:tcPr>
          <w:p w:rsidR="00D136A3" w:rsidRPr="00D136A3" w:rsidRDefault="00D136A3" w:rsidP="00D136A3">
            <w:r w:rsidRPr="00D136A3">
              <w:t>Сборщик мебели</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lastRenderedPageBreak/>
              <w:t>223</w:t>
            </w:r>
          </w:p>
        </w:tc>
        <w:tc>
          <w:tcPr>
            <w:tcW w:w="4391" w:type="dxa"/>
          </w:tcPr>
          <w:p w:rsidR="00D136A3" w:rsidRPr="00D136A3" w:rsidRDefault="00D136A3" w:rsidP="00D136A3">
            <w:r w:rsidRPr="00D136A3">
              <w:t>Сварщик 5 разряд</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227</w:t>
            </w:r>
          </w:p>
        </w:tc>
        <w:tc>
          <w:tcPr>
            <w:tcW w:w="4391" w:type="dxa"/>
          </w:tcPr>
          <w:p w:rsidR="00D136A3" w:rsidRPr="00D136A3" w:rsidRDefault="00D136A3" w:rsidP="00D136A3">
            <w:r w:rsidRPr="00D136A3">
              <w:t>Частное</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243</w:t>
            </w:r>
          </w:p>
        </w:tc>
        <w:tc>
          <w:tcPr>
            <w:tcW w:w="4391" w:type="dxa"/>
          </w:tcPr>
          <w:p w:rsidR="00D136A3" w:rsidRPr="00D136A3" w:rsidRDefault="00CE3F6C" w:rsidP="00D136A3">
            <w:r w:rsidRPr="00D136A3">
              <w:t>Машиностроение</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252</w:t>
            </w:r>
          </w:p>
        </w:tc>
        <w:tc>
          <w:tcPr>
            <w:tcW w:w="4391" w:type="dxa"/>
          </w:tcPr>
          <w:p w:rsidR="00D136A3" w:rsidRPr="00D136A3" w:rsidRDefault="00D136A3" w:rsidP="00D136A3">
            <w:r w:rsidRPr="00D136A3">
              <w:t>Муниципальное</w:t>
            </w:r>
          </w:p>
        </w:tc>
        <w:tc>
          <w:tcPr>
            <w:tcW w:w="1843" w:type="dxa"/>
          </w:tcPr>
          <w:p w:rsidR="00D136A3" w:rsidRPr="00D136A3" w:rsidRDefault="00CE3F6C" w:rsidP="00D136A3">
            <w:pPr>
              <w:jc w:val="center"/>
            </w:pPr>
            <w:r>
              <w:t>1</w:t>
            </w:r>
          </w:p>
        </w:tc>
      </w:tr>
      <w:tr w:rsidR="00D136A3" w:rsidRPr="00D136A3" w:rsidTr="00942592">
        <w:trPr>
          <w:trHeight w:val="331"/>
        </w:trPr>
        <w:tc>
          <w:tcPr>
            <w:tcW w:w="3405" w:type="dxa"/>
          </w:tcPr>
          <w:p w:rsidR="00D136A3" w:rsidRPr="00D136A3" w:rsidRDefault="00D136A3" w:rsidP="00D136A3">
            <w:pPr>
              <w:jc w:val="center"/>
            </w:pPr>
            <w:r w:rsidRPr="00D136A3">
              <w:t>280,409</w:t>
            </w:r>
          </w:p>
        </w:tc>
        <w:tc>
          <w:tcPr>
            <w:tcW w:w="4391" w:type="dxa"/>
          </w:tcPr>
          <w:p w:rsidR="00D136A3" w:rsidRPr="00D136A3" w:rsidRDefault="00D136A3" w:rsidP="00D136A3">
            <w:r w:rsidRPr="00D136A3">
              <w:t xml:space="preserve">Авиация </w:t>
            </w:r>
          </w:p>
        </w:tc>
        <w:tc>
          <w:tcPr>
            <w:tcW w:w="1843" w:type="dxa"/>
          </w:tcPr>
          <w:p w:rsidR="00D136A3" w:rsidRPr="00D136A3" w:rsidRDefault="00CE3F6C" w:rsidP="00D136A3">
            <w:pPr>
              <w:jc w:val="center"/>
            </w:pPr>
            <w:r>
              <w:t>2</w:t>
            </w:r>
          </w:p>
        </w:tc>
      </w:tr>
      <w:tr w:rsidR="00D136A3" w:rsidRPr="00D136A3" w:rsidTr="00942592">
        <w:trPr>
          <w:trHeight w:val="331"/>
        </w:trPr>
        <w:tc>
          <w:tcPr>
            <w:tcW w:w="3405" w:type="dxa"/>
          </w:tcPr>
          <w:p w:rsidR="00D136A3" w:rsidRPr="00D136A3" w:rsidRDefault="00D136A3" w:rsidP="00D136A3">
            <w:pPr>
              <w:jc w:val="center"/>
            </w:pPr>
            <w:r w:rsidRPr="00D136A3">
              <w:t>354</w:t>
            </w:r>
          </w:p>
        </w:tc>
        <w:tc>
          <w:tcPr>
            <w:tcW w:w="4391" w:type="dxa"/>
          </w:tcPr>
          <w:p w:rsidR="00D136A3" w:rsidRPr="00D136A3" w:rsidRDefault="00D136A3" w:rsidP="00D136A3">
            <w:r w:rsidRPr="00D136A3">
              <w:rPr>
                <w:lang w:val="en-US"/>
              </w:rPr>
              <w:t>IT</w:t>
            </w:r>
            <w:r w:rsidRPr="00D136A3">
              <w:t>-технологии</w:t>
            </w:r>
          </w:p>
        </w:tc>
        <w:tc>
          <w:tcPr>
            <w:tcW w:w="1843" w:type="dxa"/>
          </w:tcPr>
          <w:p w:rsidR="00D136A3" w:rsidRPr="00D136A3" w:rsidRDefault="00CE3F6C" w:rsidP="00D136A3">
            <w:pPr>
              <w:jc w:val="center"/>
            </w:pPr>
            <w:r>
              <w:t>1</w:t>
            </w:r>
          </w:p>
        </w:tc>
      </w:tr>
    </w:tbl>
    <w:p w:rsidR="00D136A3" w:rsidRDefault="00D136A3" w:rsidP="00D136A3"/>
    <w:p w:rsidR="00D136A3" w:rsidRDefault="00D136A3" w:rsidP="006770A6">
      <w:pPr>
        <w:jc w:val="center"/>
        <w:rPr>
          <w:b/>
        </w:rPr>
      </w:pPr>
    </w:p>
    <w:sectPr w:rsidR="00D136A3" w:rsidSect="006770A6">
      <w:pgSz w:w="11906" w:h="16838"/>
      <w:pgMar w:top="1134" w:right="99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487" w:rsidRDefault="007D5487" w:rsidP="00FC2091">
      <w:r>
        <w:separator/>
      </w:r>
    </w:p>
  </w:endnote>
  <w:endnote w:type="continuationSeparator" w:id="0">
    <w:p w:rsidR="007D5487" w:rsidRDefault="007D5487" w:rsidP="00FC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ltic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3C9" w:rsidRDefault="000013C9">
    <w:pPr>
      <w:pStyle w:val="aa"/>
      <w:jc w:val="center"/>
    </w:pPr>
    <w:r>
      <w:fldChar w:fldCharType="begin"/>
    </w:r>
    <w:r>
      <w:instrText>PAGE   \* MERGEFORMAT</w:instrText>
    </w:r>
    <w:r>
      <w:fldChar w:fldCharType="separate"/>
    </w:r>
    <w:r w:rsidR="00942592">
      <w:rPr>
        <w:noProof/>
      </w:rPr>
      <w:t>42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487" w:rsidRDefault="007D5487" w:rsidP="00FC2091">
      <w:r>
        <w:separator/>
      </w:r>
    </w:p>
  </w:footnote>
  <w:footnote w:type="continuationSeparator" w:id="0">
    <w:p w:rsidR="007D5487" w:rsidRDefault="007D5487" w:rsidP="00FC2091">
      <w:r>
        <w:continuationSeparator/>
      </w:r>
    </w:p>
  </w:footnote>
  <w:footnote w:id="1">
    <w:p w:rsidR="000013C9" w:rsidRDefault="000013C9" w:rsidP="001C76FD">
      <w:pPr>
        <w:pStyle w:val="af5"/>
        <w:jc w:val="both"/>
      </w:pPr>
      <w:r w:rsidRPr="004C3179">
        <w:rPr>
          <w:rStyle w:val="af7"/>
          <w:sz w:val="24"/>
        </w:rPr>
        <w:footnoteRef/>
      </w:r>
      <w:r w:rsidRPr="004C3179">
        <w:rPr>
          <w:sz w:val="24"/>
        </w:rPr>
        <w:t xml:space="preserve"> Данные Федеральной службы государственной статистики за 2014г. http://www.gks.ru/scripts/db_inet2/passport/table.aspx?opt=7187600020142015</w:t>
      </w:r>
    </w:p>
  </w:footnote>
  <w:footnote w:id="2">
    <w:p w:rsidR="000013C9" w:rsidRPr="00E716E1" w:rsidRDefault="000013C9" w:rsidP="00E716E1">
      <w:pPr>
        <w:jc w:val="both"/>
        <w:rPr>
          <w:sz w:val="20"/>
          <w:szCs w:val="20"/>
        </w:rPr>
      </w:pPr>
      <w:r w:rsidRPr="004C3179">
        <w:rPr>
          <w:rStyle w:val="af7"/>
          <w:szCs w:val="20"/>
        </w:rPr>
        <w:footnoteRef/>
      </w:r>
      <w:r w:rsidRPr="004C3179">
        <w:rPr>
          <w:szCs w:val="20"/>
        </w:rPr>
        <w:t xml:space="preserve"> Еженедельный опрос «ФОМнибус» 18–19 апреля  2015 г. 43 субъекта РФ, 100 населенных пунктов, 1500 респондентов. «Доверие российским СМИ. Объективны ли СМИ в освещении событий? И стоит ли им быть более критичными к властям?» http://fom.ru/SMI-i-internet/12140</w:t>
      </w:r>
    </w:p>
  </w:footnote>
  <w:footnote w:id="3">
    <w:p w:rsidR="000013C9" w:rsidRDefault="000013C9" w:rsidP="00207A2C">
      <w:pPr>
        <w:pStyle w:val="af5"/>
        <w:jc w:val="both"/>
      </w:pPr>
      <w:r w:rsidRPr="006F02DE">
        <w:rPr>
          <w:rStyle w:val="af7"/>
          <w:sz w:val="24"/>
        </w:rPr>
        <w:footnoteRef/>
      </w:r>
      <w:r w:rsidRPr="006F02DE">
        <w:rPr>
          <w:sz w:val="24"/>
        </w:rPr>
        <w:t xml:space="preserve"> Телепередачи, не выходящие в эфир в 2015 году, были указаны с целью определения востребованности возобновления эфиров, определения степени  прочности закрепления в сознании сургутян.</w:t>
      </w:r>
    </w:p>
  </w:footnote>
  <w:footnote w:id="4">
    <w:p w:rsidR="000013C9" w:rsidRPr="00954309" w:rsidRDefault="000013C9" w:rsidP="00A47463">
      <w:pPr>
        <w:pStyle w:val="af5"/>
        <w:jc w:val="both"/>
        <w:rPr>
          <w:color w:val="FF0000"/>
          <w:sz w:val="22"/>
        </w:rPr>
      </w:pPr>
      <w:r w:rsidRPr="00954309">
        <w:rPr>
          <w:rStyle w:val="af7"/>
          <w:sz w:val="22"/>
        </w:rPr>
        <w:footnoteRef/>
      </w:r>
      <w:r w:rsidRPr="00954309">
        <w:rPr>
          <w:sz w:val="22"/>
        </w:rPr>
        <w:t xml:space="preserve"> Итоговая оценка – интегральный показатель. Интегральный показатель (ИП) рассчитывается  на основе вопроса: «Насколько Вы удовлетворены качеством/доступностью получаемой информации (из  телевидения (Т); радио (Р); прессы (П); Интернет-порталов (И)?»  с вариантами ответов «удовлетворен полностью», «скорее удовлетворен», «удовлетворён относительно»:</w:t>
      </w:r>
    </w:p>
    <w:p w:rsidR="000013C9" w:rsidRPr="00954309" w:rsidRDefault="000013C9" w:rsidP="00A47463">
      <w:pPr>
        <w:pStyle w:val="af"/>
        <w:ind w:firstLine="709"/>
        <w:jc w:val="both"/>
        <w:rPr>
          <w:sz w:val="22"/>
          <w:szCs w:val="20"/>
        </w:rPr>
      </w:pPr>
      <w:r w:rsidRPr="00954309">
        <w:rPr>
          <w:sz w:val="22"/>
          <w:szCs w:val="20"/>
        </w:rPr>
        <w:t>ИП= Т (УП + СУ+УО) + Р (УП + СУ+УО)+ П (УП + СУ+УО)+ И (УП + СУ+УО) / 4, где:</w:t>
      </w:r>
    </w:p>
    <w:p w:rsidR="000013C9" w:rsidRPr="00954309" w:rsidRDefault="000013C9" w:rsidP="00A47463">
      <w:pPr>
        <w:pStyle w:val="af"/>
        <w:ind w:firstLine="709"/>
        <w:jc w:val="both"/>
        <w:rPr>
          <w:sz w:val="22"/>
          <w:szCs w:val="20"/>
        </w:rPr>
      </w:pPr>
      <w:r w:rsidRPr="00954309">
        <w:rPr>
          <w:sz w:val="22"/>
          <w:szCs w:val="20"/>
        </w:rPr>
        <w:t>УП – процент ответов респондентов «удовлетворен полностью»;</w:t>
      </w:r>
    </w:p>
    <w:p w:rsidR="000013C9" w:rsidRPr="00954309" w:rsidRDefault="000013C9" w:rsidP="00A47463">
      <w:pPr>
        <w:pStyle w:val="af"/>
        <w:ind w:firstLine="709"/>
        <w:jc w:val="both"/>
        <w:rPr>
          <w:sz w:val="22"/>
          <w:szCs w:val="20"/>
        </w:rPr>
      </w:pPr>
      <w:r w:rsidRPr="00954309">
        <w:rPr>
          <w:sz w:val="22"/>
          <w:szCs w:val="20"/>
        </w:rPr>
        <w:t>СУ – процент ответов респондентов «скорее удовлетворен»;</w:t>
      </w:r>
    </w:p>
    <w:p w:rsidR="000013C9" w:rsidRPr="00DC1797" w:rsidRDefault="000013C9" w:rsidP="00DC1797">
      <w:pPr>
        <w:pStyle w:val="af"/>
        <w:ind w:firstLine="709"/>
        <w:jc w:val="both"/>
        <w:rPr>
          <w:sz w:val="22"/>
          <w:szCs w:val="20"/>
        </w:rPr>
      </w:pPr>
      <w:r w:rsidRPr="00954309">
        <w:rPr>
          <w:sz w:val="22"/>
          <w:szCs w:val="20"/>
        </w:rPr>
        <w:t>УО – процент ответов респондентов «удовлетворён относительно».</w:t>
      </w:r>
    </w:p>
  </w:footnote>
  <w:footnote w:id="5">
    <w:p w:rsidR="000013C9" w:rsidRPr="00D461AC" w:rsidRDefault="000013C9" w:rsidP="00A47463">
      <w:pPr>
        <w:pStyle w:val="af5"/>
        <w:jc w:val="both"/>
      </w:pPr>
      <w:r w:rsidRPr="00954309">
        <w:rPr>
          <w:sz w:val="22"/>
        </w:rPr>
        <w:t xml:space="preserve">Общий уровень </w:t>
      </w:r>
      <w:r w:rsidRPr="00954309">
        <w:rPr>
          <w:color w:val="000000"/>
          <w:sz w:val="22"/>
          <w:lang w:eastAsia="en-US"/>
        </w:rPr>
        <w:t>удовлетворенности (ОУУ) рассчитывается из итоговой оценки доступности (ИОД) и итоговой оценки качества (ИОК): ОУУ= ИОД +ИОК/2</w:t>
      </w:r>
    </w:p>
  </w:footnote>
  <w:footnote w:id="6">
    <w:p w:rsidR="000013C9" w:rsidRDefault="000013C9" w:rsidP="002F5D60">
      <w:pPr>
        <w:pStyle w:val="af5"/>
        <w:jc w:val="both"/>
      </w:pPr>
      <w:r w:rsidRPr="002F5D60">
        <w:rPr>
          <w:rStyle w:val="af7"/>
          <w:sz w:val="24"/>
        </w:rPr>
        <w:footnoteRef/>
      </w:r>
      <w:r w:rsidRPr="002F5D60">
        <w:rPr>
          <w:sz w:val="24"/>
        </w:rPr>
        <w:t>SynovateComcon: Рост доверия россиян к информации на ТВ остановился. Электронное периодическое издание «Ведомости». http://www.vedomosti.ru/technology/articles/2015/02/11/synovate-comcon-rost-doveriya-rossiyan-k-informatsii-na-tv-ostanovilsya</w:t>
      </w:r>
      <w:r w:rsidR="00416FA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3C9" w:rsidRDefault="000013C9" w:rsidP="00CC4916">
    <w:pPr>
      <w:pStyle w:val="af"/>
      <w:tabs>
        <w:tab w:val="clear" w:pos="4819"/>
        <w:tab w:val="left" w:pos="426"/>
        <w:tab w:val="center" w:pos="9498"/>
      </w:tabs>
      <w:rPr>
        <w:rFonts w:ascii="Tahoma" w:hAnsi="Tahoma" w:cs="Tahoma"/>
        <w:b/>
        <w:bCs/>
        <w:sz w:val="20"/>
        <w:szCs w:val="20"/>
      </w:rPr>
    </w:pPr>
    <w:r>
      <w:rPr>
        <w:rFonts w:ascii="Tahoma" w:hAnsi="Tahoma" w:cs="Tahoma"/>
        <w:b/>
        <w:bCs/>
        <w:sz w:val="20"/>
        <w:szCs w:val="20"/>
      </w:rPr>
      <w:tab/>
    </w:r>
  </w:p>
  <w:p w:rsidR="000013C9" w:rsidRPr="006877B9" w:rsidRDefault="000013C9" w:rsidP="00CC4916">
    <w:pPr>
      <w:pStyle w:val="af"/>
      <w:tabs>
        <w:tab w:val="clear" w:pos="4819"/>
        <w:tab w:val="left" w:pos="426"/>
        <w:tab w:val="center" w:pos="9498"/>
      </w:tabs>
      <w:rPr>
        <w:rFonts w:ascii="Tahoma" w:hAnsi="Tahoma" w:cs="Tahoma"/>
        <w:b/>
        <w:bCs/>
        <w:sz w:val="20"/>
        <w:szCs w:val="20"/>
      </w:rPr>
    </w:pPr>
  </w:p>
  <w:p w:rsidR="000013C9" w:rsidRDefault="000013C9">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091"/>
    <w:rsid w:val="000013C9"/>
    <w:rsid w:val="0000274A"/>
    <w:rsid w:val="0000405F"/>
    <w:rsid w:val="00005A4C"/>
    <w:rsid w:val="00006151"/>
    <w:rsid w:val="00012797"/>
    <w:rsid w:val="00012C23"/>
    <w:rsid w:val="00021C86"/>
    <w:rsid w:val="00024F81"/>
    <w:rsid w:val="00026106"/>
    <w:rsid w:val="0002785B"/>
    <w:rsid w:val="00037079"/>
    <w:rsid w:val="00044D05"/>
    <w:rsid w:val="00070718"/>
    <w:rsid w:val="00076245"/>
    <w:rsid w:val="000804E2"/>
    <w:rsid w:val="00084A21"/>
    <w:rsid w:val="00095F1F"/>
    <w:rsid w:val="000A5870"/>
    <w:rsid w:val="000B4124"/>
    <w:rsid w:val="000B7562"/>
    <w:rsid w:val="000E0190"/>
    <w:rsid w:val="000E3E4B"/>
    <w:rsid w:val="000F6521"/>
    <w:rsid w:val="001009BC"/>
    <w:rsid w:val="00134E7A"/>
    <w:rsid w:val="001370E7"/>
    <w:rsid w:val="00141AAC"/>
    <w:rsid w:val="00144C6F"/>
    <w:rsid w:val="00145737"/>
    <w:rsid w:val="00151702"/>
    <w:rsid w:val="001517BC"/>
    <w:rsid w:val="00153129"/>
    <w:rsid w:val="00164069"/>
    <w:rsid w:val="001658B3"/>
    <w:rsid w:val="00176067"/>
    <w:rsid w:val="001B1110"/>
    <w:rsid w:val="001B33BF"/>
    <w:rsid w:val="001C3F0D"/>
    <w:rsid w:val="001C5ED2"/>
    <w:rsid w:val="001C642D"/>
    <w:rsid w:val="001C76FD"/>
    <w:rsid w:val="001D236F"/>
    <w:rsid w:val="001F000D"/>
    <w:rsid w:val="001F4CE7"/>
    <w:rsid w:val="001F52F3"/>
    <w:rsid w:val="00201CA1"/>
    <w:rsid w:val="0020675C"/>
    <w:rsid w:val="002069B6"/>
    <w:rsid w:val="0020742A"/>
    <w:rsid w:val="00207804"/>
    <w:rsid w:val="00207A2C"/>
    <w:rsid w:val="002341C8"/>
    <w:rsid w:val="0024380E"/>
    <w:rsid w:val="0024587E"/>
    <w:rsid w:val="002561BC"/>
    <w:rsid w:val="002605CA"/>
    <w:rsid w:val="00260BD9"/>
    <w:rsid w:val="00263FA8"/>
    <w:rsid w:val="00265376"/>
    <w:rsid w:val="002702AC"/>
    <w:rsid w:val="0027236E"/>
    <w:rsid w:val="002736D7"/>
    <w:rsid w:val="0027392F"/>
    <w:rsid w:val="00280EA2"/>
    <w:rsid w:val="00292C92"/>
    <w:rsid w:val="00294826"/>
    <w:rsid w:val="00296B8E"/>
    <w:rsid w:val="00296DB7"/>
    <w:rsid w:val="002A5D46"/>
    <w:rsid w:val="002B26CA"/>
    <w:rsid w:val="002B2FED"/>
    <w:rsid w:val="002B43E2"/>
    <w:rsid w:val="002B478E"/>
    <w:rsid w:val="002C2B91"/>
    <w:rsid w:val="002C3A6A"/>
    <w:rsid w:val="002C5045"/>
    <w:rsid w:val="002C5DB1"/>
    <w:rsid w:val="002D05B3"/>
    <w:rsid w:val="002D42E4"/>
    <w:rsid w:val="002E394D"/>
    <w:rsid w:val="002E3B0D"/>
    <w:rsid w:val="002F0E16"/>
    <w:rsid w:val="002F424E"/>
    <w:rsid w:val="002F4F56"/>
    <w:rsid w:val="002F5D60"/>
    <w:rsid w:val="0030364F"/>
    <w:rsid w:val="003169A2"/>
    <w:rsid w:val="003202DE"/>
    <w:rsid w:val="00326F63"/>
    <w:rsid w:val="003307EC"/>
    <w:rsid w:val="0033119C"/>
    <w:rsid w:val="00333A10"/>
    <w:rsid w:val="00334C4E"/>
    <w:rsid w:val="00334EC4"/>
    <w:rsid w:val="0034249F"/>
    <w:rsid w:val="00355932"/>
    <w:rsid w:val="00362D09"/>
    <w:rsid w:val="00364A40"/>
    <w:rsid w:val="003745F3"/>
    <w:rsid w:val="00381516"/>
    <w:rsid w:val="00390E3F"/>
    <w:rsid w:val="00397D41"/>
    <w:rsid w:val="003A4F06"/>
    <w:rsid w:val="003D0D88"/>
    <w:rsid w:val="003D4F99"/>
    <w:rsid w:val="003D628C"/>
    <w:rsid w:val="003E30AE"/>
    <w:rsid w:val="003E42E1"/>
    <w:rsid w:val="003F2A8D"/>
    <w:rsid w:val="003F58A6"/>
    <w:rsid w:val="00401315"/>
    <w:rsid w:val="00410D97"/>
    <w:rsid w:val="00416FAF"/>
    <w:rsid w:val="00423BD3"/>
    <w:rsid w:val="0043504C"/>
    <w:rsid w:val="00443CEB"/>
    <w:rsid w:val="00445184"/>
    <w:rsid w:val="0045223A"/>
    <w:rsid w:val="00452CA7"/>
    <w:rsid w:val="00452FF3"/>
    <w:rsid w:val="00460AC8"/>
    <w:rsid w:val="00465660"/>
    <w:rsid w:val="00471404"/>
    <w:rsid w:val="00472C2D"/>
    <w:rsid w:val="00472FE2"/>
    <w:rsid w:val="00474729"/>
    <w:rsid w:val="00480574"/>
    <w:rsid w:val="00483C24"/>
    <w:rsid w:val="004967D8"/>
    <w:rsid w:val="004A2EA4"/>
    <w:rsid w:val="004A3074"/>
    <w:rsid w:val="004B3962"/>
    <w:rsid w:val="004C3179"/>
    <w:rsid w:val="004C58A4"/>
    <w:rsid w:val="004D2E76"/>
    <w:rsid w:val="004D7A3C"/>
    <w:rsid w:val="004E0430"/>
    <w:rsid w:val="004E5584"/>
    <w:rsid w:val="004E60C9"/>
    <w:rsid w:val="004E752C"/>
    <w:rsid w:val="004F57D5"/>
    <w:rsid w:val="00503C50"/>
    <w:rsid w:val="00505497"/>
    <w:rsid w:val="00510590"/>
    <w:rsid w:val="005162AB"/>
    <w:rsid w:val="00516DE4"/>
    <w:rsid w:val="00522965"/>
    <w:rsid w:val="00522CF0"/>
    <w:rsid w:val="005238A4"/>
    <w:rsid w:val="00537F80"/>
    <w:rsid w:val="005570C4"/>
    <w:rsid w:val="005574B0"/>
    <w:rsid w:val="00557D29"/>
    <w:rsid w:val="0056075D"/>
    <w:rsid w:val="005607C5"/>
    <w:rsid w:val="00565414"/>
    <w:rsid w:val="005677A4"/>
    <w:rsid w:val="00582232"/>
    <w:rsid w:val="00591A62"/>
    <w:rsid w:val="00595FE7"/>
    <w:rsid w:val="005A0750"/>
    <w:rsid w:val="005A1F14"/>
    <w:rsid w:val="005A78FB"/>
    <w:rsid w:val="005B7BD2"/>
    <w:rsid w:val="005C0279"/>
    <w:rsid w:val="005D2363"/>
    <w:rsid w:val="005D336A"/>
    <w:rsid w:val="005D68AC"/>
    <w:rsid w:val="005D6E21"/>
    <w:rsid w:val="005D7107"/>
    <w:rsid w:val="005E23D4"/>
    <w:rsid w:val="005F1364"/>
    <w:rsid w:val="005F6D27"/>
    <w:rsid w:val="006060D8"/>
    <w:rsid w:val="00606AF6"/>
    <w:rsid w:val="006137B3"/>
    <w:rsid w:val="0061497B"/>
    <w:rsid w:val="00624F65"/>
    <w:rsid w:val="00640408"/>
    <w:rsid w:val="00642393"/>
    <w:rsid w:val="006447DE"/>
    <w:rsid w:val="006559BD"/>
    <w:rsid w:val="00655E43"/>
    <w:rsid w:val="006641D3"/>
    <w:rsid w:val="006663F5"/>
    <w:rsid w:val="00672B0F"/>
    <w:rsid w:val="0067438D"/>
    <w:rsid w:val="006770A6"/>
    <w:rsid w:val="006772F2"/>
    <w:rsid w:val="00690E88"/>
    <w:rsid w:val="00693F25"/>
    <w:rsid w:val="006C3E8D"/>
    <w:rsid w:val="006D36EF"/>
    <w:rsid w:val="006D5786"/>
    <w:rsid w:val="006F02DE"/>
    <w:rsid w:val="007157D9"/>
    <w:rsid w:val="00720864"/>
    <w:rsid w:val="00727663"/>
    <w:rsid w:val="00732E63"/>
    <w:rsid w:val="00736817"/>
    <w:rsid w:val="00755BB0"/>
    <w:rsid w:val="00761E80"/>
    <w:rsid w:val="00762095"/>
    <w:rsid w:val="0076517E"/>
    <w:rsid w:val="00771EE9"/>
    <w:rsid w:val="0077687F"/>
    <w:rsid w:val="007773D1"/>
    <w:rsid w:val="00783054"/>
    <w:rsid w:val="007842E6"/>
    <w:rsid w:val="00785ED1"/>
    <w:rsid w:val="007A2807"/>
    <w:rsid w:val="007B5F7C"/>
    <w:rsid w:val="007C1A25"/>
    <w:rsid w:val="007C6410"/>
    <w:rsid w:val="007D1D06"/>
    <w:rsid w:val="007D40CA"/>
    <w:rsid w:val="007D5487"/>
    <w:rsid w:val="007D6A9C"/>
    <w:rsid w:val="007E308B"/>
    <w:rsid w:val="007F140F"/>
    <w:rsid w:val="007F28F2"/>
    <w:rsid w:val="007F797F"/>
    <w:rsid w:val="008003C8"/>
    <w:rsid w:val="008012B4"/>
    <w:rsid w:val="00816342"/>
    <w:rsid w:val="00836BCB"/>
    <w:rsid w:val="00840172"/>
    <w:rsid w:val="00846167"/>
    <w:rsid w:val="00857938"/>
    <w:rsid w:val="008601A4"/>
    <w:rsid w:val="0086607F"/>
    <w:rsid w:val="008664B7"/>
    <w:rsid w:val="008703BD"/>
    <w:rsid w:val="00877793"/>
    <w:rsid w:val="008839D3"/>
    <w:rsid w:val="00887D22"/>
    <w:rsid w:val="008A4637"/>
    <w:rsid w:val="008B18C9"/>
    <w:rsid w:val="008B19DC"/>
    <w:rsid w:val="008B207B"/>
    <w:rsid w:val="008B7030"/>
    <w:rsid w:val="008F1AC5"/>
    <w:rsid w:val="008F4B5E"/>
    <w:rsid w:val="008F4DA6"/>
    <w:rsid w:val="008F6B20"/>
    <w:rsid w:val="009020DB"/>
    <w:rsid w:val="009034BC"/>
    <w:rsid w:val="00904C68"/>
    <w:rsid w:val="00916F9A"/>
    <w:rsid w:val="009305CA"/>
    <w:rsid w:val="00942592"/>
    <w:rsid w:val="00954309"/>
    <w:rsid w:val="009619A1"/>
    <w:rsid w:val="009638BF"/>
    <w:rsid w:val="0096468C"/>
    <w:rsid w:val="00965378"/>
    <w:rsid w:val="0097302D"/>
    <w:rsid w:val="0097352F"/>
    <w:rsid w:val="009A0CB7"/>
    <w:rsid w:val="009A2EF0"/>
    <w:rsid w:val="009B09B6"/>
    <w:rsid w:val="009B4AFF"/>
    <w:rsid w:val="009B79E5"/>
    <w:rsid w:val="009C613D"/>
    <w:rsid w:val="009C75BE"/>
    <w:rsid w:val="009D5A03"/>
    <w:rsid w:val="009E6995"/>
    <w:rsid w:val="009F0784"/>
    <w:rsid w:val="009F2301"/>
    <w:rsid w:val="00A04D6D"/>
    <w:rsid w:val="00A108CB"/>
    <w:rsid w:val="00A164CA"/>
    <w:rsid w:val="00A23B07"/>
    <w:rsid w:val="00A319B8"/>
    <w:rsid w:val="00A33033"/>
    <w:rsid w:val="00A365B0"/>
    <w:rsid w:val="00A47463"/>
    <w:rsid w:val="00A55A28"/>
    <w:rsid w:val="00A6194E"/>
    <w:rsid w:val="00A657EF"/>
    <w:rsid w:val="00A7027C"/>
    <w:rsid w:val="00A749A9"/>
    <w:rsid w:val="00A74F9E"/>
    <w:rsid w:val="00A75575"/>
    <w:rsid w:val="00A815AC"/>
    <w:rsid w:val="00A956E0"/>
    <w:rsid w:val="00AA1C3D"/>
    <w:rsid w:val="00AA6AE0"/>
    <w:rsid w:val="00AB016E"/>
    <w:rsid w:val="00AB1D07"/>
    <w:rsid w:val="00AB3B4A"/>
    <w:rsid w:val="00AC08A8"/>
    <w:rsid w:val="00AC6AE8"/>
    <w:rsid w:val="00AD014C"/>
    <w:rsid w:val="00AE4157"/>
    <w:rsid w:val="00AF3C17"/>
    <w:rsid w:val="00AF3C93"/>
    <w:rsid w:val="00AF519D"/>
    <w:rsid w:val="00AF590D"/>
    <w:rsid w:val="00B01790"/>
    <w:rsid w:val="00B024FF"/>
    <w:rsid w:val="00B0433E"/>
    <w:rsid w:val="00B1185D"/>
    <w:rsid w:val="00B17BE2"/>
    <w:rsid w:val="00B24E4B"/>
    <w:rsid w:val="00B250A6"/>
    <w:rsid w:val="00B350F2"/>
    <w:rsid w:val="00B3714F"/>
    <w:rsid w:val="00B41382"/>
    <w:rsid w:val="00B5387D"/>
    <w:rsid w:val="00B53E51"/>
    <w:rsid w:val="00B54F4C"/>
    <w:rsid w:val="00B621F7"/>
    <w:rsid w:val="00B62BE4"/>
    <w:rsid w:val="00B73CEA"/>
    <w:rsid w:val="00B908EF"/>
    <w:rsid w:val="00B917CD"/>
    <w:rsid w:val="00BA1E18"/>
    <w:rsid w:val="00BB4CDE"/>
    <w:rsid w:val="00BC212C"/>
    <w:rsid w:val="00BD1C11"/>
    <w:rsid w:val="00BD6227"/>
    <w:rsid w:val="00BD7D8A"/>
    <w:rsid w:val="00BD7F28"/>
    <w:rsid w:val="00BF12B3"/>
    <w:rsid w:val="00BF22E3"/>
    <w:rsid w:val="00BF3CE6"/>
    <w:rsid w:val="00BF3F47"/>
    <w:rsid w:val="00C07A68"/>
    <w:rsid w:val="00C07D5D"/>
    <w:rsid w:val="00C16CED"/>
    <w:rsid w:val="00C170A0"/>
    <w:rsid w:val="00C178A2"/>
    <w:rsid w:val="00C200BE"/>
    <w:rsid w:val="00C24416"/>
    <w:rsid w:val="00C303AE"/>
    <w:rsid w:val="00C32800"/>
    <w:rsid w:val="00C32890"/>
    <w:rsid w:val="00C33A6F"/>
    <w:rsid w:val="00C34CF8"/>
    <w:rsid w:val="00C3725F"/>
    <w:rsid w:val="00C4400A"/>
    <w:rsid w:val="00C44391"/>
    <w:rsid w:val="00C44982"/>
    <w:rsid w:val="00C47B24"/>
    <w:rsid w:val="00C504F3"/>
    <w:rsid w:val="00C60898"/>
    <w:rsid w:val="00C62427"/>
    <w:rsid w:val="00C753C1"/>
    <w:rsid w:val="00C756ED"/>
    <w:rsid w:val="00C769C7"/>
    <w:rsid w:val="00C76DE5"/>
    <w:rsid w:val="00C77FFA"/>
    <w:rsid w:val="00C83246"/>
    <w:rsid w:val="00C86E6B"/>
    <w:rsid w:val="00C90A92"/>
    <w:rsid w:val="00CB7189"/>
    <w:rsid w:val="00CC0305"/>
    <w:rsid w:val="00CC3E62"/>
    <w:rsid w:val="00CC46CD"/>
    <w:rsid w:val="00CC4916"/>
    <w:rsid w:val="00CC57AC"/>
    <w:rsid w:val="00CD203B"/>
    <w:rsid w:val="00CD2861"/>
    <w:rsid w:val="00CE10A4"/>
    <w:rsid w:val="00CE3F6C"/>
    <w:rsid w:val="00CE7160"/>
    <w:rsid w:val="00CF32E4"/>
    <w:rsid w:val="00CF3328"/>
    <w:rsid w:val="00D1024E"/>
    <w:rsid w:val="00D12E7F"/>
    <w:rsid w:val="00D136A3"/>
    <w:rsid w:val="00D166A2"/>
    <w:rsid w:val="00D21F6B"/>
    <w:rsid w:val="00D27EE0"/>
    <w:rsid w:val="00D43395"/>
    <w:rsid w:val="00D51804"/>
    <w:rsid w:val="00D912D8"/>
    <w:rsid w:val="00D91414"/>
    <w:rsid w:val="00D95EDB"/>
    <w:rsid w:val="00D971E2"/>
    <w:rsid w:val="00D973BE"/>
    <w:rsid w:val="00DA261C"/>
    <w:rsid w:val="00DB0820"/>
    <w:rsid w:val="00DB1D1D"/>
    <w:rsid w:val="00DB70AD"/>
    <w:rsid w:val="00DC1797"/>
    <w:rsid w:val="00DC2970"/>
    <w:rsid w:val="00DD4DF0"/>
    <w:rsid w:val="00DD55BA"/>
    <w:rsid w:val="00DE67F3"/>
    <w:rsid w:val="00DE734D"/>
    <w:rsid w:val="00DF48DD"/>
    <w:rsid w:val="00E01077"/>
    <w:rsid w:val="00E02DE9"/>
    <w:rsid w:val="00E03EFD"/>
    <w:rsid w:val="00E1130D"/>
    <w:rsid w:val="00E14D2E"/>
    <w:rsid w:val="00E2128A"/>
    <w:rsid w:val="00E21861"/>
    <w:rsid w:val="00E24EBA"/>
    <w:rsid w:val="00E25483"/>
    <w:rsid w:val="00E2699E"/>
    <w:rsid w:val="00E325BD"/>
    <w:rsid w:val="00E32EBC"/>
    <w:rsid w:val="00E33AF4"/>
    <w:rsid w:val="00E64768"/>
    <w:rsid w:val="00E66066"/>
    <w:rsid w:val="00E716E1"/>
    <w:rsid w:val="00E72522"/>
    <w:rsid w:val="00E75470"/>
    <w:rsid w:val="00E81613"/>
    <w:rsid w:val="00E949BC"/>
    <w:rsid w:val="00E9548E"/>
    <w:rsid w:val="00EA0F93"/>
    <w:rsid w:val="00EA35DE"/>
    <w:rsid w:val="00EA4643"/>
    <w:rsid w:val="00EA4A67"/>
    <w:rsid w:val="00EA7DCF"/>
    <w:rsid w:val="00EB269A"/>
    <w:rsid w:val="00EC5CAD"/>
    <w:rsid w:val="00EE40BC"/>
    <w:rsid w:val="00EE79E1"/>
    <w:rsid w:val="00EF041D"/>
    <w:rsid w:val="00F00693"/>
    <w:rsid w:val="00F151DE"/>
    <w:rsid w:val="00F2328F"/>
    <w:rsid w:val="00F312CD"/>
    <w:rsid w:val="00F37F5E"/>
    <w:rsid w:val="00F42833"/>
    <w:rsid w:val="00F4446D"/>
    <w:rsid w:val="00F536DB"/>
    <w:rsid w:val="00F55096"/>
    <w:rsid w:val="00F65CAC"/>
    <w:rsid w:val="00F67FF6"/>
    <w:rsid w:val="00F8232D"/>
    <w:rsid w:val="00F93B02"/>
    <w:rsid w:val="00F97609"/>
    <w:rsid w:val="00F97676"/>
    <w:rsid w:val="00FA05AA"/>
    <w:rsid w:val="00FA2D4A"/>
    <w:rsid w:val="00FA3187"/>
    <w:rsid w:val="00FA7721"/>
    <w:rsid w:val="00FA77AF"/>
    <w:rsid w:val="00FC2091"/>
    <w:rsid w:val="00FD383E"/>
    <w:rsid w:val="00FD3D4D"/>
    <w:rsid w:val="00FD5790"/>
    <w:rsid w:val="00FE26DD"/>
    <w:rsid w:val="00FE3166"/>
    <w:rsid w:val="00FE629D"/>
    <w:rsid w:val="00FE78DD"/>
    <w:rsid w:val="00FE7FBC"/>
    <w:rsid w:val="00FF3513"/>
    <w:rsid w:val="00FF48E3"/>
    <w:rsid w:val="00FF76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nhideWhenUsed="0"/>
    <w:lsdException w:name="Light Grid Accent 3" w:semiHidden="0" w:uiPriority="62" w:unhideWhenUsed="0"/>
    <w:lsdException w:name="Medium Shading 1 Accent 3" w:semiHidden="0" w:uiPriority="63" w:unhideWhenUsed="0"/>
    <w:lsdException w:name="Medium Shading 2 Accent 3" w:semiHidden="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nhideWhenUsed="0"/>
    <w:lsdException w:name="Light List Accent 4" w:semiHidden="0" w:uiPriority="61" w:unhideWhenUsed="0"/>
    <w:lsdException w:name="Light Grid Accent 4" w:semiHidden="0" w:uiPriority="62" w:unhideWhenUsed="0"/>
    <w:lsdException w:name="Medium Shading 1 Accent 4" w:semiHidden="0"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FC2091"/>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FC2091"/>
    <w:pPr>
      <w:keepNext/>
      <w:tabs>
        <w:tab w:val="num" w:pos="432"/>
      </w:tabs>
      <w:ind w:left="432" w:hanging="432"/>
      <w:jc w:val="center"/>
      <w:outlineLvl w:val="0"/>
    </w:pPr>
    <w:rPr>
      <w:b/>
      <w:bCs/>
      <w:sz w:val="32"/>
      <w:szCs w:val="32"/>
    </w:rPr>
  </w:style>
  <w:style w:type="paragraph" w:styleId="2">
    <w:name w:val="heading 2"/>
    <w:basedOn w:val="a"/>
    <w:next w:val="a"/>
    <w:link w:val="20"/>
    <w:uiPriority w:val="9"/>
    <w:qFormat/>
    <w:rsid w:val="00FC2091"/>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F536DB"/>
    <w:pPr>
      <w:keepNext/>
      <w:spacing w:before="240" w:after="60"/>
      <w:outlineLvl w:val="2"/>
    </w:pPr>
    <w:rPr>
      <w:rFonts w:ascii="Arial" w:hAnsi="Arial" w:cs="Arial"/>
      <w:b/>
      <w:bCs/>
      <w:sz w:val="26"/>
      <w:szCs w:val="26"/>
      <w:lang w:eastAsia="ru-RU"/>
    </w:rPr>
  </w:style>
  <w:style w:type="paragraph" w:styleId="4">
    <w:name w:val="heading 4"/>
    <w:basedOn w:val="a"/>
    <w:next w:val="a"/>
    <w:link w:val="40"/>
    <w:uiPriority w:val="99"/>
    <w:qFormat/>
    <w:rsid w:val="00F536DB"/>
    <w:pPr>
      <w:keepNext/>
      <w:spacing w:before="240" w:after="60"/>
      <w:outlineLvl w:val="3"/>
    </w:pPr>
    <w:rPr>
      <w:b/>
      <w:bCs/>
      <w:sz w:val="28"/>
      <w:szCs w:val="28"/>
      <w:lang w:eastAsia="ru-RU"/>
    </w:rPr>
  </w:style>
  <w:style w:type="paragraph" w:styleId="5">
    <w:name w:val="heading 5"/>
    <w:basedOn w:val="a"/>
    <w:next w:val="a"/>
    <w:link w:val="50"/>
    <w:uiPriority w:val="99"/>
    <w:qFormat/>
    <w:rsid w:val="00F536DB"/>
    <w:pPr>
      <w:spacing w:before="240" w:after="60"/>
      <w:outlineLvl w:val="4"/>
    </w:pPr>
    <w:rPr>
      <w:b/>
      <w:bCs/>
      <w:i/>
      <w:iCs/>
      <w:sz w:val="26"/>
      <w:szCs w:val="26"/>
      <w:lang w:eastAsia="ru-RU"/>
    </w:rPr>
  </w:style>
  <w:style w:type="paragraph" w:styleId="6">
    <w:name w:val="heading 6"/>
    <w:basedOn w:val="a"/>
    <w:next w:val="a"/>
    <w:link w:val="60"/>
    <w:uiPriority w:val="99"/>
    <w:qFormat/>
    <w:rsid w:val="00F536DB"/>
    <w:pPr>
      <w:spacing w:before="240" w:after="60"/>
      <w:outlineLvl w:val="5"/>
    </w:pPr>
    <w:rPr>
      <w:b/>
      <w:bCs/>
      <w:sz w:val="22"/>
      <w:szCs w:val="22"/>
      <w:lang w:eastAsia="ru-RU"/>
    </w:rPr>
  </w:style>
  <w:style w:type="paragraph" w:styleId="8">
    <w:name w:val="heading 8"/>
    <w:basedOn w:val="a"/>
    <w:next w:val="a"/>
    <w:link w:val="80"/>
    <w:uiPriority w:val="99"/>
    <w:qFormat/>
    <w:rsid w:val="00FC2091"/>
    <w:pPr>
      <w:keepNext/>
      <w:keepLines/>
      <w:spacing w:before="200"/>
      <w:outlineLvl w:val="7"/>
    </w:pPr>
    <w:rPr>
      <w:rFonts w:ascii="Cambria" w:hAnsi="Cambria" w:cs="Cambria"/>
      <w:color w:val="404040"/>
      <w:sz w:val="20"/>
      <w:szCs w:val="20"/>
    </w:rPr>
  </w:style>
  <w:style w:type="paragraph" w:styleId="9">
    <w:name w:val="heading 9"/>
    <w:basedOn w:val="a"/>
    <w:next w:val="a"/>
    <w:link w:val="90"/>
    <w:uiPriority w:val="99"/>
    <w:qFormat/>
    <w:rsid w:val="00FC2091"/>
    <w:pPr>
      <w:keepNext/>
      <w:keepLines/>
      <w:spacing w:before="20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2091"/>
    <w:rPr>
      <w:rFonts w:ascii="Times New Roman" w:eastAsia="Times New Roman" w:hAnsi="Times New Roman" w:cs="Times New Roman"/>
      <w:b/>
      <w:bCs/>
      <w:sz w:val="32"/>
      <w:szCs w:val="32"/>
      <w:lang w:eastAsia="ar-SA"/>
    </w:rPr>
  </w:style>
  <w:style w:type="character" w:customStyle="1" w:styleId="20">
    <w:name w:val="Заголовок 2 Знак"/>
    <w:basedOn w:val="a0"/>
    <w:link w:val="2"/>
    <w:uiPriority w:val="9"/>
    <w:rsid w:val="00FC2091"/>
    <w:rPr>
      <w:rFonts w:ascii="Cambria" w:eastAsia="Times New Roman" w:hAnsi="Cambria" w:cs="Cambria"/>
      <w:b/>
      <w:bCs/>
      <w:color w:val="4F81BD"/>
      <w:sz w:val="26"/>
      <w:szCs w:val="26"/>
      <w:lang w:eastAsia="ar-SA"/>
    </w:rPr>
  </w:style>
  <w:style w:type="character" w:customStyle="1" w:styleId="80">
    <w:name w:val="Заголовок 8 Знак"/>
    <w:basedOn w:val="a0"/>
    <w:link w:val="8"/>
    <w:uiPriority w:val="99"/>
    <w:rsid w:val="00FC2091"/>
    <w:rPr>
      <w:rFonts w:ascii="Cambria" w:eastAsia="Times New Roman" w:hAnsi="Cambria" w:cs="Cambria"/>
      <w:color w:val="404040"/>
      <w:sz w:val="20"/>
      <w:szCs w:val="20"/>
      <w:lang w:eastAsia="ar-SA"/>
    </w:rPr>
  </w:style>
  <w:style w:type="character" w:customStyle="1" w:styleId="90">
    <w:name w:val="Заголовок 9 Знак"/>
    <w:basedOn w:val="a0"/>
    <w:link w:val="9"/>
    <w:uiPriority w:val="99"/>
    <w:rsid w:val="00FC2091"/>
    <w:rPr>
      <w:rFonts w:ascii="Cambria" w:eastAsia="Times New Roman" w:hAnsi="Cambria" w:cs="Cambria"/>
      <w:i/>
      <w:iCs/>
      <w:color w:val="404040"/>
      <w:sz w:val="20"/>
      <w:szCs w:val="20"/>
      <w:lang w:eastAsia="ar-SA"/>
    </w:rPr>
  </w:style>
  <w:style w:type="character" w:customStyle="1" w:styleId="WW8Num3z0">
    <w:name w:val="WW8Num3z0"/>
    <w:uiPriority w:val="99"/>
    <w:rsid w:val="00FC2091"/>
    <w:rPr>
      <w:u w:val="none"/>
    </w:rPr>
  </w:style>
  <w:style w:type="character" w:customStyle="1" w:styleId="WW8Num4z0">
    <w:name w:val="WW8Num4z0"/>
    <w:uiPriority w:val="99"/>
    <w:rsid w:val="00FC2091"/>
  </w:style>
  <w:style w:type="character" w:customStyle="1" w:styleId="WW8Num4z1">
    <w:name w:val="WW8Num4z1"/>
    <w:uiPriority w:val="99"/>
    <w:rsid w:val="00FC2091"/>
    <w:rPr>
      <w:sz w:val="24"/>
      <w:szCs w:val="24"/>
    </w:rPr>
  </w:style>
  <w:style w:type="character" w:customStyle="1" w:styleId="11">
    <w:name w:val="Основной шрифт абзаца1"/>
    <w:uiPriority w:val="99"/>
    <w:rsid w:val="00FC2091"/>
  </w:style>
  <w:style w:type="character" w:styleId="a3">
    <w:name w:val="page number"/>
    <w:basedOn w:val="11"/>
    <w:uiPriority w:val="99"/>
    <w:rsid w:val="00FC2091"/>
  </w:style>
  <w:style w:type="character" w:styleId="a4">
    <w:name w:val="Hyperlink"/>
    <w:uiPriority w:val="99"/>
    <w:rsid w:val="00FC2091"/>
    <w:rPr>
      <w:color w:val="0000FF"/>
      <w:u w:val="single"/>
    </w:rPr>
  </w:style>
  <w:style w:type="character" w:customStyle="1" w:styleId="a5">
    <w:name w:val="Маркеры списка"/>
    <w:uiPriority w:val="99"/>
    <w:rsid w:val="00FC2091"/>
    <w:rPr>
      <w:rFonts w:ascii="OpenSymbol" w:eastAsia="OpenSymbol" w:hAnsi="OpenSymbol" w:cs="OpenSymbol"/>
    </w:rPr>
  </w:style>
  <w:style w:type="paragraph" w:customStyle="1" w:styleId="a6">
    <w:name w:val="Заголовок"/>
    <w:basedOn w:val="a"/>
    <w:next w:val="a7"/>
    <w:uiPriority w:val="99"/>
    <w:rsid w:val="00FC2091"/>
    <w:pPr>
      <w:keepNext/>
      <w:spacing w:before="240" w:after="120"/>
    </w:pPr>
    <w:rPr>
      <w:rFonts w:ascii="Arial" w:hAnsi="Arial" w:cs="Arial"/>
      <w:sz w:val="28"/>
      <w:szCs w:val="28"/>
    </w:rPr>
  </w:style>
  <w:style w:type="paragraph" w:styleId="a7">
    <w:name w:val="Body Text"/>
    <w:basedOn w:val="a"/>
    <w:link w:val="a8"/>
    <w:uiPriority w:val="99"/>
    <w:rsid w:val="00FC2091"/>
    <w:pPr>
      <w:spacing w:after="120"/>
    </w:pPr>
  </w:style>
  <w:style w:type="character" w:customStyle="1" w:styleId="a8">
    <w:name w:val="Основной текст Знак"/>
    <w:basedOn w:val="a0"/>
    <w:link w:val="a7"/>
    <w:uiPriority w:val="99"/>
    <w:rsid w:val="00FC2091"/>
    <w:rPr>
      <w:rFonts w:ascii="Times New Roman" w:eastAsia="Times New Roman" w:hAnsi="Times New Roman" w:cs="Times New Roman"/>
      <w:sz w:val="24"/>
      <w:szCs w:val="24"/>
      <w:lang w:eastAsia="ar-SA"/>
    </w:rPr>
  </w:style>
  <w:style w:type="paragraph" w:styleId="a9">
    <w:name w:val="List"/>
    <w:basedOn w:val="a7"/>
    <w:uiPriority w:val="99"/>
    <w:rsid w:val="00FC2091"/>
  </w:style>
  <w:style w:type="paragraph" w:customStyle="1" w:styleId="12">
    <w:name w:val="Название1"/>
    <w:basedOn w:val="a"/>
    <w:uiPriority w:val="99"/>
    <w:rsid w:val="00FC2091"/>
    <w:pPr>
      <w:suppressLineNumbers/>
      <w:spacing w:before="120" w:after="120"/>
    </w:pPr>
    <w:rPr>
      <w:i/>
      <w:iCs/>
    </w:rPr>
  </w:style>
  <w:style w:type="paragraph" w:customStyle="1" w:styleId="13">
    <w:name w:val="Указатель1"/>
    <w:basedOn w:val="a"/>
    <w:uiPriority w:val="99"/>
    <w:rsid w:val="00FC2091"/>
    <w:pPr>
      <w:suppressLineNumbers/>
    </w:pPr>
  </w:style>
  <w:style w:type="paragraph" w:customStyle="1" w:styleId="21">
    <w:name w:val="Основной текст 21"/>
    <w:basedOn w:val="a"/>
    <w:uiPriority w:val="99"/>
    <w:rsid w:val="00FC2091"/>
    <w:pPr>
      <w:ind w:firstLine="720"/>
      <w:jc w:val="both"/>
    </w:pPr>
    <w:rPr>
      <w:sz w:val="28"/>
      <w:szCs w:val="28"/>
    </w:rPr>
  </w:style>
  <w:style w:type="paragraph" w:styleId="aa">
    <w:name w:val="footer"/>
    <w:basedOn w:val="a"/>
    <w:link w:val="ab"/>
    <w:uiPriority w:val="99"/>
    <w:rsid w:val="00FC2091"/>
    <w:pPr>
      <w:tabs>
        <w:tab w:val="center" w:pos="4677"/>
        <w:tab w:val="right" w:pos="9355"/>
      </w:tabs>
    </w:pPr>
  </w:style>
  <w:style w:type="character" w:customStyle="1" w:styleId="ab">
    <w:name w:val="Нижний колонтитул Знак"/>
    <w:basedOn w:val="a0"/>
    <w:link w:val="aa"/>
    <w:uiPriority w:val="99"/>
    <w:rsid w:val="00FC2091"/>
    <w:rPr>
      <w:rFonts w:ascii="Times New Roman" w:eastAsia="Times New Roman" w:hAnsi="Times New Roman" w:cs="Times New Roman"/>
      <w:sz w:val="24"/>
      <w:szCs w:val="24"/>
      <w:lang w:eastAsia="ar-SA"/>
    </w:rPr>
  </w:style>
  <w:style w:type="paragraph" w:customStyle="1" w:styleId="ac">
    <w:name w:val="Содержимое таблицы"/>
    <w:basedOn w:val="a"/>
    <w:uiPriority w:val="99"/>
    <w:rsid w:val="00FC2091"/>
    <w:pPr>
      <w:suppressLineNumbers/>
    </w:pPr>
  </w:style>
  <w:style w:type="paragraph" w:customStyle="1" w:styleId="ad">
    <w:name w:val="Заголовок таблицы"/>
    <w:basedOn w:val="ac"/>
    <w:uiPriority w:val="99"/>
    <w:rsid w:val="00FC2091"/>
    <w:pPr>
      <w:jc w:val="center"/>
    </w:pPr>
    <w:rPr>
      <w:b/>
      <w:bCs/>
    </w:rPr>
  </w:style>
  <w:style w:type="paragraph" w:customStyle="1" w:styleId="ae">
    <w:name w:val="Содержимое врезки"/>
    <w:basedOn w:val="a7"/>
    <w:uiPriority w:val="99"/>
    <w:rsid w:val="00FC2091"/>
  </w:style>
  <w:style w:type="paragraph" w:styleId="af">
    <w:name w:val="header"/>
    <w:basedOn w:val="a"/>
    <w:link w:val="af0"/>
    <w:uiPriority w:val="99"/>
    <w:rsid w:val="00FC2091"/>
    <w:pPr>
      <w:suppressLineNumbers/>
      <w:tabs>
        <w:tab w:val="center" w:pos="4819"/>
        <w:tab w:val="right" w:pos="9638"/>
      </w:tabs>
    </w:pPr>
  </w:style>
  <w:style w:type="character" w:customStyle="1" w:styleId="af0">
    <w:name w:val="Верхний колонтитул Знак"/>
    <w:basedOn w:val="a0"/>
    <w:link w:val="af"/>
    <w:uiPriority w:val="99"/>
    <w:rsid w:val="00FC2091"/>
    <w:rPr>
      <w:rFonts w:ascii="Times New Roman" w:eastAsia="Times New Roman" w:hAnsi="Times New Roman" w:cs="Times New Roman"/>
      <w:sz w:val="24"/>
      <w:szCs w:val="24"/>
      <w:lang w:eastAsia="ar-SA"/>
    </w:rPr>
  </w:style>
  <w:style w:type="paragraph" w:styleId="af1">
    <w:name w:val="Balloon Text"/>
    <w:basedOn w:val="a"/>
    <w:link w:val="af2"/>
    <w:uiPriority w:val="99"/>
    <w:semiHidden/>
    <w:rsid w:val="00FC2091"/>
    <w:rPr>
      <w:rFonts w:ascii="Tahoma" w:hAnsi="Tahoma" w:cs="Tahoma"/>
      <w:sz w:val="16"/>
      <w:szCs w:val="16"/>
    </w:rPr>
  </w:style>
  <w:style w:type="character" w:customStyle="1" w:styleId="af2">
    <w:name w:val="Текст выноски Знак"/>
    <w:basedOn w:val="a0"/>
    <w:link w:val="af1"/>
    <w:uiPriority w:val="99"/>
    <w:rsid w:val="00FC2091"/>
    <w:rPr>
      <w:rFonts w:ascii="Tahoma" w:eastAsia="Times New Roman" w:hAnsi="Tahoma" w:cs="Tahoma"/>
      <w:sz w:val="16"/>
      <w:szCs w:val="16"/>
      <w:lang w:eastAsia="ar-SA"/>
    </w:rPr>
  </w:style>
  <w:style w:type="paragraph" w:styleId="31">
    <w:name w:val="Body Text Indent 3"/>
    <w:basedOn w:val="a"/>
    <w:link w:val="32"/>
    <w:uiPriority w:val="99"/>
    <w:rsid w:val="00FC2091"/>
    <w:pPr>
      <w:spacing w:after="120"/>
      <w:ind w:left="283"/>
    </w:pPr>
    <w:rPr>
      <w:sz w:val="16"/>
      <w:szCs w:val="16"/>
    </w:rPr>
  </w:style>
  <w:style w:type="character" w:customStyle="1" w:styleId="32">
    <w:name w:val="Основной текст с отступом 3 Знак"/>
    <w:basedOn w:val="a0"/>
    <w:link w:val="31"/>
    <w:uiPriority w:val="99"/>
    <w:rsid w:val="00FC2091"/>
    <w:rPr>
      <w:rFonts w:ascii="Times New Roman" w:eastAsia="Times New Roman" w:hAnsi="Times New Roman" w:cs="Times New Roman"/>
      <w:sz w:val="16"/>
      <w:szCs w:val="16"/>
      <w:lang w:eastAsia="ar-SA"/>
    </w:rPr>
  </w:style>
  <w:style w:type="paragraph" w:styleId="af3">
    <w:name w:val="No Spacing"/>
    <w:link w:val="af4"/>
    <w:uiPriority w:val="99"/>
    <w:qFormat/>
    <w:rsid w:val="00FC2091"/>
    <w:pPr>
      <w:spacing w:after="0" w:line="240" w:lineRule="auto"/>
    </w:pPr>
    <w:rPr>
      <w:rFonts w:ascii="Calibri" w:eastAsia="Times New Roman" w:hAnsi="Calibri" w:cs="Calibri"/>
      <w:lang w:eastAsia="ru-RU"/>
    </w:rPr>
  </w:style>
  <w:style w:type="character" w:customStyle="1" w:styleId="af4">
    <w:name w:val="Без интервала Знак"/>
    <w:link w:val="af3"/>
    <w:uiPriority w:val="99"/>
    <w:locked/>
    <w:rsid w:val="00FC2091"/>
    <w:rPr>
      <w:rFonts w:ascii="Calibri" w:eastAsia="Times New Roman" w:hAnsi="Calibri" w:cs="Calibri"/>
      <w:lang w:eastAsia="ru-RU"/>
    </w:rPr>
  </w:style>
  <w:style w:type="paragraph" w:styleId="af5">
    <w:name w:val="footnote text"/>
    <w:basedOn w:val="a"/>
    <w:link w:val="af6"/>
    <w:semiHidden/>
    <w:rsid w:val="00FC2091"/>
    <w:rPr>
      <w:sz w:val="20"/>
      <w:szCs w:val="20"/>
    </w:rPr>
  </w:style>
  <w:style w:type="character" w:customStyle="1" w:styleId="af6">
    <w:name w:val="Текст сноски Знак"/>
    <w:basedOn w:val="a0"/>
    <w:link w:val="af5"/>
    <w:semiHidden/>
    <w:rsid w:val="00FC2091"/>
    <w:rPr>
      <w:rFonts w:ascii="Times New Roman" w:eastAsia="Times New Roman" w:hAnsi="Times New Roman" w:cs="Times New Roman"/>
      <w:sz w:val="20"/>
      <w:szCs w:val="20"/>
      <w:lang w:eastAsia="ar-SA"/>
    </w:rPr>
  </w:style>
  <w:style w:type="character" w:styleId="af7">
    <w:name w:val="footnote reference"/>
    <w:uiPriority w:val="99"/>
    <w:rsid w:val="00FC2091"/>
    <w:rPr>
      <w:vertAlign w:val="superscript"/>
    </w:rPr>
  </w:style>
  <w:style w:type="paragraph" w:styleId="af8">
    <w:name w:val="List Paragraph"/>
    <w:basedOn w:val="a"/>
    <w:uiPriority w:val="99"/>
    <w:qFormat/>
    <w:rsid w:val="00FC2091"/>
    <w:pPr>
      <w:ind w:left="720"/>
    </w:pPr>
  </w:style>
  <w:style w:type="table" w:styleId="af9">
    <w:name w:val="Table Grid"/>
    <w:basedOn w:val="a1"/>
    <w:uiPriority w:val="59"/>
    <w:rsid w:val="00FC20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basedOn w:val="a"/>
    <w:uiPriority w:val="99"/>
    <w:rsid w:val="00FC2091"/>
    <w:pPr>
      <w:spacing w:before="100" w:beforeAutospacing="1" w:after="100" w:afterAutospacing="1"/>
    </w:pPr>
    <w:rPr>
      <w:lang w:eastAsia="ru-RU"/>
    </w:rPr>
  </w:style>
  <w:style w:type="paragraph" w:styleId="afb">
    <w:name w:val="endnote text"/>
    <w:basedOn w:val="a"/>
    <w:link w:val="afc"/>
    <w:uiPriority w:val="99"/>
    <w:semiHidden/>
    <w:rsid w:val="00FC2091"/>
    <w:rPr>
      <w:sz w:val="20"/>
      <w:szCs w:val="20"/>
    </w:rPr>
  </w:style>
  <w:style w:type="character" w:customStyle="1" w:styleId="afc">
    <w:name w:val="Текст концевой сноски Знак"/>
    <w:basedOn w:val="a0"/>
    <w:link w:val="afb"/>
    <w:uiPriority w:val="99"/>
    <w:semiHidden/>
    <w:rsid w:val="00FC2091"/>
    <w:rPr>
      <w:rFonts w:ascii="Times New Roman" w:eastAsia="Times New Roman" w:hAnsi="Times New Roman" w:cs="Times New Roman"/>
      <w:sz w:val="20"/>
      <w:szCs w:val="20"/>
      <w:lang w:eastAsia="ar-SA"/>
    </w:rPr>
  </w:style>
  <w:style w:type="paragraph" w:customStyle="1" w:styleId="14">
    <w:name w:val="Обычный1"/>
    <w:uiPriority w:val="99"/>
    <w:rsid w:val="00FC2091"/>
    <w:pPr>
      <w:spacing w:after="0" w:line="240" w:lineRule="auto"/>
    </w:pPr>
    <w:rPr>
      <w:rFonts w:ascii="Times New Roman" w:eastAsia="Times New Roman" w:hAnsi="Times New Roman" w:cs="Times New Roman"/>
      <w:sz w:val="24"/>
      <w:szCs w:val="24"/>
      <w:lang w:eastAsia="ru-RU"/>
    </w:rPr>
  </w:style>
  <w:style w:type="paragraph" w:customStyle="1" w:styleId="15">
    <w:name w:val="Обыч 1"/>
    <w:basedOn w:val="a"/>
    <w:uiPriority w:val="99"/>
    <w:rsid w:val="00FC2091"/>
    <w:pPr>
      <w:spacing w:line="226" w:lineRule="exact"/>
      <w:ind w:firstLine="340"/>
      <w:jc w:val="both"/>
    </w:pPr>
    <w:rPr>
      <w:sz w:val="21"/>
      <w:szCs w:val="21"/>
      <w:lang w:eastAsia="ru-RU"/>
    </w:rPr>
  </w:style>
  <w:style w:type="character" w:styleId="afd">
    <w:name w:val="Strong"/>
    <w:uiPriority w:val="99"/>
    <w:qFormat/>
    <w:rsid w:val="00FC2091"/>
    <w:rPr>
      <w:b/>
      <w:bCs/>
    </w:rPr>
  </w:style>
  <w:style w:type="table" w:styleId="16">
    <w:name w:val="Table Subtle 1"/>
    <w:basedOn w:val="a1"/>
    <w:uiPriority w:val="99"/>
    <w:rsid w:val="00FC2091"/>
    <w:pPr>
      <w:suppressAutoHyphens/>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e">
    <w:name w:val="Revision"/>
    <w:hidden/>
    <w:uiPriority w:val="99"/>
    <w:semiHidden/>
    <w:rsid w:val="00FC2091"/>
    <w:pPr>
      <w:spacing w:after="0" w:line="240" w:lineRule="auto"/>
    </w:pPr>
    <w:rPr>
      <w:rFonts w:ascii="Times New Roman" w:eastAsia="Times New Roman" w:hAnsi="Times New Roman" w:cs="Times New Roman"/>
      <w:sz w:val="24"/>
      <w:szCs w:val="24"/>
      <w:lang w:eastAsia="ar-SA"/>
    </w:rPr>
  </w:style>
  <w:style w:type="table" w:styleId="aff">
    <w:name w:val="Table Elegant"/>
    <w:basedOn w:val="a1"/>
    <w:uiPriority w:val="99"/>
    <w:rsid w:val="00FC2091"/>
    <w:pPr>
      <w:suppressAutoHyphens/>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character" w:styleId="aff0">
    <w:name w:val="FollowedHyperlink"/>
    <w:uiPriority w:val="99"/>
    <w:rsid w:val="00FC2091"/>
    <w:rPr>
      <w:color w:val="800080"/>
      <w:u w:val="single"/>
    </w:rPr>
  </w:style>
  <w:style w:type="paragraph" w:customStyle="1" w:styleId="msotitle5">
    <w:name w:val="msotitle5"/>
    <w:uiPriority w:val="99"/>
    <w:rsid w:val="00FC2091"/>
    <w:pPr>
      <w:spacing w:after="0" w:line="240" w:lineRule="auto"/>
    </w:pPr>
    <w:rPr>
      <w:rFonts w:ascii="Franklin Gothic Heavy" w:eastAsia="Times New Roman" w:hAnsi="Franklin Gothic Heavy" w:cs="Franklin Gothic Heavy"/>
      <w:color w:val="000000"/>
      <w:kern w:val="28"/>
      <w:sz w:val="24"/>
      <w:szCs w:val="24"/>
      <w:lang w:eastAsia="ru-RU"/>
    </w:rPr>
  </w:style>
  <w:style w:type="paragraph" w:customStyle="1" w:styleId="Style3">
    <w:name w:val="Style3"/>
    <w:basedOn w:val="a"/>
    <w:uiPriority w:val="99"/>
    <w:rsid w:val="00FC2091"/>
    <w:pPr>
      <w:widowControl w:val="0"/>
      <w:autoSpaceDE w:val="0"/>
      <w:autoSpaceDN w:val="0"/>
      <w:adjustRightInd w:val="0"/>
      <w:spacing w:line="269" w:lineRule="exact"/>
    </w:pPr>
    <w:rPr>
      <w:lang w:eastAsia="ru-RU"/>
    </w:rPr>
  </w:style>
  <w:style w:type="character" w:customStyle="1" w:styleId="FontStyle11">
    <w:name w:val="Font Style11"/>
    <w:uiPriority w:val="99"/>
    <w:rsid w:val="00FC2091"/>
    <w:rPr>
      <w:rFonts w:ascii="Times New Roman" w:hAnsi="Times New Roman" w:cs="Times New Roman"/>
      <w:sz w:val="22"/>
      <w:szCs w:val="22"/>
    </w:rPr>
  </w:style>
  <w:style w:type="paragraph" w:customStyle="1" w:styleId="Style4">
    <w:name w:val="Style4"/>
    <w:basedOn w:val="a"/>
    <w:uiPriority w:val="99"/>
    <w:rsid w:val="00FC2091"/>
    <w:pPr>
      <w:widowControl w:val="0"/>
      <w:autoSpaceDE w:val="0"/>
      <w:autoSpaceDN w:val="0"/>
      <w:adjustRightInd w:val="0"/>
      <w:spacing w:line="219" w:lineRule="exact"/>
    </w:pPr>
    <w:rPr>
      <w:lang w:eastAsia="ru-RU"/>
    </w:rPr>
  </w:style>
  <w:style w:type="paragraph" w:customStyle="1" w:styleId="Style6">
    <w:name w:val="Style6"/>
    <w:basedOn w:val="a"/>
    <w:uiPriority w:val="99"/>
    <w:rsid w:val="00FC2091"/>
    <w:pPr>
      <w:widowControl w:val="0"/>
      <w:autoSpaceDE w:val="0"/>
      <w:autoSpaceDN w:val="0"/>
      <w:adjustRightInd w:val="0"/>
    </w:pPr>
    <w:rPr>
      <w:lang w:eastAsia="ru-RU"/>
    </w:rPr>
  </w:style>
  <w:style w:type="character" w:customStyle="1" w:styleId="FontStyle13">
    <w:name w:val="Font Style13"/>
    <w:uiPriority w:val="99"/>
    <w:rsid w:val="00FC2091"/>
    <w:rPr>
      <w:rFonts w:ascii="Times New Roman" w:hAnsi="Times New Roman" w:cs="Times New Roman"/>
      <w:b/>
      <w:bCs/>
      <w:sz w:val="18"/>
      <w:szCs w:val="18"/>
    </w:rPr>
  </w:style>
  <w:style w:type="character" w:customStyle="1" w:styleId="apple-converted-space">
    <w:name w:val="apple-converted-space"/>
    <w:basedOn w:val="a0"/>
    <w:uiPriority w:val="99"/>
    <w:rsid w:val="00FC2091"/>
  </w:style>
  <w:style w:type="table" w:styleId="-3">
    <w:name w:val="Light List Accent 3"/>
    <w:basedOn w:val="a1"/>
    <w:uiPriority w:val="99"/>
    <w:rsid w:val="00FC209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5">
    <w:name w:val="Medium Shading 1 Accent 5"/>
    <w:basedOn w:val="a1"/>
    <w:uiPriority w:val="63"/>
    <w:rsid w:val="00FC209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2">
    <w:name w:val="Light Shading Accent 2"/>
    <w:basedOn w:val="a1"/>
    <w:uiPriority w:val="99"/>
    <w:rsid w:val="00FC2091"/>
    <w:pPr>
      <w:spacing w:after="0" w:line="240" w:lineRule="auto"/>
    </w:pPr>
    <w:rPr>
      <w:rFonts w:ascii="Calibri" w:eastAsia="Times New Roman" w:hAnsi="Calibri" w:cs="Calibri"/>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2-6">
    <w:name w:val="Medium Shading 2 Accent 6"/>
    <w:basedOn w:val="a1"/>
    <w:uiPriority w:val="99"/>
    <w:rsid w:val="00FC2091"/>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
    <w:name w:val="Light Shading Accent 4"/>
    <w:basedOn w:val="a1"/>
    <w:uiPriority w:val="99"/>
    <w:rsid w:val="00FC2091"/>
    <w:pPr>
      <w:spacing w:after="0" w:line="240" w:lineRule="auto"/>
    </w:pPr>
    <w:rPr>
      <w:rFonts w:ascii="Calibri" w:eastAsia="Times New Roman" w:hAnsi="Calibri" w:cs="Calibri"/>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2-5">
    <w:name w:val="Medium Shading 2 Accent 5"/>
    <w:basedOn w:val="a1"/>
    <w:uiPriority w:val="99"/>
    <w:rsid w:val="00FC2091"/>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
    <w:name w:val="Светлая сетка - Акцент 11"/>
    <w:uiPriority w:val="99"/>
    <w:rsid w:val="00FC2091"/>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aff1">
    <w:name w:val="Title"/>
    <w:basedOn w:val="a"/>
    <w:link w:val="aff2"/>
    <w:uiPriority w:val="99"/>
    <w:qFormat/>
    <w:rsid w:val="00FC2091"/>
    <w:pPr>
      <w:jc w:val="center"/>
    </w:pPr>
    <w:rPr>
      <w:sz w:val="28"/>
      <w:szCs w:val="28"/>
      <w:lang w:eastAsia="ru-RU"/>
    </w:rPr>
  </w:style>
  <w:style w:type="character" w:customStyle="1" w:styleId="aff2">
    <w:name w:val="Название Знак"/>
    <w:basedOn w:val="a0"/>
    <w:link w:val="aff1"/>
    <w:uiPriority w:val="10"/>
    <w:rsid w:val="00FC2091"/>
    <w:rPr>
      <w:rFonts w:ascii="Times New Roman" w:eastAsia="Times New Roman" w:hAnsi="Times New Roman" w:cs="Times New Roman"/>
      <w:sz w:val="28"/>
      <w:szCs w:val="28"/>
      <w:lang w:eastAsia="ru-RU"/>
    </w:rPr>
  </w:style>
  <w:style w:type="paragraph" w:customStyle="1" w:styleId="91">
    <w:name w:val="Основной текст9"/>
    <w:basedOn w:val="a"/>
    <w:uiPriority w:val="99"/>
    <w:rsid w:val="00FC2091"/>
    <w:pPr>
      <w:shd w:val="clear" w:color="auto" w:fill="FFFFFF"/>
      <w:spacing w:before="600" w:after="480" w:line="269" w:lineRule="exact"/>
    </w:pPr>
    <w:rPr>
      <w:color w:val="000000"/>
      <w:sz w:val="22"/>
      <w:szCs w:val="22"/>
      <w:lang w:eastAsia="ru-RU"/>
    </w:rPr>
  </w:style>
  <w:style w:type="character" w:customStyle="1" w:styleId="11pt">
    <w:name w:val="Основной текст + 11 pt"/>
    <w:aliases w:val="Полужирный"/>
    <w:uiPriority w:val="99"/>
    <w:rsid w:val="00FC2091"/>
    <w:rPr>
      <w:rFonts w:ascii="Times New Roman" w:hAnsi="Times New Roman" w:cs="Times New Roman"/>
      <w:b/>
      <w:bCs/>
      <w:color w:val="000000"/>
      <w:spacing w:val="0"/>
      <w:w w:val="100"/>
      <w:position w:val="0"/>
      <w:sz w:val="22"/>
      <w:szCs w:val="22"/>
      <w:u w:val="none"/>
      <w:shd w:val="clear" w:color="auto" w:fill="FFFFFF"/>
      <w:lang w:val="ru-RU"/>
    </w:rPr>
  </w:style>
  <w:style w:type="character" w:customStyle="1" w:styleId="11pt1">
    <w:name w:val="Основной текст + 11 pt1"/>
    <w:aliases w:val="Полужирный2,Малые прописные"/>
    <w:uiPriority w:val="99"/>
    <w:rsid w:val="00FC2091"/>
    <w:rPr>
      <w:rFonts w:ascii="Times New Roman" w:hAnsi="Times New Roman" w:cs="Times New Roman"/>
      <w:b/>
      <w:bCs/>
      <w:smallCaps/>
      <w:color w:val="000000"/>
      <w:spacing w:val="0"/>
      <w:w w:val="100"/>
      <w:position w:val="0"/>
      <w:sz w:val="22"/>
      <w:szCs w:val="22"/>
      <w:u w:val="none"/>
      <w:shd w:val="clear" w:color="auto" w:fill="FFFFFF"/>
      <w:lang w:val="ru-RU"/>
    </w:rPr>
  </w:style>
  <w:style w:type="character" w:customStyle="1" w:styleId="155pt">
    <w:name w:val="Основной текст + 15.5 pt"/>
    <w:aliases w:val="Полужирный1,Курсив"/>
    <w:uiPriority w:val="99"/>
    <w:rsid w:val="00FC2091"/>
    <w:rPr>
      <w:rFonts w:ascii="Times New Roman" w:hAnsi="Times New Roman" w:cs="Times New Roman"/>
      <w:b/>
      <w:bCs/>
      <w:i/>
      <w:iCs/>
      <w:color w:val="000000"/>
      <w:spacing w:val="0"/>
      <w:w w:val="100"/>
      <w:position w:val="0"/>
      <w:sz w:val="31"/>
      <w:szCs w:val="31"/>
      <w:u w:val="none"/>
      <w:shd w:val="clear" w:color="auto" w:fill="FFFFFF"/>
    </w:rPr>
  </w:style>
  <w:style w:type="character" w:customStyle="1" w:styleId="Exact">
    <w:name w:val="Основной текст Exact"/>
    <w:uiPriority w:val="99"/>
    <w:rsid w:val="00FC2091"/>
    <w:rPr>
      <w:rFonts w:ascii="Times New Roman" w:hAnsi="Times New Roman" w:cs="Times New Roman"/>
      <w:spacing w:val="4"/>
      <w:sz w:val="21"/>
      <w:szCs w:val="21"/>
      <w:u w:val="none"/>
    </w:rPr>
  </w:style>
  <w:style w:type="character" w:customStyle="1" w:styleId="41">
    <w:name w:val="Основной текст (4)_"/>
    <w:link w:val="42"/>
    <w:uiPriority w:val="99"/>
    <w:locked/>
    <w:rsid w:val="00FC2091"/>
    <w:rPr>
      <w:rFonts w:ascii="Lucida Sans Unicode" w:hAnsi="Lucida Sans Unicode" w:cs="Lucida Sans Unicode"/>
      <w:b/>
      <w:bCs/>
      <w:sz w:val="15"/>
      <w:szCs w:val="15"/>
      <w:shd w:val="clear" w:color="auto" w:fill="FFFFFF"/>
    </w:rPr>
  </w:style>
  <w:style w:type="paragraph" w:customStyle="1" w:styleId="42">
    <w:name w:val="Основной текст (4)"/>
    <w:basedOn w:val="a"/>
    <w:link w:val="41"/>
    <w:uiPriority w:val="99"/>
    <w:rsid w:val="00FC2091"/>
    <w:pPr>
      <w:widowControl w:val="0"/>
      <w:shd w:val="clear" w:color="auto" w:fill="FFFFFF"/>
      <w:spacing w:before="540" w:line="230" w:lineRule="exact"/>
      <w:jc w:val="both"/>
    </w:pPr>
    <w:rPr>
      <w:rFonts w:ascii="Lucida Sans Unicode" w:eastAsiaTheme="minorHAnsi" w:hAnsi="Lucida Sans Unicode" w:cs="Lucida Sans Unicode"/>
      <w:b/>
      <w:bCs/>
      <w:sz w:val="15"/>
      <w:szCs w:val="15"/>
      <w:lang w:eastAsia="en-US"/>
    </w:rPr>
  </w:style>
  <w:style w:type="paragraph" w:styleId="aff3">
    <w:name w:val="Body Text Indent"/>
    <w:basedOn w:val="a"/>
    <w:link w:val="aff4"/>
    <w:uiPriority w:val="99"/>
    <w:rsid w:val="00FC2091"/>
    <w:pPr>
      <w:spacing w:after="120" w:line="276" w:lineRule="auto"/>
      <w:ind w:left="283"/>
    </w:pPr>
    <w:rPr>
      <w:rFonts w:ascii="Calibri" w:hAnsi="Calibri" w:cs="Calibri"/>
      <w:sz w:val="22"/>
      <w:szCs w:val="22"/>
      <w:lang w:eastAsia="ru-RU"/>
    </w:rPr>
  </w:style>
  <w:style w:type="character" w:customStyle="1" w:styleId="aff4">
    <w:name w:val="Основной текст с отступом Знак"/>
    <w:basedOn w:val="a0"/>
    <w:link w:val="aff3"/>
    <w:uiPriority w:val="99"/>
    <w:rsid w:val="00FC2091"/>
    <w:rPr>
      <w:rFonts w:ascii="Calibri" w:eastAsia="Times New Roman" w:hAnsi="Calibri" w:cs="Calibri"/>
      <w:lang w:eastAsia="ru-RU"/>
    </w:rPr>
  </w:style>
  <w:style w:type="table" w:customStyle="1" w:styleId="-110">
    <w:name w:val="Светлый список - Акцент 11"/>
    <w:uiPriority w:val="99"/>
    <w:rsid w:val="00FC2091"/>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aff5">
    <w:name w:val="Основной текст_"/>
    <w:link w:val="17"/>
    <w:uiPriority w:val="99"/>
    <w:locked/>
    <w:rsid w:val="00FC2091"/>
    <w:rPr>
      <w:sz w:val="32"/>
      <w:szCs w:val="32"/>
      <w:shd w:val="clear" w:color="auto" w:fill="FFFFFF"/>
    </w:rPr>
  </w:style>
  <w:style w:type="paragraph" w:customStyle="1" w:styleId="17">
    <w:name w:val="Основной текст1"/>
    <w:basedOn w:val="a"/>
    <w:link w:val="aff5"/>
    <w:uiPriority w:val="99"/>
    <w:rsid w:val="00FC2091"/>
    <w:pPr>
      <w:shd w:val="clear" w:color="auto" w:fill="FFFFFF"/>
      <w:spacing w:after="360" w:line="365" w:lineRule="exact"/>
      <w:ind w:hanging="1220"/>
      <w:jc w:val="both"/>
    </w:pPr>
    <w:rPr>
      <w:rFonts w:asciiTheme="minorHAnsi" w:eastAsiaTheme="minorHAnsi" w:hAnsiTheme="minorHAnsi" w:cstheme="minorBidi"/>
      <w:sz w:val="32"/>
      <w:szCs w:val="32"/>
      <w:lang w:eastAsia="en-US"/>
    </w:rPr>
  </w:style>
  <w:style w:type="character" w:customStyle="1" w:styleId="33">
    <w:name w:val="Основной текст (3)_"/>
    <w:link w:val="34"/>
    <w:uiPriority w:val="99"/>
    <w:locked/>
    <w:rsid w:val="00FC2091"/>
    <w:rPr>
      <w:sz w:val="23"/>
      <w:szCs w:val="23"/>
      <w:shd w:val="clear" w:color="auto" w:fill="FFFFFF"/>
    </w:rPr>
  </w:style>
  <w:style w:type="paragraph" w:customStyle="1" w:styleId="34">
    <w:name w:val="Основной текст (3)"/>
    <w:basedOn w:val="a"/>
    <w:link w:val="33"/>
    <w:uiPriority w:val="99"/>
    <w:rsid w:val="00FC2091"/>
    <w:pPr>
      <w:shd w:val="clear" w:color="auto" w:fill="FFFFFF"/>
      <w:spacing w:before="360" w:line="293" w:lineRule="exact"/>
    </w:pPr>
    <w:rPr>
      <w:rFonts w:asciiTheme="minorHAnsi" w:eastAsiaTheme="minorHAnsi" w:hAnsiTheme="minorHAnsi" w:cstheme="minorBidi"/>
      <w:sz w:val="23"/>
      <w:szCs w:val="23"/>
      <w:lang w:eastAsia="en-US"/>
    </w:rPr>
  </w:style>
  <w:style w:type="character" w:customStyle="1" w:styleId="413pt">
    <w:name w:val="Основной текст (4) + 13 pt"/>
    <w:uiPriority w:val="99"/>
    <w:rsid w:val="00FC2091"/>
    <w:rPr>
      <w:rFonts w:ascii="Times New Roman" w:hAnsi="Times New Roman" w:cs="Times New Roman"/>
      <w:color w:val="000000"/>
      <w:spacing w:val="0"/>
      <w:w w:val="100"/>
      <w:position w:val="0"/>
      <w:sz w:val="26"/>
      <w:szCs w:val="26"/>
      <w:u w:val="none"/>
      <w:shd w:val="clear" w:color="auto" w:fill="FFFFFF"/>
      <w:lang w:val="ru-RU"/>
    </w:rPr>
  </w:style>
  <w:style w:type="character" w:customStyle="1" w:styleId="aff6">
    <w:name w:val="Основной текст + Полужирный"/>
    <w:uiPriority w:val="99"/>
    <w:rsid w:val="00FC2091"/>
    <w:rPr>
      <w:b/>
      <w:bCs/>
      <w:color w:val="000000"/>
      <w:spacing w:val="0"/>
      <w:w w:val="100"/>
      <w:position w:val="0"/>
      <w:sz w:val="23"/>
      <w:szCs w:val="23"/>
      <w:u w:val="none"/>
      <w:shd w:val="clear" w:color="auto" w:fill="FFFFFF"/>
      <w:lang w:val="ru-RU"/>
    </w:rPr>
  </w:style>
  <w:style w:type="table" w:customStyle="1" w:styleId="-111">
    <w:name w:val="Светлая заливка - Акцент 11"/>
    <w:uiPriority w:val="99"/>
    <w:rsid w:val="00FC2091"/>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aff7">
    <w:name w:val="TOC Heading"/>
    <w:basedOn w:val="1"/>
    <w:next w:val="a"/>
    <w:uiPriority w:val="99"/>
    <w:qFormat/>
    <w:rsid w:val="00FC2091"/>
    <w:pPr>
      <w:keepLines/>
      <w:tabs>
        <w:tab w:val="clear" w:pos="432"/>
      </w:tabs>
      <w:spacing w:before="480" w:line="276" w:lineRule="auto"/>
      <w:ind w:left="0" w:firstLine="0"/>
      <w:jc w:val="left"/>
      <w:outlineLvl w:val="9"/>
    </w:pPr>
    <w:rPr>
      <w:rFonts w:ascii="Cambria" w:hAnsi="Cambria" w:cs="Cambria"/>
      <w:color w:val="365F91"/>
      <w:sz w:val="28"/>
      <w:szCs w:val="28"/>
      <w:lang w:eastAsia="en-US"/>
    </w:rPr>
  </w:style>
  <w:style w:type="paragraph" w:styleId="22">
    <w:name w:val="toc 2"/>
    <w:basedOn w:val="a"/>
    <w:next w:val="a"/>
    <w:autoRedefine/>
    <w:uiPriority w:val="99"/>
    <w:semiHidden/>
    <w:rsid w:val="00FC2091"/>
    <w:pPr>
      <w:spacing w:after="100"/>
      <w:ind w:left="140"/>
    </w:pPr>
    <w:rPr>
      <w:rFonts w:ascii="Franklin Gothic Book" w:hAnsi="Franklin Gothic Book" w:cs="Franklin Gothic Book"/>
      <w:color w:val="000000"/>
      <w:kern w:val="28"/>
      <w:sz w:val="14"/>
      <w:szCs w:val="14"/>
      <w:lang w:eastAsia="ru-RU"/>
    </w:rPr>
  </w:style>
  <w:style w:type="table" w:customStyle="1" w:styleId="-12">
    <w:name w:val="Светлая заливка - Акцент 12"/>
    <w:uiPriority w:val="99"/>
    <w:rsid w:val="00FC2091"/>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61">
    <w:name w:val="Знак Знак6 Знак Знак Знак Знак Знак Знак Знак Знак Знак Знак"/>
    <w:basedOn w:val="a"/>
    <w:uiPriority w:val="99"/>
    <w:rsid w:val="00FC2091"/>
    <w:pPr>
      <w:widowControl w:val="0"/>
      <w:adjustRightInd w:val="0"/>
      <w:spacing w:after="160" w:line="240" w:lineRule="exact"/>
      <w:jc w:val="right"/>
    </w:pPr>
    <w:rPr>
      <w:sz w:val="20"/>
      <w:szCs w:val="20"/>
      <w:lang w:val="en-GB" w:eastAsia="en-US"/>
    </w:rPr>
  </w:style>
  <w:style w:type="paragraph" w:customStyle="1" w:styleId="Normal1">
    <w:name w:val="Normal1"/>
    <w:uiPriority w:val="99"/>
    <w:rsid w:val="00FC2091"/>
    <w:pPr>
      <w:spacing w:after="0" w:line="240" w:lineRule="auto"/>
    </w:pPr>
    <w:rPr>
      <w:rFonts w:ascii="Times New Roman" w:eastAsia="Times New Roman" w:hAnsi="Times New Roman" w:cs="Times New Roman"/>
      <w:sz w:val="20"/>
      <w:szCs w:val="20"/>
      <w:lang w:eastAsia="ru-RU"/>
    </w:rPr>
  </w:style>
  <w:style w:type="table" w:styleId="1-4">
    <w:name w:val="Medium Shading 1 Accent 4"/>
    <w:basedOn w:val="a1"/>
    <w:uiPriority w:val="99"/>
    <w:rsid w:val="00FC209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6">
    <w:name w:val="Medium Shading 1 Accent 6"/>
    <w:basedOn w:val="a1"/>
    <w:uiPriority w:val="99"/>
    <w:rsid w:val="00FC209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
    <w:name w:val="Light List Accent 5"/>
    <w:basedOn w:val="a1"/>
    <w:uiPriority w:val="99"/>
    <w:rsid w:val="00FC209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3">
    <w:name w:val="Medium Shading 2 Accent 3"/>
    <w:basedOn w:val="a1"/>
    <w:uiPriority w:val="99"/>
    <w:rsid w:val="00FC2091"/>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uiPriority w:val="99"/>
    <w:rsid w:val="00FC2091"/>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Nonformat">
    <w:name w:val="ConsPlusNonformat"/>
    <w:uiPriority w:val="99"/>
    <w:rsid w:val="00FC209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C20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8">
    <w:name w:val="toc 1"/>
    <w:basedOn w:val="a"/>
    <w:next w:val="a"/>
    <w:autoRedefine/>
    <w:uiPriority w:val="39"/>
    <w:unhideWhenUsed/>
    <w:rsid w:val="00FC2091"/>
    <w:pPr>
      <w:spacing w:after="100"/>
    </w:pPr>
  </w:style>
  <w:style w:type="table" w:customStyle="1" w:styleId="19">
    <w:name w:val="Сетка таблицы1"/>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Grid Accent 3"/>
    <w:basedOn w:val="a1"/>
    <w:uiPriority w:val="62"/>
    <w:rsid w:val="00FC209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2-30">
    <w:name w:val="Medium List 2 Accent 3"/>
    <w:basedOn w:val="a1"/>
    <w:uiPriority w:val="66"/>
    <w:rsid w:val="00FC2091"/>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6">
    <w:name w:val="Light List Accent 6"/>
    <w:basedOn w:val="a1"/>
    <w:uiPriority w:val="61"/>
    <w:rsid w:val="00FC209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3">
    <w:name w:val="Medium Shading 1 Accent 3"/>
    <w:basedOn w:val="a1"/>
    <w:uiPriority w:val="63"/>
    <w:rsid w:val="00FC209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60">
    <w:name w:val="Light Grid Accent 6"/>
    <w:basedOn w:val="a1"/>
    <w:uiPriority w:val="62"/>
    <w:rsid w:val="00FC209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23">
    <w:name w:val="Сетка таблицы2"/>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0">
    <w:name w:val="Medium List 1 Accent 3"/>
    <w:basedOn w:val="a1"/>
    <w:uiPriority w:val="65"/>
    <w:rsid w:val="00FC209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2-60">
    <w:name w:val="Medium List 2 Accent 6"/>
    <w:basedOn w:val="a1"/>
    <w:uiPriority w:val="66"/>
    <w:rsid w:val="00FC2091"/>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35">
    <w:name w:val="Сетка таблицы3"/>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
    <w:name w:val="s2"/>
    <w:rsid w:val="00FC2091"/>
  </w:style>
  <w:style w:type="table" w:styleId="1-1">
    <w:name w:val="Medium List 1 Accent 1"/>
    <w:basedOn w:val="a1"/>
    <w:uiPriority w:val="65"/>
    <w:rsid w:val="00FC2091"/>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0">
    <w:name w:val="Сетка таблицы11"/>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2">
    <w:name w:val="Medium List 2 Accent 2"/>
    <w:basedOn w:val="a1"/>
    <w:uiPriority w:val="66"/>
    <w:rsid w:val="00FC2091"/>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130">
    <w:name w:val="Сетка таблицы13"/>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endnote reference"/>
    <w:uiPriority w:val="99"/>
    <w:semiHidden/>
    <w:unhideWhenUsed/>
    <w:rsid w:val="00FC2091"/>
    <w:rPr>
      <w:vertAlign w:val="superscript"/>
    </w:rPr>
  </w:style>
  <w:style w:type="table" w:customStyle="1" w:styleId="150">
    <w:name w:val="Сетка таблицы15"/>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1">
    <w:name w:val="Medium List 2 Accent 1"/>
    <w:basedOn w:val="a1"/>
    <w:uiPriority w:val="66"/>
    <w:rsid w:val="00FC2091"/>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80">
    <w:name w:val="Сетка таблицы18"/>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
    <w:name w:val="Нет списка1"/>
    <w:next w:val="a2"/>
    <w:uiPriority w:val="99"/>
    <w:semiHidden/>
    <w:unhideWhenUsed/>
    <w:rsid w:val="00FC2091"/>
  </w:style>
  <w:style w:type="table" w:customStyle="1" w:styleId="114">
    <w:name w:val="Сетка таблицы114"/>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0">
    <w:name w:val="Light List Accent 2"/>
    <w:basedOn w:val="a1"/>
    <w:uiPriority w:val="61"/>
    <w:rsid w:val="00FC209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
    <w:name w:val="Light List Accent 1"/>
    <w:basedOn w:val="a1"/>
    <w:uiPriority w:val="61"/>
    <w:rsid w:val="00FC209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7">
    <w:name w:val="Сетка таблицы117"/>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
    <w:next w:val="a2"/>
    <w:uiPriority w:val="99"/>
    <w:semiHidden/>
    <w:unhideWhenUsed/>
    <w:rsid w:val="00FC2091"/>
  </w:style>
  <w:style w:type="table" w:customStyle="1" w:styleId="51">
    <w:name w:val="Сетка таблицы5"/>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rsid w:val="00F536DB"/>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536D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F536D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536DB"/>
    <w:rPr>
      <w:rFonts w:ascii="Times New Roman" w:eastAsia="Times New Roman" w:hAnsi="Times New Roman" w:cs="Times New Roman"/>
      <w:b/>
      <w:bCs/>
      <w:lang w:eastAsia="ru-RU"/>
    </w:rPr>
  </w:style>
  <w:style w:type="numbering" w:customStyle="1" w:styleId="36">
    <w:name w:val="Нет списка3"/>
    <w:next w:val="a2"/>
    <w:uiPriority w:val="99"/>
    <w:semiHidden/>
    <w:unhideWhenUsed/>
    <w:rsid w:val="00F536DB"/>
  </w:style>
  <w:style w:type="table" w:customStyle="1" w:styleId="62">
    <w:name w:val="Сетка таблицы6"/>
    <w:basedOn w:val="a1"/>
    <w:next w:val="af9"/>
    <w:uiPriority w:val="99"/>
    <w:rsid w:val="00F536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caption"/>
    <w:basedOn w:val="a"/>
    <w:next w:val="a"/>
    <w:uiPriority w:val="99"/>
    <w:qFormat/>
    <w:rsid w:val="00F536DB"/>
    <w:pPr>
      <w:autoSpaceDE w:val="0"/>
      <w:autoSpaceDN w:val="0"/>
      <w:adjustRightInd w:val="0"/>
      <w:ind w:firstLine="567"/>
      <w:jc w:val="both"/>
    </w:pPr>
    <w:rPr>
      <w:b/>
      <w:bCs/>
      <w:caps/>
      <w:sz w:val="22"/>
      <w:szCs w:val="22"/>
      <w:lang w:eastAsia="ru-RU"/>
    </w:rPr>
  </w:style>
  <w:style w:type="paragraph" w:styleId="25">
    <w:name w:val="Body Text Indent 2"/>
    <w:basedOn w:val="a"/>
    <w:link w:val="26"/>
    <w:uiPriority w:val="99"/>
    <w:rsid w:val="00F536DB"/>
    <w:pPr>
      <w:spacing w:after="120" w:line="480" w:lineRule="auto"/>
      <w:ind w:left="283"/>
    </w:pPr>
    <w:rPr>
      <w:lang w:eastAsia="ru-RU"/>
    </w:rPr>
  </w:style>
  <w:style w:type="character" w:customStyle="1" w:styleId="26">
    <w:name w:val="Основной текст с отступом 2 Знак"/>
    <w:basedOn w:val="a0"/>
    <w:link w:val="25"/>
    <w:uiPriority w:val="99"/>
    <w:rsid w:val="00F536DB"/>
    <w:rPr>
      <w:rFonts w:ascii="Times New Roman" w:eastAsia="Times New Roman" w:hAnsi="Times New Roman" w:cs="Times New Roman"/>
      <w:sz w:val="24"/>
      <w:szCs w:val="24"/>
      <w:lang w:eastAsia="ru-RU"/>
    </w:rPr>
  </w:style>
  <w:style w:type="paragraph" w:styleId="27">
    <w:name w:val="Body Text 2"/>
    <w:basedOn w:val="a"/>
    <w:link w:val="28"/>
    <w:uiPriority w:val="99"/>
    <w:rsid w:val="00F536DB"/>
    <w:pPr>
      <w:spacing w:after="120" w:line="480" w:lineRule="auto"/>
    </w:pPr>
    <w:rPr>
      <w:lang w:eastAsia="ru-RU"/>
    </w:rPr>
  </w:style>
  <w:style w:type="character" w:customStyle="1" w:styleId="28">
    <w:name w:val="Основной текст 2 Знак"/>
    <w:basedOn w:val="a0"/>
    <w:link w:val="27"/>
    <w:uiPriority w:val="99"/>
    <w:rsid w:val="00F536DB"/>
    <w:rPr>
      <w:rFonts w:ascii="Times New Roman" w:eastAsia="Times New Roman" w:hAnsi="Times New Roman" w:cs="Times New Roman"/>
      <w:sz w:val="24"/>
      <w:szCs w:val="24"/>
      <w:lang w:eastAsia="ru-RU"/>
    </w:rPr>
  </w:style>
  <w:style w:type="paragraph" w:styleId="37">
    <w:name w:val="Body Text 3"/>
    <w:basedOn w:val="a"/>
    <w:link w:val="38"/>
    <w:uiPriority w:val="99"/>
    <w:rsid w:val="00F536DB"/>
    <w:pPr>
      <w:spacing w:after="120"/>
    </w:pPr>
    <w:rPr>
      <w:sz w:val="16"/>
      <w:szCs w:val="16"/>
      <w:lang w:eastAsia="ru-RU"/>
    </w:rPr>
  </w:style>
  <w:style w:type="character" w:customStyle="1" w:styleId="38">
    <w:name w:val="Основной текст 3 Знак"/>
    <w:basedOn w:val="a0"/>
    <w:link w:val="37"/>
    <w:uiPriority w:val="99"/>
    <w:rsid w:val="00F536DB"/>
    <w:rPr>
      <w:rFonts w:ascii="Times New Roman" w:eastAsia="Times New Roman" w:hAnsi="Times New Roman" w:cs="Times New Roman"/>
      <w:sz w:val="16"/>
      <w:szCs w:val="16"/>
      <w:lang w:eastAsia="ru-RU"/>
    </w:rPr>
  </w:style>
  <w:style w:type="paragraph" w:styleId="affa">
    <w:name w:val="Plain Text"/>
    <w:basedOn w:val="a"/>
    <w:link w:val="affb"/>
    <w:rsid w:val="00F536DB"/>
    <w:rPr>
      <w:rFonts w:ascii="Courier New" w:hAnsi="Courier New" w:cs="Courier New"/>
      <w:sz w:val="20"/>
      <w:szCs w:val="20"/>
      <w:lang w:eastAsia="ru-RU"/>
    </w:rPr>
  </w:style>
  <w:style w:type="character" w:customStyle="1" w:styleId="affb">
    <w:name w:val="Текст Знак"/>
    <w:basedOn w:val="a0"/>
    <w:link w:val="affa"/>
    <w:rsid w:val="00F536DB"/>
    <w:rPr>
      <w:rFonts w:ascii="Courier New" w:eastAsia="Times New Roman" w:hAnsi="Courier New" w:cs="Courier New"/>
      <w:sz w:val="20"/>
      <w:szCs w:val="20"/>
      <w:lang w:eastAsia="ru-RU"/>
    </w:rPr>
  </w:style>
  <w:style w:type="paragraph" w:styleId="HTML">
    <w:name w:val="HTML Preformatted"/>
    <w:basedOn w:val="a"/>
    <w:link w:val="HTML0"/>
    <w:uiPriority w:val="99"/>
    <w:rsid w:val="00F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F536DB"/>
    <w:rPr>
      <w:rFonts w:ascii="Courier New" w:eastAsia="Times New Roman" w:hAnsi="Courier New" w:cs="Courier New"/>
      <w:sz w:val="20"/>
      <w:szCs w:val="20"/>
      <w:lang w:eastAsia="ru-RU"/>
    </w:rPr>
  </w:style>
  <w:style w:type="character" w:styleId="affc">
    <w:name w:val="Emphasis"/>
    <w:uiPriority w:val="99"/>
    <w:qFormat/>
    <w:rsid w:val="00F536DB"/>
    <w:rPr>
      <w:i/>
      <w:iCs/>
    </w:rPr>
  </w:style>
  <w:style w:type="character" w:customStyle="1" w:styleId="stpodpis1">
    <w:name w:val="st_podpis1"/>
    <w:uiPriority w:val="99"/>
    <w:rsid w:val="00F536DB"/>
    <w:rPr>
      <w:b/>
      <w:bCs/>
      <w:sz w:val="24"/>
      <w:szCs w:val="24"/>
    </w:rPr>
  </w:style>
  <w:style w:type="paragraph" w:customStyle="1" w:styleId="affd">
    <w:name w:val="Знак"/>
    <w:basedOn w:val="a"/>
    <w:uiPriority w:val="99"/>
    <w:rsid w:val="00F536DB"/>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1b">
    <w:name w:val="Знак1"/>
    <w:basedOn w:val="a"/>
    <w:uiPriority w:val="99"/>
    <w:rsid w:val="00F536DB"/>
    <w:rPr>
      <w:rFonts w:ascii="Verdana" w:hAnsi="Verdana" w:cs="Verdana"/>
      <w:sz w:val="20"/>
      <w:szCs w:val="20"/>
      <w:lang w:val="en-US" w:eastAsia="en-US"/>
    </w:rPr>
  </w:style>
  <w:style w:type="paragraph" w:styleId="affe">
    <w:name w:val="Subtitle"/>
    <w:basedOn w:val="a"/>
    <w:link w:val="afff"/>
    <w:uiPriority w:val="99"/>
    <w:qFormat/>
    <w:rsid w:val="00F536DB"/>
    <w:pPr>
      <w:jc w:val="center"/>
    </w:pPr>
    <w:rPr>
      <w:rFonts w:ascii="Arial" w:hAnsi="Arial" w:cs="Arial"/>
      <w:b/>
      <w:bCs/>
      <w:i/>
      <w:iCs/>
      <w:caps/>
      <w:sz w:val="18"/>
      <w:szCs w:val="18"/>
      <w:lang w:eastAsia="ru-RU"/>
    </w:rPr>
  </w:style>
  <w:style w:type="character" w:customStyle="1" w:styleId="afff">
    <w:name w:val="Подзаголовок Знак"/>
    <w:basedOn w:val="a0"/>
    <w:link w:val="affe"/>
    <w:uiPriority w:val="99"/>
    <w:rsid w:val="00F536DB"/>
    <w:rPr>
      <w:rFonts w:ascii="Arial" w:eastAsia="Times New Roman" w:hAnsi="Arial" w:cs="Arial"/>
      <w:b/>
      <w:bCs/>
      <w:i/>
      <w:iCs/>
      <w:caps/>
      <w:sz w:val="18"/>
      <w:szCs w:val="18"/>
      <w:lang w:eastAsia="ru-RU"/>
    </w:rPr>
  </w:style>
  <w:style w:type="paragraph" w:customStyle="1" w:styleId="1c">
    <w:name w:val="Абзац списка1"/>
    <w:basedOn w:val="a"/>
    <w:uiPriority w:val="99"/>
    <w:rsid w:val="00F536DB"/>
    <w:pPr>
      <w:spacing w:after="200" w:line="276" w:lineRule="auto"/>
      <w:ind w:left="720"/>
    </w:pPr>
    <w:rPr>
      <w:rFonts w:ascii="Calibri" w:hAnsi="Calibri" w:cs="Calibri"/>
      <w:sz w:val="22"/>
      <w:szCs w:val="22"/>
      <w:lang w:eastAsia="ru-RU"/>
    </w:rPr>
  </w:style>
  <w:style w:type="character" w:customStyle="1" w:styleId="1d">
    <w:name w:val="Верхний колонтитул Знак1"/>
    <w:uiPriority w:val="99"/>
    <w:locked/>
    <w:rsid w:val="00F536DB"/>
    <w:rPr>
      <w:rFonts w:ascii="Baltica" w:hAnsi="Baltica" w:cs="Baltica"/>
      <w:sz w:val="24"/>
      <w:szCs w:val="24"/>
    </w:rPr>
  </w:style>
  <w:style w:type="table" w:customStyle="1" w:styleId="-31">
    <w:name w:val="Светлый список - Акцент 31"/>
    <w:basedOn w:val="a1"/>
    <w:next w:val="-3"/>
    <w:uiPriority w:val="61"/>
    <w:rsid w:val="00F536D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2">
    <w:name w:val="Medium List 1 Accent 2"/>
    <w:basedOn w:val="a1"/>
    <w:uiPriority w:val="65"/>
    <w:rsid w:val="006641D3"/>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29">
    <w:name w:val="Medium List 2"/>
    <w:basedOn w:val="a1"/>
    <w:uiPriority w:val="66"/>
    <w:rsid w:val="00263FA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0">
    <w:name w:val="Light Shading Accent 1"/>
    <w:basedOn w:val="a1"/>
    <w:uiPriority w:val="60"/>
    <w:rsid w:val="00C3725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1">
    <w:name w:val="Light Grid Accent 2"/>
    <w:basedOn w:val="a1"/>
    <w:uiPriority w:val="62"/>
    <w:rsid w:val="004A2EA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118">
    <w:name w:val="Сетка таблицы118"/>
    <w:basedOn w:val="a1"/>
    <w:next w:val="af9"/>
    <w:uiPriority w:val="59"/>
    <w:rsid w:val="00CB71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f9"/>
    <w:uiPriority w:val="59"/>
    <w:rsid w:val="00D43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6770A6"/>
  </w:style>
  <w:style w:type="table" w:customStyle="1" w:styleId="7">
    <w:name w:val="Сетка таблицы7"/>
    <w:basedOn w:val="a1"/>
    <w:next w:val="af9"/>
    <w:uiPriority w:val="59"/>
    <w:rsid w:val="006770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9"/>
    <w:uiPriority w:val="59"/>
    <w:rsid w:val="006770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0">
    <w:name w:val="Medium Grid 2 Accent 5"/>
    <w:basedOn w:val="a1"/>
    <w:uiPriority w:val="68"/>
    <w:rsid w:val="00AB1D0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51">
    <w:name w:val="Medium List 2 Accent 5"/>
    <w:basedOn w:val="a1"/>
    <w:uiPriority w:val="66"/>
    <w:rsid w:val="00044D0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52">
    <w:name w:val="Нет списка5"/>
    <w:next w:val="a2"/>
    <w:uiPriority w:val="99"/>
    <w:semiHidden/>
    <w:unhideWhenUsed/>
    <w:rsid w:val="007B5F7C"/>
  </w:style>
  <w:style w:type="table" w:customStyle="1" w:styleId="81">
    <w:name w:val="Сетка таблицы8"/>
    <w:basedOn w:val="a1"/>
    <w:next w:val="af9"/>
    <w:uiPriority w:val="59"/>
    <w:rsid w:val="007B5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7B5F7C"/>
  </w:style>
  <w:style w:type="numbering" w:customStyle="1" w:styleId="63">
    <w:name w:val="Нет списка6"/>
    <w:next w:val="a2"/>
    <w:uiPriority w:val="99"/>
    <w:semiHidden/>
    <w:unhideWhenUsed/>
    <w:rsid w:val="007B5F7C"/>
  </w:style>
  <w:style w:type="table" w:customStyle="1" w:styleId="92">
    <w:name w:val="Сетка таблицы9"/>
    <w:basedOn w:val="a1"/>
    <w:next w:val="af9"/>
    <w:uiPriority w:val="59"/>
    <w:rsid w:val="007B5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7B5F7C"/>
  </w:style>
  <w:style w:type="character" w:customStyle="1" w:styleId="HeaderChar">
    <w:name w:val="Header Char"/>
    <w:uiPriority w:val="99"/>
    <w:semiHidden/>
    <w:locked/>
    <w:rsid w:val="00D136A3"/>
    <w:rPr>
      <w:rFonts w:ascii="Calibri" w:hAnsi="Calibri"/>
    </w:rPr>
  </w:style>
  <w:style w:type="character" w:customStyle="1" w:styleId="BalloonTextChar">
    <w:name w:val="Balloon Text Char"/>
    <w:uiPriority w:val="99"/>
    <w:semiHidden/>
    <w:locked/>
    <w:rsid w:val="00D136A3"/>
    <w:rPr>
      <w:rFonts w:ascii="Tahoma" w:hAnsi="Tahoma"/>
      <w:sz w:val="16"/>
    </w:rPr>
  </w:style>
  <w:style w:type="character" w:customStyle="1" w:styleId="1e">
    <w:name w:val="Текст выноски Знак1"/>
    <w:uiPriority w:val="99"/>
    <w:semiHidden/>
    <w:rsid w:val="00D136A3"/>
    <w:rPr>
      <w:rFonts w:ascii="Tahoma" w:hAnsi="Tahoma" w:cs="Tahoma"/>
      <w:sz w:val="16"/>
      <w:szCs w:val="16"/>
    </w:rPr>
  </w:style>
  <w:style w:type="character" w:styleId="afff0">
    <w:name w:val="annotation reference"/>
    <w:uiPriority w:val="99"/>
    <w:semiHidden/>
    <w:rsid w:val="00D136A3"/>
    <w:rPr>
      <w:rFonts w:cs="Times New Roman"/>
      <w:sz w:val="16"/>
      <w:szCs w:val="16"/>
    </w:rPr>
  </w:style>
  <w:style w:type="paragraph" w:styleId="afff1">
    <w:name w:val="annotation text"/>
    <w:basedOn w:val="a"/>
    <w:link w:val="afff2"/>
    <w:uiPriority w:val="99"/>
    <w:semiHidden/>
    <w:rsid w:val="00D136A3"/>
    <w:pPr>
      <w:spacing w:after="200" w:line="276" w:lineRule="auto"/>
    </w:pPr>
    <w:rPr>
      <w:rFonts w:ascii="Calibri" w:eastAsia="Calibri" w:hAnsi="Calibri"/>
      <w:sz w:val="20"/>
      <w:szCs w:val="20"/>
      <w:lang w:eastAsia="en-US"/>
    </w:rPr>
  </w:style>
  <w:style w:type="character" w:customStyle="1" w:styleId="afff2">
    <w:name w:val="Текст примечания Знак"/>
    <w:basedOn w:val="a0"/>
    <w:link w:val="afff1"/>
    <w:uiPriority w:val="99"/>
    <w:semiHidden/>
    <w:rsid w:val="00D136A3"/>
    <w:rPr>
      <w:rFonts w:ascii="Calibri" w:eastAsia="Calibri" w:hAnsi="Calibri" w:cs="Times New Roman"/>
      <w:sz w:val="20"/>
      <w:szCs w:val="20"/>
    </w:rPr>
  </w:style>
  <w:style w:type="character" w:customStyle="1" w:styleId="CommentSubjectChar">
    <w:name w:val="Comment Subject Char"/>
    <w:uiPriority w:val="99"/>
    <w:semiHidden/>
    <w:locked/>
    <w:rsid w:val="00D136A3"/>
    <w:rPr>
      <w:rFonts w:ascii="Calibri" w:hAnsi="Calibri"/>
      <w:b/>
      <w:sz w:val="20"/>
    </w:rPr>
  </w:style>
  <w:style w:type="paragraph" w:styleId="afff3">
    <w:name w:val="annotation subject"/>
    <w:basedOn w:val="afff1"/>
    <w:next w:val="afff1"/>
    <w:link w:val="afff4"/>
    <w:uiPriority w:val="99"/>
    <w:semiHidden/>
    <w:rsid w:val="00D136A3"/>
    <w:rPr>
      <w:b/>
      <w:bCs/>
      <w:lang w:eastAsia="ru-RU"/>
    </w:rPr>
  </w:style>
  <w:style w:type="character" w:customStyle="1" w:styleId="afff4">
    <w:name w:val="Тема примечания Знак"/>
    <w:basedOn w:val="afff2"/>
    <w:link w:val="afff3"/>
    <w:uiPriority w:val="99"/>
    <w:semiHidden/>
    <w:rsid w:val="00D136A3"/>
    <w:rPr>
      <w:rFonts w:ascii="Calibri" w:eastAsia="Calibri" w:hAnsi="Calibri" w:cs="Times New Roman"/>
      <w:b/>
      <w:bCs/>
      <w:sz w:val="20"/>
      <w:szCs w:val="20"/>
      <w:lang w:eastAsia="ru-RU"/>
    </w:rPr>
  </w:style>
  <w:style w:type="character" w:customStyle="1" w:styleId="1f">
    <w:name w:val="Тема примечания Знак1"/>
    <w:uiPriority w:val="99"/>
    <w:semiHidden/>
    <w:rsid w:val="00D136A3"/>
    <w:rPr>
      <w:rFonts w:ascii="Calibri" w:hAnsi="Calibri" w:cs="Times New Roman"/>
      <w:b/>
      <w:bCs/>
      <w:sz w:val="20"/>
      <w:szCs w:val="20"/>
    </w:rPr>
  </w:style>
  <w:style w:type="table" w:styleId="2-10">
    <w:name w:val="Medium Grid 2 Accent 1"/>
    <w:basedOn w:val="a1"/>
    <w:uiPriority w:val="68"/>
    <w:rsid w:val="0015312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nhideWhenUsed="0"/>
    <w:lsdException w:name="Light Grid Accent 3" w:semiHidden="0" w:uiPriority="62" w:unhideWhenUsed="0"/>
    <w:lsdException w:name="Medium Shading 1 Accent 3" w:semiHidden="0" w:uiPriority="63" w:unhideWhenUsed="0"/>
    <w:lsdException w:name="Medium Shading 2 Accent 3" w:semiHidden="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nhideWhenUsed="0"/>
    <w:lsdException w:name="Light List Accent 4" w:semiHidden="0" w:uiPriority="61" w:unhideWhenUsed="0"/>
    <w:lsdException w:name="Light Grid Accent 4" w:semiHidden="0" w:uiPriority="62" w:unhideWhenUsed="0"/>
    <w:lsdException w:name="Medium Shading 1 Accent 4" w:semiHidden="0"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FC2091"/>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FC2091"/>
    <w:pPr>
      <w:keepNext/>
      <w:tabs>
        <w:tab w:val="num" w:pos="432"/>
      </w:tabs>
      <w:ind w:left="432" w:hanging="432"/>
      <w:jc w:val="center"/>
      <w:outlineLvl w:val="0"/>
    </w:pPr>
    <w:rPr>
      <w:b/>
      <w:bCs/>
      <w:sz w:val="32"/>
      <w:szCs w:val="32"/>
    </w:rPr>
  </w:style>
  <w:style w:type="paragraph" w:styleId="2">
    <w:name w:val="heading 2"/>
    <w:basedOn w:val="a"/>
    <w:next w:val="a"/>
    <w:link w:val="20"/>
    <w:uiPriority w:val="9"/>
    <w:qFormat/>
    <w:rsid w:val="00FC2091"/>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F536DB"/>
    <w:pPr>
      <w:keepNext/>
      <w:spacing w:before="240" w:after="60"/>
      <w:outlineLvl w:val="2"/>
    </w:pPr>
    <w:rPr>
      <w:rFonts w:ascii="Arial" w:hAnsi="Arial" w:cs="Arial"/>
      <w:b/>
      <w:bCs/>
      <w:sz w:val="26"/>
      <w:szCs w:val="26"/>
      <w:lang w:eastAsia="ru-RU"/>
    </w:rPr>
  </w:style>
  <w:style w:type="paragraph" w:styleId="4">
    <w:name w:val="heading 4"/>
    <w:basedOn w:val="a"/>
    <w:next w:val="a"/>
    <w:link w:val="40"/>
    <w:uiPriority w:val="99"/>
    <w:qFormat/>
    <w:rsid w:val="00F536DB"/>
    <w:pPr>
      <w:keepNext/>
      <w:spacing w:before="240" w:after="60"/>
      <w:outlineLvl w:val="3"/>
    </w:pPr>
    <w:rPr>
      <w:b/>
      <w:bCs/>
      <w:sz w:val="28"/>
      <w:szCs w:val="28"/>
      <w:lang w:eastAsia="ru-RU"/>
    </w:rPr>
  </w:style>
  <w:style w:type="paragraph" w:styleId="5">
    <w:name w:val="heading 5"/>
    <w:basedOn w:val="a"/>
    <w:next w:val="a"/>
    <w:link w:val="50"/>
    <w:uiPriority w:val="99"/>
    <w:qFormat/>
    <w:rsid w:val="00F536DB"/>
    <w:pPr>
      <w:spacing w:before="240" w:after="60"/>
      <w:outlineLvl w:val="4"/>
    </w:pPr>
    <w:rPr>
      <w:b/>
      <w:bCs/>
      <w:i/>
      <w:iCs/>
      <w:sz w:val="26"/>
      <w:szCs w:val="26"/>
      <w:lang w:eastAsia="ru-RU"/>
    </w:rPr>
  </w:style>
  <w:style w:type="paragraph" w:styleId="6">
    <w:name w:val="heading 6"/>
    <w:basedOn w:val="a"/>
    <w:next w:val="a"/>
    <w:link w:val="60"/>
    <w:uiPriority w:val="99"/>
    <w:qFormat/>
    <w:rsid w:val="00F536DB"/>
    <w:pPr>
      <w:spacing w:before="240" w:after="60"/>
      <w:outlineLvl w:val="5"/>
    </w:pPr>
    <w:rPr>
      <w:b/>
      <w:bCs/>
      <w:sz w:val="22"/>
      <w:szCs w:val="22"/>
      <w:lang w:eastAsia="ru-RU"/>
    </w:rPr>
  </w:style>
  <w:style w:type="paragraph" w:styleId="8">
    <w:name w:val="heading 8"/>
    <w:basedOn w:val="a"/>
    <w:next w:val="a"/>
    <w:link w:val="80"/>
    <w:uiPriority w:val="99"/>
    <w:qFormat/>
    <w:rsid w:val="00FC2091"/>
    <w:pPr>
      <w:keepNext/>
      <w:keepLines/>
      <w:spacing w:before="200"/>
      <w:outlineLvl w:val="7"/>
    </w:pPr>
    <w:rPr>
      <w:rFonts w:ascii="Cambria" w:hAnsi="Cambria" w:cs="Cambria"/>
      <w:color w:val="404040"/>
      <w:sz w:val="20"/>
      <w:szCs w:val="20"/>
    </w:rPr>
  </w:style>
  <w:style w:type="paragraph" w:styleId="9">
    <w:name w:val="heading 9"/>
    <w:basedOn w:val="a"/>
    <w:next w:val="a"/>
    <w:link w:val="90"/>
    <w:uiPriority w:val="99"/>
    <w:qFormat/>
    <w:rsid w:val="00FC2091"/>
    <w:pPr>
      <w:keepNext/>
      <w:keepLines/>
      <w:spacing w:before="20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2091"/>
    <w:rPr>
      <w:rFonts w:ascii="Times New Roman" w:eastAsia="Times New Roman" w:hAnsi="Times New Roman" w:cs="Times New Roman"/>
      <w:b/>
      <w:bCs/>
      <w:sz w:val="32"/>
      <w:szCs w:val="32"/>
      <w:lang w:eastAsia="ar-SA"/>
    </w:rPr>
  </w:style>
  <w:style w:type="character" w:customStyle="1" w:styleId="20">
    <w:name w:val="Заголовок 2 Знак"/>
    <w:basedOn w:val="a0"/>
    <w:link w:val="2"/>
    <w:uiPriority w:val="9"/>
    <w:rsid w:val="00FC2091"/>
    <w:rPr>
      <w:rFonts w:ascii="Cambria" w:eastAsia="Times New Roman" w:hAnsi="Cambria" w:cs="Cambria"/>
      <w:b/>
      <w:bCs/>
      <w:color w:val="4F81BD"/>
      <w:sz w:val="26"/>
      <w:szCs w:val="26"/>
      <w:lang w:eastAsia="ar-SA"/>
    </w:rPr>
  </w:style>
  <w:style w:type="character" w:customStyle="1" w:styleId="80">
    <w:name w:val="Заголовок 8 Знак"/>
    <w:basedOn w:val="a0"/>
    <w:link w:val="8"/>
    <w:uiPriority w:val="99"/>
    <w:rsid w:val="00FC2091"/>
    <w:rPr>
      <w:rFonts w:ascii="Cambria" w:eastAsia="Times New Roman" w:hAnsi="Cambria" w:cs="Cambria"/>
      <w:color w:val="404040"/>
      <w:sz w:val="20"/>
      <w:szCs w:val="20"/>
      <w:lang w:eastAsia="ar-SA"/>
    </w:rPr>
  </w:style>
  <w:style w:type="character" w:customStyle="1" w:styleId="90">
    <w:name w:val="Заголовок 9 Знак"/>
    <w:basedOn w:val="a0"/>
    <w:link w:val="9"/>
    <w:uiPriority w:val="99"/>
    <w:rsid w:val="00FC2091"/>
    <w:rPr>
      <w:rFonts w:ascii="Cambria" w:eastAsia="Times New Roman" w:hAnsi="Cambria" w:cs="Cambria"/>
      <w:i/>
      <w:iCs/>
      <w:color w:val="404040"/>
      <w:sz w:val="20"/>
      <w:szCs w:val="20"/>
      <w:lang w:eastAsia="ar-SA"/>
    </w:rPr>
  </w:style>
  <w:style w:type="character" w:customStyle="1" w:styleId="WW8Num3z0">
    <w:name w:val="WW8Num3z0"/>
    <w:uiPriority w:val="99"/>
    <w:rsid w:val="00FC2091"/>
    <w:rPr>
      <w:u w:val="none"/>
    </w:rPr>
  </w:style>
  <w:style w:type="character" w:customStyle="1" w:styleId="WW8Num4z0">
    <w:name w:val="WW8Num4z0"/>
    <w:uiPriority w:val="99"/>
    <w:rsid w:val="00FC2091"/>
  </w:style>
  <w:style w:type="character" w:customStyle="1" w:styleId="WW8Num4z1">
    <w:name w:val="WW8Num4z1"/>
    <w:uiPriority w:val="99"/>
    <w:rsid w:val="00FC2091"/>
    <w:rPr>
      <w:sz w:val="24"/>
      <w:szCs w:val="24"/>
    </w:rPr>
  </w:style>
  <w:style w:type="character" w:customStyle="1" w:styleId="11">
    <w:name w:val="Основной шрифт абзаца1"/>
    <w:uiPriority w:val="99"/>
    <w:rsid w:val="00FC2091"/>
  </w:style>
  <w:style w:type="character" w:styleId="a3">
    <w:name w:val="page number"/>
    <w:basedOn w:val="11"/>
    <w:uiPriority w:val="99"/>
    <w:rsid w:val="00FC2091"/>
  </w:style>
  <w:style w:type="character" w:styleId="a4">
    <w:name w:val="Hyperlink"/>
    <w:uiPriority w:val="99"/>
    <w:rsid w:val="00FC2091"/>
    <w:rPr>
      <w:color w:val="0000FF"/>
      <w:u w:val="single"/>
    </w:rPr>
  </w:style>
  <w:style w:type="character" w:customStyle="1" w:styleId="a5">
    <w:name w:val="Маркеры списка"/>
    <w:uiPriority w:val="99"/>
    <w:rsid w:val="00FC2091"/>
    <w:rPr>
      <w:rFonts w:ascii="OpenSymbol" w:eastAsia="OpenSymbol" w:hAnsi="OpenSymbol" w:cs="OpenSymbol"/>
    </w:rPr>
  </w:style>
  <w:style w:type="paragraph" w:customStyle="1" w:styleId="a6">
    <w:name w:val="Заголовок"/>
    <w:basedOn w:val="a"/>
    <w:next w:val="a7"/>
    <w:uiPriority w:val="99"/>
    <w:rsid w:val="00FC2091"/>
    <w:pPr>
      <w:keepNext/>
      <w:spacing w:before="240" w:after="120"/>
    </w:pPr>
    <w:rPr>
      <w:rFonts w:ascii="Arial" w:hAnsi="Arial" w:cs="Arial"/>
      <w:sz w:val="28"/>
      <w:szCs w:val="28"/>
    </w:rPr>
  </w:style>
  <w:style w:type="paragraph" w:styleId="a7">
    <w:name w:val="Body Text"/>
    <w:basedOn w:val="a"/>
    <w:link w:val="a8"/>
    <w:uiPriority w:val="99"/>
    <w:rsid w:val="00FC2091"/>
    <w:pPr>
      <w:spacing w:after="120"/>
    </w:pPr>
  </w:style>
  <w:style w:type="character" w:customStyle="1" w:styleId="a8">
    <w:name w:val="Основной текст Знак"/>
    <w:basedOn w:val="a0"/>
    <w:link w:val="a7"/>
    <w:uiPriority w:val="99"/>
    <w:rsid w:val="00FC2091"/>
    <w:rPr>
      <w:rFonts w:ascii="Times New Roman" w:eastAsia="Times New Roman" w:hAnsi="Times New Roman" w:cs="Times New Roman"/>
      <w:sz w:val="24"/>
      <w:szCs w:val="24"/>
      <w:lang w:eastAsia="ar-SA"/>
    </w:rPr>
  </w:style>
  <w:style w:type="paragraph" w:styleId="a9">
    <w:name w:val="List"/>
    <w:basedOn w:val="a7"/>
    <w:uiPriority w:val="99"/>
    <w:rsid w:val="00FC2091"/>
  </w:style>
  <w:style w:type="paragraph" w:customStyle="1" w:styleId="12">
    <w:name w:val="Название1"/>
    <w:basedOn w:val="a"/>
    <w:uiPriority w:val="99"/>
    <w:rsid w:val="00FC2091"/>
    <w:pPr>
      <w:suppressLineNumbers/>
      <w:spacing w:before="120" w:after="120"/>
    </w:pPr>
    <w:rPr>
      <w:i/>
      <w:iCs/>
    </w:rPr>
  </w:style>
  <w:style w:type="paragraph" w:customStyle="1" w:styleId="13">
    <w:name w:val="Указатель1"/>
    <w:basedOn w:val="a"/>
    <w:uiPriority w:val="99"/>
    <w:rsid w:val="00FC2091"/>
    <w:pPr>
      <w:suppressLineNumbers/>
    </w:pPr>
  </w:style>
  <w:style w:type="paragraph" w:customStyle="1" w:styleId="21">
    <w:name w:val="Основной текст 21"/>
    <w:basedOn w:val="a"/>
    <w:uiPriority w:val="99"/>
    <w:rsid w:val="00FC2091"/>
    <w:pPr>
      <w:ind w:firstLine="720"/>
      <w:jc w:val="both"/>
    </w:pPr>
    <w:rPr>
      <w:sz w:val="28"/>
      <w:szCs w:val="28"/>
    </w:rPr>
  </w:style>
  <w:style w:type="paragraph" w:styleId="aa">
    <w:name w:val="footer"/>
    <w:basedOn w:val="a"/>
    <w:link w:val="ab"/>
    <w:uiPriority w:val="99"/>
    <w:rsid w:val="00FC2091"/>
    <w:pPr>
      <w:tabs>
        <w:tab w:val="center" w:pos="4677"/>
        <w:tab w:val="right" w:pos="9355"/>
      </w:tabs>
    </w:pPr>
  </w:style>
  <w:style w:type="character" w:customStyle="1" w:styleId="ab">
    <w:name w:val="Нижний колонтитул Знак"/>
    <w:basedOn w:val="a0"/>
    <w:link w:val="aa"/>
    <w:uiPriority w:val="99"/>
    <w:rsid w:val="00FC2091"/>
    <w:rPr>
      <w:rFonts w:ascii="Times New Roman" w:eastAsia="Times New Roman" w:hAnsi="Times New Roman" w:cs="Times New Roman"/>
      <w:sz w:val="24"/>
      <w:szCs w:val="24"/>
      <w:lang w:eastAsia="ar-SA"/>
    </w:rPr>
  </w:style>
  <w:style w:type="paragraph" w:customStyle="1" w:styleId="ac">
    <w:name w:val="Содержимое таблицы"/>
    <w:basedOn w:val="a"/>
    <w:uiPriority w:val="99"/>
    <w:rsid w:val="00FC2091"/>
    <w:pPr>
      <w:suppressLineNumbers/>
    </w:pPr>
  </w:style>
  <w:style w:type="paragraph" w:customStyle="1" w:styleId="ad">
    <w:name w:val="Заголовок таблицы"/>
    <w:basedOn w:val="ac"/>
    <w:uiPriority w:val="99"/>
    <w:rsid w:val="00FC2091"/>
    <w:pPr>
      <w:jc w:val="center"/>
    </w:pPr>
    <w:rPr>
      <w:b/>
      <w:bCs/>
    </w:rPr>
  </w:style>
  <w:style w:type="paragraph" w:customStyle="1" w:styleId="ae">
    <w:name w:val="Содержимое врезки"/>
    <w:basedOn w:val="a7"/>
    <w:uiPriority w:val="99"/>
    <w:rsid w:val="00FC2091"/>
  </w:style>
  <w:style w:type="paragraph" w:styleId="af">
    <w:name w:val="header"/>
    <w:basedOn w:val="a"/>
    <w:link w:val="af0"/>
    <w:uiPriority w:val="99"/>
    <w:rsid w:val="00FC2091"/>
    <w:pPr>
      <w:suppressLineNumbers/>
      <w:tabs>
        <w:tab w:val="center" w:pos="4819"/>
        <w:tab w:val="right" w:pos="9638"/>
      </w:tabs>
    </w:pPr>
  </w:style>
  <w:style w:type="character" w:customStyle="1" w:styleId="af0">
    <w:name w:val="Верхний колонтитул Знак"/>
    <w:basedOn w:val="a0"/>
    <w:link w:val="af"/>
    <w:uiPriority w:val="99"/>
    <w:rsid w:val="00FC2091"/>
    <w:rPr>
      <w:rFonts w:ascii="Times New Roman" w:eastAsia="Times New Roman" w:hAnsi="Times New Roman" w:cs="Times New Roman"/>
      <w:sz w:val="24"/>
      <w:szCs w:val="24"/>
      <w:lang w:eastAsia="ar-SA"/>
    </w:rPr>
  </w:style>
  <w:style w:type="paragraph" w:styleId="af1">
    <w:name w:val="Balloon Text"/>
    <w:basedOn w:val="a"/>
    <w:link w:val="af2"/>
    <w:uiPriority w:val="99"/>
    <w:semiHidden/>
    <w:rsid w:val="00FC2091"/>
    <w:rPr>
      <w:rFonts w:ascii="Tahoma" w:hAnsi="Tahoma" w:cs="Tahoma"/>
      <w:sz w:val="16"/>
      <w:szCs w:val="16"/>
    </w:rPr>
  </w:style>
  <w:style w:type="character" w:customStyle="1" w:styleId="af2">
    <w:name w:val="Текст выноски Знак"/>
    <w:basedOn w:val="a0"/>
    <w:link w:val="af1"/>
    <w:uiPriority w:val="99"/>
    <w:rsid w:val="00FC2091"/>
    <w:rPr>
      <w:rFonts w:ascii="Tahoma" w:eastAsia="Times New Roman" w:hAnsi="Tahoma" w:cs="Tahoma"/>
      <w:sz w:val="16"/>
      <w:szCs w:val="16"/>
      <w:lang w:eastAsia="ar-SA"/>
    </w:rPr>
  </w:style>
  <w:style w:type="paragraph" w:styleId="31">
    <w:name w:val="Body Text Indent 3"/>
    <w:basedOn w:val="a"/>
    <w:link w:val="32"/>
    <w:uiPriority w:val="99"/>
    <w:rsid w:val="00FC2091"/>
    <w:pPr>
      <w:spacing w:after="120"/>
      <w:ind w:left="283"/>
    </w:pPr>
    <w:rPr>
      <w:sz w:val="16"/>
      <w:szCs w:val="16"/>
    </w:rPr>
  </w:style>
  <w:style w:type="character" w:customStyle="1" w:styleId="32">
    <w:name w:val="Основной текст с отступом 3 Знак"/>
    <w:basedOn w:val="a0"/>
    <w:link w:val="31"/>
    <w:uiPriority w:val="99"/>
    <w:rsid w:val="00FC2091"/>
    <w:rPr>
      <w:rFonts w:ascii="Times New Roman" w:eastAsia="Times New Roman" w:hAnsi="Times New Roman" w:cs="Times New Roman"/>
      <w:sz w:val="16"/>
      <w:szCs w:val="16"/>
      <w:lang w:eastAsia="ar-SA"/>
    </w:rPr>
  </w:style>
  <w:style w:type="paragraph" w:styleId="af3">
    <w:name w:val="No Spacing"/>
    <w:link w:val="af4"/>
    <w:uiPriority w:val="99"/>
    <w:qFormat/>
    <w:rsid w:val="00FC2091"/>
    <w:pPr>
      <w:spacing w:after="0" w:line="240" w:lineRule="auto"/>
    </w:pPr>
    <w:rPr>
      <w:rFonts w:ascii="Calibri" w:eastAsia="Times New Roman" w:hAnsi="Calibri" w:cs="Calibri"/>
      <w:lang w:eastAsia="ru-RU"/>
    </w:rPr>
  </w:style>
  <w:style w:type="character" w:customStyle="1" w:styleId="af4">
    <w:name w:val="Без интервала Знак"/>
    <w:link w:val="af3"/>
    <w:uiPriority w:val="99"/>
    <w:locked/>
    <w:rsid w:val="00FC2091"/>
    <w:rPr>
      <w:rFonts w:ascii="Calibri" w:eastAsia="Times New Roman" w:hAnsi="Calibri" w:cs="Calibri"/>
      <w:lang w:eastAsia="ru-RU"/>
    </w:rPr>
  </w:style>
  <w:style w:type="paragraph" w:styleId="af5">
    <w:name w:val="footnote text"/>
    <w:basedOn w:val="a"/>
    <w:link w:val="af6"/>
    <w:semiHidden/>
    <w:rsid w:val="00FC2091"/>
    <w:rPr>
      <w:sz w:val="20"/>
      <w:szCs w:val="20"/>
    </w:rPr>
  </w:style>
  <w:style w:type="character" w:customStyle="1" w:styleId="af6">
    <w:name w:val="Текст сноски Знак"/>
    <w:basedOn w:val="a0"/>
    <w:link w:val="af5"/>
    <w:semiHidden/>
    <w:rsid w:val="00FC2091"/>
    <w:rPr>
      <w:rFonts w:ascii="Times New Roman" w:eastAsia="Times New Roman" w:hAnsi="Times New Roman" w:cs="Times New Roman"/>
      <w:sz w:val="20"/>
      <w:szCs w:val="20"/>
      <w:lang w:eastAsia="ar-SA"/>
    </w:rPr>
  </w:style>
  <w:style w:type="character" w:styleId="af7">
    <w:name w:val="footnote reference"/>
    <w:uiPriority w:val="99"/>
    <w:rsid w:val="00FC2091"/>
    <w:rPr>
      <w:vertAlign w:val="superscript"/>
    </w:rPr>
  </w:style>
  <w:style w:type="paragraph" w:styleId="af8">
    <w:name w:val="List Paragraph"/>
    <w:basedOn w:val="a"/>
    <w:uiPriority w:val="99"/>
    <w:qFormat/>
    <w:rsid w:val="00FC2091"/>
    <w:pPr>
      <w:ind w:left="720"/>
    </w:pPr>
  </w:style>
  <w:style w:type="table" w:styleId="af9">
    <w:name w:val="Table Grid"/>
    <w:basedOn w:val="a1"/>
    <w:uiPriority w:val="59"/>
    <w:rsid w:val="00FC20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basedOn w:val="a"/>
    <w:uiPriority w:val="99"/>
    <w:rsid w:val="00FC2091"/>
    <w:pPr>
      <w:spacing w:before="100" w:beforeAutospacing="1" w:after="100" w:afterAutospacing="1"/>
    </w:pPr>
    <w:rPr>
      <w:lang w:eastAsia="ru-RU"/>
    </w:rPr>
  </w:style>
  <w:style w:type="paragraph" w:styleId="afb">
    <w:name w:val="endnote text"/>
    <w:basedOn w:val="a"/>
    <w:link w:val="afc"/>
    <w:uiPriority w:val="99"/>
    <w:semiHidden/>
    <w:rsid w:val="00FC2091"/>
    <w:rPr>
      <w:sz w:val="20"/>
      <w:szCs w:val="20"/>
    </w:rPr>
  </w:style>
  <w:style w:type="character" w:customStyle="1" w:styleId="afc">
    <w:name w:val="Текст концевой сноски Знак"/>
    <w:basedOn w:val="a0"/>
    <w:link w:val="afb"/>
    <w:uiPriority w:val="99"/>
    <w:semiHidden/>
    <w:rsid w:val="00FC2091"/>
    <w:rPr>
      <w:rFonts w:ascii="Times New Roman" w:eastAsia="Times New Roman" w:hAnsi="Times New Roman" w:cs="Times New Roman"/>
      <w:sz w:val="20"/>
      <w:szCs w:val="20"/>
      <w:lang w:eastAsia="ar-SA"/>
    </w:rPr>
  </w:style>
  <w:style w:type="paragraph" w:customStyle="1" w:styleId="14">
    <w:name w:val="Обычный1"/>
    <w:uiPriority w:val="99"/>
    <w:rsid w:val="00FC2091"/>
    <w:pPr>
      <w:spacing w:after="0" w:line="240" w:lineRule="auto"/>
    </w:pPr>
    <w:rPr>
      <w:rFonts w:ascii="Times New Roman" w:eastAsia="Times New Roman" w:hAnsi="Times New Roman" w:cs="Times New Roman"/>
      <w:sz w:val="24"/>
      <w:szCs w:val="24"/>
      <w:lang w:eastAsia="ru-RU"/>
    </w:rPr>
  </w:style>
  <w:style w:type="paragraph" w:customStyle="1" w:styleId="15">
    <w:name w:val="Обыч 1"/>
    <w:basedOn w:val="a"/>
    <w:uiPriority w:val="99"/>
    <w:rsid w:val="00FC2091"/>
    <w:pPr>
      <w:spacing w:line="226" w:lineRule="exact"/>
      <w:ind w:firstLine="340"/>
      <w:jc w:val="both"/>
    </w:pPr>
    <w:rPr>
      <w:sz w:val="21"/>
      <w:szCs w:val="21"/>
      <w:lang w:eastAsia="ru-RU"/>
    </w:rPr>
  </w:style>
  <w:style w:type="character" w:styleId="afd">
    <w:name w:val="Strong"/>
    <w:uiPriority w:val="99"/>
    <w:qFormat/>
    <w:rsid w:val="00FC2091"/>
    <w:rPr>
      <w:b/>
      <w:bCs/>
    </w:rPr>
  </w:style>
  <w:style w:type="table" w:styleId="16">
    <w:name w:val="Table Subtle 1"/>
    <w:basedOn w:val="a1"/>
    <w:uiPriority w:val="99"/>
    <w:rsid w:val="00FC2091"/>
    <w:pPr>
      <w:suppressAutoHyphens/>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e">
    <w:name w:val="Revision"/>
    <w:hidden/>
    <w:uiPriority w:val="99"/>
    <w:semiHidden/>
    <w:rsid w:val="00FC2091"/>
    <w:pPr>
      <w:spacing w:after="0" w:line="240" w:lineRule="auto"/>
    </w:pPr>
    <w:rPr>
      <w:rFonts w:ascii="Times New Roman" w:eastAsia="Times New Roman" w:hAnsi="Times New Roman" w:cs="Times New Roman"/>
      <w:sz w:val="24"/>
      <w:szCs w:val="24"/>
      <w:lang w:eastAsia="ar-SA"/>
    </w:rPr>
  </w:style>
  <w:style w:type="table" w:styleId="aff">
    <w:name w:val="Table Elegant"/>
    <w:basedOn w:val="a1"/>
    <w:uiPriority w:val="99"/>
    <w:rsid w:val="00FC2091"/>
    <w:pPr>
      <w:suppressAutoHyphens/>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character" w:styleId="aff0">
    <w:name w:val="FollowedHyperlink"/>
    <w:uiPriority w:val="99"/>
    <w:rsid w:val="00FC2091"/>
    <w:rPr>
      <w:color w:val="800080"/>
      <w:u w:val="single"/>
    </w:rPr>
  </w:style>
  <w:style w:type="paragraph" w:customStyle="1" w:styleId="msotitle5">
    <w:name w:val="msotitle5"/>
    <w:uiPriority w:val="99"/>
    <w:rsid w:val="00FC2091"/>
    <w:pPr>
      <w:spacing w:after="0" w:line="240" w:lineRule="auto"/>
    </w:pPr>
    <w:rPr>
      <w:rFonts w:ascii="Franklin Gothic Heavy" w:eastAsia="Times New Roman" w:hAnsi="Franklin Gothic Heavy" w:cs="Franklin Gothic Heavy"/>
      <w:color w:val="000000"/>
      <w:kern w:val="28"/>
      <w:sz w:val="24"/>
      <w:szCs w:val="24"/>
      <w:lang w:eastAsia="ru-RU"/>
    </w:rPr>
  </w:style>
  <w:style w:type="paragraph" w:customStyle="1" w:styleId="Style3">
    <w:name w:val="Style3"/>
    <w:basedOn w:val="a"/>
    <w:uiPriority w:val="99"/>
    <w:rsid w:val="00FC2091"/>
    <w:pPr>
      <w:widowControl w:val="0"/>
      <w:autoSpaceDE w:val="0"/>
      <w:autoSpaceDN w:val="0"/>
      <w:adjustRightInd w:val="0"/>
      <w:spacing w:line="269" w:lineRule="exact"/>
    </w:pPr>
    <w:rPr>
      <w:lang w:eastAsia="ru-RU"/>
    </w:rPr>
  </w:style>
  <w:style w:type="character" w:customStyle="1" w:styleId="FontStyle11">
    <w:name w:val="Font Style11"/>
    <w:uiPriority w:val="99"/>
    <w:rsid w:val="00FC2091"/>
    <w:rPr>
      <w:rFonts w:ascii="Times New Roman" w:hAnsi="Times New Roman" w:cs="Times New Roman"/>
      <w:sz w:val="22"/>
      <w:szCs w:val="22"/>
    </w:rPr>
  </w:style>
  <w:style w:type="paragraph" w:customStyle="1" w:styleId="Style4">
    <w:name w:val="Style4"/>
    <w:basedOn w:val="a"/>
    <w:uiPriority w:val="99"/>
    <w:rsid w:val="00FC2091"/>
    <w:pPr>
      <w:widowControl w:val="0"/>
      <w:autoSpaceDE w:val="0"/>
      <w:autoSpaceDN w:val="0"/>
      <w:adjustRightInd w:val="0"/>
      <w:spacing w:line="219" w:lineRule="exact"/>
    </w:pPr>
    <w:rPr>
      <w:lang w:eastAsia="ru-RU"/>
    </w:rPr>
  </w:style>
  <w:style w:type="paragraph" w:customStyle="1" w:styleId="Style6">
    <w:name w:val="Style6"/>
    <w:basedOn w:val="a"/>
    <w:uiPriority w:val="99"/>
    <w:rsid w:val="00FC2091"/>
    <w:pPr>
      <w:widowControl w:val="0"/>
      <w:autoSpaceDE w:val="0"/>
      <w:autoSpaceDN w:val="0"/>
      <w:adjustRightInd w:val="0"/>
    </w:pPr>
    <w:rPr>
      <w:lang w:eastAsia="ru-RU"/>
    </w:rPr>
  </w:style>
  <w:style w:type="character" w:customStyle="1" w:styleId="FontStyle13">
    <w:name w:val="Font Style13"/>
    <w:uiPriority w:val="99"/>
    <w:rsid w:val="00FC2091"/>
    <w:rPr>
      <w:rFonts w:ascii="Times New Roman" w:hAnsi="Times New Roman" w:cs="Times New Roman"/>
      <w:b/>
      <w:bCs/>
      <w:sz w:val="18"/>
      <w:szCs w:val="18"/>
    </w:rPr>
  </w:style>
  <w:style w:type="character" w:customStyle="1" w:styleId="apple-converted-space">
    <w:name w:val="apple-converted-space"/>
    <w:basedOn w:val="a0"/>
    <w:uiPriority w:val="99"/>
    <w:rsid w:val="00FC2091"/>
  </w:style>
  <w:style w:type="table" w:styleId="-3">
    <w:name w:val="Light List Accent 3"/>
    <w:basedOn w:val="a1"/>
    <w:uiPriority w:val="99"/>
    <w:rsid w:val="00FC209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5">
    <w:name w:val="Medium Shading 1 Accent 5"/>
    <w:basedOn w:val="a1"/>
    <w:uiPriority w:val="63"/>
    <w:rsid w:val="00FC209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2">
    <w:name w:val="Light Shading Accent 2"/>
    <w:basedOn w:val="a1"/>
    <w:uiPriority w:val="99"/>
    <w:rsid w:val="00FC2091"/>
    <w:pPr>
      <w:spacing w:after="0" w:line="240" w:lineRule="auto"/>
    </w:pPr>
    <w:rPr>
      <w:rFonts w:ascii="Calibri" w:eastAsia="Times New Roman" w:hAnsi="Calibri" w:cs="Calibri"/>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2-6">
    <w:name w:val="Medium Shading 2 Accent 6"/>
    <w:basedOn w:val="a1"/>
    <w:uiPriority w:val="99"/>
    <w:rsid w:val="00FC2091"/>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
    <w:name w:val="Light Shading Accent 4"/>
    <w:basedOn w:val="a1"/>
    <w:uiPriority w:val="99"/>
    <w:rsid w:val="00FC2091"/>
    <w:pPr>
      <w:spacing w:after="0" w:line="240" w:lineRule="auto"/>
    </w:pPr>
    <w:rPr>
      <w:rFonts w:ascii="Calibri" w:eastAsia="Times New Roman" w:hAnsi="Calibri" w:cs="Calibri"/>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2-5">
    <w:name w:val="Medium Shading 2 Accent 5"/>
    <w:basedOn w:val="a1"/>
    <w:uiPriority w:val="99"/>
    <w:rsid w:val="00FC2091"/>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
    <w:name w:val="Светлая сетка - Акцент 11"/>
    <w:uiPriority w:val="99"/>
    <w:rsid w:val="00FC2091"/>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aff1">
    <w:name w:val="Title"/>
    <w:basedOn w:val="a"/>
    <w:link w:val="aff2"/>
    <w:uiPriority w:val="99"/>
    <w:qFormat/>
    <w:rsid w:val="00FC2091"/>
    <w:pPr>
      <w:jc w:val="center"/>
    </w:pPr>
    <w:rPr>
      <w:sz w:val="28"/>
      <w:szCs w:val="28"/>
      <w:lang w:eastAsia="ru-RU"/>
    </w:rPr>
  </w:style>
  <w:style w:type="character" w:customStyle="1" w:styleId="aff2">
    <w:name w:val="Название Знак"/>
    <w:basedOn w:val="a0"/>
    <w:link w:val="aff1"/>
    <w:uiPriority w:val="10"/>
    <w:rsid w:val="00FC2091"/>
    <w:rPr>
      <w:rFonts w:ascii="Times New Roman" w:eastAsia="Times New Roman" w:hAnsi="Times New Roman" w:cs="Times New Roman"/>
      <w:sz w:val="28"/>
      <w:szCs w:val="28"/>
      <w:lang w:eastAsia="ru-RU"/>
    </w:rPr>
  </w:style>
  <w:style w:type="paragraph" w:customStyle="1" w:styleId="91">
    <w:name w:val="Основной текст9"/>
    <w:basedOn w:val="a"/>
    <w:uiPriority w:val="99"/>
    <w:rsid w:val="00FC2091"/>
    <w:pPr>
      <w:shd w:val="clear" w:color="auto" w:fill="FFFFFF"/>
      <w:spacing w:before="600" w:after="480" w:line="269" w:lineRule="exact"/>
    </w:pPr>
    <w:rPr>
      <w:color w:val="000000"/>
      <w:sz w:val="22"/>
      <w:szCs w:val="22"/>
      <w:lang w:eastAsia="ru-RU"/>
    </w:rPr>
  </w:style>
  <w:style w:type="character" w:customStyle="1" w:styleId="11pt">
    <w:name w:val="Основной текст + 11 pt"/>
    <w:aliases w:val="Полужирный"/>
    <w:uiPriority w:val="99"/>
    <w:rsid w:val="00FC2091"/>
    <w:rPr>
      <w:rFonts w:ascii="Times New Roman" w:hAnsi="Times New Roman" w:cs="Times New Roman"/>
      <w:b/>
      <w:bCs/>
      <w:color w:val="000000"/>
      <w:spacing w:val="0"/>
      <w:w w:val="100"/>
      <w:position w:val="0"/>
      <w:sz w:val="22"/>
      <w:szCs w:val="22"/>
      <w:u w:val="none"/>
      <w:shd w:val="clear" w:color="auto" w:fill="FFFFFF"/>
      <w:lang w:val="ru-RU"/>
    </w:rPr>
  </w:style>
  <w:style w:type="character" w:customStyle="1" w:styleId="11pt1">
    <w:name w:val="Основной текст + 11 pt1"/>
    <w:aliases w:val="Полужирный2,Малые прописные"/>
    <w:uiPriority w:val="99"/>
    <w:rsid w:val="00FC2091"/>
    <w:rPr>
      <w:rFonts w:ascii="Times New Roman" w:hAnsi="Times New Roman" w:cs="Times New Roman"/>
      <w:b/>
      <w:bCs/>
      <w:smallCaps/>
      <w:color w:val="000000"/>
      <w:spacing w:val="0"/>
      <w:w w:val="100"/>
      <w:position w:val="0"/>
      <w:sz w:val="22"/>
      <w:szCs w:val="22"/>
      <w:u w:val="none"/>
      <w:shd w:val="clear" w:color="auto" w:fill="FFFFFF"/>
      <w:lang w:val="ru-RU"/>
    </w:rPr>
  </w:style>
  <w:style w:type="character" w:customStyle="1" w:styleId="155pt">
    <w:name w:val="Основной текст + 15.5 pt"/>
    <w:aliases w:val="Полужирный1,Курсив"/>
    <w:uiPriority w:val="99"/>
    <w:rsid w:val="00FC2091"/>
    <w:rPr>
      <w:rFonts w:ascii="Times New Roman" w:hAnsi="Times New Roman" w:cs="Times New Roman"/>
      <w:b/>
      <w:bCs/>
      <w:i/>
      <w:iCs/>
      <w:color w:val="000000"/>
      <w:spacing w:val="0"/>
      <w:w w:val="100"/>
      <w:position w:val="0"/>
      <w:sz w:val="31"/>
      <w:szCs w:val="31"/>
      <w:u w:val="none"/>
      <w:shd w:val="clear" w:color="auto" w:fill="FFFFFF"/>
    </w:rPr>
  </w:style>
  <w:style w:type="character" w:customStyle="1" w:styleId="Exact">
    <w:name w:val="Основной текст Exact"/>
    <w:uiPriority w:val="99"/>
    <w:rsid w:val="00FC2091"/>
    <w:rPr>
      <w:rFonts w:ascii="Times New Roman" w:hAnsi="Times New Roman" w:cs="Times New Roman"/>
      <w:spacing w:val="4"/>
      <w:sz w:val="21"/>
      <w:szCs w:val="21"/>
      <w:u w:val="none"/>
    </w:rPr>
  </w:style>
  <w:style w:type="character" w:customStyle="1" w:styleId="41">
    <w:name w:val="Основной текст (4)_"/>
    <w:link w:val="42"/>
    <w:uiPriority w:val="99"/>
    <w:locked/>
    <w:rsid w:val="00FC2091"/>
    <w:rPr>
      <w:rFonts w:ascii="Lucida Sans Unicode" w:hAnsi="Lucida Sans Unicode" w:cs="Lucida Sans Unicode"/>
      <w:b/>
      <w:bCs/>
      <w:sz w:val="15"/>
      <w:szCs w:val="15"/>
      <w:shd w:val="clear" w:color="auto" w:fill="FFFFFF"/>
    </w:rPr>
  </w:style>
  <w:style w:type="paragraph" w:customStyle="1" w:styleId="42">
    <w:name w:val="Основной текст (4)"/>
    <w:basedOn w:val="a"/>
    <w:link w:val="41"/>
    <w:uiPriority w:val="99"/>
    <w:rsid w:val="00FC2091"/>
    <w:pPr>
      <w:widowControl w:val="0"/>
      <w:shd w:val="clear" w:color="auto" w:fill="FFFFFF"/>
      <w:spacing w:before="540" w:line="230" w:lineRule="exact"/>
      <w:jc w:val="both"/>
    </w:pPr>
    <w:rPr>
      <w:rFonts w:ascii="Lucida Sans Unicode" w:eastAsiaTheme="minorHAnsi" w:hAnsi="Lucida Sans Unicode" w:cs="Lucida Sans Unicode"/>
      <w:b/>
      <w:bCs/>
      <w:sz w:val="15"/>
      <w:szCs w:val="15"/>
      <w:lang w:eastAsia="en-US"/>
    </w:rPr>
  </w:style>
  <w:style w:type="paragraph" w:styleId="aff3">
    <w:name w:val="Body Text Indent"/>
    <w:basedOn w:val="a"/>
    <w:link w:val="aff4"/>
    <w:uiPriority w:val="99"/>
    <w:rsid w:val="00FC2091"/>
    <w:pPr>
      <w:spacing w:after="120" w:line="276" w:lineRule="auto"/>
      <w:ind w:left="283"/>
    </w:pPr>
    <w:rPr>
      <w:rFonts w:ascii="Calibri" w:hAnsi="Calibri" w:cs="Calibri"/>
      <w:sz w:val="22"/>
      <w:szCs w:val="22"/>
      <w:lang w:eastAsia="ru-RU"/>
    </w:rPr>
  </w:style>
  <w:style w:type="character" w:customStyle="1" w:styleId="aff4">
    <w:name w:val="Основной текст с отступом Знак"/>
    <w:basedOn w:val="a0"/>
    <w:link w:val="aff3"/>
    <w:uiPriority w:val="99"/>
    <w:rsid w:val="00FC2091"/>
    <w:rPr>
      <w:rFonts w:ascii="Calibri" w:eastAsia="Times New Roman" w:hAnsi="Calibri" w:cs="Calibri"/>
      <w:lang w:eastAsia="ru-RU"/>
    </w:rPr>
  </w:style>
  <w:style w:type="table" w:customStyle="1" w:styleId="-110">
    <w:name w:val="Светлый список - Акцент 11"/>
    <w:uiPriority w:val="99"/>
    <w:rsid w:val="00FC2091"/>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aff5">
    <w:name w:val="Основной текст_"/>
    <w:link w:val="17"/>
    <w:uiPriority w:val="99"/>
    <w:locked/>
    <w:rsid w:val="00FC2091"/>
    <w:rPr>
      <w:sz w:val="32"/>
      <w:szCs w:val="32"/>
      <w:shd w:val="clear" w:color="auto" w:fill="FFFFFF"/>
    </w:rPr>
  </w:style>
  <w:style w:type="paragraph" w:customStyle="1" w:styleId="17">
    <w:name w:val="Основной текст1"/>
    <w:basedOn w:val="a"/>
    <w:link w:val="aff5"/>
    <w:uiPriority w:val="99"/>
    <w:rsid w:val="00FC2091"/>
    <w:pPr>
      <w:shd w:val="clear" w:color="auto" w:fill="FFFFFF"/>
      <w:spacing w:after="360" w:line="365" w:lineRule="exact"/>
      <w:ind w:hanging="1220"/>
      <w:jc w:val="both"/>
    </w:pPr>
    <w:rPr>
      <w:rFonts w:asciiTheme="minorHAnsi" w:eastAsiaTheme="minorHAnsi" w:hAnsiTheme="minorHAnsi" w:cstheme="minorBidi"/>
      <w:sz w:val="32"/>
      <w:szCs w:val="32"/>
      <w:lang w:eastAsia="en-US"/>
    </w:rPr>
  </w:style>
  <w:style w:type="character" w:customStyle="1" w:styleId="33">
    <w:name w:val="Основной текст (3)_"/>
    <w:link w:val="34"/>
    <w:uiPriority w:val="99"/>
    <w:locked/>
    <w:rsid w:val="00FC2091"/>
    <w:rPr>
      <w:sz w:val="23"/>
      <w:szCs w:val="23"/>
      <w:shd w:val="clear" w:color="auto" w:fill="FFFFFF"/>
    </w:rPr>
  </w:style>
  <w:style w:type="paragraph" w:customStyle="1" w:styleId="34">
    <w:name w:val="Основной текст (3)"/>
    <w:basedOn w:val="a"/>
    <w:link w:val="33"/>
    <w:uiPriority w:val="99"/>
    <w:rsid w:val="00FC2091"/>
    <w:pPr>
      <w:shd w:val="clear" w:color="auto" w:fill="FFFFFF"/>
      <w:spacing w:before="360" w:line="293" w:lineRule="exact"/>
    </w:pPr>
    <w:rPr>
      <w:rFonts w:asciiTheme="minorHAnsi" w:eastAsiaTheme="minorHAnsi" w:hAnsiTheme="minorHAnsi" w:cstheme="minorBidi"/>
      <w:sz w:val="23"/>
      <w:szCs w:val="23"/>
      <w:lang w:eastAsia="en-US"/>
    </w:rPr>
  </w:style>
  <w:style w:type="character" w:customStyle="1" w:styleId="413pt">
    <w:name w:val="Основной текст (4) + 13 pt"/>
    <w:uiPriority w:val="99"/>
    <w:rsid w:val="00FC2091"/>
    <w:rPr>
      <w:rFonts w:ascii="Times New Roman" w:hAnsi="Times New Roman" w:cs="Times New Roman"/>
      <w:color w:val="000000"/>
      <w:spacing w:val="0"/>
      <w:w w:val="100"/>
      <w:position w:val="0"/>
      <w:sz w:val="26"/>
      <w:szCs w:val="26"/>
      <w:u w:val="none"/>
      <w:shd w:val="clear" w:color="auto" w:fill="FFFFFF"/>
      <w:lang w:val="ru-RU"/>
    </w:rPr>
  </w:style>
  <w:style w:type="character" w:customStyle="1" w:styleId="aff6">
    <w:name w:val="Основной текст + Полужирный"/>
    <w:uiPriority w:val="99"/>
    <w:rsid w:val="00FC2091"/>
    <w:rPr>
      <w:b/>
      <w:bCs/>
      <w:color w:val="000000"/>
      <w:spacing w:val="0"/>
      <w:w w:val="100"/>
      <w:position w:val="0"/>
      <w:sz w:val="23"/>
      <w:szCs w:val="23"/>
      <w:u w:val="none"/>
      <w:shd w:val="clear" w:color="auto" w:fill="FFFFFF"/>
      <w:lang w:val="ru-RU"/>
    </w:rPr>
  </w:style>
  <w:style w:type="table" w:customStyle="1" w:styleId="-111">
    <w:name w:val="Светлая заливка - Акцент 11"/>
    <w:uiPriority w:val="99"/>
    <w:rsid w:val="00FC2091"/>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aff7">
    <w:name w:val="TOC Heading"/>
    <w:basedOn w:val="1"/>
    <w:next w:val="a"/>
    <w:uiPriority w:val="99"/>
    <w:qFormat/>
    <w:rsid w:val="00FC2091"/>
    <w:pPr>
      <w:keepLines/>
      <w:tabs>
        <w:tab w:val="clear" w:pos="432"/>
      </w:tabs>
      <w:spacing w:before="480" w:line="276" w:lineRule="auto"/>
      <w:ind w:left="0" w:firstLine="0"/>
      <w:jc w:val="left"/>
      <w:outlineLvl w:val="9"/>
    </w:pPr>
    <w:rPr>
      <w:rFonts w:ascii="Cambria" w:hAnsi="Cambria" w:cs="Cambria"/>
      <w:color w:val="365F91"/>
      <w:sz w:val="28"/>
      <w:szCs w:val="28"/>
      <w:lang w:eastAsia="en-US"/>
    </w:rPr>
  </w:style>
  <w:style w:type="paragraph" w:styleId="22">
    <w:name w:val="toc 2"/>
    <w:basedOn w:val="a"/>
    <w:next w:val="a"/>
    <w:autoRedefine/>
    <w:uiPriority w:val="99"/>
    <w:semiHidden/>
    <w:rsid w:val="00FC2091"/>
    <w:pPr>
      <w:spacing w:after="100"/>
      <w:ind w:left="140"/>
    </w:pPr>
    <w:rPr>
      <w:rFonts w:ascii="Franklin Gothic Book" w:hAnsi="Franklin Gothic Book" w:cs="Franklin Gothic Book"/>
      <w:color w:val="000000"/>
      <w:kern w:val="28"/>
      <w:sz w:val="14"/>
      <w:szCs w:val="14"/>
      <w:lang w:eastAsia="ru-RU"/>
    </w:rPr>
  </w:style>
  <w:style w:type="table" w:customStyle="1" w:styleId="-12">
    <w:name w:val="Светлая заливка - Акцент 12"/>
    <w:uiPriority w:val="99"/>
    <w:rsid w:val="00FC2091"/>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61">
    <w:name w:val="Знак Знак6 Знак Знак Знак Знак Знак Знак Знак Знак Знак Знак"/>
    <w:basedOn w:val="a"/>
    <w:uiPriority w:val="99"/>
    <w:rsid w:val="00FC2091"/>
    <w:pPr>
      <w:widowControl w:val="0"/>
      <w:adjustRightInd w:val="0"/>
      <w:spacing w:after="160" w:line="240" w:lineRule="exact"/>
      <w:jc w:val="right"/>
    </w:pPr>
    <w:rPr>
      <w:sz w:val="20"/>
      <w:szCs w:val="20"/>
      <w:lang w:val="en-GB" w:eastAsia="en-US"/>
    </w:rPr>
  </w:style>
  <w:style w:type="paragraph" w:customStyle="1" w:styleId="Normal1">
    <w:name w:val="Normal1"/>
    <w:uiPriority w:val="99"/>
    <w:rsid w:val="00FC2091"/>
    <w:pPr>
      <w:spacing w:after="0" w:line="240" w:lineRule="auto"/>
    </w:pPr>
    <w:rPr>
      <w:rFonts w:ascii="Times New Roman" w:eastAsia="Times New Roman" w:hAnsi="Times New Roman" w:cs="Times New Roman"/>
      <w:sz w:val="20"/>
      <w:szCs w:val="20"/>
      <w:lang w:eastAsia="ru-RU"/>
    </w:rPr>
  </w:style>
  <w:style w:type="table" w:styleId="1-4">
    <w:name w:val="Medium Shading 1 Accent 4"/>
    <w:basedOn w:val="a1"/>
    <w:uiPriority w:val="99"/>
    <w:rsid w:val="00FC209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6">
    <w:name w:val="Medium Shading 1 Accent 6"/>
    <w:basedOn w:val="a1"/>
    <w:uiPriority w:val="99"/>
    <w:rsid w:val="00FC209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
    <w:name w:val="Light List Accent 5"/>
    <w:basedOn w:val="a1"/>
    <w:uiPriority w:val="99"/>
    <w:rsid w:val="00FC2091"/>
    <w:pPr>
      <w:spacing w:after="0" w:line="240" w:lineRule="auto"/>
    </w:pPr>
    <w:rPr>
      <w:rFonts w:ascii="Calibri" w:eastAsia="Times New Roman" w:hAnsi="Calibri" w:cs="Calibri"/>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3">
    <w:name w:val="Medium Shading 2 Accent 3"/>
    <w:basedOn w:val="a1"/>
    <w:uiPriority w:val="99"/>
    <w:rsid w:val="00FC2091"/>
    <w:pPr>
      <w:spacing w:after="0" w:line="240" w:lineRule="auto"/>
    </w:pPr>
    <w:rPr>
      <w:rFonts w:ascii="Calibri" w:eastAsia="Times New Roman" w:hAnsi="Calibri" w:cs="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uiPriority w:val="99"/>
    <w:rsid w:val="00FC2091"/>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Nonformat">
    <w:name w:val="ConsPlusNonformat"/>
    <w:uiPriority w:val="99"/>
    <w:rsid w:val="00FC209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C20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8">
    <w:name w:val="toc 1"/>
    <w:basedOn w:val="a"/>
    <w:next w:val="a"/>
    <w:autoRedefine/>
    <w:uiPriority w:val="39"/>
    <w:unhideWhenUsed/>
    <w:rsid w:val="00FC2091"/>
    <w:pPr>
      <w:spacing w:after="100"/>
    </w:pPr>
  </w:style>
  <w:style w:type="table" w:customStyle="1" w:styleId="19">
    <w:name w:val="Сетка таблицы1"/>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Grid Accent 3"/>
    <w:basedOn w:val="a1"/>
    <w:uiPriority w:val="62"/>
    <w:rsid w:val="00FC209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2-30">
    <w:name w:val="Medium List 2 Accent 3"/>
    <w:basedOn w:val="a1"/>
    <w:uiPriority w:val="66"/>
    <w:rsid w:val="00FC2091"/>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6">
    <w:name w:val="Light List Accent 6"/>
    <w:basedOn w:val="a1"/>
    <w:uiPriority w:val="61"/>
    <w:rsid w:val="00FC209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3">
    <w:name w:val="Medium Shading 1 Accent 3"/>
    <w:basedOn w:val="a1"/>
    <w:uiPriority w:val="63"/>
    <w:rsid w:val="00FC209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60">
    <w:name w:val="Light Grid Accent 6"/>
    <w:basedOn w:val="a1"/>
    <w:uiPriority w:val="62"/>
    <w:rsid w:val="00FC209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23">
    <w:name w:val="Сетка таблицы2"/>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0">
    <w:name w:val="Medium List 1 Accent 3"/>
    <w:basedOn w:val="a1"/>
    <w:uiPriority w:val="65"/>
    <w:rsid w:val="00FC2091"/>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2-60">
    <w:name w:val="Medium List 2 Accent 6"/>
    <w:basedOn w:val="a1"/>
    <w:uiPriority w:val="66"/>
    <w:rsid w:val="00FC2091"/>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35">
    <w:name w:val="Сетка таблицы3"/>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
    <w:name w:val="s2"/>
    <w:rsid w:val="00FC2091"/>
  </w:style>
  <w:style w:type="table" w:styleId="1-1">
    <w:name w:val="Medium List 1 Accent 1"/>
    <w:basedOn w:val="a1"/>
    <w:uiPriority w:val="65"/>
    <w:rsid w:val="00FC2091"/>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0">
    <w:name w:val="Сетка таблицы11"/>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2">
    <w:name w:val="Medium List 2 Accent 2"/>
    <w:basedOn w:val="a1"/>
    <w:uiPriority w:val="66"/>
    <w:rsid w:val="00FC2091"/>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130">
    <w:name w:val="Сетка таблицы13"/>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endnote reference"/>
    <w:uiPriority w:val="99"/>
    <w:semiHidden/>
    <w:unhideWhenUsed/>
    <w:rsid w:val="00FC2091"/>
    <w:rPr>
      <w:vertAlign w:val="superscript"/>
    </w:rPr>
  </w:style>
  <w:style w:type="table" w:customStyle="1" w:styleId="150">
    <w:name w:val="Сетка таблицы15"/>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1">
    <w:name w:val="Medium List 2 Accent 1"/>
    <w:basedOn w:val="a1"/>
    <w:uiPriority w:val="66"/>
    <w:rsid w:val="00FC2091"/>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80">
    <w:name w:val="Сетка таблицы18"/>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
    <w:name w:val="Нет списка1"/>
    <w:next w:val="a2"/>
    <w:uiPriority w:val="99"/>
    <w:semiHidden/>
    <w:unhideWhenUsed/>
    <w:rsid w:val="00FC2091"/>
  </w:style>
  <w:style w:type="table" w:customStyle="1" w:styleId="114">
    <w:name w:val="Сетка таблицы114"/>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0">
    <w:name w:val="Light List Accent 2"/>
    <w:basedOn w:val="a1"/>
    <w:uiPriority w:val="61"/>
    <w:rsid w:val="00FC209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
    <w:name w:val="Light List Accent 1"/>
    <w:basedOn w:val="a1"/>
    <w:uiPriority w:val="61"/>
    <w:rsid w:val="00FC209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7">
    <w:name w:val="Сетка таблицы117"/>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
    <w:next w:val="a2"/>
    <w:uiPriority w:val="99"/>
    <w:semiHidden/>
    <w:unhideWhenUsed/>
    <w:rsid w:val="00FC2091"/>
  </w:style>
  <w:style w:type="table" w:customStyle="1" w:styleId="51">
    <w:name w:val="Сетка таблицы5"/>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9"/>
    <w:uiPriority w:val="59"/>
    <w:rsid w:val="00FC2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rsid w:val="00F536DB"/>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536D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F536D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536DB"/>
    <w:rPr>
      <w:rFonts w:ascii="Times New Roman" w:eastAsia="Times New Roman" w:hAnsi="Times New Roman" w:cs="Times New Roman"/>
      <w:b/>
      <w:bCs/>
      <w:lang w:eastAsia="ru-RU"/>
    </w:rPr>
  </w:style>
  <w:style w:type="numbering" w:customStyle="1" w:styleId="36">
    <w:name w:val="Нет списка3"/>
    <w:next w:val="a2"/>
    <w:uiPriority w:val="99"/>
    <w:semiHidden/>
    <w:unhideWhenUsed/>
    <w:rsid w:val="00F536DB"/>
  </w:style>
  <w:style w:type="table" w:customStyle="1" w:styleId="62">
    <w:name w:val="Сетка таблицы6"/>
    <w:basedOn w:val="a1"/>
    <w:next w:val="af9"/>
    <w:uiPriority w:val="99"/>
    <w:rsid w:val="00F536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caption"/>
    <w:basedOn w:val="a"/>
    <w:next w:val="a"/>
    <w:uiPriority w:val="99"/>
    <w:qFormat/>
    <w:rsid w:val="00F536DB"/>
    <w:pPr>
      <w:autoSpaceDE w:val="0"/>
      <w:autoSpaceDN w:val="0"/>
      <w:adjustRightInd w:val="0"/>
      <w:ind w:firstLine="567"/>
      <w:jc w:val="both"/>
    </w:pPr>
    <w:rPr>
      <w:b/>
      <w:bCs/>
      <w:caps/>
      <w:sz w:val="22"/>
      <w:szCs w:val="22"/>
      <w:lang w:eastAsia="ru-RU"/>
    </w:rPr>
  </w:style>
  <w:style w:type="paragraph" w:styleId="25">
    <w:name w:val="Body Text Indent 2"/>
    <w:basedOn w:val="a"/>
    <w:link w:val="26"/>
    <w:uiPriority w:val="99"/>
    <w:rsid w:val="00F536DB"/>
    <w:pPr>
      <w:spacing w:after="120" w:line="480" w:lineRule="auto"/>
      <w:ind w:left="283"/>
    </w:pPr>
    <w:rPr>
      <w:lang w:eastAsia="ru-RU"/>
    </w:rPr>
  </w:style>
  <w:style w:type="character" w:customStyle="1" w:styleId="26">
    <w:name w:val="Основной текст с отступом 2 Знак"/>
    <w:basedOn w:val="a0"/>
    <w:link w:val="25"/>
    <w:uiPriority w:val="99"/>
    <w:rsid w:val="00F536DB"/>
    <w:rPr>
      <w:rFonts w:ascii="Times New Roman" w:eastAsia="Times New Roman" w:hAnsi="Times New Roman" w:cs="Times New Roman"/>
      <w:sz w:val="24"/>
      <w:szCs w:val="24"/>
      <w:lang w:eastAsia="ru-RU"/>
    </w:rPr>
  </w:style>
  <w:style w:type="paragraph" w:styleId="27">
    <w:name w:val="Body Text 2"/>
    <w:basedOn w:val="a"/>
    <w:link w:val="28"/>
    <w:uiPriority w:val="99"/>
    <w:rsid w:val="00F536DB"/>
    <w:pPr>
      <w:spacing w:after="120" w:line="480" w:lineRule="auto"/>
    </w:pPr>
    <w:rPr>
      <w:lang w:eastAsia="ru-RU"/>
    </w:rPr>
  </w:style>
  <w:style w:type="character" w:customStyle="1" w:styleId="28">
    <w:name w:val="Основной текст 2 Знак"/>
    <w:basedOn w:val="a0"/>
    <w:link w:val="27"/>
    <w:uiPriority w:val="99"/>
    <w:rsid w:val="00F536DB"/>
    <w:rPr>
      <w:rFonts w:ascii="Times New Roman" w:eastAsia="Times New Roman" w:hAnsi="Times New Roman" w:cs="Times New Roman"/>
      <w:sz w:val="24"/>
      <w:szCs w:val="24"/>
      <w:lang w:eastAsia="ru-RU"/>
    </w:rPr>
  </w:style>
  <w:style w:type="paragraph" w:styleId="37">
    <w:name w:val="Body Text 3"/>
    <w:basedOn w:val="a"/>
    <w:link w:val="38"/>
    <w:uiPriority w:val="99"/>
    <w:rsid w:val="00F536DB"/>
    <w:pPr>
      <w:spacing w:after="120"/>
    </w:pPr>
    <w:rPr>
      <w:sz w:val="16"/>
      <w:szCs w:val="16"/>
      <w:lang w:eastAsia="ru-RU"/>
    </w:rPr>
  </w:style>
  <w:style w:type="character" w:customStyle="1" w:styleId="38">
    <w:name w:val="Основной текст 3 Знак"/>
    <w:basedOn w:val="a0"/>
    <w:link w:val="37"/>
    <w:uiPriority w:val="99"/>
    <w:rsid w:val="00F536DB"/>
    <w:rPr>
      <w:rFonts w:ascii="Times New Roman" w:eastAsia="Times New Roman" w:hAnsi="Times New Roman" w:cs="Times New Roman"/>
      <w:sz w:val="16"/>
      <w:szCs w:val="16"/>
      <w:lang w:eastAsia="ru-RU"/>
    </w:rPr>
  </w:style>
  <w:style w:type="paragraph" w:styleId="affa">
    <w:name w:val="Plain Text"/>
    <w:basedOn w:val="a"/>
    <w:link w:val="affb"/>
    <w:rsid w:val="00F536DB"/>
    <w:rPr>
      <w:rFonts w:ascii="Courier New" w:hAnsi="Courier New" w:cs="Courier New"/>
      <w:sz w:val="20"/>
      <w:szCs w:val="20"/>
      <w:lang w:eastAsia="ru-RU"/>
    </w:rPr>
  </w:style>
  <w:style w:type="character" w:customStyle="1" w:styleId="affb">
    <w:name w:val="Текст Знак"/>
    <w:basedOn w:val="a0"/>
    <w:link w:val="affa"/>
    <w:rsid w:val="00F536DB"/>
    <w:rPr>
      <w:rFonts w:ascii="Courier New" w:eastAsia="Times New Roman" w:hAnsi="Courier New" w:cs="Courier New"/>
      <w:sz w:val="20"/>
      <w:szCs w:val="20"/>
      <w:lang w:eastAsia="ru-RU"/>
    </w:rPr>
  </w:style>
  <w:style w:type="paragraph" w:styleId="HTML">
    <w:name w:val="HTML Preformatted"/>
    <w:basedOn w:val="a"/>
    <w:link w:val="HTML0"/>
    <w:uiPriority w:val="99"/>
    <w:rsid w:val="00F5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F536DB"/>
    <w:rPr>
      <w:rFonts w:ascii="Courier New" w:eastAsia="Times New Roman" w:hAnsi="Courier New" w:cs="Courier New"/>
      <w:sz w:val="20"/>
      <w:szCs w:val="20"/>
      <w:lang w:eastAsia="ru-RU"/>
    </w:rPr>
  </w:style>
  <w:style w:type="character" w:styleId="affc">
    <w:name w:val="Emphasis"/>
    <w:uiPriority w:val="99"/>
    <w:qFormat/>
    <w:rsid w:val="00F536DB"/>
    <w:rPr>
      <w:i/>
      <w:iCs/>
    </w:rPr>
  </w:style>
  <w:style w:type="character" w:customStyle="1" w:styleId="stpodpis1">
    <w:name w:val="st_podpis1"/>
    <w:uiPriority w:val="99"/>
    <w:rsid w:val="00F536DB"/>
    <w:rPr>
      <w:b/>
      <w:bCs/>
      <w:sz w:val="24"/>
      <w:szCs w:val="24"/>
    </w:rPr>
  </w:style>
  <w:style w:type="paragraph" w:customStyle="1" w:styleId="affd">
    <w:name w:val="Знак"/>
    <w:basedOn w:val="a"/>
    <w:uiPriority w:val="99"/>
    <w:rsid w:val="00F536DB"/>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1b">
    <w:name w:val="Знак1"/>
    <w:basedOn w:val="a"/>
    <w:uiPriority w:val="99"/>
    <w:rsid w:val="00F536DB"/>
    <w:rPr>
      <w:rFonts w:ascii="Verdana" w:hAnsi="Verdana" w:cs="Verdana"/>
      <w:sz w:val="20"/>
      <w:szCs w:val="20"/>
      <w:lang w:val="en-US" w:eastAsia="en-US"/>
    </w:rPr>
  </w:style>
  <w:style w:type="paragraph" w:styleId="affe">
    <w:name w:val="Subtitle"/>
    <w:basedOn w:val="a"/>
    <w:link w:val="afff"/>
    <w:uiPriority w:val="99"/>
    <w:qFormat/>
    <w:rsid w:val="00F536DB"/>
    <w:pPr>
      <w:jc w:val="center"/>
    </w:pPr>
    <w:rPr>
      <w:rFonts w:ascii="Arial" w:hAnsi="Arial" w:cs="Arial"/>
      <w:b/>
      <w:bCs/>
      <w:i/>
      <w:iCs/>
      <w:caps/>
      <w:sz w:val="18"/>
      <w:szCs w:val="18"/>
      <w:lang w:eastAsia="ru-RU"/>
    </w:rPr>
  </w:style>
  <w:style w:type="character" w:customStyle="1" w:styleId="afff">
    <w:name w:val="Подзаголовок Знак"/>
    <w:basedOn w:val="a0"/>
    <w:link w:val="affe"/>
    <w:uiPriority w:val="99"/>
    <w:rsid w:val="00F536DB"/>
    <w:rPr>
      <w:rFonts w:ascii="Arial" w:eastAsia="Times New Roman" w:hAnsi="Arial" w:cs="Arial"/>
      <w:b/>
      <w:bCs/>
      <w:i/>
      <w:iCs/>
      <w:caps/>
      <w:sz w:val="18"/>
      <w:szCs w:val="18"/>
      <w:lang w:eastAsia="ru-RU"/>
    </w:rPr>
  </w:style>
  <w:style w:type="paragraph" w:customStyle="1" w:styleId="1c">
    <w:name w:val="Абзац списка1"/>
    <w:basedOn w:val="a"/>
    <w:uiPriority w:val="99"/>
    <w:rsid w:val="00F536DB"/>
    <w:pPr>
      <w:spacing w:after="200" w:line="276" w:lineRule="auto"/>
      <w:ind w:left="720"/>
    </w:pPr>
    <w:rPr>
      <w:rFonts w:ascii="Calibri" w:hAnsi="Calibri" w:cs="Calibri"/>
      <w:sz w:val="22"/>
      <w:szCs w:val="22"/>
      <w:lang w:eastAsia="ru-RU"/>
    </w:rPr>
  </w:style>
  <w:style w:type="character" w:customStyle="1" w:styleId="1d">
    <w:name w:val="Верхний колонтитул Знак1"/>
    <w:uiPriority w:val="99"/>
    <w:locked/>
    <w:rsid w:val="00F536DB"/>
    <w:rPr>
      <w:rFonts w:ascii="Baltica" w:hAnsi="Baltica" w:cs="Baltica"/>
      <w:sz w:val="24"/>
      <w:szCs w:val="24"/>
    </w:rPr>
  </w:style>
  <w:style w:type="table" w:customStyle="1" w:styleId="-31">
    <w:name w:val="Светлый список - Акцент 31"/>
    <w:basedOn w:val="a1"/>
    <w:next w:val="-3"/>
    <w:uiPriority w:val="61"/>
    <w:rsid w:val="00F536D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2">
    <w:name w:val="Medium List 1 Accent 2"/>
    <w:basedOn w:val="a1"/>
    <w:uiPriority w:val="65"/>
    <w:rsid w:val="006641D3"/>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29">
    <w:name w:val="Medium List 2"/>
    <w:basedOn w:val="a1"/>
    <w:uiPriority w:val="66"/>
    <w:rsid w:val="00263FA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0">
    <w:name w:val="Light Shading Accent 1"/>
    <w:basedOn w:val="a1"/>
    <w:uiPriority w:val="60"/>
    <w:rsid w:val="00C3725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1">
    <w:name w:val="Light Grid Accent 2"/>
    <w:basedOn w:val="a1"/>
    <w:uiPriority w:val="62"/>
    <w:rsid w:val="004A2EA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118">
    <w:name w:val="Сетка таблицы118"/>
    <w:basedOn w:val="a1"/>
    <w:next w:val="af9"/>
    <w:uiPriority w:val="59"/>
    <w:rsid w:val="00CB71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f9"/>
    <w:uiPriority w:val="59"/>
    <w:rsid w:val="00D433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6770A6"/>
  </w:style>
  <w:style w:type="table" w:customStyle="1" w:styleId="7">
    <w:name w:val="Сетка таблицы7"/>
    <w:basedOn w:val="a1"/>
    <w:next w:val="af9"/>
    <w:uiPriority w:val="59"/>
    <w:rsid w:val="006770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9"/>
    <w:uiPriority w:val="59"/>
    <w:rsid w:val="006770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0">
    <w:name w:val="Medium Grid 2 Accent 5"/>
    <w:basedOn w:val="a1"/>
    <w:uiPriority w:val="68"/>
    <w:rsid w:val="00AB1D0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51">
    <w:name w:val="Medium List 2 Accent 5"/>
    <w:basedOn w:val="a1"/>
    <w:uiPriority w:val="66"/>
    <w:rsid w:val="00044D0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52">
    <w:name w:val="Нет списка5"/>
    <w:next w:val="a2"/>
    <w:uiPriority w:val="99"/>
    <w:semiHidden/>
    <w:unhideWhenUsed/>
    <w:rsid w:val="007B5F7C"/>
  </w:style>
  <w:style w:type="table" w:customStyle="1" w:styleId="81">
    <w:name w:val="Сетка таблицы8"/>
    <w:basedOn w:val="a1"/>
    <w:next w:val="af9"/>
    <w:uiPriority w:val="59"/>
    <w:rsid w:val="007B5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7B5F7C"/>
  </w:style>
  <w:style w:type="numbering" w:customStyle="1" w:styleId="63">
    <w:name w:val="Нет списка6"/>
    <w:next w:val="a2"/>
    <w:uiPriority w:val="99"/>
    <w:semiHidden/>
    <w:unhideWhenUsed/>
    <w:rsid w:val="007B5F7C"/>
  </w:style>
  <w:style w:type="table" w:customStyle="1" w:styleId="92">
    <w:name w:val="Сетка таблицы9"/>
    <w:basedOn w:val="a1"/>
    <w:next w:val="af9"/>
    <w:uiPriority w:val="59"/>
    <w:rsid w:val="007B5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7B5F7C"/>
  </w:style>
  <w:style w:type="character" w:customStyle="1" w:styleId="HeaderChar">
    <w:name w:val="Header Char"/>
    <w:uiPriority w:val="99"/>
    <w:semiHidden/>
    <w:locked/>
    <w:rsid w:val="00D136A3"/>
    <w:rPr>
      <w:rFonts w:ascii="Calibri" w:hAnsi="Calibri"/>
    </w:rPr>
  </w:style>
  <w:style w:type="character" w:customStyle="1" w:styleId="BalloonTextChar">
    <w:name w:val="Balloon Text Char"/>
    <w:uiPriority w:val="99"/>
    <w:semiHidden/>
    <w:locked/>
    <w:rsid w:val="00D136A3"/>
    <w:rPr>
      <w:rFonts w:ascii="Tahoma" w:hAnsi="Tahoma"/>
      <w:sz w:val="16"/>
    </w:rPr>
  </w:style>
  <w:style w:type="character" w:customStyle="1" w:styleId="1e">
    <w:name w:val="Текст выноски Знак1"/>
    <w:uiPriority w:val="99"/>
    <w:semiHidden/>
    <w:rsid w:val="00D136A3"/>
    <w:rPr>
      <w:rFonts w:ascii="Tahoma" w:hAnsi="Tahoma" w:cs="Tahoma"/>
      <w:sz w:val="16"/>
      <w:szCs w:val="16"/>
    </w:rPr>
  </w:style>
  <w:style w:type="character" w:styleId="afff0">
    <w:name w:val="annotation reference"/>
    <w:uiPriority w:val="99"/>
    <w:semiHidden/>
    <w:rsid w:val="00D136A3"/>
    <w:rPr>
      <w:rFonts w:cs="Times New Roman"/>
      <w:sz w:val="16"/>
      <w:szCs w:val="16"/>
    </w:rPr>
  </w:style>
  <w:style w:type="paragraph" w:styleId="afff1">
    <w:name w:val="annotation text"/>
    <w:basedOn w:val="a"/>
    <w:link w:val="afff2"/>
    <w:uiPriority w:val="99"/>
    <w:semiHidden/>
    <w:rsid w:val="00D136A3"/>
    <w:pPr>
      <w:spacing w:after="200" w:line="276" w:lineRule="auto"/>
    </w:pPr>
    <w:rPr>
      <w:rFonts w:ascii="Calibri" w:eastAsia="Calibri" w:hAnsi="Calibri"/>
      <w:sz w:val="20"/>
      <w:szCs w:val="20"/>
      <w:lang w:eastAsia="en-US"/>
    </w:rPr>
  </w:style>
  <w:style w:type="character" w:customStyle="1" w:styleId="afff2">
    <w:name w:val="Текст примечания Знак"/>
    <w:basedOn w:val="a0"/>
    <w:link w:val="afff1"/>
    <w:uiPriority w:val="99"/>
    <w:semiHidden/>
    <w:rsid w:val="00D136A3"/>
    <w:rPr>
      <w:rFonts w:ascii="Calibri" w:eastAsia="Calibri" w:hAnsi="Calibri" w:cs="Times New Roman"/>
      <w:sz w:val="20"/>
      <w:szCs w:val="20"/>
    </w:rPr>
  </w:style>
  <w:style w:type="character" w:customStyle="1" w:styleId="CommentSubjectChar">
    <w:name w:val="Comment Subject Char"/>
    <w:uiPriority w:val="99"/>
    <w:semiHidden/>
    <w:locked/>
    <w:rsid w:val="00D136A3"/>
    <w:rPr>
      <w:rFonts w:ascii="Calibri" w:hAnsi="Calibri"/>
      <w:b/>
      <w:sz w:val="20"/>
    </w:rPr>
  </w:style>
  <w:style w:type="paragraph" w:styleId="afff3">
    <w:name w:val="annotation subject"/>
    <w:basedOn w:val="afff1"/>
    <w:next w:val="afff1"/>
    <w:link w:val="afff4"/>
    <w:uiPriority w:val="99"/>
    <w:semiHidden/>
    <w:rsid w:val="00D136A3"/>
    <w:rPr>
      <w:b/>
      <w:bCs/>
      <w:lang w:eastAsia="ru-RU"/>
    </w:rPr>
  </w:style>
  <w:style w:type="character" w:customStyle="1" w:styleId="afff4">
    <w:name w:val="Тема примечания Знак"/>
    <w:basedOn w:val="afff2"/>
    <w:link w:val="afff3"/>
    <w:uiPriority w:val="99"/>
    <w:semiHidden/>
    <w:rsid w:val="00D136A3"/>
    <w:rPr>
      <w:rFonts w:ascii="Calibri" w:eastAsia="Calibri" w:hAnsi="Calibri" w:cs="Times New Roman"/>
      <w:b/>
      <w:bCs/>
      <w:sz w:val="20"/>
      <w:szCs w:val="20"/>
      <w:lang w:eastAsia="ru-RU"/>
    </w:rPr>
  </w:style>
  <w:style w:type="character" w:customStyle="1" w:styleId="1f">
    <w:name w:val="Тема примечания Знак1"/>
    <w:uiPriority w:val="99"/>
    <w:semiHidden/>
    <w:rsid w:val="00D136A3"/>
    <w:rPr>
      <w:rFonts w:ascii="Calibri" w:hAnsi="Calibri" w:cs="Times New Roman"/>
      <w:b/>
      <w:bCs/>
      <w:sz w:val="20"/>
      <w:szCs w:val="20"/>
    </w:rPr>
  </w:style>
  <w:style w:type="table" w:styleId="2-10">
    <w:name w:val="Medium Grid 2 Accent 1"/>
    <w:basedOn w:val="a1"/>
    <w:uiPriority w:val="68"/>
    <w:rsid w:val="0015312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86956">
      <w:bodyDiv w:val="1"/>
      <w:marLeft w:val="0"/>
      <w:marRight w:val="0"/>
      <w:marTop w:val="0"/>
      <w:marBottom w:val="0"/>
      <w:divBdr>
        <w:top w:val="none" w:sz="0" w:space="0" w:color="auto"/>
        <w:left w:val="none" w:sz="0" w:space="0" w:color="auto"/>
        <w:bottom w:val="none" w:sz="0" w:space="0" w:color="auto"/>
        <w:right w:val="none" w:sz="0" w:space="0" w:color="auto"/>
      </w:divBdr>
    </w:div>
    <w:div w:id="511922183">
      <w:bodyDiv w:val="1"/>
      <w:marLeft w:val="0"/>
      <w:marRight w:val="0"/>
      <w:marTop w:val="0"/>
      <w:marBottom w:val="0"/>
      <w:divBdr>
        <w:top w:val="none" w:sz="0" w:space="0" w:color="auto"/>
        <w:left w:val="none" w:sz="0" w:space="0" w:color="auto"/>
        <w:bottom w:val="none" w:sz="0" w:space="0" w:color="auto"/>
        <w:right w:val="none" w:sz="0" w:space="0" w:color="auto"/>
      </w:divBdr>
    </w:div>
    <w:div w:id="866941909">
      <w:bodyDiv w:val="1"/>
      <w:marLeft w:val="0"/>
      <w:marRight w:val="0"/>
      <w:marTop w:val="0"/>
      <w:marBottom w:val="0"/>
      <w:divBdr>
        <w:top w:val="none" w:sz="0" w:space="0" w:color="auto"/>
        <w:left w:val="none" w:sz="0" w:space="0" w:color="auto"/>
        <w:bottom w:val="none" w:sz="0" w:space="0" w:color="auto"/>
        <w:right w:val="none" w:sz="0" w:space="0" w:color="auto"/>
      </w:divBdr>
    </w:div>
    <w:div w:id="1940021908">
      <w:bodyDiv w:val="1"/>
      <w:marLeft w:val="0"/>
      <w:marRight w:val="0"/>
      <w:marTop w:val="0"/>
      <w:marBottom w:val="0"/>
      <w:divBdr>
        <w:top w:val="none" w:sz="0" w:space="0" w:color="auto"/>
        <w:left w:val="none" w:sz="0" w:space="0" w:color="auto"/>
        <w:bottom w:val="none" w:sz="0" w:space="0" w:color="auto"/>
        <w:right w:val="none" w:sz="0" w:space="0" w:color="auto"/>
      </w:divBdr>
    </w:div>
    <w:div w:id="21259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6.xml"/><Relationship Id="rId26" Type="http://schemas.openxmlformats.org/officeDocument/2006/relationships/chart" Target="charts/chart7.xml"/><Relationship Id="rId39" Type="http://schemas.openxmlformats.org/officeDocument/2006/relationships/hyperlink" Target="http://www.znak.com/" TargetMode="External"/><Relationship Id="rId21" Type="http://schemas.openxmlformats.org/officeDocument/2006/relationships/hyperlink" Target="http://www.yugra.aif.ru" TargetMode="External"/><Relationship Id="rId34" Type="http://schemas.openxmlformats.org/officeDocument/2006/relationships/hyperlink" Target="http://www.yugra.aif.ru" TargetMode="External"/><Relationship Id="rId42" Type="http://schemas.openxmlformats.org/officeDocument/2006/relationships/hyperlink" Target="http://uhron.com/" TargetMode="External"/><Relationship Id="rId47" Type="http://schemas.openxmlformats.org/officeDocument/2006/relationships/hyperlink" Target="http://www.ugrapro.ru/" TargetMode="External"/><Relationship Id="rId50" Type="http://schemas.openxmlformats.org/officeDocument/2006/relationships/hyperlink" Target="http://khanty-yasang.ru/" TargetMode="External"/><Relationship Id="rId55" Type="http://schemas.openxmlformats.org/officeDocument/2006/relationships/hyperlink" Target="http://www.ugra-tv.ru" TargetMode="External"/><Relationship Id="rId63" Type="http://schemas.openxmlformats.org/officeDocument/2006/relationships/hyperlink" Target="http://www.portal-investor.ru/"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hart" Target="charts/chart4.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ugra.mk.ru/" TargetMode="External"/><Relationship Id="rId32" Type="http://schemas.openxmlformats.org/officeDocument/2006/relationships/chart" Target="charts/chart13.xml"/><Relationship Id="rId37" Type="http://schemas.openxmlformats.org/officeDocument/2006/relationships/hyperlink" Target="http://www.ugoria.tv/" TargetMode="External"/><Relationship Id="rId40" Type="http://schemas.openxmlformats.org/officeDocument/2006/relationships/hyperlink" Target="http://pravdaurfo.ru/" TargetMode="External"/><Relationship Id="rId45" Type="http://schemas.openxmlformats.org/officeDocument/2006/relationships/hyperlink" Target="http://www.mngz.ru/" TargetMode="External"/><Relationship Id="rId53" Type="http://schemas.openxmlformats.org/officeDocument/2006/relationships/hyperlink" Target="http://radio-ugra.ru" TargetMode="External"/><Relationship Id="rId58" Type="http://schemas.openxmlformats.org/officeDocument/2006/relationships/hyperlink" Target="http://www.chinovnic.ru/" TargetMode="External"/><Relationship Id="rId66" Type="http://schemas.openxmlformats.org/officeDocument/2006/relationships/hyperlink" Target="http://www.admhmao.ru/wps/portal/hmao" TargetMode="Externa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yperlink" Target="http://www.dumasurgut.ru/www" TargetMode="External"/><Relationship Id="rId28" Type="http://schemas.openxmlformats.org/officeDocument/2006/relationships/chart" Target="charts/chart9.xml"/><Relationship Id="rId36" Type="http://schemas.openxmlformats.org/officeDocument/2006/relationships/hyperlink" Target="http://www.angi.ru/" TargetMode="External"/><Relationship Id="rId49" Type="http://schemas.openxmlformats.org/officeDocument/2006/relationships/hyperlink" Target="http://ermakinfo.ru/" TargetMode="External"/><Relationship Id="rId57" Type="http://schemas.openxmlformats.org/officeDocument/2006/relationships/hyperlink" Target="http://www.sitv.ru" TargetMode="External"/><Relationship Id="rId61" Type="http://schemas.openxmlformats.org/officeDocument/2006/relationships/hyperlink" Target="http://www.uralinform.ru/" TargetMode="External"/><Relationship Id="rId10" Type="http://schemas.openxmlformats.org/officeDocument/2006/relationships/footer" Target="footer1.xml"/><Relationship Id="rId19" Type="http://schemas.openxmlformats.org/officeDocument/2006/relationships/hyperlink" Target="http://www.siapress.ru/" TargetMode="External"/><Relationship Id="rId31" Type="http://schemas.openxmlformats.org/officeDocument/2006/relationships/chart" Target="charts/chart12.xml"/><Relationship Id="rId44" Type="http://schemas.openxmlformats.org/officeDocument/2006/relationships/hyperlink" Target="http://www.ura.ru/" TargetMode="External"/><Relationship Id="rId52" Type="http://schemas.openxmlformats.org/officeDocument/2006/relationships/hyperlink" Target="http://www.ugra-news.ru/" TargetMode="External"/><Relationship Id="rId60" Type="http://schemas.openxmlformats.org/officeDocument/2006/relationships/hyperlink" Target="http://www.nakanune.ru/" TargetMode="External"/><Relationship Id="rId65" Type="http://schemas.openxmlformats.org/officeDocument/2006/relationships/hyperlink" Target="http://www.dumasurgut.ru/ww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www.siapress.ru/" TargetMode="Externa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hyperlink" Target="http://ugra.mk.ru/" TargetMode="External"/><Relationship Id="rId43" Type="http://schemas.openxmlformats.org/officeDocument/2006/relationships/hyperlink" Target="http://www.siapress.ru/" TargetMode="External"/><Relationship Id="rId48" Type="http://schemas.openxmlformats.org/officeDocument/2006/relationships/hyperlink" Target="http://polit-gid.ru/" TargetMode="External"/><Relationship Id="rId56" Type="http://schemas.openxmlformats.org/officeDocument/2006/relationships/hyperlink" Target="http://www.in-news.ru" TargetMode="External"/><Relationship Id="rId64" Type="http://schemas.openxmlformats.org/officeDocument/2006/relationships/hyperlink" Target="http://www.admsurgut.ru" TargetMode="External"/><Relationship Id="rId8" Type="http://schemas.openxmlformats.org/officeDocument/2006/relationships/image" Target="media/image1.png"/><Relationship Id="rId51" Type="http://schemas.openxmlformats.org/officeDocument/2006/relationships/hyperlink" Target="http://pro-surgut.ru/" TargetMode="External"/><Relationship Id="rId3" Type="http://schemas.microsoft.com/office/2007/relationships/stylesWithEffects" Target="stylesWithEffects.xml"/><Relationship Id="rId12" Type="http://schemas.openxmlformats.org/officeDocument/2006/relationships/chart" Target="charts/chart2.xml"/><Relationship Id="rId17" Type="http://schemas.openxmlformats.org/officeDocument/2006/relationships/chart" Target="charts/chart5.xml"/><Relationship Id="rId25" Type="http://schemas.openxmlformats.org/officeDocument/2006/relationships/hyperlink" Target="http://www.admhmao.ru/wps/portal/hmao" TargetMode="External"/><Relationship Id="rId33" Type="http://schemas.openxmlformats.org/officeDocument/2006/relationships/chart" Target="charts/chart14.xml"/><Relationship Id="rId38" Type="http://schemas.openxmlformats.org/officeDocument/2006/relationships/hyperlink" Target="http://www.ugra-start.ru" TargetMode="External"/><Relationship Id="rId46" Type="http://schemas.openxmlformats.org/officeDocument/2006/relationships/hyperlink" Target="http://muksun.fm/" TargetMode="External"/><Relationship Id="rId59" Type="http://schemas.openxmlformats.org/officeDocument/2006/relationships/hyperlink" Target="http://www.uralpolit.ru/" TargetMode="External"/><Relationship Id="rId67" Type="http://schemas.openxmlformats.org/officeDocument/2006/relationships/fontTable" Target="fontTable.xml"/><Relationship Id="rId20" Type="http://schemas.openxmlformats.org/officeDocument/2006/relationships/hyperlink" Target="http://www.yugra.aif.ru" TargetMode="External"/><Relationship Id="rId41" Type="http://schemas.openxmlformats.org/officeDocument/2006/relationships/hyperlink" Target="http://www.ugrainform.ru/" TargetMode="External"/><Relationship Id="rId54" Type="http://schemas.openxmlformats.org/officeDocument/2006/relationships/hyperlink" Target="http://www.informugra.ru/news/" TargetMode="External"/><Relationship Id="rId62" Type="http://schemas.openxmlformats.org/officeDocument/2006/relationships/hyperlink" Target="http://www.ugranow.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0"/>
          <c:y val="0"/>
          <c:w val="0.99274174957316064"/>
          <c:h val="0.69072857573335789"/>
        </c:manualLayout>
      </c:layout>
      <c:bar3DChart>
        <c:barDir val="col"/>
        <c:grouping val="standard"/>
        <c:varyColors val="0"/>
        <c:ser>
          <c:idx val="0"/>
          <c:order val="0"/>
          <c:tx>
            <c:strRef>
              <c:f>Лист1!$M$4</c:f>
              <c:strCache>
                <c:ptCount val="1"/>
                <c:pt idx="0">
                  <c:v>Мужской пол</c:v>
                </c:pt>
              </c:strCache>
            </c:strRef>
          </c:tx>
          <c:invertIfNegative val="0"/>
          <c:dLbls>
            <c:dLbl>
              <c:idx val="2"/>
              <c:layout>
                <c:manualLayout>
                  <c:x val="2.3322269862869397E-2"/>
                  <c:y val="2.4891772240284004E-2"/>
                </c:manualLayout>
              </c:layout>
              <c:showLegendKey val="0"/>
              <c:showVal val="1"/>
              <c:showCatName val="0"/>
              <c:showSerName val="0"/>
              <c:showPercent val="0"/>
              <c:showBubbleSize val="0"/>
            </c:dLbl>
            <c:dLbl>
              <c:idx val="3"/>
              <c:layout>
                <c:manualLayout>
                  <c:x val="-1.4841513834411192E-2"/>
                  <c:y val="-1.2449424214130103E-2"/>
                </c:manualLayout>
              </c:layout>
              <c:showLegendKey val="0"/>
              <c:showVal val="1"/>
              <c:showCatName val="0"/>
              <c:showSerName val="0"/>
              <c:showPercent val="0"/>
              <c:showBubbleSize val="0"/>
            </c:dLbl>
            <c:dLbl>
              <c:idx val="4"/>
              <c:layout>
                <c:manualLayout>
                  <c:x val="-1.6961650809359564E-2"/>
                  <c:y val="1.8668829180213009E-2"/>
                </c:manualLayout>
              </c:layout>
              <c:showLegendKey val="0"/>
              <c:showVal val="1"/>
              <c:showCatName val="0"/>
              <c:showSerName val="0"/>
              <c:showPercent val="0"/>
              <c:showBubbleSize val="0"/>
            </c:dLbl>
            <c:txPr>
              <a:bodyPr/>
              <a:lstStyle/>
              <a:p>
                <a:pPr>
                  <a:defRPr sz="1200"/>
                </a:pPr>
                <a:endParaRPr lang="ru-RU"/>
              </a:p>
            </c:txPr>
            <c:showLegendKey val="0"/>
            <c:showVal val="1"/>
            <c:showCatName val="0"/>
            <c:showSerName val="0"/>
            <c:showPercent val="0"/>
            <c:showBubbleSize val="0"/>
            <c:showLeaderLines val="0"/>
          </c:dLbls>
          <c:cat>
            <c:strRef>
              <c:f>Лист1!$N$3:$R$3</c:f>
              <c:strCache>
                <c:ptCount val="5"/>
                <c:pt idx="0">
                  <c:v>18-24</c:v>
                </c:pt>
                <c:pt idx="1">
                  <c:v>25-34</c:v>
                </c:pt>
                <c:pt idx="2">
                  <c:v>35-44</c:v>
                </c:pt>
                <c:pt idx="3">
                  <c:v>45-54</c:v>
                </c:pt>
                <c:pt idx="4">
                  <c:v>55 и старше</c:v>
                </c:pt>
              </c:strCache>
            </c:strRef>
          </c:cat>
          <c:val>
            <c:numRef>
              <c:f>Лист1!$N$4:$R$4</c:f>
              <c:numCache>
                <c:formatCode>###0.0%</c:formatCode>
                <c:ptCount val="5"/>
                <c:pt idx="0">
                  <c:v>5.000000000000001E-2</c:v>
                </c:pt>
                <c:pt idx="1">
                  <c:v>0.13571428571428573</c:v>
                </c:pt>
                <c:pt idx="2">
                  <c:v>0.1</c:v>
                </c:pt>
                <c:pt idx="3">
                  <c:v>9.5238095238095261E-2</c:v>
                </c:pt>
                <c:pt idx="4">
                  <c:v>9.0476190476190488E-2</c:v>
                </c:pt>
              </c:numCache>
            </c:numRef>
          </c:val>
        </c:ser>
        <c:ser>
          <c:idx val="1"/>
          <c:order val="1"/>
          <c:tx>
            <c:strRef>
              <c:f>Лист1!$M$5</c:f>
              <c:strCache>
                <c:ptCount val="1"/>
                <c:pt idx="0">
                  <c:v>Женский пол</c:v>
                </c:pt>
              </c:strCache>
            </c:strRef>
          </c:tx>
          <c:invertIfNegative val="0"/>
          <c:dLbls>
            <c:dLbl>
              <c:idx val="0"/>
              <c:layout>
                <c:manualLayout>
                  <c:x val="-4.1171088746569065E-2"/>
                  <c:y val="-1.9966722129783697E-2"/>
                </c:manualLayout>
              </c:layout>
              <c:showLegendKey val="0"/>
              <c:showVal val="1"/>
              <c:showCatName val="0"/>
              <c:showSerName val="0"/>
              <c:showPercent val="0"/>
              <c:showBubbleSize val="0"/>
            </c:dLbl>
            <c:txPr>
              <a:bodyPr/>
              <a:lstStyle/>
              <a:p>
                <a:pPr>
                  <a:defRPr sz="1200"/>
                </a:pPr>
                <a:endParaRPr lang="ru-RU"/>
              </a:p>
            </c:txPr>
            <c:showLegendKey val="0"/>
            <c:showVal val="1"/>
            <c:showCatName val="0"/>
            <c:showSerName val="0"/>
            <c:showPercent val="0"/>
            <c:showBubbleSize val="0"/>
            <c:showLeaderLines val="0"/>
          </c:dLbls>
          <c:cat>
            <c:strRef>
              <c:f>Лист1!$N$3:$R$3</c:f>
              <c:strCache>
                <c:ptCount val="5"/>
                <c:pt idx="0">
                  <c:v>18-24</c:v>
                </c:pt>
                <c:pt idx="1">
                  <c:v>25-34</c:v>
                </c:pt>
                <c:pt idx="2">
                  <c:v>35-44</c:v>
                </c:pt>
                <c:pt idx="3">
                  <c:v>45-54</c:v>
                </c:pt>
                <c:pt idx="4">
                  <c:v>55 и старше</c:v>
                </c:pt>
              </c:strCache>
            </c:strRef>
          </c:cat>
          <c:val>
            <c:numRef>
              <c:f>Лист1!$N$5:$R$5</c:f>
              <c:numCache>
                <c:formatCode>###0.0%</c:formatCode>
                <c:ptCount val="5"/>
                <c:pt idx="0">
                  <c:v>5.7142857142857148E-2</c:v>
                </c:pt>
                <c:pt idx="1">
                  <c:v>0.15238095238095239</c:v>
                </c:pt>
                <c:pt idx="2">
                  <c:v>0.11428571428571431</c:v>
                </c:pt>
                <c:pt idx="3">
                  <c:v>0.1</c:v>
                </c:pt>
                <c:pt idx="4">
                  <c:v>0.10476190476190478</c:v>
                </c:pt>
              </c:numCache>
            </c:numRef>
          </c:val>
        </c:ser>
        <c:dLbls>
          <c:showLegendKey val="0"/>
          <c:showVal val="1"/>
          <c:showCatName val="0"/>
          <c:showSerName val="0"/>
          <c:showPercent val="0"/>
          <c:showBubbleSize val="0"/>
        </c:dLbls>
        <c:gapWidth val="75"/>
        <c:shape val="box"/>
        <c:axId val="220920832"/>
        <c:axId val="225010432"/>
        <c:axId val="193262912"/>
      </c:bar3DChart>
      <c:catAx>
        <c:axId val="220920832"/>
        <c:scaling>
          <c:orientation val="minMax"/>
        </c:scaling>
        <c:delete val="0"/>
        <c:axPos val="b"/>
        <c:majorTickMark val="none"/>
        <c:minorTickMark val="none"/>
        <c:tickLblPos val="nextTo"/>
        <c:txPr>
          <a:bodyPr/>
          <a:lstStyle/>
          <a:p>
            <a:pPr>
              <a:defRPr sz="1200"/>
            </a:pPr>
            <a:endParaRPr lang="ru-RU"/>
          </a:p>
        </c:txPr>
        <c:crossAx val="225010432"/>
        <c:crosses val="autoZero"/>
        <c:auto val="1"/>
        <c:lblAlgn val="ctr"/>
        <c:lblOffset val="100"/>
        <c:noMultiLvlLbl val="0"/>
      </c:catAx>
      <c:valAx>
        <c:axId val="225010432"/>
        <c:scaling>
          <c:orientation val="minMax"/>
        </c:scaling>
        <c:delete val="1"/>
        <c:axPos val="l"/>
        <c:numFmt formatCode="###0.0%" sourceLinked="1"/>
        <c:majorTickMark val="none"/>
        <c:minorTickMark val="none"/>
        <c:tickLblPos val="nextTo"/>
        <c:crossAx val="220920832"/>
        <c:crosses val="autoZero"/>
        <c:crossBetween val="between"/>
      </c:valAx>
      <c:serAx>
        <c:axId val="193262912"/>
        <c:scaling>
          <c:orientation val="minMax"/>
        </c:scaling>
        <c:delete val="1"/>
        <c:axPos val="b"/>
        <c:majorTickMark val="none"/>
        <c:minorTickMark val="none"/>
        <c:tickLblPos val="nextTo"/>
        <c:crossAx val="225010432"/>
        <c:crosses val="autoZero"/>
      </c:serAx>
    </c:plotArea>
    <c:legend>
      <c:legendPos val="b"/>
      <c:layout>
        <c:manualLayout>
          <c:xMode val="edge"/>
          <c:yMode val="edge"/>
          <c:x val="0"/>
          <c:y val="0.76615374058634822"/>
          <c:w val="0.54190607441959093"/>
          <c:h val="0.18369468522317067"/>
        </c:manualLayout>
      </c:layout>
      <c:overlay val="0"/>
      <c:txPr>
        <a:bodyPr/>
        <a:lstStyle/>
        <a:p>
          <a:pPr>
            <a:defRPr sz="1200"/>
          </a:pPr>
          <a:endParaRPr lang="ru-RU"/>
        </a:p>
      </c:txPr>
    </c:legend>
    <c:plotVisOnly val="1"/>
    <c:dispBlanksAs val="gap"/>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bar3DChart>
        <c:barDir val="bar"/>
        <c:grouping val="percentStacked"/>
        <c:varyColors val="0"/>
        <c:ser>
          <c:idx val="0"/>
          <c:order val="0"/>
          <c:tx>
            <c:strRef>
              <c:f>Лист1!$H$156</c:f>
              <c:strCache>
                <c:ptCount val="1"/>
                <c:pt idx="0">
                  <c:v>Удовлетворены</c:v>
                </c:pt>
              </c:strCache>
            </c:strRef>
          </c:tx>
          <c:invertIfNegative val="0"/>
          <c:dPt>
            <c:idx val="0"/>
            <c:invertIfNegative val="0"/>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invertIfNegative val="0"/>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cat>
            <c:strRef>
              <c:f>Лист1!$G$157:$G$164</c:f>
              <c:strCache>
                <c:ptCount val="8"/>
                <c:pt idx="0">
                  <c:v>Политические темы</c:v>
                </c:pt>
                <c:pt idx="1">
                  <c:v>Проблемы коррупции</c:v>
                </c:pt>
                <c:pt idx="2">
                  <c:v>Экономические проблемы</c:v>
                </c:pt>
                <c:pt idx="3">
                  <c:v>Социальные проблемы</c:v>
                </c:pt>
                <c:pt idx="4">
                  <c:v>Проблемы ЖКХ и ЖКУ</c:v>
                </c:pt>
                <c:pt idx="5">
                  <c:v>Деятельность Администрации </c:v>
                </c:pt>
                <c:pt idx="6">
                  <c:v>Деятельность Думы города</c:v>
                </c:pt>
                <c:pt idx="7">
                  <c:v>Деятельность Главы города</c:v>
                </c:pt>
              </c:strCache>
            </c:strRef>
          </c:cat>
          <c:val>
            <c:numRef>
              <c:f>Лист1!$H$157:$H$164</c:f>
              <c:numCache>
                <c:formatCode>General</c:formatCode>
                <c:ptCount val="8"/>
                <c:pt idx="0">
                  <c:v>44.3</c:v>
                </c:pt>
                <c:pt idx="1">
                  <c:v>28</c:v>
                </c:pt>
                <c:pt idx="2">
                  <c:v>34.1</c:v>
                </c:pt>
                <c:pt idx="3">
                  <c:v>37.300000000000011</c:v>
                </c:pt>
                <c:pt idx="4">
                  <c:v>31.5</c:v>
                </c:pt>
                <c:pt idx="5">
                  <c:v>32.4</c:v>
                </c:pt>
                <c:pt idx="6">
                  <c:v>31.8</c:v>
                </c:pt>
                <c:pt idx="7">
                  <c:v>32.800000000000011</c:v>
                </c:pt>
              </c:numCache>
            </c:numRef>
          </c:val>
        </c:ser>
        <c:ser>
          <c:idx val="1"/>
          <c:order val="1"/>
          <c:tx>
            <c:strRef>
              <c:f>Лист1!$I$156</c:f>
              <c:strCache>
                <c:ptCount val="1"/>
                <c:pt idx="0">
                  <c:v>Не удовлетворены</c:v>
                </c:pt>
              </c:strCache>
            </c:strRef>
          </c:tx>
          <c:invertIfNegative val="0"/>
          <c:dPt>
            <c:idx val="1"/>
            <c:invertIfNegative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invertIfNegative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cat>
            <c:strRef>
              <c:f>Лист1!$G$157:$G$164</c:f>
              <c:strCache>
                <c:ptCount val="8"/>
                <c:pt idx="0">
                  <c:v>Политические темы</c:v>
                </c:pt>
                <c:pt idx="1">
                  <c:v>Проблемы коррупции</c:v>
                </c:pt>
                <c:pt idx="2">
                  <c:v>Экономические проблемы</c:v>
                </c:pt>
                <c:pt idx="3">
                  <c:v>Социальные проблемы</c:v>
                </c:pt>
                <c:pt idx="4">
                  <c:v>Проблемы ЖКХ и ЖКУ</c:v>
                </c:pt>
                <c:pt idx="5">
                  <c:v>Деятельность Администрации </c:v>
                </c:pt>
                <c:pt idx="6">
                  <c:v>Деятельность Думы города</c:v>
                </c:pt>
                <c:pt idx="7">
                  <c:v>Деятельность Главы города</c:v>
                </c:pt>
              </c:strCache>
            </c:strRef>
          </c:cat>
          <c:val>
            <c:numRef>
              <c:f>Лист1!$I$157:$I$164</c:f>
              <c:numCache>
                <c:formatCode>General</c:formatCode>
                <c:ptCount val="8"/>
                <c:pt idx="0">
                  <c:v>15.8</c:v>
                </c:pt>
                <c:pt idx="1">
                  <c:v>31.4</c:v>
                </c:pt>
                <c:pt idx="2">
                  <c:v>23.6</c:v>
                </c:pt>
                <c:pt idx="3">
                  <c:v>22.8</c:v>
                </c:pt>
                <c:pt idx="4">
                  <c:v>35.6</c:v>
                </c:pt>
                <c:pt idx="5">
                  <c:v>26.3</c:v>
                </c:pt>
                <c:pt idx="6">
                  <c:v>26.4</c:v>
                </c:pt>
                <c:pt idx="7">
                  <c:v>27.4</c:v>
                </c:pt>
              </c:numCache>
            </c:numRef>
          </c:val>
        </c:ser>
        <c:dLbls>
          <c:showLegendKey val="0"/>
          <c:showVal val="1"/>
          <c:showCatName val="0"/>
          <c:showSerName val="0"/>
          <c:showPercent val="0"/>
          <c:showBubbleSize val="0"/>
        </c:dLbls>
        <c:gapWidth val="75"/>
        <c:shape val="box"/>
        <c:axId val="224982144"/>
        <c:axId val="224983680"/>
        <c:axId val="0"/>
      </c:bar3DChart>
      <c:catAx>
        <c:axId val="224982144"/>
        <c:scaling>
          <c:orientation val="minMax"/>
        </c:scaling>
        <c:delete val="0"/>
        <c:axPos val="l"/>
        <c:majorTickMark val="none"/>
        <c:minorTickMark val="none"/>
        <c:tickLblPos val="nextTo"/>
        <c:txPr>
          <a:bodyPr/>
          <a:lstStyle/>
          <a:p>
            <a:pPr>
              <a:defRPr sz="1100"/>
            </a:pPr>
            <a:endParaRPr lang="ru-RU"/>
          </a:p>
        </c:txPr>
        <c:crossAx val="224983680"/>
        <c:crosses val="autoZero"/>
        <c:auto val="1"/>
        <c:lblAlgn val="ctr"/>
        <c:lblOffset val="100"/>
        <c:noMultiLvlLbl val="0"/>
      </c:catAx>
      <c:valAx>
        <c:axId val="224983680"/>
        <c:scaling>
          <c:orientation val="minMax"/>
        </c:scaling>
        <c:delete val="1"/>
        <c:axPos val="b"/>
        <c:numFmt formatCode="0%" sourceLinked="1"/>
        <c:majorTickMark val="none"/>
        <c:minorTickMark val="none"/>
        <c:tickLblPos val="nextTo"/>
        <c:crossAx val="224982144"/>
        <c:crosses val="autoZero"/>
        <c:crossBetween val="between"/>
      </c:valAx>
    </c:plotArea>
    <c:legend>
      <c:legendPos val="b"/>
      <c:overlay val="0"/>
      <c:txPr>
        <a:bodyPr/>
        <a:lstStyle/>
        <a:p>
          <a:pPr>
            <a:defRPr sz="1100"/>
          </a:pPr>
          <a:endParaRPr lang="ru-RU"/>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3377460215099796"/>
          <c:y val="4.5306511359707778E-2"/>
          <c:w val="0.74267900023714972"/>
          <c:h val="0.70243745793361823"/>
        </c:manualLayout>
      </c:layout>
      <c:bar3DChart>
        <c:barDir val="bar"/>
        <c:grouping val="percentStacked"/>
        <c:varyColors val="0"/>
        <c:ser>
          <c:idx val="0"/>
          <c:order val="0"/>
          <c:tx>
            <c:strRef>
              <c:f>Лист1!$B$199</c:f>
              <c:strCache>
                <c:ptCount val="1"/>
                <c:pt idx="0">
                  <c:v>Удовлетворен полностью</c:v>
                </c:pt>
              </c:strCache>
            </c:strRef>
          </c:tx>
          <c:spPr>
            <a:solidFill>
              <a:schemeClr val="accent2">
                <a:lumMod val="60000"/>
                <a:lumOff val="40000"/>
              </a:schemeClr>
            </a:soli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Лист1!$B$200:$B$208</c:f>
              <c:numCache>
                <c:formatCode>General</c:formatCode>
                <c:ptCount val="9"/>
                <c:pt idx="0">
                  <c:v>40.800000000000011</c:v>
                </c:pt>
                <c:pt idx="1">
                  <c:v>27.2</c:v>
                </c:pt>
                <c:pt idx="2">
                  <c:v>23.2</c:v>
                </c:pt>
                <c:pt idx="3">
                  <c:v>17.899999999999999</c:v>
                </c:pt>
                <c:pt idx="4">
                  <c:v>16.600000000000001</c:v>
                </c:pt>
                <c:pt idx="5">
                  <c:v>16.2</c:v>
                </c:pt>
                <c:pt idx="6">
                  <c:v>14.9</c:v>
                </c:pt>
                <c:pt idx="7">
                  <c:v>24.8</c:v>
                </c:pt>
                <c:pt idx="8">
                  <c:v>15.8</c:v>
                </c:pt>
              </c:numCache>
            </c:numRef>
          </c:val>
        </c:ser>
        <c:ser>
          <c:idx val="1"/>
          <c:order val="1"/>
          <c:tx>
            <c:strRef>
              <c:f>Лист1!$C$199</c:f>
              <c:strCache>
                <c:ptCount val="1"/>
                <c:pt idx="0">
                  <c:v>Скорее  удовлетворен, чем не удовлетворен</c:v>
                </c:pt>
              </c:strCache>
            </c:strRef>
          </c:tx>
          <c:spPr>
            <a:solidFill>
              <a:schemeClr val="accent2"/>
            </a:solidFill>
          </c:spPr>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Лист1!$C$200:$C$208</c:f>
              <c:numCache>
                <c:formatCode>General</c:formatCode>
                <c:ptCount val="9"/>
                <c:pt idx="0">
                  <c:v>30.2</c:v>
                </c:pt>
                <c:pt idx="1">
                  <c:v>36.300000000000011</c:v>
                </c:pt>
                <c:pt idx="2">
                  <c:v>34.6</c:v>
                </c:pt>
                <c:pt idx="3">
                  <c:v>36.200000000000003</c:v>
                </c:pt>
                <c:pt idx="4">
                  <c:v>29.8</c:v>
                </c:pt>
                <c:pt idx="5">
                  <c:v>30.3</c:v>
                </c:pt>
                <c:pt idx="6">
                  <c:v>29.7</c:v>
                </c:pt>
                <c:pt idx="7">
                  <c:v>34</c:v>
                </c:pt>
                <c:pt idx="8">
                  <c:v>34.200000000000003</c:v>
                </c:pt>
              </c:numCache>
            </c:numRef>
          </c:val>
        </c:ser>
        <c:ser>
          <c:idx val="2"/>
          <c:order val="2"/>
          <c:tx>
            <c:strRef>
              <c:f>Лист1!$D$199</c:f>
              <c:strCache>
                <c:ptCount val="1"/>
                <c:pt idx="0">
                  <c:v>Удовлетворён относительно</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Лист1!$D$200:$D$208</c:f>
              <c:numCache>
                <c:formatCode>General</c:formatCode>
                <c:ptCount val="9"/>
                <c:pt idx="0">
                  <c:v>17.100000000000001</c:v>
                </c:pt>
                <c:pt idx="1">
                  <c:v>22.9</c:v>
                </c:pt>
                <c:pt idx="2">
                  <c:v>26.8</c:v>
                </c:pt>
                <c:pt idx="3">
                  <c:v>28.5</c:v>
                </c:pt>
                <c:pt idx="4">
                  <c:v>32.4</c:v>
                </c:pt>
                <c:pt idx="5">
                  <c:v>30.3</c:v>
                </c:pt>
                <c:pt idx="6">
                  <c:v>31</c:v>
                </c:pt>
                <c:pt idx="7">
                  <c:v>25.1</c:v>
                </c:pt>
                <c:pt idx="8">
                  <c:v>26.5</c:v>
                </c:pt>
              </c:numCache>
            </c:numRef>
          </c:val>
        </c:ser>
        <c:ser>
          <c:idx val="3"/>
          <c:order val="3"/>
          <c:tx>
            <c:strRef>
              <c:f>Лист1!$E$199</c:f>
              <c:strCache>
                <c:ptCount val="1"/>
                <c:pt idx="0">
                  <c:v>Скорее не удовлетворен</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Лист1!$E$200:$E$208</c:f>
              <c:numCache>
                <c:formatCode>General</c:formatCode>
                <c:ptCount val="9"/>
                <c:pt idx="0">
                  <c:v>3</c:v>
                </c:pt>
                <c:pt idx="1">
                  <c:v>3.5</c:v>
                </c:pt>
                <c:pt idx="2">
                  <c:v>5.0999999999999996</c:v>
                </c:pt>
                <c:pt idx="3">
                  <c:v>5.0999999999999996</c:v>
                </c:pt>
                <c:pt idx="4">
                  <c:v>9.2000000000000011</c:v>
                </c:pt>
                <c:pt idx="5">
                  <c:v>9</c:v>
                </c:pt>
                <c:pt idx="6">
                  <c:v>10.8</c:v>
                </c:pt>
                <c:pt idx="7">
                  <c:v>5.9</c:v>
                </c:pt>
                <c:pt idx="8">
                  <c:v>9.7000000000000011</c:v>
                </c:pt>
              </c:numCache>
            </c:numRef>
          </c:val>
        </c:ser>
        <c:ser>
          <c:idx val="4"/>
          <c:order val="4"/>
          <c:tx>
            <c:strRef>
              <c:f>Лист1!$F$199</c:f>
              <c:strCache>
                <c:ptCount val="1"/>
                <c:pt idx="0">
                  <c:v>Не удовлетворен</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Лист1!$F$200:$F$208</c:f>
              <c:numCache>
                <c:formatCode>General</c:formatCode>
                <c:ptCount val="9"/>
                <c:pt idx="0">
                  <c:v>4.5</c:v>
                </c:pt>
                <c:pt idx="1">
                  <c:v>4.5</c:v>
                </c:pt>
                <c:pt idx="2">
                  <c:v>5.6</c:v>
                </c:pt>
                <c:pt idx="3">
                  <c:v>4.5999999999999996</c:v>
                </c:pt>
                <c:pt idx="4">
                  <c:v>5.0999999999999996</c:v>
                </c:pt>
                <c:pt idx="5">
                  <c:v>7.2</c:v>
                </c:pt>
                <c:pt idx="6">
                  <c:v>6.9</c:v>
                </c:pt>
                <c:pt idx="7">
                  <c:v>4.5999999999999996</c:v>
                </c:pt>
                <c:pt idx="8">
                  <c:v>6.9</c:v>
                </c:pt>
              </c:numCache>
            </c:numRef>
          </c:val>
        </c:ser>
        <c:ser>
          <c:idx val="5"/>
          <c:order val="5"/>
          <c:tx>
            <c:strRef>
              <c:f>Лист1!$G$199</c:f>
              <c:strCache>
                <c:ptCount val="1"/>
                <c:pt idx="0">
                  <c:v>Затрудняюсь ответить</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Лист1!$G$200:$G$208</c:f>
              <c:numCache>
                <c:formatCode>General</c:formatCode>
                <c:ptCount val="9"/>
                <c:pt idx="0">
                  <c:v>4.3</c:v>
                </c:pt>
                <c:pt idx="1">
                  <c:v>5.5</c:v>
                </c:pt>
                <c:pt idx="2">
                  <c:v>4.8</c:v>
                </c:pt>
                <c:pt idx="3">
                  <c:v>7.7</c:v>
                </c:pt>
                <c:pt idx="4">
                  <c:v>6.9</c:v>
                </c:pt>
                <c:pt idx="5">
                  <c:v>7.2</c:v>
                </c:pt>
                <c:pt idx="6">
                  <c:v>6.7</c:v>
                </c:pt>
                <c:pt idx="7">
                  <c:v>5.6</c:v>
                </c:pt>
                <c:pt idx="8">
                  <c:v>6.9</c:v>
                </c:pt>
              </c:numCache>
            </c:numRef>
          </c:val>
        </c:ser>
        <c:dLbls>
          <c:showLegendKey val="0"/>
          <c:showVal val="1"/>
          <c:showCatName val="0"/>
          <c:showSerName val="0"/>
          <c:showPercent val="0"/>
          <c:showBubbleSize val="0"/>
        </c:dLbls>
        <c:gapWidth val="75"/>
        <c:shape val="box"/>
        <c:axId val="255235584"/>
        <c:axId val="255237120"/>
        <c:axId val="0"/>
      </c:bar3DChart>
      <c:catAx>
        <c:axId val="255235584"/>
        <c:scaling>
          <c:orientation val="minMax"/>
        </c:scaling>
        <c:delete val="0"/>
        <c:axPos val="l"/>
        <c:majorTickMark val="none"/>
        <c:minorTickMark val="none"/>
        <c:tickLblPos val="nextTo"/>
        <c:crossAx val="255237120"/>
        <c:crosses val="autoZero"/>
        <c:auto val="1"/>
        <c:lblAlgn val="ctr"/>
        <c:lblOffset val="100"/>
        <c:noMultiLvlLbl val="0"/>
      </c:catAx>
      <c:valAx>
        <c:axId val="255237120"/>
        <c:scaling>
          <c:orientation val="minMax"/>
        </c:scaling>
        <c:delete val="1"/>
        <c:axPos val="b"/>
        <c:numFmt formatCode="0%" sourceLinked="1"/>
        <c:majorTickMark val="none"/>
        <c:minorTickMark val="none"/>
        <c:tickLblPos val="nextTo"/>
        <c:crossAx val="255235584"/>
        <c:crosses val="autoZero"/>
        <c:crossBetween val="between"/>
      </c:valAx>
    </c:plotArea>
    <c:legend>
      <c:legendPos val="b"/>
      <c:layout>
        <c:manualLayout>
          <c:xMode val="edge"/>
          <c:yMode val="edge"/>
          <c:x val="0"/>
          <c:y val="0.79298945788505182"/>
          <c:w val="0.99896982403576484"/>
          <c:h val="0.18238523480136565"/>
        </c:manualLayout>
      </c:layout>
      <c:overlay val="0"/>
      <c:txPr>
        <a:bodyPr/>
        <a:lstStyle/>
        <a:p>
          <a:pPr>
            <a:defRPr sz="1100"/>
          </a:pPr>
          <a:endParaRPr lang="ru-RU"/>
        </a:p>
      </c:txPr>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1321287013475046"/>
          <c:y val="0"/>
          <c:w val="0.76197274132091242"/>
          <c:h val="0.77091922095723453"/>
        </c:manualLayout>
      </c:layout>
      <c:bar3DChart>
        <c:barDir val="bar"/>
        <c:grouping val="percentStacked"/>
        <c:varyColors val="0"/>
        <c:ser>
          <c:idx val="0"/>
          <c:order val="0"/>
          <c:tx>
            <c:strRef>
              <c:f>Лист1!$B$199</c:f>
              <c:strCache>
                <c:ptCount val="1"/>
                <c:pt idx="0">
                  <c:v>Удовлетворен полностью</c:v>
                </c:pt>
              </c:strCache>
            </c:strRef>
          </c:tx>
          <c:spPr>
            <a:solidFill>
              <a:schemeClr val="accent2">
                <a:lumMod val="60000"/>
                <a:lumOff val="40000"/>
              </a:schemeClr>
            </a:soli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Лист1!$B$200:$B$208</c:f>
              <c:numCache>
                <c:formatCode>General</c:formatCode>
                <c:ptCount val="9"/>
                <c:pt idx="0">
                  <c:v>24.5</c:v>
                </c:pt>
                <c:pt idx="1">
                  <c:v>15.9</c:v>
                </c:pt>
                <c:pt idx="2">
                  <c:v>13.7</c:v>
                </c:pt>
                <c:pt idx="3">
                  <c:v>11.2</c:v>
                </c:pt>
                <c:pt idx="4">
                  <c:v>9.9</c:v>
                </c:pt>
                <c:pt idx="5">
                  <c:v>8.7000000000000011</c:v>
                </c:pt>
                <c:pt idx="6">
                  <c:v>8.5</c:v>
                </c:pt>
                <c:pt idx="7">
                  <c:v>13.1</c:v>
                </c:pt>
                <c:pt idx="8">
                  <c:v>10.200000000000001</c:v>
                </c:pt>
              </c:numCache>
            </c:numRef>
          </c:val>
        </c:ser>
        <c:ser>
          <c:idx val="1"/>
          <c:order val="1"/>
          <c:tx>
            <c:strRef>
              <c:f>Лист1!$C$199</c:f>
              <c:strCache>
                <c:ptCount val="1"/>
                <c:pt idx="0">
                  <c:v>Скорее  удовлетворен, чем не удовлетворен</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Лист1!$C$200:$C$208</c:f>
              <c:numCache>
                <c:formatCode>General</c:formatCode>
                <c:ptCount val="9"/>
                <c:pt idx="0">
                  <c:v>28.3</c:v>
                </c:pt>
                <c:pt idx="1">
                  <c:v>29</c:v>
                </c:pt>
                <c:pt idx="2">
                  <c:v>26.5</c:v>
                </c:pt>
                <c:pt idx="3">
                  <c:v>29.8</c:v>
                </c:pt>
                <c:pt idx="4">
                  <c:v>27.7</c:v>
                </c:pt>
                <c:pt idx="5">
                  <c:v>26.9</c:v>
                </c:pt>
                <c:pt idx="6">
                  <c:v>27.4</c:v>
                </c:pt>
                <c:pt idx="7">
                  <c:v>31.4</c:v>
                </c:pt>
                <c:pt idx="8">
                  <c:v>29.4</c:v>
                </c:pt>
              </c:numCache>
            </c:numRef>
          </c:val>
        </c:ser>
        <c:ser>
          <c:idx val="2"/>
          <c:order val="2"/>
          <c:tx>
            <c:strRef>
              <c:f>Лист1!$D$199</c:f>
              <c:strCache>
                <c:ptCount val="1"/>
                <c:pt idx="0">
                  <c:v>Удовлетворён относительно</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Лист1!$D$200:$D$208</c:f>
              <c:numCache>
                <c:formatCode>General</c:formatCode>
                <c:ptCount val="9"/>
                <c:pt idx="0">
                  <c:v>22.3</c:v>
                </c:pt>
                <c:pt idx="1">
                  <c:v>27.9</c:v>
                </c:pt>
                <c:pt idx="2">
                  <c:v>32</c:v>
                </c:pt>
                <c:pt idx="3">
                  <c:v>31.7</c:v>
                </c:pt>
                <c:pt idx="4">
                  <c:v>32.9</c:v>
                </c:pt>
                <c:pt idx="5">
                  <c:v>33.200000000000003</c:v>
                </c:pt>
                <c:pt idx="6">
                  <c:v>32.1</c:v>
                </c:pt>
                <c:pt idx="7">
                  <c:v>27.9</c:v>
                </c:pt>
                <c:pt idx="8">
                  <c:v>28.8</c:v>
                </c:pt>
              </c:numCache>
            </c:numRef>
          </c:val>
        </c:ser>
        <c:ser>
          <c:idx val="3"/>
          <c:order val="3"/>
          <c:tx>
            <c:strRef>
              <c:f>Лист1!$E$199</c:f>
              <c:strCache>
                <c:ptCount val="1"/>
                <c:pt idx="0">
                  <c:v>Скорее не удовлетворен</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Лист1!$E$200:$E$208</c:f>
              <c:numCache>
                <c:formatCode>General</c:formatCode>
                <c:ptCount val="9"/>
                <c:pt idx="0">
                  <c:v>4.5999999999999996</c:v>
                </c:pt>
                <c:pt idx="1">
                  <c:v>6.6</c:v>
                </c:pt>
                <c:pt idx="2">
                  <c:v>6.6</c:v>
                </c:pt>
                <c:pt idx="3">
                  <c:v>4.9000000000000004</c:v>
                </c:pt>
                <c:pt idx="4">
                  <c:v>6.8</c:v>
                </c:pt>
                <c:pt idx="5">
                  <c:v>8.7000000000000011</c:v>
                </c:pt>
                <c:pt idx="6">
                  <c:v>6.8</c:v>
                </c:pt>
                <c:pt idx="7">
                  <c:v>5.5</c:v>
                </c:pt>
                <c:pt idx="8">
                  <c:v>9.3000000000000007</c:v>
                </c:pt>
              </c:numCache>
            </c:numRef>
          </c:val>
        </c:ser>
        <c:ser>
          <c:idx val="4"/>
          <c:order val="4"/>
          <c:tx>
            <c:strRef>
              <c:f>Лист1!$F$199</c:f>
              <c:strCache>
                <c:ptCount val="1"/>
                <c:pt idx="0">
                  <c:v>Не удовлетворен</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Лист1!$F$200:$F$208</c:f>
              <c:numCache>
                <c:formatCode>General</c:formatCode>
                <c:ptCount val="9"/>
                <c:pt idx="0">
                  <c:v>1.4</c:v>
                </c:pt>
                <c:pt idx="1">
                  <c:v>0.8</c:v>
                </c:pt>
                <c:pt idx="2">
                  <c:v>2.5</c:v>
                </c:pt>
                <c:pt idx="3">
                  <c:v>1.4</c:v>
                </c:pt>
                <c:pt idx="4">
                  <c:v>2.2000000000000002</c:v>
                </c:pt>
                <c:pt idx="5">
                  <c:v>2.4</c:v>
                </c:pt>
                <c:pt idx="6">
                  <c:v>4.4000000000000004</c:v>
                </c:pt>
                <c:pt idx="7">
                  <c:v>1.9000000000000001</c:v>
                </c:pt>
                <c:pt idx="8">
                  <c:v>3</c:v>
                </c:pt>
              </c:numCache>
            </c:numRef>
          </c:val>
        </c:ser>
        <c:ser>
          <c:idx val="5"/>
          <c:order val="5"/>
          <c:tx>
            <c:strRef>
              <c:f>Лист1!$G$199</c:f>
              <c:strCache>
                <c:ptCount val="1"/>
                <c:pt idx="0">
                  <c:v>Затрудняюсь ответить</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Лист1!$G$200:$G$208</c:f>
              <c:numCache>
                <c:formatCode>General</c:formatCode>
                <c:ptCount val="9"/>
                <c:pt idx="0">
                  <c:v>19</c:v>
                </c:pt>
                <c:pt idx="1">
                  <c:v>19.7</c:v>
                </c:pt>
                <c:pt idx="2">
                  <c:v>18.899999999999999</c:v>
                </c:pt>
                <c:pt idx="3">
                  <c:v>21</c:v>
                </c:pt>
                <c:pt idx="4">
                  <c:v>20.5</c:v>
                </c:pt>
                <c:pt idx="5">
                  <c:v>20.100000000000001</c:v>
                </c:pt>
                <c:pt idx="6">
                  <c:v>20.8</c:v>
                </c:pt>
                <c:pt idx="7">
                  <c:v>20.2</c:v>
                </c:pt>
                <c:pt idx="8">
                  <c:v>19.2</c:v>
                </c:pt>
              </c:numCache>
            </c:numRef>
          </c:val>
        </c:ser>
        <c:dLbls>
          <c:showLegendKey val="0"/>
          <c:showVal val="1"/>
          <c:showCatName val="0"/>
          <c:showSerName val="0"/>
          <c:showPercent val="0"/>
          <c:showBubbleSize val="0"/>
        </c:dLbls>
        <c:gapWidth val="75"/>
        <c:shape val="box"/>
        <c:axId val="225228672"/>
        <c:axId val="225230208"/>
        <c:axId val="0"/>
      </c:bar3DChart>
      <c:catAx>
        <c:axId val="225228672"/>
        <c:scaling>
          <c:orientation val="minMax"/>
        </c:scaling>
        <c:delete val="0"/>
        <c:axPos val="l"/>
        <c:majorTickMark val="none"/>
        <c:minorTickMark val="none"/>
        <c:tickLblPos val="nextTo"/>
        <c:crossAx val="225230208"/>
        <c:crosses val="autoZero"/>
        <c:auto val="1"/>
        <c:lblAlgn val="ctr"/>
        <c:lblOffset val="100"/>
        <c:noMultiLvlLbl val="0"/>
      </c:catAx>
      <c:valAx>
        <c:axId val="225230208"/>
        <c:scaling>
          <c:orientation val="minMax"/>
        </c:scaling>
        <c:delete val="1"/>
        <c:axPos val="b"/>
        <c:numFmt formatCode="0%" sourceLinked="1"/>
        <c:majorTickMark val="none"/>
        <c:minorTickMark val="none"/>
        <c:tickLblPos val="nextTo"/>
        <c:crossAx val="225228672"/>
        <c:crosses val="autoZero"/>
        <c:crossBetween val="between"/>
      </c:valAx>
    </c:plotArea>
    <c:legend>
      <c:legendPos val="b"/>
      <c:layout>
        <c:manualLayout>
          <c:xMode val="edge"/>
          <c:yMode val="edge"/>
          <c:x val="1.3258172273920316E-2"/>
          <c:y val="0.7812665852543883"/>
          <c:w val="0.98674182772607977"/>
          <c:h val="0.18571649048150626"/>
        </c:manualLayout>
      </c:layout>
      <c:overlay val="0"/>
      <c:txPr>
        <a:bodyPr/>
        <a:lstStyle/>
        <a:p>
          <a:pPr>
            <a:defRPr sz="1100"/>
          </a:pPr>
          <a:endParaRPr lang="ru-RU"/>
        </a:p>
      </c:txPr>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3594939068973511"/>
          <c:y val="0"/>
          <c:w val="0.74028517836661911"/>
          <c:h val="0.7838791042484593"/>
        </c:manualLayout>
      </c:layout>
      <c:bar3DChart>
        <c:barDir val="bar"/>
        <c:grouping val="percentStacked"/>
        <c:varyColors val="0"/>
        <c:ser>
          <c:idx val="0"/>
          <c:order val="0"/>
          <c:tx>
            <c:strRef>
              <c:f>Лист1!$B$199</c:f>
              <c:strCache>
                <c:ptCount val="1"/>
                <c:pt idx="0">
                  <c:v>Удовлетворен полностью</c:v>
                </c:pt>
              </c:strCache>
            </c:strRef>
          </c:tx>
          <c:spPr>
            <a:solidFill>
              <a:schemeClr val="accent2">
                <a:lumMod val="60000"/>
                <a:lumOff val="40000"/>
              </a:schemeClr>
            </a:soli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Лист1!$B$200:$B$208</c:f>
              <c:numCache>
                <c:formatCode>General</c:formatCode>
                <c:ptCount val="9"/>
                <c:pt idx="0">
                  <c:v>17.7</c:v>
                </c:pt>
                <c:pt idx="1">
                  <c:v>10.6</c:v>
                </c:pt>
                <c:pt idx="2">
                  <c:v>7.4</c:v>
                </c:pt>
                <c:pt idx="3">
                  <c:v>8.7000000000000011</c:v>
                </c:pt>
                <c:pt idx="4">
                  <c:v>7.1</c:v>
                </c:pt>
                <c:pt idx="5">
                  <c:v>6.3</c:v>
                </c:pt>
                <c:pt idx="6">
                  <c:v>6</c:v>
                </c:pt>
                <c:pt idx="7">
                  <c:v>8</c:v>
                </c:pt>
                <c:pt idx="8">
                  <c:v>6.3</c:v>
                </c:pt>
              </c:numCache>
            </c:numRef>
          </c:val>
        </c:ser>
        <c:ser>
          <c:idx val="1"/>
          <c:order val="1"/>
          <c:tx>
            <c:strRef>
              <c:f>Лист1!$C$199</c:f>
              <c:strCache>
                <c:ptCount val="1"/>
                <c:pt idx="0">
                  <c:v>Скорее  удовлетворен, чем не удовлетворен</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Лист1!$C$200:$C$208</c:f>
              <c:numCache>
                <c:formatCode>General</c:formatCode>
                <c:ptCount val="9"/>
                <c:pt idx="0">
                  <c:v>28.3</c:v>
                </c:pt>
                <c:pt idx="1">
                  <c:v>28.9</c:v>
                </c:pt>
                <c:pt idx="2">
                  <c:v>31.7</c:v>
                </c:pt>
                <c:pt idx="3">
                  <c:v>29</c:v>
                </c:pt>
                <c:pt idx="4">
                  <c:v>27</c:v>
                </c:pt>
                <c:pt idx="5">
                  <c:v>28.1</c:v>
                </c:pt>
                <c:pt idx="6">
                  <c:v>29.6</c:v>
                </c:pt>
                <c:pt idx="7">
                  <c:v>32.1</c:v>
                </c:pt>
                <c:pt idx="8">
                  <c:v>32.4</c:v>
                </c:pt>
              </c:numCache>
            </c:numRef>
          </c:val>
        </c:ser>
        <c:ser>
          <c:idx val="2"/>
          <c:order val="2"/>
          <c:tx>
            <c:strRef>
              <c:f>Лист1!$D$199</c:f>
              <c:strCache>
                <c:ptCount val="1"/>
                <c:pt idx="0">
                  <c:v>Удовлетворён относительно</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Лист1!$D$200:$D$208</c:f>
              <c:numCache>
                <c:formatCode>General</c:formatCode>
                <c:ptCount val="9"/>
                <c:pt idx="0">
                  <c:v>23.6</c:v>
                </c:pt>
                <c:pt idx="1">
                  <c:v>26.4</c:v>
                </c:pt>
                <c:pt idx="2">
                  <c:v>26.5</c:v>
                </c:pt>
                <c:pt idx="3">
                  <c:v>27</c:v>
                </c:pt>
                <c:pt idx="4">
                  <c:v>29.5</c:v>
                </c:pt>
                <c:pt idx="5">
                  <c:v>28.7</c:v>
                </c:pt>
                <c:pt idx="6">
                  <c:v>25.2</c:v>
                </c:pt>
                <c:pt idx="7">
                  <c:v>25</c:v>
                </c:pt>
                <c:pt idx="8">
                  <c:v>21.7</c:v>
                </c:pt>
              </c:numCache>
            </c:numRef>
          </c:val>
        </c:ser>
        <c:ser>
          <c:idx val="3"/>
          <c:order val="3"/>
          <c:tx>
            <c:strRef>
              <c:f>Лист1!$E$199</c:f>
              <c:strCache>
                <c:ptCount val="1"/>
                <c:pt idx="0">
                  <c:v>Скорее не удовлетворен</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Лист1!$E$200:$E$208</c:f>
              <c:numCache>
                <c:formatCode>General</c:formatCode>
                <c:ptCount val="9"/>
                <c:pt idx="0">
                  <c:v>4.9000000000000004</c:v>
                </c:pt>
                <c:pt idx="1">
                  <c:v>6.5</c:v>
                </c:pt>
                <c:pt idx="2">
                  <c:v>6.6</c:v>
                </c:pt>
                <c:pt idx="3">
                  <c:v>5.5</c:v>
                </c:pt>
                <c:pt idx="4">
                  <c:v>6.3</c:v>
                </c:pt>
                <c:pt idx="5">
                  <c:v>7.4</c:v>
                </c:pt>
                <c:pt idx="6">
                  <c:v>8.2000000000000011</c:v>
                </c:pt>
                <c:pt idx="7">
                  <c:v>6.9</c:v>
                </c:pt>
                <c:pt idx="8">
                  <c:v>9.3000000000000007</c:v>
                </c:pt>
              </c:numCache>
            </c:numRef>
          </c:val>
        </c:ser>
        <c:ser>
          <c:idx val="4"/>
          <c:order val="4"/>
          <c:tx>
            <c:strRef>
              <c:f>Лист1!$F$199</c:f>
              <c:strCache>
                <c:ptCount val="1"/>
                <c:pt idx="0">
                  <c:v>Не удовлетворен</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Лист1!$F$200:$F$208</c:f>
              <c:numCache>
                <c:formatCode>General</c:formatCode>
                <c:ptCount val="9"/>
                <c:pt idx="0">
                  <c:v>2.4</c:v>
                </c:pt>
                <c:pt idx="1">
                  <c:v>2.2000000000000002</c:v>
                </c:pt>
                <c:pt idx="2">
                  <c:v>2.7</c:v>
                </c:pt>
                <c:pt idx="3">
                  <c:v>1.9000000000000001</c:v>
                </c:pt>
                <c:pt idx="4">
                  <c:v>3.3</c:v>
                </c:pt>
                <c:pt idx="5">
                  <c:v>3.3</c:v>
                </c:pt>
                <c:pt idx="6">
                  <c:v>4.7</c:v>
                </c:pt>
                <c:pt idx="7">
                  <c:v>2.7</c:v>
                </c:pt>
                <c:pt idx="8">
                  <c:v>4.0999999999999996</c:v>
                </c:pt>
              </c:numCache>
            </c:numRef>
          </c:val>
        </c:ser>
        <c:ser>
          <c:idx val="5"/>
          <c:order val="5"/>
          <c:tx>
            <c:strRef>
              <c:f>Лист1!$G$199</c:f>
              <c:strCache>
                <c:ptCount val="1"/>
                <c:pt idx="0">
                  <c:v>Затрудняюсь ответить</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Лист1!$G$200:$G$208</c:f>
              <c:numCache>
                <c:formatCode>General</c:formatCode>
                <c:ptCount val="9"/>
                <c:pt idx="0">
                  <c:v>23.1</c:v>
                </c:pt>
                <c:pt idx="1">
                  <c:v>25.3</c:v>
                </c:pt>
                <c:pt idx="2">
                  <c:v>25.1</c:v>
                </c:pt>
                <c:pt idx="3">
                  <c:v>27.9</c:v>
                </c:pt>
                <c:pt idx="4">
                  <c:v>26.8</c:v>
                </c:pt>
                <c:pt idx="5">
                  <c:v>26.2</c:v>
                </c:pt>
                <c:pt idx="6">
                  <c:v>26.3</c:v>
                </c:pt>
                <c:pt idx="7">
                  <c:v>25.3</c:v>
                </c:pt>
                <c:pt idx="8">
                  <c:v>26.1</c:v>
                </c:pt>
              </c:numCache>
            </c:numRef>
          </c:val>
        </c:ser>
        <c:dLbls>
          <c:showLegendKey val="0"/>
          <c:showVal val="1"/>
          <c:showCatName val="0"/>
          <c:showSerName val="0"/>
          <c:showPercent val="0"/>
          <c:showBubbleSize val="0"/>
        </c:dLbls>
        <c:gapWidth val="75"/>
        <c:shape val="box"/>
        <c:axId val="225339648"/>
        <c:axId val="255549440"/>
        <c:axId val="0"/>
      </c:bar3DChart>
      <c:catAx>
        <c:axId val="225339648"/>
        <c:scaling>
          <c:orientation val="minMax"/>
        </c:scaling>
        <c:delete val="0"/>
        <c:axPos val="l"/>
        <c:majorTickMark val="none"/>
        <c:minorTickMark val="none"/>
        <c:tickLblPos val="nextTo"/>
        <c:crossAx val="255549440"/>
        <c:crosses val="autoZero"/>
        <c:auto val="1"/>
        <c:lblAlgn val="ctr"/>
        <c:lblOffset val="100"/>
        <c:noMultiLvlLbl val="0"/>
      </c:catAx>
      <c:valAx>
        <c:axId val="255549440"/>
        <c:scaling>
          <c:orientation val="minMax"/>
        </c:scaling>
        <c:delete val="1"/>
        <c:axPos val="b"/>
        <c:numFmt formatCode="0%" sourceLinked="1"/>
        <c:majorTickMark val="none"/>
        <c:minorTickMark val="none"/>
        <c:tickLblPos val="nextTo"/>
        <c:crossAx val="225339648"/>
        <c:crosses val="autoZero"/>
        <c:crossBetween val="between"/>
      </c:valAx>
    </c:plotArea>
    <c:legend>
      <c:legendPos val="b"/>
      <c:layout>
        <c:manualLayout>
          <c:xMode val="edge"/>
          <c:yMode val="edge"/>
          <c:x val="0"/>
          <c:y val="0.80964797227644603"/>
          <c:w val="0.99854022073781357"/>
          <c:h val="0.1681146959694105"/>
        </c:manualLayout>
      </c:layout>
      <c:overlay val="0"/>
      <c:txPr>
        <a:bodyPr/>
        <a:lstStyle/>
        <a:p>
          <a:pPr>
            <a:defRPr sz="1100"/>
          </a:pPr>
          <a:endParaRPr lang="ru-RU"/>
        </a:p>
      </c:txPr>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4008643640088523"/>
          <c:y val="4.084769694579779E-2"/>
          <c:w val="0.74028517836661911"/>
          <c:h val="0.73145256405168291"/>
        </c:manualLayout>
      </c:layout>
      <c:bar3DChart>
        <c:barDir val="bar"/>
        <c:grouping val="percentStacked"/>
        <c:varyColors val="0"/>
        <c:ser>
          <c:idx val="0"/>
          <c:order val="0"/>
          <c:tx>
            <c:strRef>
              <c:f>Лист1!$B$199</c:f>
              <c:strCache>
                <c:ptCount val="1"/>
                <c:pt idx="0">
                  <c:v>Удовлетворен полностью</c:v>
                </c:pt>
              </c:strCache>
            </c:strRef>
          </c:tx>
          <c:spPr>
            <a:solidFill>
              <a:schemeClr val="accent2">
                <a:lumMod val="60000"/>
                <a:lumOff val="40000"/>
              </a:schemeClr>
            </a:soli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Лист1!$B$200:$B$208</c:f>
              <c:numCache>
                <c:formatCode>General</c:formatCode>
                <c:ptCount val="9"/>
                <c:pt idx="0">
                  <c:v>45</c:v>
                </c:pt>
                <c:pt idx="1">
                  <c:v>30.4</c:v>
                </c:pt>
                <c:pt idx="2">
                  <c:v>28.1</c:v>
                </c:pt>
                <c:pt idx="3">
                  <c:v>19.2</c:v>
                </c:pt>
                <c:pt idx="4">
                  <c:v>19.399999999999999</c:v>
                </c:pt>
                <c:pt idx="5">
                  <c:v>17.399999999999999</c:v>
                </c:pt>
                <c:pt idx="6">
                  <c:v>16.5</c:v>
                </c:pt>
                <c:pt idx="7">
                  <c:v>23.6</c:v>
                </c:pt>
                <c:pt idx="8">
                  <c:v>24.7</c:v>
                </c:pt>
              </c:numCache>
            </c:numRef>
          </c:val>
        </c:ser>
        <c:ser>
          <c:idx val="1"/>
          <c:order val="1"/>
          <c:tx>
            <c:strRef>
              <c:f>Лист1!$C$199</c:f>
              <c:strCache>
                <c:ptCount val="1"/>
                <c:pt idx="0">
                  <c:v>Скорее  удовлетворен, чем не удовлетворен</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Лист1!$C$200:$C$208</c:f>
              <c:numCache>
                <c:formatCode>General</c:formatCode>
                <c:ptCount val="9"/>
                <c:pt idx="0">
                  <c:v>23.4</c:v>
                </c:pt>
                <c:pt idx="1">
                  <c:v>32.700000000000003</c:v>
                </c:pt>
                <c:pt idx="2">
                  <c:v>31.5</c:v>
                </c:pt>
                <c:pt idx="3">
                  <c:v>25.9</c:v>
                </c:pt>
                <c:pt idx="4">
                  <c:v>28.4</c:v>
                </c:pt>
                <c:pt idx="5">
                  <c:v>28.5</c:v>
                </c:pt>
                <c:pt idx="6">
                  <c:v>25.6</c:v>
                </c:pt>
                <c:pt idx="7">
                  <c:v>32.1</c:v>
                </c:pt>
                <c:pt idx="8">
                  <c:v>28.6</c:v>
                </c:pt>
              </c:numCache>
            </c:numRef>
          </c:val>
        </c:ser>
        <c:ser>
          <c:idx val="2"/>
          <c:order val="2"/>
          <c:tx>
            <c:strRef>
              <c:f>Лист1!$D$199</c:f>
              <c:strCache>
                <c:ptCount val="1"/>
                <c:pt idx="0">
                  <c:v>Удовлетворён относительно</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Лист1!$D$200:$D$208</c:f>
              <c:numCache>
                <c:formatCode>General</c:formatCode>
                <c:ptCount val="9"/>
                <c:pt idx="0">
                  <c:v>13.9</c:v>
                </c:pt>
                <c:pt idx="1">
                  <c:v>17.7</c:v>
                </c:pt>
                <c:pt idx="2">
                  <c:v>21.4</c:v>
                </c:pt>
                <c:pt idx="3">
                  <c:v>29</c:v>
                </c:pt>
                <c:pt idx="4">
                  <c:v>26.4</c:v>
                </c:pt>
                <c:pt idx="5">
                  <c:v>25.1</c:v>
                </c:pt>
                <c:pt idx="6">
                  <c:v>26.6</c:v>
                </c:pt>
                <c:pt idx="7">
                  <c:v>20.7</c:v>
                </c:pt>
                <c:pt idx="8">
                  <c:v>22.9</c:v>
                </c:pt>
              </c:numCache>
            </c:numRef>
          </c:val>
        </c:ser>
        <c:ser>
          <c:idx val="3"/>
          <c:order val="3"/>
          <c:tx>
            <c:strRef>
              <c:f>Лист1!$E$199</c:f>
              <c:strCache>
                <c:ptCount val="1"/>
                <c:pt idx="0">
                  <c:v>Скорее не удовлетворен</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Лист1!$E$200:$E$208</c:f>
              <c:numCache>
                <c:formatCode>General</c:formatCode>
                <c:ptCount val="9"/>
                <c:pt idx="0">
                  <c:v>3.3</c:v>
                </c:pt>
                <c:pt idx="1">
                  <c:v>3.4</c:v>
                </c:pt>
                <c:pt idx="2">
                  <c:v>3.6</c:v>
                </c:pt>
                <c:pt idx="3">
                  <c:v>7.8</c:v>
                </c:pt>
                <c:pt idx="4">
                  <c:v>6.7</c:v>
                </c:pt>
                <c:pt idx="5">
                  <c:v>9.3000000000000007</c:v>
                </c:pt>
                <c:pt idx="6">
                  <c:v>10.3</c:v>
                </c:pt>
                <c:pt idx="7">
                  <c:v>7</c:v>
                </c:pt>
                <c:pt idx="8">
                  <c:v>7</c:v>
                </c:pt>
              </c:numCache>
            </c:numRef>
          </c:val>
        </c:ser>
        <c:ser>
          <c:idx val="4"/>
          <c:order val="4"/>
          <c:tx>
            <c:strRef>
              <c:f>Лист1!$F$199</c:f>
              <c:strCache>
                <c:ptCount val="1"/>
                <c:pt idx="0">
                  <c:v>Не удовлетворен</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Лист1!$F$200:$F$208</c:f>
              <c:numCache>
                <c:formatCode>General</c:formatCode>
                <c:ptCount val="9"/>
                <c:pt idx="0">
                  <c:v>1.5</c:v>
                </c:pt>
                <c:pt idx="1">
                  <c:v>2.1</c:v>
                </c:pt>
                <c:pt idx="2">
                  <c:v>1.8</c:v>
                </c:pt>
                <c:pt idx="3">
                  <c:v>2.6</c:v>
                </c:pt>
                <c:pt idx="4">
                  <c:v>3.6</c:v>
                </c:pt>
                <c:pt idx="5">
                  <c:v>3.9</c:v>
                </c:pt>
                <c:pt idx="6">
                  <c:v>4.0999999999999996</c:v>
                </c:pt>
                <c:pt idx="7">
                  <c:v>2.6</c:v>
                </c:pt>
                <c:pt idx="8">
                  <c:v>2.6</c:v>
                </c:pt>
              </c:numCache>
            </c:numRef>
          </c:val>
        </c:ser>
        <c:ser>
          <c:idx val="5"/>
          <c:order val="5"/>
          <c:tx>
            <c:strRef>
              <c:f>Лист1!$G$199</c:f>
              <c:strCache>
                <c:ptCount val="1"/>
                <c:pt idx="0">
                  <c:v>Затрудняюсь ответить</c:v>
                </c:pt>
              </c:strCache>
            </c:strRef>
          </c:tx>
          <c:invertIfNegative val="0"/>
          <c:cat>
            <c:strRef>
              <c:f>Лист1!$A$200:$A$208</c:f>
              <c:strCache>
                <c:ptCount val="9"/>
                <c:pt idx="0">
                  <c:v>Доступность</c:v>
                </c:pt>
                <c:pt idx="1">
                  <c:v>Актуальность</c:v>
                </c:pt>
                <c:pt idx="2">
                  <c:v>Содержательность</c:v>
                </c:pt>
                <c:pt idx="3">
                  <c:v>Корректность</c:v>
                </c:pt>
                <c:pt idx="4">
                  <c:v>Объективность</c:v>
                </c:pt>
                <c:pt idx="5">
                  <c:v>Точность</c:v>
                </c:pt>
                <c:pt idx="6">
                  <c:v>Достоверность</c:v>
                </c:pt>
                <c:pt idx="7">
                  <c:v>Качество</c:v>
                </c:pt>
                <c:pt idx="8">
                  <c:v>Полнота информации</c:v>
                </c:pt>
              </c:strCache>
            </c:strRef>
          </c:cat>
          <c:val>
            <c:numRef>
              <c:f>Лист1!$G$200:$G$208</c:f>
              <c:numCache>
                <c:formatCode>General</c:formatCode>
                <c:ptCount val="9"/>
                <c:pt idx="0">
                  <c:v>12.9</c:v>
                </c:pt>
                <c:pt idx="1">
                  <c:v>13.8</c:v>
                </c:pt>
                <c:pt idx="2">
                  <c:v>13.5</c:v>
                </c:pt>
                <c:pt idx="3">
                  <c:v>15.5</c:v>
                </c:pt>
                <c:pt idx="4">
                  <c:v>15.5</c:v>
                </c:pt>
                <c:pt idx="5">
                  <c:v>15.8</c:v>
                </c:pt>
                <c:pt idx="6">
                  <c:v>16.8</c:v>
                </c:pt>
                <c:pt idx="7">
                  <c:v>14</c:v>
                </c:pt>
                <c:pt idx="8">
                  <c:v>14.3</c:v>
                </c:pt>
              </c:numCache>
            </c:numRef>
          </c:val>
        </c:ser>
        <c:dLbls>
          <c:showLegendKey val="0"/>
          <c:showVal val="1"/>
          <c:showCatName val="0"/>
          <c:showSerName val="0"/>
          <c:showPercent val="0"/>
          <c:showBubbleSize val="0"/>
        </c:dLbls>
        <c:gapWidth val="75"/>
        <c:shape val="box"/>
        <c:axId val="255580800"/>
        <c:axId val="255398272"/>
        <c:axId val="0"/>
      </c:bar3DChart>
      <c:catAx>
        <c:axId val="255580800"/>
        <c:scaling>
          <c:orientation val="minMax"/>
        </c:scaling>
        <c:delete val="0"/>
        <c:axPos val="l"/>
        <c:majorTickMark val="none"/>
        <c:minorTickMark val="none"/>
        <c:tickLblPos val="nextTo"/>
        <c:crossAx val="255398272"/>
        <c:crosses val="autoZero"/>
        <c:auto val="1"/>
        <c:lblAlgn val="ctr"/>
        <c:lblOffset val="100"/>
        <c:noMultiLvlLbl val="0"/>
      </c:catAx>
      <c:valAx>
        <c:axId val="255398272"/>
        <c:scaling>
          <c:orientation val="minMax"/>
        </c:scaling>
        <c:delete val="1"/>
        <c:axPos val="b"/>
        <c:numFmt formatCode="0%" sourceLinked="1"/>
        <c:majorTickMark val="none"/>
        <c:minorTickMark val="none"/>
        <c:tickLblPos val="nextTo"/>
        <c:crossAx val="255580800"/>
        <c:crosses val="autoZero"/>
        <c:crossBetween val="between"/>
      </c:valAx>
    </c:plotArea>
    <c:legend>
      <c:legendPos val="b"/>
      <c:layout>
        <c:manualLayout>
          <c:xMode val="edge"/>
          <c:yMode val="edge"/>
          <c:x val="0"/>
          <c:y val="0.80950529810591121"/>
          <c:w val="0.99718828835715911"/>
          <c:h val="0.14739527006815556"/>
        </c:manualLayout>
      </c:layout>
      <c:overlay val="0"/>
      <c:txPr>
        <a:bodyPr/>
        <a:lstStyle/>
        <a:p>
          <a:pPr>
            <a:defRPr sz="1100"/>
          </a:pPr>
          <a:endParaRPr lang="ru-RU"/>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1.0282367067236733E-5"/>
          <c:y val="1.0427693403528318E-2"/>
          <c:w val="0.46477325405414371"/>
          <c:h val="0.98813749378506355"/>
        </c:manualLayout>
      </c:layout>
      <c:pieChart>
        <c:varyColors val="1"/>
        <c:ser>
          <c:idx val="0"/>
          <c:order val="0"/>
          <c:explosion val="25"/>
          <c:dPt>
            <c:idx val="1"/>
            <c:bubble3D val="0"/>
            <c:explosion val="0"/>
          </c:dPt>
          <c:dPt>
            <c:idx val="2"/>
            <c:bubble3D val="0"/>
            <c:explosion val="13"/>
          </c:dPt>
          <c:dLbls>
            <c:txPr>
              <a:bodyPr/>
              <a:lstStyle/>
              <a:p>
                <a:pPr>
                  <a:defRPr sz="1400"/>
                </a:pPr>
                <a:endParaRPr lang="ru-RU"/>
              </a:p>
            </c:txPr>
            <c:showLegendKey val="0"/>
            <c:showVal val="0"/>
            <c:showCatName val="0"/>
            <c:showSerName val="0"/>
            <c:showPercent val="1"/>
            <c:showBubbleSize val="0"/>
            <c:showLeaderLines val="1"/>
          </c:dLbls>
          <c:cat>
            <c:strRef>
              <c:f>Лист1!$M$13:$M$18</c:f>
              <c:strCache>
                <c:ptCount val="6"/>
                <c:pt idx="0">
                  <c:v>Мы всем обеспечены, считаем, что живем очень хорошо</c:v>
                </c:pt>
                <c:pt idx="1">
                  <c:v>Живем хорошо, без особых материальных проблем</c:v>
                </c:pt>
                <c:pt idx="2">
                  <c:v>Живем средне</c:v>
                </c:pt>
                <c:pt idx="3">
                  <c:v>Трудное материальное положение, приходится на всем экономить</c:v>
                </c:pt>
                <c:pt idx="4">
                  <c:v>Живем очень бедно, еле сводим концы с концами</c:v>
                </c:pt>
                <c:pt idx="5">
                  <c:v>Затрудняюсь ответить</c:v>
                </c:pt>
              </c:strCache>
            </c:strRef>
          </c:cat>
          <c:val>
            <c:numRef>
              <c:f>Лист1!$N$13:$N$18</c:f>
              <c:numCache>
                <c:formatCode>General</c:formatCode>
                <c:ptCount val="6"/>
                <c:pt idx="0">
                  <c:v>5.4</c:v>
                </c:pt>
                <c:pt idx="1">
                  <c:v>26.3</c:v>
                </c:pt>
                <c:pt idx="2">
                  <c:v>52.8</c:v>
                </c:pt>
                <c:pt idx="3">
                  <c:v>10.7</c:v>
                </c:pt>
                <c:pt idx="4">
                  <c:v>1.2</c:v>
                </c:pt>
                <c:pt idx="5">
                  <c:v>3.6</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43982175682966473"/>
          <c:y val="0"/>
          <c:w val="0.54356101009007529"/>
          <c:h val="1"/>
        </c:manualLayout>
      </c:layout>
      <c:overlay val="0"/>
      <c:txPr>
        <a:bodyPr/>
        <a:lstStyle/>
        <a:p>
          <a:pPr>
            <a:defRPr sz="1200"/>
          </a:pPr>
          <a:endParaRPr lang="ru-RU"/>
        </a:p>
      </c:txPr>
    </c:legend>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Лист1!$B$30</c:f>
              <c:strCache>
                <c:ptCount val="1"/>
                <c:pt idx="0">
                  <c:v>В стране:</c:v>
                </c:pt>
              </c:strCache>
            </c:strRef>
          </c:tx>
          <c:invertIfNegative val="0"/>
          <c:dLbls>
            <c:txPr>
              <a:bodyPr/>
              <a:lstStyle/>
              <a:p>
                <a:pPr>
                  <a:defRPr sz="1050"/>
                </a:pPr>
                <a:endParaRPr lang="ru-RU"/>
              </a:p>
            </c:txPr>
            <c:showLegendKey val="0"/>
            <c:showVal val="1"/>
            <c:showCatName val="0"/>
            <c:showSerName val="0"/>
            <c:showPercent val="0"/>
            <c:showBubbleSize val="0"/>
            <c:showLeaderLines val="0"/>
          </c:dLbls>
          <c:cat>
            <c:strRef>
              <c:f>Лист1!$A$31:$A$39</c:f>
              <c:strCache>
                <c:ptCount val="9"/>
                <c:pt idx="0">
                  <c:v>Центральное телевидение</c:v>
                </c:pt>
                <c:pt idx="1">
                  <c:v>Региональное и / или местное телевидение</c:v>
                </c:pt>
                <c:pt idx="2">
                  <c:v>Интернет</c:v>
                </c:pt>
                <c:pt idx="3">
                  <c:v>Центральные газеты</c:v>
                </c:pt>
                <c:pt idx="4">
                  <c:v>Региональные и / или местные газеты</c:v>
                </c:pt>
                <c:pt idx="5">
                  <c:v>Центральное радио</c:v>
                </c:pt>
                <c:pt idx="6">
                  <c:v>Региональное и / или местное радио</c:v>
                </c:pt>
                <c:pt idx="7">
                  <c:v>Другое</c:v>
                </c:pt>
                <c:pt idx="8">
                  <c:v>Затрудняюсь ответить </c:v>
                </c:pt>
              </c:strCache>
            </c:strRef>
          </c:cat>
          <c:val>
            <c:numRef>
              <c:f>Лист1!$B$31:$B$39</c:f>
              <c:numCache>
                <c:formatCode>General</c:formatCode>
                <c:ptCount val="9"/>
                <c:pt idx="0">
                  <c:v>84.7</c:v>
                </c:pt>
                <c:pt idx="1">
                  <c:v>13.3</c:v>
                </c:pt>
                <c:pt idx="2">
                  <c:v>52.8</c:v>
                </c:pt>
                <c:pt idx="3">
                  <c:v>3.4</c:v>
                </c:pt>
                <c:pt idx="4">
                  <c:v>1.5</c:v>
                </c:pt>
                <c:pt idx="5">
                  <c:v>4.5999999999999996</c:v>
                </c:pt>
                <c:pt idx="6">
                  <c:v>0.5</c:v>
                </c:pt>
                <c:pt idx="7">
                  <c:v>0.2</c:v>
                </c:pt>
                <c:pt idx="8">
                  <c:v>1.2</c:v>
                </c:pt>
              </c:numCache>
            </c:numRef>
          </c:val>
        </c:ser>
        <c:ser>
          <c:idx val="1"/>
          <c:order val="1"/>
          <c:tx>
            <c:strRef>
              <c:f>Лист1!$C$30</c:f>
              <c:strCache>
                <c:ptCount val="1"/>
                <c:pt idx="0">
                  <c:v>В городе:</c:v>
                </c:pt>
              </c:strCache>
            </c:strRef>
          </c:tx>
          <c:invertIfNegative val="0"/>
          <c:dLbls>
            <c:txPr>
              <a:bodyPr/>
              <a:lstStyle/>
              <a:p>
                <a:pPr>
                  <a:defRPr sz="1100"/>
                </a:pPr>
                <a:endParaRPr lang="ru-RU"/>
              </a:p>
            </c:txPr>
            <c:showLegendKey val="0"/>
            <c:showVal val="1"/>
            <c:showCatName val="0"/>
            <c:showSerName val="0"/>
            <c:showPercent val="0"/>
            <c:showBubbleSize val="0"/>
            <c:showLeaderLines val="0"/>
          </c:dLbls>
          <c:cat>
            <c:strRef>
              <c:f>Лист1!$A$31:$A$39</c:f>
              <c:strCache>
                <c:ptCount val="9"/>
                <c:pt idx="0">
                  <c:v>Центральное телевидение</c:v>
                </c:pt>
                <c:pt idx="1">
                  <c:v>Региональное и / или местное телевидение</c:v>
                </c:pt>
                <c:pt idx="2">
                  <c:v>Интернет</c:v>
                </c:pt>
                <c:pt idx="3">
                  <c:v>Центральные газеты</c:v>
                </c:pt>
                <c:pt idx="4">
                  <c:v>Региональные и / или местные газеты</c:v>
                </c:pt>
                <c:pt idx="5">
                  <c:v>Центральное радио</c:v>
                </c:pt>
                <c:pt idx="6">
                  <c:v>Региональное и / или местное радио</c:v>
                </c:pt>
                <c:pt idx="7">
                  <c:v>Другое</c:v>
                </c:pt>
                <c:pt idx="8">
                  <c:v>Затрудняюсь ответить </c:v>
                </c:pt>
              </c:strCache>
            </c:strRef>
          </c:cat>
          <c:val>
            <c:numRef>
              <c:f>Лист1!$C$31:$C$39</c:f>
              <c:numCache>
                <c:formatCode>General</c:formatCode>
                <c:ptCount val="9"/>
                <c:pt idx="0">
                  <c:v>12.3</c:v>
                </c:pt>
                <c:pt idx="1">
                  <c:v>74.099999999999994</c:v>
                </c:pt>
                <c:pt idx="2">
                  <c:v>44.5</c:v>
                </c:pt>
                <c:pt idx="3">
                  <c:v>3.9</c:v>
                </c:pt>
                <c:pt idx="4">
                  <c:v>8.6</c:v>
                </c:pt>
                <c:pt idx="5">
                  <c:v>4.2</c:v>
                </c:pt>
                <c:pt idx="6">
                  <c:v>4.2</c:v>
                </c:pt>
                <c:pt idx="7">
                  <c:v>0.8</c:v>
                </c:pt>
                <c:pt idx="8">
                  <c:v>2.1</c:v>
                </c:pt>
              </c:numCache>
            </c:numRef>
          </c:val>
        </c:ser>
        <c:dLbls>
          <c:showLegendKey val="0"/>
          <c:showVal val="1"/>
          <c:showCatName val="0"/>
          <c:showSerName val="0"/>
          <c:showPercent val="0"/>
          <c:showBubbleSize val="0"/>
        </c:dLbls>
        <c:gapWidth val="75"/>
        <c:shape val="box"/>
        <c:axId val="224380800"/>
        <c:axId val="224382336"/>
        <c:axId val="0"/>
      </c:bar3DChart>
      <c:catAx>
        <c:axId val="224380800"/>
        <c:scaling>
          <c:orientation val="minMax"/>
        </c:scaling>
        <c:delete val="0"/>
        <c:axPos val="l"/>
        <c:majorTickMark val="none"/>
        <c:minorTickMark val="none"/>
        <c:tickLblPos val="nextTo"/>
        <c:txPr>
          <a:bodyPr/>
          <a:lstStyle/>
          <a:p>
            <a:pPr>
              <a:defRPr sz="1200"/>
            </a:pPr>
            <a:endParaRPr lang="ru-RU"/>
          </a:p>
        </c:txPr>
        <c:crossAx val="224382336"/>
        <c:crosses val="autoZero"/>
        <c:auto val="1"/>
        <c:lblAlgn val="ctr"/>
        <c:lblOffset val="100"/>
        <c:noMultiLvlLbl val="0"/>
      </c:catAx>
      <c:valAx>
        <c:axId val="224382336"/>
        <c:scaling>
          <c:orientation val="minMax"/>
        </c:scaling>
        <c:delete val="1"/>
        <c:axPos val="b"/>
        <c:numFmt formatCode="General" sourceLinked="1"/>
        <c:majorTickMark val="none"/>
        <c:minorTickMark val="none"/>
        <c:tickLblPos val="nextTo"/>
        <c:crossAx val="224380800"/>
        <c:crosses val="autoZero"/>
        <c:crossBetween val="between"/>
      </c:valAx>
    </c:plotArea>
    <c:legend>
      <c:legendPos val="b"/>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4022940871048112"/>
          <c:y val="0.12082078801137273"/>
          <c:w val="0.7327268483454088"/>
          <c:h val="0.82178312536683151"/>
        </c:manualLayout>
      </c:layout>
      <c:bar3DChart>
        <c:barDir val="bar"/>
        <c:grouping val="percentStacked"/>
        <c:varyColors val="0"/>
        <c:ser>
          <c:idx val="0"/>
          <c:order val="0"/>
          <c:tx>
            <c:strRef>
              <c:f>Лист1!$A$43</c:f>
              <c:strCache>
                <c:ptCount val="1"/>
                <c:pt idx="0">
                  <c:v>Телевидение</c:v>
                </c:pt>
              </c:strCache>
            </c:strRef>
          </c:tx>
          <c:invertIfNegative val="0"/>
          <c:cat>
            <c:strRef>
              <c:f>Лист1!$B$42:$F$42</c:f>
              <c:strCache>
                <c:ptCount val="5"/>
                <c:pt idx="0">
                  <c:v>Каждый день</c:v>
                </c:pt>
                <c:pt idx="1">
                  <c:v>Несколько раз в неделю</c:v>
                </c:pt>
                <c:pt idx="2">
                  <c:v>Реже, чем 1 раз в неделю</c:v>
                </c:pt>
                <c:pt idx="3">
                  <c:v>Крайне редко</c:v>
                </c:pt>
                <c:pt idx="4">
                  <c:v>Не использую</c:v>
                </c:pt>
              </c:strCache>
            </c:strRef>
          </c:cat>
          <c:val>
            <c:numRef>
              <c:f>Лист1!$B$43:$F$43</c:f>
              <c:numCache>
                <c:formatCode>General</c:formatCode>
                <c:ptCount val="5"/>
                <c:pt idx="0">
                  <c:v>71.8</c:v>
                </c:pt>
                <c:pt idx="1">
                  <c:v>17.5</c:v>
                </c:pt>
                <c:pt idx="2">
                  <c:v>3.6</c:v>
                </c:pt>
                <c:pt idx="3">
                  <c:v>3.4</c:v>
                </c:pt>
                <c:pt idx="4">
                  <c:v>3.6</c:v>
                </c:pt>
              </c:numCache>
            </c:numRef>
          </c:val>
        </c:ser>
        <c:ser>
          <c:idx val="1"/>
          <c:order val="1"/>
          <c:tx>
            <c:strRef>
              <c:f>Лист1!$A$44</c:f>
              <c:strCache>
                <c:ptCount val="1"/>
                <c:pt idx="0">
                  <c:v>Пресса</c:v>
                </c:pt>
              </c:strCache>
            </c:strRef>
          </c:tx>
          <c:invertIfNegative val="0"/>
          <c:cat>
            <c:strRef>
              <c:f>Лист1!$B$42:$F$42</c:f>
              <c:strCache>
                <c:ptCount val="5"/>
                <c:pt idx="0">
                  <c:v>Каждый день</c:v>
                </c:pt>
                <c:pt idx="1">
                  <c:v>Несколько раз в неделю</c:v>
                </c:pt>
                <c:pt idx="2">
                  <c:v>Реже, чем 1 раз в неделю</c:v>
                </c:pt>
                <c:pt idx="3">
                  <c:v>Крайне редко</c:v>
                </c:pt>
                <c:pt idx="4">
                  <c:v>Не использую</c:v>
                </c:pt>
              </c:strCache>
            </c:strRef>
          </c:cat>
          <c:val>
            <c:numRef>
              <c:f>Лист1!$B$44:$F$44</c:f>
              <c:numCache>
                <c:formatCode>General</c:formatCode>
                <c:ptCount val="5"/>
                <c:pt idx="0">
                  <c:v>10.4</c:v>
                </c:pt>
                <c:pt idx="1">
                  <c:v>14</c:v>
                </c:pt>
                <c:pt idx="2">
                  <c:v>17</c:v>
                </c:pt>
                <c:pt idx="3">
                  <c:v>28.5</c:v>
                </c:pt>
                <c:pt idx="4">
                  <c:v>30.1</c:v>
                </c:pt>
              </c:numCache>
            </c:numRef>
          </c:val>
        </c:ser>
        <c:ser>
          <c:idx val="2"/>
          <c:order val="2"/>
          <c:tx>
            <c:strRef>
              <c:f>Лист1!$A$45</c:f>
              <c:strCache>
                <c:ptCount val="1"/>
                <c:pt idx="0">
                  <c:v>Радио</c:v>
                </c:pt>
              </c:strCache>
            </c:strRef>
          </c:tx>
          <c:invertIfNegative val="0"/>
          <c:cat>
            <c:strRef>
              <c:f>Лист1!$B$42:$F$42</c:f>
              <c:strCache>
                <c:ptCount val="5"/>
                <c:pt idx="0">
                  <c:v>Каждый день</c:v>
                </c:pt>
                <c:pt idx="1">
                  <c:v>Несколько раз в неделю</c:v>
                </c:pt>
                <c:pt idx="2">
                  <c:v>Реже, чем 1 раз в неделю</c:v>
                </c:pt>
                <c:pt idx="3">
                  <c:v>Крайне редко</c:v>
                </c:pt>
                <c:pt idx="4">
                  <c:v>Не использую</c:v>
                </c:pt>
              </c:strCache>
            </c:strRef>
          </c:cat>
          <c:val>
            <c:numRef>
              <c:f>Лист1!$B$45:$F$45</c:f>
              <c:numCache>
                <c:formatCode>General</c:formatCode>
                <c:ptCount val="5"/>
                <c:pt idx="0">
                  <c:v>21.4</c:v>
                </c:pt>
                <c:pt idx="1">
                  <c:v>18</c:v>
                </c:pt>
                <c:pt idx="2">
                  <c:v>11</c:v>
                </c:pt>
                <c:pt idx="3">
                  <c:v>22</c:v>
                </c:pt>
                <c:pt idx="4">
                  <c:v>27.6</c:v>
                </c:pt>
              </c:numCache>
            </c:numRef>
          </c:val>
        </c:ser>
        <c:ser>
          <c:idx val="3"/>
          <c:order val="3"/>
          <c:tx>
            <c:strRef>
              <c:f>Лист1!$A$46</c:f>
              <c:strCache>
                <c:ptCount val="1"/>
                <c:pt idx="0">
                  <c:v>Интернет</c:v>
                </c:pt>
              </c:strCache>
            </c:strRef>
          </c:tx>
          <c:invertIfNegative val="0"/>
          <c:cat>
            <c:strRef>
              <c:f>Лист1!$B$42:$F$42</c:f>
              <c:strCache>
                <c:ptCount val="5"/>
                <c:pt idx="0">
                  <c:v>Каждый день</c:v>
                </c:pt>
                <c:pt idx="1">
                  <c:v>Несколько раз в неделю</c:v>
                </c:pt>
                <c:pt idx="2">
                  <c:v>Реже, чем 1 раз в неделю</c:v>
                </c:pt>
                <c:pt idx="3">
                  <c:v>Крайне редко</c:v>
                </c:pt>
                <c:pt idx="4">
                  <c:v>Не использую</c:v>
                </c:pt>
              </c:strCache>
            </c:strRef>
          </c:cat>
          <c:val>
            <c:numRef>
              <c:f>Лист1!$B$46:$F$46</c:f>
              <c:numCache>
                <c:formatCode>General</c:formatCode>
                <c:ptCount val="5"/>
                <c:pt idx="0">
                  <c:v>66.7</c:v>
                </c:pt>
                <c:pt idx="1">
                  <c:v>13.4</c:v>
                </c:pt>
                <c:pt idx="2">
                  <c:v>4.5</c:v>
                </c:pt>
                <c:pt idx="3">
                  <c:v>4.8</c:v>
                </c:pt>
                <c:pt idx="4">
                  <c:v>10.6</c:v>
                </c:pt>
              </c:numCache>
            </c:numRef>
          </c:val>
        </c:ser>
        <c:dLbls>
          <c:showLegendKey val="0"/>
          <c:showVal val="1"/>
          <c:showCatName val="0"/>
          <c:showSerName val="0"/>
          <c:showPercent val="0"/>
          <c:showBubbleSize val="0"/>
        </c:dLbls>
        <c:gapWidth val="95"/>
        <c:gapDepth val="95"/>
        <c:shape val="box"/>
        <c:axId val="224575488"/>
        <c:axId val="224577024"/>
        <c:axId val="0"/>
      </c:bar3DChart>
      <c:catAx>
        <c:axId val="224575488"/>
        <c:scaling>
          <c:orientation val="minMax"/>
        </c:scaling>
        <c:delete val="0"/>
        <c:axPos val="l"/>
        <c:majorTickMark val="none"/>
        <c:minorTickMark val="none"/>
        <c:tickLblPos val="nextTo"/>
        <c:txPr>
          <a:bodyPr/>
          <a:lstStyle/>
          <a:p>
            <a:pPr>
              <a:defRPr sz="1100"/>
            </a:pPr>
            <a:endParaRPr lang="ru-RU"/>
          </a:p>
        </c:txPr>
        <c:crossAx val="224577024"/>
        <c:crosses val="autoZero"/>
        <c:auto val="1"/>
        <c:lblAlgn val="ctr"/>
        <c:lblOffset val="100"/>
        <c:noMultiLvlLbl val="0"/>
      </c:catAx>
      <c:valAx>
        <c:axId val="224577024"/>
        <c:scaling>
          <c:orientation val="minMax"/>
        </c:scaling>
        <c:delete val="1"/>
        <c:axPos val="b"/>
        <c:numFmt formatCode="0%" sourceLinked="1"/>
        <c:majorTickMark val="out"/>
        <c:minorTickMark val="none"/>
        <c:tickLblPos val="nextTo"/>
        <c:crossAx val="224575488"/>
        <c:crosses val="autoZero"/>
        <c:crossBetween val="between"/>
      </c:valAx>
    </c:plotArea>
    <c:legend>
      <c:legendPos val="t"/>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36438872975929554"/>
          <c:y val="9.7943804392871939E-2"/>
          <c:w val="0.58062838558641949"/>
          <c:h val="0.86130306266921686"/>
        </c:manualLayout>
      </c:layout>
      <c:bar3DChart>
        <c:barDir val="bar"/>
        <c:grouping val="clustered"/>
        <c:varyColors val="0"/>
        <c:ser>
          <c:idx val="0"/>
          <c:order val="0"/>
          <c:tx>
            <c:strRef>
              <c:f>Лист1!$B$50</c:f>
              <c:strCache>
                <c:ptCount val="1"/>
                <c:pt idx="0">
                  <c:v>Телевидение</c:v>
                </c:pt>
              </c:strCache>
            </c:strRef>
          </c:tx>
          <c:invertIfNegative val="0"/>
          <c:dLbls>
            <c:txPr>
              <a:bodyPr/>
              <a:lstStyle/>
              <a:p>
                <a:pPr>
                  <a:defRPr sz="1050"/>
                </a:pPr>
                <a:endParaRPr lang="ru-RU"/>
              </a:p>
            </c:txPr>
            <c:showLegendKey val="0"/>
            <c:showVal val="1"/>
            <c:showCatName val="0"/>
            <c:showSerName val="0"/>
            <c:showPercent val="0"/>
            <c:showBubbleSize val="0"/>
            <c:showLeaderLines val="0"/>
          </c:dLbls>
          <c:cat>
            <c:strRef>
              <c:f>Лист1!$C$49:$G$49</c:f>
              <c:strCache>
                <c:ptCount val="5"/>
                <c:pt idx="0">
                  <c:v>Полностью доверяю</c:v>
                </c:pt>
                <c:pt idx="1">
                  <c:v>Скорее доверяю, чем не доверяю</c:v>
                </c:pt>
                <c:pt idx="2">
                  <c:v>В равной степени доверяю и не доверяю</c:v>
                </c:pt>
                <c:pt idx="3">
                  <c:v>Скорее не доверяю, чем доверяю</c:v>
                </c:pt>
                <c:pt idx="4">
                  <c:v>Совершенно не доверяю</c:v>
                </c:pt>
              </c:strCache>
            </c:strRef>
          </c:cat>
          <c:val>
            <c:numRef>
              <c:f>Лист1!$C$50:$G$50</c:f>
              <c:numCache>
                <c:formatCode>General</c:formatCode>
                <c:ptCount val="5"/>
                <c:pt idx="0">
                  <c:v>23.5</c:v>
                </c:pt>
                <c:pt idx="1">
                  <c:v>29.3</c:v>
                </c:pt>
                <c:pt idx="2">
                  <c:v>32.4</c:v>
                </c:pt>
                <c:pt idx="3">
                  <c:v>8.7000000000000011</c:v>
                </c:pt>
                <c:pt idx="4">
                  <c:v>6.1</c:v>
                </c:pt>
              </c:numCache>
            </c:numRef>
          </c:val>
        </c:ser>
        <c:ser>
          <c:idx val="1"/>
          <c:order val="1"/>
          <c:tx>
            <c:strRef>
              <c:f>Лист1!$B$51</c:f>
              <c:strCache>
                <c:ptCount val="1"/>
                <c:pt idx="0">
                  <c:v>Пресса</c:v>
                </c:pt>
              </c:strCache>
            </c:strRef>
          </c:tx>
          <c:invertIfNegative val="0"/>
          <c:dLbls>
            <c:txPr>
              <a:bodyPr/>
              <a:lstStyle/>
              <a:p>
                <a:pPr>
                  <a:defRPr sz="1050"/>
                </a:pPr>
                <a:endParaRPr lang="ru-RU"/>
              </a:p>
            </c:txPr>
            <c:showLegendKey val="0"/>
            <c:showVal val="1"/>
            <c:showCatName val="0"/>
            <c:showSerName val="0"/>
            <c:showPercent val="0"/>
            <c:showBubbleSize val="0"/>
            <c:showLeaderLines val="0"/>
          </c:dLbls>
          <c:cat>
            <c:strRef>
              <c:f>Лист1!$C$49:$G$49</c:f>
              <c:strCache>
                <c:ptCount val="5"/>
                <c:pt idx="0">
                  <c:v>Полностью доверяю</c:v>
                </c:pt>
                <c:pt idx="1">
                  <c:v>Скорее доверяю, чем не доверяю</c:v>
                </c:pt>
                <c:pt idx="2">
                  <c:v>В равной степени доверяю и не доверяю</c:v>
                </c:pt>
                <c:pt idx="3">
                  <c:v>Скорее не доверяю, чем доверяю</c:v>
                </c:pt>
                <c:pt idx="4">
                  <c:v>Совершенно не доверяю</c:v>
                </c:pt>
              </c:strCache>
            </c:strRef>
          </c:cat>
          <c:val>
            <c:numRef>
              <c:f>Лист1!$C$51:$G$51</c:f>
              <c:numCache>
                <c:formatCode>General</c:formatCode>
                <c:ptCount val="5"/>
                <c:pt idx="0">
                  <c:v>13</c:v>
                </c:pt>
                <c:pt idx="1">
                  <c:v>20.2</c:v>
                </c:pt>
                <c:pt idx="2">
                  <c:v>38.1</c:v>
                </c:pt>
                <c:pt idx="3">
                  <c:v>14.4</c:v>
                </c:pt>
                <c:pt idx="4">
                  <c:v>14.4</c:v>
                </c:pt>
              </c:numCache>
            </c:numRef>
          </c:val>
        </c:ser>
        <c:ser>
          <c:idx val="2"/>
          <c:order val="2"/>
          <c:tx>
            <c:strRef>
              <c:f>Лист1!$B$52</c:f>
              <c:strCache>
                <c:ptCount val="1"/>
                <c:pt idx="0">
                  <c:v>Радио</c:v>
                </c:pt>
              </c:strCache>
            </c:strRef>
          </c:tx>
          <c:invertIfNegative val="0"/>
          <c:dLbls>
            <c:txPr>
              <a:bodyPr/>
              <a:lstStyle/>
              <a:p>
                <a:pPr>
                  <a:defRPr sz="1050"/>
                </a:pPr>
                <a:endParaRPr lang="ru-RU"/>
              </a:p>
            </c:txPr>
            <c:showLegendKey val="0"/>
            <c:showVal val="1"/>
            <c:showCatName val="0"/>
            <c:showSerName val="0"/>
            <c:showPercent val="0"/>
            <c:showBubbleSize val="0"/>
            <c:showLeaderLines val="0"/>
          </c:dLbls>
          <c:cat>
            <c:strRef>
              <c:f>Лист1!$C$49:$G$49</c:f>
              <c:strCache>
                <c:ptCount val="5"/>
                <c:pt idx="0">
                  <c:v>Полностью доверяю</c:v>
                </c:pt>
                <c:pt idx="1">
                  <c:v>Скорее доверяю, чем не доверяю</c:v>
                </c:pt>
                <c:pt idx="2">
                  <c:v>В равной степени доверяю и не доверяю</c:v>
                </c:pt>
                <c:pt idx="3">
                  <c:v>Скорее не доверяю, чем доверяю</c:v>
                </c:pt>
                <c:pt idx="4">
                  <c:v>Совершенно не доверяю</c:v>
                </c:pt>
              </c:strCache>
            </c:strRef>
          </c:cat>
          <c:val>
            <c:numRef>
              <c:f>Лист1!$C$52:$G$52</c:f>
              <c:numCache>
                <c:formatCode>General</c:formatCode>
                <c:ptCount val="5"/>
                <c:pt idx="0">
                  <c:v>14.2</c:v>
                </c:pt>
                <c:pt idx="1">
                  <c:v>24.9</c:v>
                </c:pt>
                <c:pt idx="2">
                  <c:v>36.6</c:v>
                </c:pt>
                <c:pt idx="3">
                  <c:v>10.1</c:v>
                </c:pt>
                <c:pt idx="4">
                  <c:v>14.2</c:v>
                </c:pt>
              </c:numCache>
            </c:numRef>
          </c:val>
        </c:ser>
        <c:ser>
          <c:idx val="3"/>
          <c:order val="3"/>
          <c:tx>
            <c:strRef>
              <c:f>Лист1!$B$53</c:f>
              <c:strCache>
                <c:ptCount val="1"/>
                <c:pt idx="0">
                  <c:v>Интернет</c:v>
                </c:pt>
              </c:strCache>
            </c:strRef>
          </c:tx>
          <c:invertIfNegative val="0"/>
          <c:dLbls>
            <c:txPr>
              <a:bodyPr/>
              <a:lstStyle/>
              <a:p>
                <a:pPr>
                  <a:defRPr sz="1050"/>
                </a:pPr>
                <a:endParaRPr lang="ru-RU"/>
              </a:p>
            </c:txPr>
            <c:showLegendKey val="0"/>
            <c:showVal val="1"/>
            <c:showCatName val="0"/>
            <c:showSerName val="0"/>
            <c:showPercent val="0"/>
            <c:showBubbleSize val="0"/>
            <c:showLeaderLines val="0"/>
          </c:dLbls>
          <c:cat>
            <c:strRef>
              <c:f>Лист1!$C$49:$G$49</c:f>
              <c:strCache>
                <c:ptCount val="5"/>
                <c:pt idx="0">
                  <c:v>Полностью доверяю</c:v>
                </c:pt>
                <c:pt idx="1">
                  <c:v>Скорее доверяю, чем не доверяю</c:v>
                </c:pt>
                <c:pt idx="2">
                  <c:v>В равной степени доверяю и не доверяю</c:v>
                </c:pt>
                <c:pt idx="3">
                  <c:v>Скорее не доверяю, чем доверяю</c:v>
                </c:pt>
                <c:pt idx="4">
                  <c:v>Совершенно не доверяю</c:v>
                </c:pt>
              </c:strCache>
            </c:strRef>
          </c:cat>
          <c:val>
            <c:numRef>
              <c:f>Лист1!$C$53:$G$53</c:f>
              <c:numCache>
                <c:formatCode>General</c:formatCode>
                <c:ptCount val="5"/>
                <c:pt idx="0">
                  <c:v>17.5</c:v>
                </c:pt>
                <c:pt idx="1">
                  <c:v>24</c:v>
                </c:pt>
                <c:pt idx="2">
                  <c:v>37.300000000000011</c:v>
                </c:pt>
                <c:pt idx="3">
                  <c:v>11.5</c:v>
                </c:pt>
                <c:pt idx="4">
                  <c:v>9.7000000000000011</c:v>
                </c:pt>
              </c:numCache>
            </c:numRef>
          </c:val>
        </c:ser>
        <c:dLbls>
          <c:showLegendKey val="0"/>
          <c:showVal val="1"/>
          <c:showCatName val="0"/>
          <c:showSerName val="0"/>
          <c:showPercent val="0"/>
          <c:showBubbleSize val="0"/>
        </c:dLbls>
        <c:gapWidth val="75"/>
        <c:shape val="box"/>
        <c:axId val="224740864"/>
        <c:axId val="224742400"/>
        <c:axId val="0"/>
      </c:bar3DChart>
      <c:catAx>
        <c:axId val="224740864"/>
        <c:scaling>
          <c:orientation val="minMax"/>
        </c:scaling>
        <c:delete val="0"/>
        <c:axPos val="l"/>
        <c:majorTickMark val="none"/>
        <c:minorTickMark val="none"/>
        <c:tickLblPos val="nextTo"/>
        <c:txPr>
          <a:bodyPr/>
          <a:lstStyle/>
          <a:p>
            <a:pPr>
              <a:defRPr sz="1200"/>
            </a:pPr>
            <a:endParaRPr lang="ru-RU"/>
          </a:p>
        </c:txPr>
        <c:crossAx val="224742400"/>
        <c:crosses val="autoZero"/>
        <c:auto val="1"/>
        <c:lblAlgn val="ctr"/>
        <c:lblOffset val="100"/>
        <c:noMultiLvlLbl val="0"/>
      </c:catAx>
      <c:valAx>
        <c:axId val="224742400"/>
        <c:scaling>
          <c:orientation val="minMax"/>
        </c:scaling>
        <c:delete val="1"/>
        <c:axPos val="b"/>
        <c:numFmt formatCode="General" sourceLinked="1"/>
        <c:majorTickMark val="none"/>
        <c:minorTickMark val="none"/>
        <c:tickLblPos val="nextTo"/>
        <c:crossAx val="224740864"/>
        <c:crosses val="autoZero"/>
        <c:crossBetween val="between"/>
      </c:valAx>
    </c:plotArea>
    <c:legend>
      <c:legendPos val="b"/>
      <c:layout>
        <c:manualLayout>
          <c:xMode val="edge"/>
          <c:yMode val="edge"/>
          <c:x val="0.18271339348628016"/>
          <c:y val="1.6754864144006472E-3"/>
          <c:w val="0.63457306047630435"/>
          <c:h val="7.7320414676350882E-2"/>
        </c:manualLayout>
      </c:layout>
      <c:overlay val="0"/>
      <c:txPr>
        <a:bodyPr/>
        <a:lstStyle/>
        <a:p>
          <a:pPr>
            <a:defRPr sz="1200"/>
          </a:pPr>
          <a:endParaRPr lang="ru-RU"/>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2.100840336134454E-2"/>
          <c:y val="0.19388178040244966"/>
          <c:w val="0.9579751671442216"/>
          <c:h val="0.52301618547681539"/>
        </c:manualLayout>
      </c:layout>
      <c:bar3DChart>
        <c:barDir val="col"/>
        <c:grouping val="clustered"/>
        <c:varyColors val="0"/>
        <c:ser>
          <c:idx val="0"/>
          <c:order val="0"/>
          <c:tx>
            <c:strRef>
              <c:f>Лист1!$D$59</c:f>
              <c:strCache>
                <c:ptCount val="1"/>
                <c:pt idx="0">
                  <c:v>Доверяю </c:v>
                </c:pt>
              </c:strCache>
            </c:strRef>
          </c:tx>
          <c:invertIfNegative val="0"/>
          <c:dLbls>
            <c:txPr>
              <a:bodyPr/>
              <a:lstStyle/>
              <a:p>
                <a:pPr>
                  <a:defRPr sz="1100"/>
                </a:pPr>
                <a:endParaRPr lang="ru-RU"/>
              </a:p>
            </c:txPr>
            <c:showLegendKey val="0"/>
            <c:showVal val="1"/>
            <c:showCatName val="0"/>
            <c:showSerName val="0"/>
            <c:showPercent val="0"/>
            <c:showBubbleSize val="0"/>
            <c:showLeaderLines val="0"/>
          </c:dLbls>
          <c:cat>
            <c:strRef>
              <c:f>Лист1!$C$60:$C$63</c:f>
              <c:strCache>
                <c:ptCount val="4"/>
                <c:pt idx="0">
                  <c:v>Телевидение</c:v>
                </c:pt>
                <c:pt idx="1">
                  <c:v>Пресса</c:v>
                </c:pt>
                <c:pt idx="2">
                  <c:v>Радио</c:v>
                </c:pt>
                <c:pt idx="3">
                  <c:v>Интернет</c:v>
                </c:pt>
              </c:strCache>
            </c:strRef>
          </c:cat>
          <c:val>
            <c:numRef>
              <c:f>Лист1!$D$60:$D$63</c:f>
              <c:numCache>
                <c:formatCode>General</c:formatCode>
                <c:ptCount val="4"/>
                <c:pt idx="0">
                  <c:v>52.8</c:v>
                </c:pt>
                <c:pt idx="1">
                  <c:v>33.200000000000003</c:v>
                </c:pt>
                <c:pt idx="2">
                  <c:v>39.1</c:v>
                </c:pt>
                <c:pt idx="3">
                  <c:v>41.5</c:v>
                </c:pt>
              </c:numCache>
            </c:numRef>
          </c:val>
        </c:ser>
        <c:ser>
          <c:idx val="1"/>
          <c:order val="1"/>
          <c:tx>
            <c:strRef>
              <c:f>Лист1!$E$59</c:f>
              <c:strCache>
                <c:ptCount val="1"/>
                <c:pt idx="0">
                  <c:v>Не доверяю</c:v>
                </c:pt>
              </c:strCache>
            </c:strRef>
          </c:tx>
          <c:invertIfNegative val="0"/>
          <c:dLbls>
            <c:txPr>
              <a:bodyPr/>
              <a:lstStyle/>
              <a:p>
                <a:pPr>
                  <a:defRPr sz="1100"/>
                </a:pPr>
                <a:endParaRPr lang="ru-RU"/>
              </a:p>
            </c:txPr>
            <c:showLegendKey val="0"/>
            <c:showVal val="1"/>
            <c:showCatName val="0"/>
            <c:showSerName val="0"/>
            <c:showPercent val="0"/>
            <c:showBubbleSize val="0"/>
            <c:showLeaderLines val="0"/>
          </c:dLbls>
          <c:cat>
            <c:strRef>
              <c:f>Лист1!$C$60:$C$63</c:f>
              <c:strCache>
                <c:ptCount val="4"/>
                <c:pt idx="0">
                  <c:v>Телевидение</c:v>
                </c:pt>
                <c:pt idx="1">
                  <c:v>Пресса</c:v>
                </c:pt>
                <c:pt idx="2">
                  <c:v>Радио</c:v>
                </c:pt>
                <c:pt idx="3">
                  <c:v>Интернет</c:v>
                </c:pt>
              </c:strCache>
            </c:strRef>
          </c:cat>
          <c:val>
            <c:numRef>
              <c:f>Лист1!$E$60:$E$63</c:f>
              <c:numCache>
                <c:formatCode>General</c:formatCode>
                <c:ptCount val="4"/>
                <c:pt idx="0">
                  <c:v>14.8</c:v>
                </c:pt>
                <c:pt idx="1">
                  <c:v>28.8</c:v>
                </c:pt>
                <c:pt idx="2">
                  <c:v>24.299999999999994</c:v>
                </c:pt>
                <c:pt idx="3">
                  <c:v>21.2</c:v>
                </c:pt>
              </c:numCache>
            </c:numRef>
          </c:val>
        </c:ser>
        <c:dLbls>
          <c:showLegendKey val="0"/>
          <c:showVal val="1"/>
          <c:showCatName val="0"/>
          <c:showSerName val="0"/>
          <c:showPercent val="0"/>
          <c:showBubbleSize val="0"/>
        </c:dLbls>
        <c:gapWidth val="150"/>
        <c:shape val="box"/>
        <c:axId val="224789248"/>
        <c:axId val="224790784"/>
        <c:axId val="0"/>
      </c:bar3DChart>
      <c:catAx>
        <c:axId val="224789248"/>
        <c:scaling>
          <c:orientation val="minMax"/>
        </c:scaling>
        <c:delete val="0"/>
        <c:axPos val="b"/>
        <c:majorTickMark val="none"/>
        <c:minorTickMark val="none"/>
        <c:tickLblPos val="nextTo"/>
        <c:txPr>
          <a:bodyPr/>
          <a:lstStyle/>
          <a:p>
            <a:pPr>
              <a:defRPr sz="1200"/>
            </a:pPr>
            <a:endParaRPr lang="ru-RU"/>
          </a:p>
        </c:txPr>
        <c:crossAx val="224790784"/>
        <c:crosses val="autoZero"/>
        <c:auto val="1"/>
        <c:lblAlgn val="ctr"/>
        <c:lblOffset val="100"/>
        <c:noMultiLvlLbl val="0"/>
      </c:catAx>
      <c:valAx>
        <c:axId val="224790784"/>
        <c:scaling>
          <c:orientation val="minMax"/>
        </c:scaling>
        <c:delete val="1"/>
        <c:axPos val="l"/>
        <c:numFmt formatCode="General" sourceLinked="1"/>
        <c:majorTickMark val="out"/>
        <c:minorTickMark val="none"/>
        <c:tickLblPos val="nextTo"/>
        <c:crossAx val="224789248"/>
        <c:crosses val="autoZero"/>
        <c:crossBetween val="between"/>
      </c:valAx>
    </c:plotArea>
    <c:legend>
      <c:legendPos val="t"/>
      <c:overlay val="0"/>
      <c:txPr>
        <a:bodyPr/>
        <a:lstStyle/>
        <a:p>
          <a:pPr>
            <a:defRPr sz="1400"/>
          </a:pPr>
          <a:endParaRPr lang="ru-RU"/>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1.4722471044443385E-3"/>
          <c:y val="1.4118924789573719E-2"/>
          <c:w val="0.35454943686468282"/>
          <c:h val="0.98442984035862502"/>
        </c:manualLayout>
      </c:layout>
      <c:pieChart>
        <c:varyColors val="1"/>
        <c:ser>
          <c:idx val="0"/>
          <c:order val="0"/>
          <c:explosion val="25"/>
          <c:dLbls>
            <c:txPr>
              <a:bodyPr/>
              <a:lstStyle/>
              <a:p>
                <a:pPr>
                  <a:defRPr sz="1200"/>
                </a:pPr>
                <a:endParaRPr lang="ru-RU"/>
              </a:p>
            </c:txPr>
            <c:showLegendKey val="0"/>
            <c:showVal val="1"/>
            <c:showCatName val="0"/>
            <c:showSerName val="0"/>
            <c:showPercent val="0"/>
            <c:showBubbleSize val="0"/>
            <c:showLeaderLines val="1"/>
          </c:dLbls>
          <c:cat>
            <c:strRef>
              <c:f>Лист1!$E$86:$E$91</c:f>
              <c:strCache>
                <c:ptCount val="6"/>
                <c:pt idx="0">
                  <c:v>Московский Комсомолец – Югра (МК-Югра)</c:v>
                </c:pt>
                <c:pt idx="1">
                  <c:v>Аргументы и факты</c:v>
                </c:pt>
                <c:pt idx="2">
                  <c:v>Комсомольская правда</c:v>
                </c:pt>
                <c:pt idx="3">
                  <c:v>Коммерсант</c:v>
                </c:pt>
                <c:pt idx="4">
                  <c:v>Эксперт</c:v>
                </c:pt>
                <c:pt idx="5">
                  <c:v>Собеседник</c:v>
                </c:pt>
              </c:strCache>
            </c:strRef>
          </c:cat>
          <c:val>
            <c:numRef>
              <c:f>Лист1!$F$86:$F$91</c:f>
              <c:numCache>
                <c:formatCode>General</c:formatCode>
                <c:ptCount val="6"/>
                <c:pt idx="0">
                  <c:v>15.4</c:v>
                </c:pt>
                <c:pt idx="1">
                  <c:v>43.1</c:v>
                </c:pt>
                <c:pt idx="2">
                  <c:v>23.1</c:v>
                </c:pt>
                <c:pt idx="3">
                  <c:v>5.8</c:v>
                </c:pt>
                <c:pt idx="4">
                  <c:v>1.2</c:v>
                </c:pt>
                <c:pt idx="5">
                  <c:v>9.8000000000000007</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36135026091579048"/>
          <c:y val="0"/>
          <c:w val="0.62205782127950038"/>
          <c:h val="1"/>
        </c:manualLayout>
      </c:layout>
      <c:overlay val="0"/>
      <c:txPr>
        <a:bodyPr/>
        <a:lstStyle/>
        <a:p>
          <a:pPr>
            <a:defRPr sz="1200" baseline="0">
              <a:latin typeface="Times New Roman" pitchFamily="18" charset="0"/>
            </a:defRPr>
          </a:pPr>
          <a:endParaRPr lang="ru-RU"/>
        </a:p>
      </c:txPr>
    </c:legend>
    <c:plotVisOnly val="1"/>
    <c:dispBlanksAs val="zero"/>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7520618477550207"/>
          <c:y val="1.9715450007251772E-3"/>
          <c:w val="0.72479381522449815"/>
          <c:h val="0.99603881956823148"/>
        </c:manualLayout>
      </c:layout>
      <c:bar3DChart>
        <c:barDir val="bar"/>
        <c:grouping val="clustered"/>
        <c:varyColors val="0"/>
        <c:ser>
          <c:idx val="0"/>
          <c:order val="0"/>
          <c:invertIfNegative val="0"/>
          <c:dLbls>
            <c:txPr>
              <a:bodyPr/>
              <a:lstStyle/>
              <a:p>
                <a:pPr>
                  <a:defRPr sz="1100"/>
                </a:pPr>
                <a:endParaRPr lang="ru-RU"/>
              </a:p>
            </c:txPr>
            <c:showLegendKey val="0"/>
            <c:showVal val="1"/>
            <c:showCatName val="0"/>
            <c:showSerName val="0"/>
            <c:showPercent val="0"/>
            <c:showBubbleSize val="0"/>
            <c:showLeaderLines val="0"/>
          </c:dLbls>
          <c:cat>
            <c:strRef>
              <c:f>Лист1!$D$109:$D$122</c:f>
              <c:strCache>
                <c:ptCount val="14"/>
                <c:pt idx="0">
                  <c:v>Профсоюзный выбор</c:v>
                </c:pt>
                <c:pt idx="1">
                  <c:v>Электропрофсоюз</c:v>
                </c:pt>
                <c:pt idx="2">
                  <c:v>Северный колокол</c:v>
                </c:pt>
                <c:pt idx="3">
                  <c:v>Магърифат (свет знаний)</c:v>
                </c:pt>
                <c:pt idx="4">
                  <c:v>Мы вместе</c:v>
                </c:pt>
                <c:pt idx="5">
                  <c:v>Скрижаль</c:v>
                </c:pt>
                <c:pt idx="6">
                  <c:v>Новое поколение</c:v>
                </c:pt>
                <c:pt idx="7">
                  <c:v>На страже закона</c:v>
                </c:pt>
                <c:pt idx="8">
                  <c:v>Сибирский газовик</c:v>
                </c:pt>
                <c:pt idx="9">
                  <c:v>Ступени СурГПУ</c:v>
                </c:pt>
                <c:pt idx="10">
                  <c:v>Северный университет </c:v>
                </c:pt>
                <c:pt idx="11">
                  <c:v>Седьмой Этаж</c:v>
                </c:pt>
                <c:pt idx="12">
                  <c:v>Нефть Приобья</c:v>
                </c:pt>
                <c:pt idx="13">
                  <c:v>В центре событий</c:v>
                </c:pt>
              </c:strCache>
            </c:strRef>
          </c:cat>
          <c:val>
            <c:numRef>
              <c:f>Лист1!$E$109:$E$122</c:f>
              <c:numCache>
                <c:formatCode>General</c:formatCode>
                <c:ptCount val="14"/>
                <c:pt idx="0">
                  <c:v>0</c:v>
                </c:pt>
                <c:pt idx="1">
                  <c:v>0</c:v>
                </c:pt>
                <c:pt idx="2">
                  <c:v>0.30000000000000004</c:v>
                </c:pt>
                <c:pt idx="3">
                  <c:v>0.60000000000000009</c:v>
                </c:pt>
                <c:pt idx="4">
                  <c:v>0.8</c:v>
                </c:pt>
                <c:pt idx="5">
                  <c:v>0.8</c:v>
                </c:pt>
                <c:pt idx="6">
                  <c:v>1.1000000000000001</c:v>
                </c:pt>
                <c:pt idx="7">
                  <c:v>2</c:v>
                </c:pt>
                <c:pt idx="8">
                  <c:v>2</c:v>
                </c:pt>
                <c:pt idx="9">
                  <c:v>2</c:v>
                </c:pt>
                <c:pt idx="10">
                  <c:v>2.2999999999999998</c:v>
                </c:pt>
                <c:pt idx="11">
                  <c:v>5.6</c:v>
                </c:pt>
                <c:pt idx="12">
                  <c:v>6.2</c:v>
                </c:pt>
                <c:pt idx="13">
                  <c:v>7.3</c:v>
                </c:pt>
              </c:numCache>
            </c:numRef>
          </c:val>
        </c:ser>
        <c:dLbls>
          <c:showLegendKey val="0"/>
          <c:showVal val="1"/>
          <c:showCatName val="0"/>
          <c:showSerName val="0"/>
          <c:showPercent val="0"/>
          <c:showBubbleSize val="0"/>
        </c:dLbls>
        <c:gapWidth val="150"/>
        <c:shape val="box"/>
        <c:axId val="224632832"/>
        <c:axId val="224635520"/>
        <c:axId val="0"/>
      </c:bar3DChart>
      <c:catAx>
        <c:axId val="224632832"/>
        <c:scaling>
          <c:orientation val="minMax"/>
        </c:scaling>
        <c:delete val="0"/>
        <c:axPos val="l"/>
        <c:majorTickMark val="none"/>
        <c:minorTickMark val="none"/>
        <c:tickLblPos val="nextTo"/>
        <c:txPr>
          <a:bodyPr/>
          <a:lstStyle/>
          <a:p>
            <a:pPr>
              <a:defRPr sz="1100"/>
            </a:pPr>
            <a:endParaRPr lang="ru-RU"/>
          </a:p>
        </c:txPr>
        <c:crossAx val="224635520"/>
        <c:crosses val="autoZero"/>
        <c:auto val="1"/>
        <c:lblAlgn val="ctr"/>
        <c:lblOffset val="100"/>
        <c:noMultiLvlLbl val="0"/>
      </c:catAx>
      <c:valAx>
        <c:axId val="224635520"/>
        <c:scaling>
          <c:orientation val="minMax"/>
        </c:scaling>
        <c:delete val="1"/>
        <c:axPos val="b"/>
        <c:numFmt formatCode="General" sourceLinked="1"/>
        <c:majorTickMark val="out"/>
        <c:minorTickMark val="none"/>
        <c:tickLblPos val="nextTo"/>
        <c:crossAx val="224632832"/>
        <c:crosses val="autoZero"/>
        <c:crossBetween val="between"/>
      </c:valAx>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49696109482065282"/>
          <c:y val="0"/>
          <c:w val="0.48080728318757865"/>
          <c:h val="0.93773666064173344"/>
        </c:manualLayout>
      </c:layout>
      <c:bar3DChart>
        <c:barDir val="bar"/>
        <c:grouping val="clustered"/>
        <c:varyColors val="0"/>
        <c:ser>
          <c:idx val="0"/>
          <c:order val="0"/>
          <c:invertIfNegative val="0"/>
          <c:dPt>
            <c:idx val="0"/>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invertIfNegative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invertIfNegative val="0"/>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txPr>
              <a:bodyPr/>
              <a:lstStyle/>
              <a:p>
                <a:pPr>
                  <a:defRPr sz="1100"/>
                </a:pPr>
                <a:endParaRPr lang="ru-RU"/>
              </a:p>
            </c:txPr>
            <c:showLegendKey val="0"/>
            <c:showVal val="1"/>
            <c:showCatName val="0"/>
            <c:showSerName val="0"/>
            <c:showPercent val="0"/>
            <c:showBubbleSize val="0"/>
            <c:showLeaderLines val="0"/>
          </c:dLbls>
          <c:cat>
            <c:strRef>
              <c:f>Лист1!$D$133:$D$140</c:f>
              <c:strCache>
                <c:ptCount val="8"/>
                <c:pt idx="0">
                  <c:v>Парки, скверы</c:v>
                </c:pt>
                <c:pt idx="1">
                  <c:v>Торговые центры</c:v>
                </c:pt>
                <c:pt idx="2">
                  <c:v>Государственные и муниципальные учреждения</c:v>
                </c:pt>
                <c:pt idx="3">
                  <c:v>Кафе, рестораны</c:v>
                </c:pt>
                <c:pt idx="4">
                  <c:v>Общественный транспорт, остановки</c:v>
                </c:pt>
                <c:pt idx="5">
                  <c:v>Детские площадки</c:v>
                </c:pt>
                <c:pt idx="6">
                  <c:v>Другое </c:v>
                </c:pt>
                <c:pt idx="7">
                  <c:v>Затрудняюсь ответить</c:v>
                </c:pt>
              </c:strCache>
            </c:strRef>
          </c:cat>
          <c:val>
            <c:numRef>
              <c:f>Лист1!$E$133:$E$140</c:f>
              <c:numCache>
                <c:formatCode>General</c:formatCode>
                <c:ptCount val="8"/>
                <c:pt idx="0">
                  <c:v>42.3</c:v>
                </c:pt>
                <c:pt idx="1">
                  <c:v>42</c:v>
                </c:pt>
                <c:pt idx="2">
                  <c:v>39.6</c:v>
                </c:pt>
                <c:pt idx="3">
                  <c:v>35.4</c:v>
                </c:pt>
                <c:pt idx="4">
                  <c:v>21.9</c:v>
                </c:pt>
                <c:pt idx="5">
                  <c:v>6.6</c:v>
                </c:pt>
                <c:pt idx="6">
                  <c:v>4.2</c:v>
                </c:pt>
                <c:pt idx="7">
                  <c:v>9.8000000000000007</c:v>
                </c:pt>
              </c:numCache>
            </c:numRef>
          </c:val>
        </c:ser>
        <c:dLbls>
          <c:showLegendKey val="0"/>
          <c:showVal val="1"/>
          <c:showCatName val="0"/>
          <c:showSerName val="0"/>
          <c:showPercent val="0"/>
          <c:showBubbleSize val="0"/>
        </c:dLbls>
        <c:gapWidth val="150"/>
        <c:shape val="box"/>
        <c:axId val="224601600"/>
        <c:axId val="224900608"/>
        <c:axId val="0"/>
      </c:bar3DChart>
      <c:catAx>
        <c:axId val="224601600"/>
        <c:scaling>
          <c:orientation val="minMax"/>
        </c:scaling>
        <c:delete val="0"/>
        <c:axPos val="l"/>
        <c:majorTickMark val="none"/>
        <c:minorTickMark val="none"/>
        <c:tickLblPos val="nextTo"/>
        <c:txPr>
          <a:bodyPr/>
          <a:lstStyle/>
          <a:p>
            <a:pPr>
              <a:defRPr sz="1100"/>
            </a:pPr>
            <a:endParaRPr lang="ru-RU"/>
          </a:p>
        </c:txPr>
        <c:crossAx val="224900608"/>
        <c:crosses val="autoZero"/>
        <c:auto val="1"/>
        <c:lblAlgn val="ctr"/>
        <c:lblOffset val="100"/>
        <c:noMultiLvlLbl val="0"/>
      </c:catAx>
      <c:valAx>
        <c:axId val="224900608"/>
        <c:scaling>
          <c:orientation val="minMax"/>
        </c:scaling>
        <c:delete val="1"/>
        <c:axPos val="b"/>
        <c:numFmt formatCode="General" sourceLinked="1"/>
        <c:majorTickMark val="out"/>
        <c:minorTickMark val="none"/>
        <c:tickLblPos val="nextTo"/>
        <c:crossAx val="22460160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9FC6C-A1BD-4944-B5A4-207120A0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48</Pages>
  <Words>9600</Words>
  <Characters>54725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2015-06-30T11:11:00Z</cp:lastPrinted>
  <dcterms:created xsi:type="dcterms:W3CDTF">2015-06-30T04:00:00Z</dcterms:created>
  <dcterms:modified xsi:type="dcterms:W3CDTF">2015-12-03T05:34:00Z</dcterms:modified>
</cp:coreProperties>
</file>