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C65F37" w:rsidTr="00934891">
        <w:trPr>
          <w:jc w:val="center"/>
        </w:trPr>
        <w:tc>
          <w:tcPr>
            <w:tcW w:w="142" w:type="dxa"/>
            <w:noWrap/>
          </w:tcPr>
          <w:p w:rsidR="00C65F37" w:rsidRPr="005541F0" w:rsidRDefault="00C65F37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C65F37" w:rsidRPr="00EC7D10" w:rsidRDefault="00E17BF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42" w:type="dxa"/>
            <w:noWrap/>
          </w:tcPr>
          <w:p w:rsidR="00C65F37" w:rsidRPr="005541F0" w:rsidRDefault="00C65F37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65F37" w:rsidRPr="00E17BFB" w:rsidRDefault="00E17BF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C65F37" w:rsidRPr="005541F0" w:rsidRDefault="00C65F37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C65F37" w:rsidRPr="00EC7D10" w:rsidRDefault="00E17BF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C65F37" w:rsidRPr="005541F0" w:rsidRDefault="00C65F37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C65F37" w:rsidRPr="005541F0" w:rsidRDefault="00C65F37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C65F37" w:rsidRPr="005541F0" w:rsidRDefault="00C65F37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65F37" w:rsidRPr="00E17BFB" w:rsidRDefault="00E17BFB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1321</w:t>
            </w:r>
          </w:p>
        </w:tc>
      </w:tr>
    </w:tbl>
    <w:p w:rsidR="00C65F37" w:rsidRPr="00EE45CB" w:rsidRDefault="00C65F37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C65F37" w:rsidRPr="00C46D9A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C65F37" w:rsidRPr="005541F0" w:rsidRDefault="00C65F37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C65F37" w:rsidRPr="005541F0" w:rsidRDefault="00C65F37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C65F37" w:rsidRPr="005541F0" w:rsidRDefault="00C65F37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C65F37" w:rsidRPr="00C46D9A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C65F37" w:rsidRPr="005541F0" w:rsidRDefault="00C65F37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C65F37" w:rsidRPr="005541F0" w:rsidRDefault="00C65F37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C65F37" w:rsidRPr="005541F0" w:rsidRDefault="00C65F37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C65F37" w:rsidRPr="006F0357" w:rsidRDefault="00C65F37" w:rsidP="00C65F37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  <w:r w:rsidRPr="006F0357">
        <w:rPr>
          <w:bCs/>
          <w:sz w:val="27"/>
          <w:szCs w:val="27"/>
        </w:rPr>
        <w:t xml:space="preserve">О внесении изменений в распоряжение </w:t>
      </w:r>
    </w:p>
    <w:p w:rsidR="00C65F37" w:rsidRPr="006F0357" w:rsidRDefault="00C65F37" w:rsidP="00C65F37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  <w:r w:rsidRPr="006F0357">
        <w:rPr>
          <w:bCs/>
          <w:sz w:val="27"/>
          <w:szCs w:val="27"/>
        </w:rPr>
        <w:t xml:space="preserve">Администрации города от 06.12.2013 </w:t>
      </w:r>
    </w:p>
    <w:p w:rsidR="00C65F37" w:rsidRPr="006F0357" w:rsidRDefault="00C65F37" w:rsidP="00C65F37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  <w:r w:rsidRPr="006F0357">
        <w:rPr>
          <w:bCs/>
          <w:sz w:val="27"/>
          <w:szCs w:val="27"/>
        </w:rPr>
        <w:t>№ 4276 «Об утверждении Положения</w:t>
      </w:r>
    </w:p>
    <w:p w:rsidR="00C65F37" w:rsidRPr="006F0357" w:rsidRDefault="00C65F37" w:rsidP="00C65F37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  <w:r w:rsidRPr="006F0357">
        <w:rPr>
          <w:bCs/>
          <w:sz w:val="27"/>
          <w:szCs w:val="27"/>
        </w:rPr>
        <w:t>о контрольно-ревизионном управлении»</w:t>
      </w:r>
    </w:p>
    <w:p w:rsidR="00C65F37" w:rsidRPr="006F0357" w:rsidRDefault="00C65F37" w:rsidP="00C65F37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  <w:r w:rsidRPr="006F0357">
        <w:rPr>
          <w:bCs/>
          <w:sz w:val="27"/>
          <w:szCs w:val="27"/>
        </w:rPr>
        <w:t xml:space="preserve"> </w:t>
      </w:r>
      <w:r w:rsidRPr="006F0357">
        <w:rPr>
          <w:bCs/>
          <w:sz w:val="27"/>
          <w:szCs w:val="27"/>
        </w:rPr>
        <w:tab/>
      </w:r>
    </w:p>
    <w:p w:rsidR="00C65F37" w:rsidRPr="006F0357" w:rsidRDefault="00C65F37" w:rsidP="00C65F37">
      <w:pPr>
        <w:widowControl w:val="0"/>
        <w:autoSpaceDE w:val="0"/>
        <w:autoSpaceDN w:val="0"/>
        <w:adjustRightInd w:val="0"/>
        <w:rPr>
          <w:bCs/>
          <w:sz w:val="27"/>
          <w:szCs w:val="27"/>
        </w:rPr>
      </w:pPr>
    </w:p>
    <w:p w:rsidR="00C65F37" w:rsidRPr="00C65F37" w:rsidRDefault="00C65F37" w:rsidP="00C65F37">
      <w:pPr>
        <w:ind w:firstLine="567"/>
        <w:jc w:val="both"/>
        <w:rPr>
          <w:bCs/>
          <w:szCs w:val="28"/>
        </w:rPr>
      </w:pPr>
      <w:r w:rsidRPr="00C65F37">
        <w:rPr>
          <w:bCs/>
          <w:szCs w:val="28"/>
        </w:rPr>
        <w:t>В соответствии с пп.56 п.1 ст.38, п.</w:t>
      </w:r>
      <w:r>
        <w:rPr>
          <w:bCs/>
          <w:szCs w:val="28"/>
        </w:rPr>
        <w:t>4</w:t>
      </w:r>
      <w:r w:rsidR="002D2D21">
        <w:rPr>
          <w:bCs/>
          <w:szCs w:val="28"/>
        </w:rPr>
        <w:t xml:space="preserve"> ст.</w:t>
      </w:r>
      <w:r w:rsidRPr="00C65F37">
        <w:rPr>
          <w:bCs/>
          <w:szCs w:val="28"/>
        </w:rPr>
        <w:t xml:space="preserve">68 </w:t>
      </w:r>
      <w:r w:rsidRPr="00C65F37">
        <w:rPr>
          <w:rFonts w:eastAsia="Times New Roman" w:cs="Times New Roman"/>
          <w:szCs w:val="28"/>
          <w:lang w:eastAsia="ru-RU"/>
        </w:rPr>
        <w:t>Устава муниципального образования городской округ город Сургут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EF2A6C">
        <w:rPr>
          <w:szCs w:val="28"/>
        </w:rPr>
        <w:t xml:space="preserve">распоряжениями Администрации города </w:t>
      </w:r>
      <w:r>
        <w:rPr>
          <w:szCs w:val="28"/>
        </w:rPr>
        <w:t xml:space="preserve">     </w:t>
      </w:r>
      <w:r w:rsidRPr="00EF2A6C">
        <w:rPr>
          <w:szCs w:val="28"/>
        </w:rPr>
        <w:t xml:space="preserve">от 30.12.2005 № 3686 «Об утверждении Регламента </w:t>
      </w:r>
      <w:r w:rsidRPr="00EF2A6C">
        <w:rPr>
          <w:spacing w:val="-6"/>
          <w:szCs w:val="28"/>
        </w:rPr>
        <w:t>Администрации города</w:t>
      </w:r>
      <w:proofErr w:type="gramStart"/>
      <w:r w:rsidRPr="00EF2A6C">
        <w:rPr>
          <w:spacing w:val="-6"/>
          <w:szCs w:val="28"/>
        </w:rPr>
        <w:t xml:space="preserve">», </w:t>
      </w:r>
      <w:r>
        <w:rPr>
          <w:spacing w:val="-6"/>
          <w:szCs w:val="28"/>
        </w:rPr>
        <w:t xml:space="preserve">  </w:t>
      </w:r>
      <w:proofErr w:type="gramEnd"/>
      <w:r>
        <w:rPr>
          <w:spacing w:val="-6"/>
          <w:szCs w:val="28"/>
        </w:rPr>
        <w:t xml:space="preserve">                 </w:t>
      </w:r>
      <w:r w:rsidRPr="00EF2A6C">
        <w:rPr>
          <w:spacing w:val="-6"/>
          <w:szCs w:val="28"/>
        </w:rPr>
        <w:t xml:space="preserve">от </w:t>
      </w:r>
      <w:r>
        <w:rPr>
          <w:spacing w:val="-6"/>
          <w:szCs w:val="28"/>
        </w:rPr>
        <w:t xml:space="preserve">10.01.2017 </w:t>
      </w:r>
      <w:r w:rsidRPr="00EF2A6C">
        <w:rPr>
          <w:spacing w:val="-6"/>
          <w:szCs w:val="28"/>
        </w:rPr>
        <w:t xml:space="preserve">№ </w:t>
      </w:r>
      <w:r>
        <w:rPr>
          <w:spacing w:val="-6"/>
          <w:szCs w:val="28"/>
        </w:rPr>
        <w:t>01</w:t>
      </w:r>
      <w:r w:rsidRPr="00EF2A6C">
        <w:rPr>
          <w:spacing w:val="-6"/>
          <w:szCs w:val="28"/>
        </w:rPr>
        <w:t xml:space="preserve"> «О передаче некоторых полномочий</w:t>
      </w:r>
      <w:r w:rsidRPr="00EF2A6C">
        <w:rPr>
          <w:szCs w:val="28"/>
        </w:rPr>
        <w:t xml:space="preserve"> высшим должностным </w:t>
      </w:r>
      <w:r>
        <w:rPr>
          <w:szCs w:val="28"/>
        </w:rPr>
        <w:t xml:space="preserve">              </w:t>
      </w:r>
      <w:r w:rsidRPr="00EF2A6C">
        <w:rPr>
          <w:szCs w:val="28"/>
        </w:rPr>
        <w:t>лицам Администрации города»</w:t>
      </w:r>
      <w:r w:rsidRPr="00C65F37">
        <w:rPr>
          <w:bCs/>
          <w:szCs w:val="28"/>
        </w:rPr>
        <w:t>:</w:t>
      </w:r>
    </w:p>
    <w:p w:rsidR="00C65F37" w:rsidRPr="00C65F37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C65F37">
        <w:rPr>
          <w:bCs/>
          <w:szCs w:val="28"/>
        </w:rPr>
        <w:t xml:space="preserve">1. Внести в распоряжение Администрации города от 06.12.2013 № 4276 </w:t>
      </w:r>
      <w:r>
        <w:rPr>
          <w:bCs/>
          <w:szCs w:val="28"/>
        </w:rPr>
        <w:t xml:space="preserve">                </w:t>
      </w:r>
      <w:proofErr w:type="gramStart"/>
      <w:r>
        <w:rPr>
          <w:bCs/>
          <w:szCs w:val="28"/>
        </w:rPr>
        <w:t xml:space="preserve">   </w:t>
      </w:r>
      <w:r w:rsidRPr="00C65F37">
        <w:rPr>
          <w:bCs/>
          <w:szCs w:val="28"/>
        </w:rPr>
        <w:t>«</w:t>
      </w:r>
      <w:proofErr w:type="gramEnd"/>
      <w:r w:rsidRPr="00C65F37">
        <w:rPr>
          <w:bCs/>
          <w:szCs w:val="28"/>
        </w:rPr>
        <w:t>Об</w:t>
      </w:r>
      <w:r>
        <w:rPr>
          <w:bCs/>
          <w:szCs w:val="28"/>
        </w:rPr>
        <w:t xml:space="preserve"> </w:t>
      </w:r>
      <w:r w:rsidRPr="00C65F37">
        <w:rPr>
          <w:bCs/>
          <w:szCs w:val="28"/>
        </w:rPr>
        <w:t>утверждении Положения о контрольно-ревизионном управлении» (с</w:t>
      </w:r>
      <w:r>
        <w:rPr>
          <w:bCs/>
          <w:szCs w:val="28"/>
        </w:rPr>
        <w:t xml:space="preserve"> </w:t>
      </w:r>
      <w:r w:rsidRPr="00C65F37">
        <w:rPr>
          <w:bCs/>
          <w:spacing w:val="-4"/>
          <w:szCs w:val="28"/>
        </w:rPr>
        <w:t>измене</w:t>
      </w:r>
      <w:r>
        <w:rPr>
          <w:bCs/>
          <w:spacing w:val="-4"/>
          <w:szCs w:val="28"/>
        </w:rPr>
        <w:t xml:space="preserve">-               </w:t>
      </w:r>
      <w:proofErr w:type="spellStart"/>
      <w:r w:rsidRPr="00C65F37">
        <w:rPr>
          <w:bCs/>
          <w:spacing w:val="-4"/>
          <w:szCs w:val="28"/>
        </w:rPr>
        <w:t>ниями</w:t>
      </w:r>
      <w:proofErr w:type="spellEnd"/>
      <w:r w:rsidRPr="00C65F37">
        <w:rPr>
          <w:bCs/>
          <w:spacing w:val="-4"/>
          <w:szCs w:val="28"/>
        </w:rPr>
        <w:t xml:space="preserve"> от 07.03.2014 № 561, 16.07.2014 № 2051, 14.01.2016 № 37, 05.04.2016 № 508,</w:t>
      </w:r>
      <w:r w:rsidRPr="00C65F37">
        <w:rPr>
          <w:bCs/>
          <w:szCs w:val="28"/>
        </w:rPr>
        <w:t xml:space="preserve"> 26.09.2016 № 1770, 30.03.2017 № 504) следующие изменения:</w:t>
      </w:r>
    </w:p>
    <w:p w:rsidR="00C65F37" w:rsidRPr="00C65F37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C65F37">
        <w:rPr>
          <w:bCs/>
          <w:szCs w:val="28"/>
        </w:rPr>
        <w:t xml:space="preserve"> приложении к распоряжению:</w:t>
      </w:r>
    </w:p>
    <w:p w:rsidR="00C65F37" w:rsidRPr="00C65F37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C65F37">
        <w:rPr>
          <w:bCs/>
          <w:szCs w:val="28"/>
        </w:rPr>
        <w:t xml:space="preserve">1.1. Раздел 2 после слов «финансового контроля» дополнить словами </w:t>
      </w:r>
      <w:r>
        <w:rPr>
          <w:bCs/>
          <w:szCs w:val="28"/>
        </w:rPr>
        <w:t xml:space="preserve">                  </w:t>
      </w:r>
      <w:proofErr w:type="gramStart"/>
      <w:r>
        <w:rPr>
          <w:bCs/>
          <w:szCs w:val="28"/>
        </w:rPr>
        <w:t xml:space="preserve">   </w:t>
      </w:r>
      <w:r w:rsidRPr="00C65F37">
        <w:rPr>
          <w:bCs/>
          <w:szCs w:val="28"/>
        </w:rPr>
        <w:t>«</w:t>
      </w:r>
      <w:proofErr w:type="gramEnd"/>
      <w:r w:rsidRPr="00C65F37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C65F37">
        <w:rPr>
          <w:bCs/>
          <w:szCs w:val="28"/>
        </w:rPr>
        <w:t>контрольного органа в сфере закупок товаров, работ, услуг для обеспечения муниципальных нужд».</w:t>
      </w:r>
    </w:p>
    <w:p w:rsidR="00C65F37" w:rsidRPr="00C65F37" w:rsidRDefault="00C65F37" w:rsidP="00C65F37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C65F37">
        <w:rPr>
          <w:bCs/>
          <w:szCs w:val="28"/>
        </w:rPr>
        <w:t>1.2. П</w:t>
      </w:r>
      <w:r w:rsidRPr="00C65F37">
        <w:rPr>
          <w:rFonts w:eastAsia="Calibri" w:cs="Times New Roman"/>
          <w:spacing w:val="-4"/>
          <w:szCs w:val="28"/>
        </w:rPr>
        <w:t>ункт 3.2</w:t>
      </w:r>
      <w:r w:rsidRPr="00C65F37">
        <w:rPr>
          <w:rFonts w:eastAsia="Calibri" w:cs="Times New Roman"/>
          <w:szCs w:val="28"/>
        </w:rPr>
        <w:t xml:space="preserve"> </w:t>
      </w:r>
      <w:r w:rsidR="002D2D21">
        <w:rPr>
          <w:rFonts w:eastAsia="Calibri" w:cs="Times New Roman"/>
          <w:szCs w:val="28"/>
        </w:rPr>
        <w:t xml:space="preserve">раздела 3 </w:t>
      </w:r>
      <w:r w:rsidRPr="00C65F37">
        <w:rPr>
          <w:rFonts w:eastAsia="Calibri" w:cs="Times New Roman"/>
          <w:szCs w:val="28"/>
        </w:rPr>
        <w:t xml:space="preserve">дополнить абзацем четырнадцатым следующего </w:t>
      </w:r>
      <w:r w:rsidR="002D2D21">
        <w:rPr>
          <w:rFonts w:eastAsia="Calibri" w:cs="Times New Roman"/>
          <w:szCs w:val="28"/>
        </w:rPr>
        <w:t xml:space="preserve">              </w:t>
      </w:r>
      <w:r w:rsidRPr="00C65F37">
        <w:rPr>
          <w:rFonts w:eastAsia="Calibri" w:cs="Times New Roman"/>
          <w:szCs w:val="28"/>
        </w:rPr>
        <w:t>содержания:</w:t>
      </w:r>
    </w:p>
    <w:p w:rsidR="00C65F37" w:rsidRPr="00C65F37" w:rsidRDefault="00C65F37" w:rsidP="00C65F3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>«- соблюдением заказчиками, уполномоченным органом, контрактными службами, контрактными управляющими, комиссиями по</w:t>
      </w:r>
      <w:r>
        <w:rPr>
          <w:szCs w:val="28"/>
        </w:rPr>
        <w:t xml:space="preserve"> </w:t>
      </w:r>
      <w:r w:rsidRPr="00C65F37">
        <w:rPr>
          <w:szCs w:val="28"/>
        </w:rPr>
        <w:t xml:space="preserve">осуществлению </w:t>
      </w:r>
      <w:r>
        <w:rPr>
          <w:szCs w:val="28"/>
        </w:rPr>
        <w:t xml:space="preserve">                   </w:t>
      </w:r>
      <w:r w:rsidRPr="00C65F37">
        <w:rPr>
          <w:szCs w:val="28"/>
        </w:rPr>
        <w:t xml:space="preserve">закупок и их членами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– </w:t>
      </w:r>
      <w:r>
        <w:rPr>
          <w:szCs w:val="28"/>
        </w:rPr>
        <w:t xml:space="preserve">                     </w:t>
      </w:r>
      <w:r w:rsidRPr="00C65F37">
        <w:rPr>
          <w:szCs w:val="28"/>
        </w:rPr>
        <w:t xml:space="preserve">контрактная система в сфере закупок) в соответствии с частью 3 статьи 99 </w:t>
      </w:r>
      <w:r>
        <w:rPr>
          <w:szCs w:val="28"/>
        </w:rPr>
        <w:t xml:space="preserve">                       </w:t>
      </w:r>
      <w:r w:rsidRPr="00C65F37">
        <w:rPr>
          <w:szCs w:val="28"/>
        </w:rPr>
        <w:t>Закона № 44-ФЗ».</w:t>
      </w:r>
    </w:p>
    <w:p w:rsidR="00C65F37" w:rsidRPr="00C65F37" w:rsidRDefault="00C65F37" w:rsidP="00C65F3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 xml:space="preserve">1.3. </w:t>
      </w:r>
      <w:r w:rsidRPr="00C65F37">
        <w:rPr>
          <w:bCs/>
          <w:szCs w:val="28"/>
        </w:rPr>
        <w:t>Раздел 3</w:t>
      </w:r>
      <w:r w:rsidRPr="00C65F37">
        <w:rPr>
          <w:szCs w:val="28"/>
        </w:rPr>
        <w:t xml:space="preserve"> дополнить пунктами 3.15 </w:t>
      </w:r>
      <w:r>
        <w:rPr>
          <w:szCs w:val="28"/>
        </w:rPr>
        <w:t>–</w:t>
      </w:r>
      <w:r w:rsidRPr="00C65F37">
        <w:rPr>
          <w:szCs w:val="28"/>
        </w:rPr>
        <w:t xml:space="preserve"> 3.18 следующего содержания:</w:t>
      </w:r>
    </w:p>
    <w:p w:rsidR="00C65F37" w:rsidRPr="00C65F37" w:rsidRDefault="00C65F37" w:rsidP="00C65F3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 xml:space="preserve">«3.15. Рассматривает обращения заказчиков о согласовании заключения </w:t>
      </w:r>
      <w:r w:rsidRPr="00C65F37">
        <w:rPr>
          <w:spacing w:val="-4"/>
          <w:szCs w:val="28"/>
        </w:rPr>
        <w:t>контракта с единственным поставщиком (подрядчиком, исполнителем) в случаях,</w:t>
      </w:r>
      <w:r w:rsidRPr="00C65F37">
        <w:rPr>
          <w:szCs w:val="28"/>
        </w:rPr>
        <w:t xml:space="preserve"> предусмотренных пунктом 25 части 1 статьи 93 Закона № 44-ФЗ, в соответствии с</w:t>
      </w:r>
      <w:r>
        <w:rPr>
          <w:szCs w:val="28"/>
        </w:rPr>
        <w:t xml:space="preserve"> </w:t>
      </w:r>
      <w:r w:rsidRPr="00C65F37">
        <w:rPr>
          <w:szCs w:val="28"/>
        </w:rPr>
        <w:t xml:space="preserve">порядком, установленным федеральным органом исполнительной власти </w:t>
      </w:r>
      <w:r>
        <w:rPr>
          <w:szCs w:val="28"/>
        </w:rPr>
        <w:t xml:space="preserve">                    </w:t>
      </w:r>
      <w:r w:rsidRPr="00C65F37">
        <w:rPr>
          <w:szCs w:val="28"/>
        </w:rPr>
        <w:lastRenderedPageBreak/>
        <w:t>по</w:t>
      </w:r>
      <w:r>
        <w:rPr>
          <w:szCs w:val="28"/>
        </w:rPr>
        <w:t xml:space="preserve"> </w:t>
      </w:r>
      <w:r w:rsidRPr="00C65F37">
        <w:rPr>
          <w:szCs w:val="28"/>
        </w:rPr>
        <w:t>регулированию контрактной системы в сфере закупок.</w:t>
      </w:r>
    </w:p>
    <w:p w:rsidR="00C65F37" w:rsidRPr="00C65F37" w:rsidRDefault="00C65F37" w:rsidP="00C65F3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 xml:space="preserve">3.16. Рассматривает жалобы участников закупок, а также осуществляющих общественный контроль общественных объединений, объединений </w:t>
      </w:r>
      <w:proofErr w:type="spellStart"/>
      <w:r w:rsidRPr="00C65F37">
        <w:rPr>
          <w:szCs w:val="28"/>
        </w:rPr>
        <w:t>юриди</w:t>
      </w:r>
      <w:proofErr w:type="spellEnd"/>
      <w:r>
        <w:rPr>
          <w:szCs w:val="28"/>
        </w:rPr>
        <w:t xml:space="preserve">-                  </w:t>
      </w:r>
      <w:proofErr w:type="spellStart"/>
      <w:r w:rsidRPr="00C65F37">
        <w:rPr>
          <w:szCs w:val="28"/>
        </w:rPr>
        <w:t>ческих</w:t>
      </w:r>
      <w:proofErr w:type="spellEnd"/>
      <w:r w:rsidRPr="00C65F37">
        <w:rPr>
          <w:szCs w:val="28"/>
        </w:rPr>
        <w:t xml:space="preserve"> лиц на действия (бездействие) заказчика, уполномоченного </w:t>
      </w:r>
      <w:proofErr w:type="gramStart"/>
      <w:r w:rsidRPr="00C65F37">
        <w:rPr>
          <w:szCs w:val="28"/>
        </w:rPr>
        <w:t>органа,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</w:t>
      </w:r>
      <w:r w:rsidRPr="00C65F37">
        <w:rPr>
          <w:szCs w:val="28"/>
        </w:rPr>
        <w:t xml:space="preserve"> комиссии по</w:t>
      </w:r>
      <w:r w:rsidR="002D2D21">
        <w:rPr>
          <w:szCs w:val="28"/>
        </w:rPr>
        <w:t xml:space="preserve"> </w:t>
      </w:r>
      <w:r w:rsidRPr="00C65F37">
        <w:rPr>
          <w:szCs w:val="28"/>
        </w:rPr>
        <w:t xml:space="preserve">осуществлению закупок и ее членов, должностных лиц </w:t>
      </w:r>
      <w:proofErr w:type="spellStart"/>
      <w:r w:rsidRPr="00C65F37">
        <w:rPr>
          <w:szCs w:val="28"/>
        </w:rPr>
        <w:t>конт</w:t>
      </w:r>
      <w:proofErr w:type="spellEnd"/>
      <w:r>
        <w:rPr>
          <w:szCs w:val="28"/>
        </w:rPr>
        <w:t xml:space="preserve">-                    </w:t>
      </w:r>
      <w:proofErr w:type="spellStart"/>
      <w:r w:rsidRPr="00C65F37">
        <w:rPr>
          <w:szCs w:val="28"/>
        </w:rPr>
        <w:t>рактной</w:t>
      </w:r>
      <w:proofErr w:type="spellEnd"/>
      <w:r w:rsidRPr="00C65F37">
        <w:rPr>
          <w:szCs w:val="28"/>
        </w:rPr>
        <w:t xml:space="preserve"> сл</w:t>
      </w:r>
      <w:r w:rsidR="002D2D21">
        <w:rPr>
          <w:szCs w:val="28"/>
        </w:rPr>
        <w:t>ужбы, контрактного управляющего</w:t>
      </w:r>
      <w:r w:rsidRPr="00C65F37">
        <w:rPr>
          <w:szCs w:val="28"/>
        </w:rPr>
        <w:t>.</w:t>
      </w:r>
    </w:p>
    <w:p w:rsidR="00C65F37" w:rsidRPr="00C65F37" w:rsidRDefault="00C65F37" w:rsidP="00C65F3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 xml:space="preserve">3.17. Ведет реестр жалоб, плановых и внеплановых проверок, принятых </w:t>
      </w:r>
      <w:r>
        <w:rPr>
          <w:szCs w:val="28"/>
        </w:rPr>
        <w:t xml:space="preserve">                 </w:t>
      </w:r>
      <w:r w:rsidRPr="00C65F37">
        <w:rPr>
          <w:szCs w:val="28"/>
        </w:rPr>
        <w:t>по</w:t>
      </w:r>
      <w:r>
        <w:rPr>
          <w:szCs w:val="28"/>
        </w:rPr>
        <w:t xml:space="preserve"> </w:t>
      </w:r>
      <w:r w:rsidRPr="00C65F37">
        <w:rPr>
          <w:szCs w:val="28"/>
        </w:rPr>
        <w:t>ним решений и выданных предписаний в порядке, установленном Правительством Российской Федерации.</w:t>
      </w:r>
    </w:p>
    <w:p w:rsidR="00C65F37" w:rsidRPr="00C65F37" w:rsidRDefault="00C65F37" w:rsidP="00C65F3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C65F37">
        <w:rPr>
          <w:szCs w:val="28"/>
        </w:rPr>
        <w:t xml:space="preserve">3.18. </w:t>
      </w:r>
      <w:r w:rsidRPr="00C65F37">
        <w:rPr>
          <w:rFonts w:cs="Times New Roman"/>
          <w:szCs w:val="28"/>
        </w:rPr>
        <w:t>Осуществляет иные функции органа внутреннего муниципального</w:t>
      </w:r>
      <w:r>
        <w:rPr>
          <w:rFonts w:cs="Times New Roman"/>
          <w:szCs w:val="28"/>
        </w:rPr>
        <w:t xml:space="preserve">                </w:t>
      </w:r>
      <w:r w:rsidRPr="00C65F37">
        <w:rPr>
          <w:rFonts w:cs="Times New Roman"/>
          <w:szCs w:val="28"/>
        </w:rPr>
        <w:t xml:space="preserve"> финансового контроля, контрол</w:t>
      </w:r>
      <w:r w:rsidR="002D2D21">
        <w:rPr>
          <w:rFonts w:cs="Times New Roman"/>
          <w:szCs w:val="28"/>
        </w:rPr>
        <w:t>ьного</w:t>
      </w:r>
      <w:r w:rsidRPr="00C65F37">
        <w:rPr>
          <w:rFonts w:cs="Times New Roman"/>
          <w:szCs w:val="28"/>
        </w:rPr>
        <w:t xml:space="preserve"> органа в сфере закупок товаров, работ, услуг для</w:t>
      </w:r>
      <w:r>
        <w:rPr>
          <w:rFonts w:cs="Times New Roman"/>
          <w:szCs w:val="28"/>
        </w:rPr>
        <w:t xml:space="preserve"> </w:t>
      </w:r>
      <w:r w:rsidRPr="00C65F37">
        <w:rPr>
          <w:rFonts w:cs="Times New Roman"/>
          <w:szCs w:val="28"/>
        </w:rPr>
        <w:t>обеспечения муниципальных нужд</w:t>
      </w:r>
      <w:r w:rsidR="002D2D21">
        <w:rPr>
          <w:rFonts w:cs="Times New Roman"/>
          <w:szCs w:val="28"/>
        </w:rPr>
        <w:t>,</w:t>
      </w:r>
      <w:r w:rsidRPr="00C65F37">
        <w:rPr>
          <w:rFonts w:cs="Times New Roman"/>
          <w:szCs w:val="28"/>
        </w:rPr>
        <w:t xml:space="preserve"> предусмотренны</w:t>
      </w:r>
      <w:r w:rsidR="002D2D21">
        <w:rPr>
          <w:rFonts w:cs="Times New Roman"/>
          <w:szCs w:val="28"/>
        </w:rPr>
        <w:t>е</w:t>
      </w:r>
      <w:r w:rsidRPr="00C65F37">
        <w:rPr>
          <w:rFonts w:eastAsia="Times New Roman" w:cs="Times New Roman"/>
          <w:szCs w:val="28"/>
          <w:lang w:eastAsia="ru-RU"/>
        </w:rPr>
        <w:t xml:space="preserve"> бюджетным </w:t>
      </w:r>
      <w:r w:rsidR="002D2D21">
        <w:rPr>
          <w:rFonts w:eastAsia="Times New Roman" w:cs="Times New Roman"/>
          <w:szCs w:val="28"/>
          <w:lang w:eastAsia="ru-RU"/>
        </w:rPr>
        <w:t xml:space="preserve">                </w:t>
      </w:r>
      <w:r w:rsidRPr="00C65F37">
        <w:rPr>
          <w:rFonts w:eastAsia="Times New Roman" w:cs="Times New Roman"/>
          <w:szCs w:val="28"/>
          <w:lang w:eastAsia="ru-RU"/>
        </w:rPr>
        <w:t>законодательством Российской Федерации и ины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нормативны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правовы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акт</w:t>
      </w:r>
      <w:r w:rsidR="002D2D21">
        <w:rPr>
          <w:rFonts w:eastAsia="Times New Roman" w:cs="Times New Roman"/>
          <w:szCs w:val="28"/>
          <w:lang w:eastAsia="ru-RU"/>
        </w:rPr>
        <w:t>ами</w:t>
      </w:r>
      <w:r w:rsidRPr="00C65F37">
        <w:rPr>
          <w:rFonts w:eastAsia="Times New Roman" w:cs="Times New Roman"/>
          <w:szCs w:val="28"/>
          <w:lang w:eastAsia="ru-RU"/>
        </w:rPr>
        <w:t>, регулирующи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бюджетные правоотношения, законодательств</w:t>
      </w:r>
      <w:r w:rsidR="002D2D21">
        <w:rPr>
          <w:rFonts w:eastAsia="Times New Roman" w:cs="Times New Roman"/>
          <w:szCs w:val="28"/>
          <w:lang w:eastAsia="ru-RU"/>
        </w:rPr>
        <w:t xml:space="preserve">ом                </w:t>
      </w:r>
      <w:r w:rsidRPr="00C65F37">
        <w:rPr>
          <w:rFonts w:eastAsia="Times New Roman" w:cs="Times New Roman"/>
          <w:szCs w:val="28"/>
          <w:lang w:eastAsia="ru-RU"/>
        </w:rPr>
        <w:t xml:space="preserve"> Российской Федерации и ины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нормативны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правовы</w:t>
      </w:r>
      <w:r w:rsidR="002D2D21">
        <w:rPr>
          <w:rFonts w:eastAsia="Times New Roman" w:cs="Times New Roman"/>
          <w:szCs w:val="28"/>
          <w:lang w:eastAsia="ru-RU"/>
        </w:rPr>
        <w:t>ми</w:t>
      </w:r>
      <w:r w:rsidRPr="00C65F37">
        <w:rPr>
          <w:rFonts w:eastAsia="Times New Roman" w:cs="Times New Roman"/>
          <w:szCs w:val="28"/>
          <w:lang w:eastAsia="ru-RU"/>
        </w:rPr>
        <w:t xml:space="preserve"> акт</w:t>
      </w:r>
      <w:r w:rsidR="002D2D21">
        <w:rPr>
          <w:rFonts w:eastAsia="Times New Roman" w:cs="Times New Roman"/>
          <w:szCs w:val="28"/>
          <w:lang w:eastAsia="ru-RU"/>
        </w:rPr>
        <w:t>ами</w:t>
      </w:r>
      <w:r w:rsidRPr="00C65F37">
        <w:rPr>
          <w:rFonts w:eastAsia="Times New Roman" w:cs="Times New Roman"/>
          <w:szCs w:val="28"/>
          <w:lang w:eastAsia="ru-RU"/>
        </w:rPr>
        <w:t xml:space="preserve"> о </w:t>
      </w:r>
      <w:proofErr w:type="spellStart"/>
      <w:r w:rsidRPr="00C65F37">
        <w:rPr>
          <w:rFonts w:eastAsia="Times New Roman" w:cs="Times New Roman"/>
          <w:szCs w:val="28"/>
          <w:lang w:eastAsia="ru-RU"/>
        </w:rPr>
        <w:t>конт</w:t>
      </w:r>
      <w:proofErr w:type="spellEnd"/>
      <w:r w:rsidR="002D2D21">
        <w:rPr>
          <w:rFonts w:eastAsia="Times New Roman" w:cs="Times New Roman"/>
          <w:szCs w:val="28"/>
          <w:lang w:eastAsia="ru-RU"/>
        </w:rPr>
        <w:t xml:space="preserve">-                    </w:t>
      </w:r>
      <w:proofErr w:type="spellStart"/>
      <w:r w:rsidRPr="00C65F37">
        <w:rPr>
          <w:rFonts w:eastAsia="Times New Roman" w:cs="Times New Roman"/>
          <w:szCs w:val="28"/>
          <w:lang w:eastAsia="ru-RU"/>
        </w:rPr>
        <w:t>рактной</w:t>
      </w:r>
      <w:proofErr w:type="spellEnd"/>
      <w:r w:rsidRPr="00C65F37">
        <w:rPr>
          <w:rFonts w:eastAsia="Times New Roman" w:cs="Times New Roman"/>
          <w:szCs w:val="28"/>
          <w:lang w:eastAsia="ru-RU"/>
        </w:rPr>
        <w:t xml:space="preserve"> системе в сфере закупок».</w:t>
      </w:r>
    </w:p>
    <w:p w:rsidR="00C65F37" w:rsidRPr="00C65F37" w:rsidRDefault="00C65F37" w:rsidP="00C65F3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>2. Управлению по связям с общественностью и средствам</w:t>
      </w:r>
      <w:r w:rsidR="002D2D21">
        <w:rPr>
          <w:szCs w:val="28"/>
        </w:rPr>
        <w:t>и</w:t>
      </w:r>
      <w:r w:rsidRPr="00C65F37">
        <w:rPr>
          <w:szCs w:val="28"/>
        </w:rPr>
        <w:t xml:space="preserve"> массовой информации разместить настоящее распоряжение на официальном портале Администрации города. </w:t>
      </w:r>
    </w:p>
    <w:p w:rsidR="00C65F37" w:rsidRPr="00C65F37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C65F37">
        <w:rPr>
          <w:szCs w:val="28"/>
        </w:rPr>
        <w:t>3. Контроль за выполнением распоряжения оставляю за собой.</w:t>
      </w:r>
    </w:p>
    <w:p w:rsidR="00C65F37" w:rsidRPr="002A4CB6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C65F37" w:rsidRPr="002A4CB6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</w:p>
    <w:p w:rsidR="00C65F37" w:rsidRPr="002A4CB6" w:rsidRDefault="00C65F37" w:rsidP="00C65F37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</w:p>
    <w:p w:rsidR="00C65F37" w:rsidRPr="002A4CB6" w:rsidRDefault="00C65F37" w:rsidP="00C65F3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 xml:space="preserve">. главы Администрации </w:t>
      </w:r>
      <w:r w:rsidRPr="002A4CB6">
        <w:rPr>
          <w:sz w:val="27"/>
          <w:szCs w:val="27"/>
        </w:rPr>
        <w:t xml:space="preserve">города           </w:t>
      </w:r>
      <w:r>
        <w:rPr>
          <w:sz w:val="27"/>
          <w:szCs w:val="27"/>
        </w:rPr>
        <w:t xml:space="preserve">                                                   А.А. </w:t>
      </w:r>
      <w:proofErr w:type="spellStart"/>
      <w:r>
        <w:rPr>
          <w:sz w:val="27"/>
          <w:szCs w:val="27"/>
        </w:rPr>
        <w:t>Жердев</w:t>
      </w:r>
      <w:proofErr w:type="spellEnd"/>
      <w:r w:rsidRPr="002A4CB6"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 xml:space="preserve"> </w:t>
      </w:r>
      <w:r w:rsidRPr="002A4CB6">
        <w:rPr>
          <w:sz w:val="27"/>
          <w:szCs w:val="27"/>
        </w:rPr>
        <w:t xml:space="preserve">                                     </w:t>
      </w:r>
    </w:p>
    <w:p w:rsidR="00672112" w:rsidRPr="00C65F37" w:rsidRDefault="00672112" w:rsidP="00C65F37"/>
    <w:sectPr w:rsidR="00672112" w:rsidRPr="00C65F37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37"/>
    <w:rsid w:val="001B73B3"/>
    <w:rsid w:val="002D2D21"/>
    <w:rsid w:val="003B46E0"/>
    <w:rsid w:val="00496445"/>
    <w:rsid w:val="00672112"/>
    <w:rsid w:val="00723DE6"/>
    <w:rsid w:val="009A1341"/>
    <w:rsid w:val="00C65F37"/>
    <w:rsid w:val="00E1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60AA8-F537-46BB-81A0-3CD5DE69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F3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Шевелева Ольга Александровна</cp:lastModifiedBy>
  <cp:revision>2</cp:revision>
  <cp:lastPrinted>2017-08-02T11:13:00Z</cp:lastPrinted>
  <dcterms:created xsi:type="dcterms:W3CDTF">2017-08-07T10:32:00Z</dcterms:created>
  <dcterms:modified xsi:type="dcterms:W3CDTF">2017-08-07T10:32:00Z</dcterms:modified>
</cp:coreProperties>
</file>