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22"/>
        <w:tblW w:w="0" w:type="auto"/>
        <w:tblLook w:val="04A0" w:firstRow="1" w:lastRow="0" w:firstColumn="1" w:lastColumn="0" w:noHBand="0" w:noVBand="1"/>
      </w:tblPr>
      <w:tblGrid>
        <w:gridCol w:w="3003"/>
      </w:tblGrid>
      <w:tr w:rsidR="00C83442" w:rsidRPr="00662A77" w:rsidTr="00C83442">
        <w:trPr>
          <w:trHeight w:val="1154"/>
        </w:trPr>
        <w:tc>
          <w:tcPr>
            <w:tcW w:w="3003" w:type="dxa"/>
            <w:shd w:val="clear" w:color="auto" w:fill="auto"/>
          </w:tcPr>
          <w:p w:rsidR="00C83442" w:rsidRPr="00D20BC4" w:rsidRDefault="00C83442" w:rsidP="00C83442">
            <w:r w:rsidRPr="00D20BC4">
              <w:t>Проект</w:t>
            </w:r>
            <w:r>
              <w:rPr>
                <w:lang w:val="en-US"/>
              </w:rPr>
              <w:t xml:space="preserve"> </w:t>
            </w:r>
            <w:r>
              <w:t>новая редакция от 19.12.2014</w:t>
            </w:r>
          </w:p>
          <w:p w:rsidR="00C83442" w:rsidRDefault="00C83442" w:rsidP="00C83442">
            <w:proofErr w:type="gramStart"/>
            <w:r w:rsidRPr="00F77DE3">
              <w:t>подготовлен</w:t>
            </w:r>
            <w:proofErr w:type="gramEnd"/>
            <w:r w:rsidRPr="00F77DE3">
              <w:t xml:space="preserve"> управлением</w:t>
            </w:r>
            <w:r>
              <w:t xml:space="preserve"> </w:t>
            </w:r>
            <w:r w:rsidRPr="00F77DE3">
              <w:t xml:space="preserve">                                   </w:t>
            </w:r>
            <w:r>
              <w:t xml:space="preserve">                </w:t>
            </w:r>
            <w:r w:rsidRPr="00F77DE3">
              <w:t>по</w:t>
            </w:r>
            <w:r>
              <w:t xml:space="preserve"> п</w:t>
            </w:r>
            <w:r w:rsidRPr="00F77DE3">
              <w:t xml:space="preserve">риродопользованию </w:t>
            </w:r>
          </w:p>
          <w:p w:rsidR="00C83442" w:rsidRPr="00662A77" w:rsidRDefault="00C83442" w:rsidP="00C83442">
            <w:pPr>
              <w:rPr>
                <w:b/>
              </w:rPr>
            </w:pPr>
            <w:r w:rsidRPr="00F77DE3">
              <w:t>и экологии</w:t>
            </w:r>
          </w:p>
        </w:tc>
      </w:tr>
    </w:tbl>
    <w:p w:rsidR="00E13FB1" w:rsidRDefault="00E13FB1" w:rsidP="00E13FB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E13FB1" w:rsidRDefault="00E13FB1" w:rsidP="00E13FB1">
      <w:pPr>
        <w:jc w:val="right"/>
        <w:rPr>
          <w:bCs/>
          <w:sz w:val="28"/>
        </w:rPr>
      </w:pPr>
    </w:p>
    <w:p w:rsidR="00E13FB1" w:rsidRDefault="00E13FB1" w:rsidP="00E13FB1">
      <w:pPr>
        <w:pStyle w:val="5"/>
        <w:rPr>
          <w:b w:val="0"/>
          <w:bCs/>
        </w:rPr>
      </w:pPr>
    </w:p>
    <w:p w:rsidR="00E13FB1" w:rsidRDefault="00E13FB1" w:rsidP="00E13FB1">
      <w:pPr>
        <w:pStyle w:val="5"/>
        <w:rPr>
          <w:b w:val="0"/>
          <w:bCs/>
        </w:rPr>
      </w:pPr>
    </w:p>
    <w:p w:rsidR="00E13FB1" w:rsidRDefault="00E13FB1" w:rsidP="00E13FB1">
      <w:pPr>
        <w:pStyle w:val="5"/>
        <w:rPr>
          <w:b w:val="0"/>
          <w:bCs/>
        </w:rPr>
      </w:pPr>
    </w:p>
    <w:p w:rsidR="001C6E45" w:rsidRDefault="001C6E45" w:rsidP="00E13FB1">
      <w:pPr>
        <w:pStyle w:val="5"/>
        <w:rPr>
          <w:b w:val="0"/>
          <w:bCs/>
        </w:rPr>
      </w:pPr>
    </w:p>
    <w:p w:rsidR="00E13FB1" w:rsidRDefault="00E13FB1" w:rsidP="00E13FB1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E13FB1" w:rsidRDefault="00E13FB1" w:rsidP="00E13FB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E13FB1" w:rsidRPr="00D20BC4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E13FB1" w:rsidRPr="00D20BC4" w:rsidRDefault="00E13FB1" w:rsidP="00E13FB1">
      <w:pPr>
        <w:jc w:val="center"/>
        <w:rPr>
          <w:bCs/>
          <w:sz w:val="28"/>
          <w:szCs w:val="28"/>
        </w:rPr>
      </w:pPr>
    </w:p>
    <w:p w:rsidR="00E13FB1" w:rsidRDefault="00E13FB1" w:rsidP="00E13FB1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E13FB1" w:rsidRDefault="00E13FB1" w:rsidP="00E13FB1">
      <w:pPr>
        <w:rPr>
          <w:sz w:val="28"/>
          <w:szCs w:val="28"/>
        </w:rPr>
      </w:pPr>
    </w:p>
    <w:p w:rsidR="00E13FB1" w:rsidRDefault="00E13FB1" w:rsidP="00E13FB1">
      <w:pPr>
        <w:rPr>
          <w:sz w:val="28"/>
          <w:szCs w:val="28"/>
        </w:rPr>
      </w:pPr>
    </w:p>
    <w:p w:rsidR="00E13FB1" w:rsidRDefault="00E13FB1" w:rsidP="00E13FB1">
      <w:pPr>
        <w:rPr>
          <w:sz w:val="28"/>
        </w:rPr>
      </w:pPr>
      <w:r>
        <w:rPr>
          <w:sz w:val="28"/>
        </w:rPr>
        <w:t>Об утверждении стандарта</w:t>
      </w:r>
    </w:p>
    <w:p w:rsidR="00E13FB1" w:rsidRDefault="00E13FB1" w:rsidP="00E13FB1">
      <w:pPr>
        <w:rPr>
          <w:sz w:val="28"/>
        </w:rPr>
      </w:pPr>
      <w:r>
        <w:rPr>
          <w:sz w:val="28"/>
        </w:rPr>
        <w:t>качества муниципальной работы</w:t>
      </w:r>
    </w:p>
    <w:p w:rsidR="00BB0D3D" w:rsidRDefault="00E13FB1" w:rsidP="00E13FB1">
      <w:pPr>
        <w:rPr>
          <w:sz w:val="28"/>
          <w:szCs w:val="28"/>
        </w:rPr>
      </w:pPr>
      <w:r>
        <w:rPr>
          <w:sz w:val="28"/>
        </w:rPr>
        <w:t>«</w:t>
      </w:r>
      <w:r w:rsidR="00BB0D3D">
        <w:rPr>
          <w:sz w:val="28"/>
        </w:rPr>
        <w:t xml:space="preserve">Организация </w:t>
      </w:r>
      <w:r w:rsidR="00BB0D3D" w:rsidRPr="002D2FC2">
        <w:rPr>
          <w:sz w:val="28"/>
          <w:szCs w:val="28"/>
        </w:rPr>
        <w:t xml:space="preserve">сбора, вывоза, </w:t>
      </w:r>
    </w:p>
    <w:p w:rsidR="00BB0D3D" w:rsidRDefault="00BB0D3D" w:rsidP="00E13FB1">
      <w:pPr>
        <w:rPr>
          <w:sz w:val="28"/>
          <w:szCs w:val="28"/>
        </w:rPr>
      </w:pPr>
      <w:r w:rsidRPr="002D2FC2">
        <w:rPr>
          <w:sz w:val="28"/>
          <w:szCs w:val="28"/>
        </w:rPr>
        <w:t>ути</w:t>
      </w:r>
      <w:r>
        <w:rPr>
          <w:sz w:val="28"/>
          <w:szCs w:val="28"/>
        </w:rPr>
        <w:t>лизации</w:t>
      </w:r>
      <w:r w:rsidRPr="002D2FC2">
        <w:rPr>
          <w:sz w:val="28"/>
          <w:szCs w:val="28"/>
        </w:rPr>
        <w:t xml:space="preserve"> и переработки </w:t>
      </w:r>
    </w:p>
    <w:p w:rsidR="00BB0D3D" w:rsidRDefault="00BB0D3D" w:rsidP="00E13FB1">
      <w:pPr>
        <w:rPr>
          <w:sz w:val="28"/>
          <w:szCs w:val="28"/>
        </w:rPr>
      </w:pPr>
      <w:r w:rsidRPr="002D2FC2">
        <w:rPr>
          <w:sz w:val="28"/>
          <w:szCs w:val="28"/>
        </w:rPr>
        <w:t xml:space="preserve">твердых бытовых </w:t>
      </w:r>
    </w:p>
    <w:p w:rsidR="00E13FB1" w:rsidRDefault="00BB0D3D" w:rsidP="00E13FB1">
      <w:pPr>
        <w:rPr>
          <w:sz w:val="28"/>
          <w:szCs w:val="28"/>
        </w:rPr>
      </w:pPr>
      <w:r w:rsidRPr="002D2FC2">
        <w:rPr>
          <w:sz w:val="28"/>
          <w:szCs w:val="28"/>
        </w:rPr>
        <w:t>и промышленных отходов</w:t>
      </w:r>
      <w:r w:rsidR="00E13FB1">
        <w:rPr>
          <w:sz w:val="28"/>
        </w:rPr>
        <w:t>»</w:t>
      </w:r>
    </w:p>
    <w:p w:rsidR="00E13FB1" w:rsidRDefault="00E13FB1" w:rsidP="00E13FB1">
      <w:pPr>
        <w:rPr>
          <w:sz w:val="28"/>
          <w:szCs w:val="28"/>
        </w:rPr>
      </w:pPr>
    </w:p>
    <w:p w:rsidR="001C6E45" w:rsidRPr="001C6E45" w:rsidRDefault="001C6E45" w:rsidP="00E13FB1">
      <w:pPr>
        <w:rPr>
          <w:sz w:val="28"/>
          <w:szCs w:val="28"/>
        </w:rPr>
      </w:pPr>
    </w:p>
    <w:p w:rsidR="00E13FB1" w:rsidRDefault="00E13FB1" w:rsidP="00C83442">
      <w:pPr>
        <w:pStyle w:val="1"/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b w:val="0"/>
          <w:color w:val="000000"/>
          <w:sz w:val="28"/>
          <w:szCs w:val="28"/>
        </w:rPr>
        <w:t xml:space="preserve">В соответствии </w:t>
      </w:r>
      <w:r w:rsidR="00C83442">
        <w:rPr>
          <w:rFonts w:eastAsia="Calibri"/>
          <w:b w:val="0"/>
          <w:color w:val="000000"/>
          <w:sz w:val="28"/>
          <w:szCs w:val="28"/>
        </w:rPr>
        <w:t xml:space="preserve">постановлениями Администрации города от 24.02.2011 </w:t>
      </w:r>
      <w:r w:rsidR="003E5808" w:rsidRPr="003E5808">
        <w:rPr>
          <w:rFonts w:eastAsia="Calibri"/>
          <w:b w:val="0"/>
          <w:color w:val="000000"/>
          <w:sz w:val="28"/>
          <w:szCs w:val="28"/>
        </w:rPr>
        <w:t xml:space="preserve">    </w:t>
      </w:r>
      <w:r w:rsidR="00C83442">
        <w:rPr>
          <w:rFonts w:eastAsia="Calibri"/>
          <w:b w:val="0"/>
          <w:color w:val="000000"/>
          <w:sz w:val="28"/>
          <w:szCs w:val="28"/>
        </w:rPr>
        <w:t>№</w:t>
      </w:r>
      <w:r w:rsidR="003E5808" w:rsidRPr="003E5808">
        <w:rPr>
          <w:rFonts w:eastAsia="Calibri"/>
          <w:b w:val="0"/>
          <w:color w:val="000000"/>
          <w:sz w:val="28"/>
          <w:szCs w:val="28"/>
        </w:rPr>
        <w:t xml:space="preserve"> </w:t>
      </w:r>
      <w:r w:rsidR="00C83442">
        <w:rPr>
          <w:rFonts w:eastAsia="Calibri"/>
          <w:b w:val="0"/>
          <w:color w:val="000000"/>
          <w:sz w:val="28"/>
          <w:szCs w:val="28"/>
        </w:rPr>
        <w:t xml:space="preserve">844 «Об утверждении реестра муниципальных услуг городского округа город Сургут» (с последующими изменениями), </w:t>
      </w:r>
      <w:r w:rsidR="00C83442" w:rsidRPr="00C83442">
        <w:rPr>
          <w:rFonts w:eastAsia="Calibri"/>
          <w:b w:val="0"/>
          <w:color w:val="000000"/>
          <w:sz w:val="28"/>
          <w:szCs w:val="28"/>
        </w:rPr>
        <w:t>от 31.05.2012 № 4054 «Об утверждении порядка разработки, утверждения и применения стандартов качества муниципальных услуг (работ)» (с последующими изменениями)</w:t>
      </w:r>
      <w:r w:rsidR="00C83442">
        <w:rPr>
          <w:rFonts w:eastAsia="Calibri"/>
          <w:b w:val="0"/>
          <w:color w:val="000000"/>
          <w:sz w:val="28"/>
          <w:szCs w:val="28"/>
        </w:rPr>
        <w:t xml:space="preserve">, </w:t>
      </w:r>
      <w:hyperlink r:id="rId7" w:history="1">
        <w:r w:rsidRPr="00FD5FA3">
          <w:rPr>
            <w:rStyle w:val="a3"/>
            <w:rFonts w:eastAsia="Calibri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>
        <w:rPr>
          <w:rFonts w:eastAsia="Calibri"/>
          <w:b w:val="0"/>
          <w:color w:val="000000"/>
          <w:sz w:val="28"/>
          <w:szCs w:val="28"/>
        </w:rPr>
        <w:t xml:space="preserve"> Администрации города от 30.12.2005 </w:t>
      </w:r>
      <w:r w:rsidR="00C83442">
        <w:rPr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Fonts w:eastAsia="Calibri"/>
          <w:b w:val="0"/>
          <w:color w:val="000000"/>
          <w:sz w:val="28"/>
          <w:szCs w:val="28"/>
        </w:rPr>
        <w:t>№ 3686 «Об утверждении Регламента Администрации города» (с последующими изменениями)</w:t>
      </w:r>
      <w:r>
        <w:rPr>
          <w:b w:val="0"/>
          <w:color w:val="000000"/>
          <w:sz w:val="28"/>
          <w:szCs w:val="28"/>
        </w:rPr>
        <w:t>:</w:t>
      </w:r>
      <w:proofErr w:type="gramEnd"/>
    </w:p>
    <w:p w:rsidR="00E13FB1" w:rsidRPr="004412E8" w:rsidRDefault="00E13FB1" w:rsidP="00E13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12E8">
        <w:t xml:space="preserve"> </w:t>
      </w:r>
      <w:r w:rsidRPr="004412E8">
        <w:rPr>
          <w:sz w:val="28"/>
          <w:szCs w:val="28"/>
        </w:rPr>
        <w:t>Утвердить стандарт</w:t>
      </w:r>
      <w:r>
        <w:rPr>
          <w:sz w:val="28"/>
          <w:szCs w:val="28"/>
        </w:rPr>
        <w:t xml:space="preserve"> качества муниципальной</w:t>
      </w:r>
      <w:r w:rsidRPr="004412E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«Организация</w:t>
      </w:r>
      <w:r w:rsidR="00BB0D3D" w:rsidRPr="00BB0D3D">
        <w:rPr>
          <w:sz w:val="28"/>
          <w:szCs w:val="28"/>
        </w:rPr>
        <w:t xml:space="preserve"> </w:t>
      </w:r>
      <w:r w:rsidR="00BB0D3D" w:rsidRPr="002D2FC2">
        <w:rPr>
          <w:sz w:val="28"/>
          <w:szCs w:val="28"/>
        </w:rPr>
        <w:t>сбора, вывоза, ути</w:t>
      </w:r>
      <w:r w:rsidR="00BB0D3D">
        <w:rPr>
          <w:sz w:val="28"/>
          <w:szCs w:val="28"/>
        </w:rPr>
        <w:t>лизации</w:t>
      </w:r>
      <w:r w:rsidR="00BB0D3D" w:rsidRPr="002D2FC2">
        <w:rPr>
          <w:sz w:val="28"/>
          <w:szCs w:val="28"/>
        </w:rPr>
        <w:t xml:space="preserve"> и переработки твердых бытовых и промышленных отходов</w:t>
      </w:r>
      <w:r>
        <w:rPr>
          <w:sz w:val="28"/>
          <w:szCs w:val="28"/>
        </w:rPr>
        <w:t xml:space="preserve">» согласно приложению. </w:t>
      </w:r>
    </w:p>
    <w:p w:rsidR="00E13FB1" w:rsidRDefault="00E13FB1" w:rsidP="00E13FB1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E13FB1" w:rsidRDefault="00E13FB1" w:rsidP="00E13FB1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3.  Контроль за выполнением постановления возложить на заместителя главы Администрации города Базарова В.В.</w:t>
      </w:r>
    </w:p>
    <w:p w:rsidR="00E13FB1" w:rsidRDefault="00E13FB1" w:rsidP="00E13FB1">
      <w:pPr>
        <w:ind w:firstLine="720"/>
        <w:jc w:val="both"/>
        <w:rPr>
          <w:sz w:val="28"/>
          <w:szCs w:val="28"/>
        </w:rPr>
      </w:pPr>
    </w:p>
    <w:p w:rsidR="00E13FB1" w:rsidRPr="00BF518B" w:rsidRDefault="00E13FB1" w:rsidP="00E13FB1">
      <w:pPr>
        <w:ind w:firstLine="720"/>
        <w:jc w:val="both"/>
        <w:rPr>
          <w:sz w:val="28"/>
          <w:szCs w:val="28"/>
        </w:rPr>
      </w:pPr>
    </w:p>
    <w:p w:rsidR="00E13FB1" w:rsidRDefault="00E13FB1" w:rsidP="00E13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  </w:t>
      </w:r>
      <w:r w:rsidR="00FD5FA3">
        <w:rPr>
          <w:sz w:val="28"/>
          <w:szCs w:val="28"/>
        </w:rPr>
        <w:t xml:space="preserve"> </w:t>
      </w:r>
      <w:r>
        <w:rPr>
          <w:sz w:val="28"/>
          <w:szCs w:val="28"/>
        </w:rPr>
        <w:t>Д.В. Попов</w:t>
      </w:r>
    </w:p>
    <w:p w:rsidR="00E13FB1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jc w:val="center"/>
        <w:rPr>
          <w:sz w:val="28"/>
          <w:szCs w:val="28"/>
        </w:rPr>
      </w:pPr>
    </w:p>
    <w:p w:rsidR="00FD5FA3" w:rsidRDefault="00FD5FA3" w:rsidP="00C83442">
      <w:pPr>
        <w:framePr w:w="3118" w:wrap="auto" w:hAnchor="text" w:x="8222"/>
        <w:jc w:val="center"/>
        <w:rPr>
          <w:sz w:val="28"/>
          <w:szCs w:val="28"/>
        </w:rPr>
        <w:sectPr w:rsidR="00FD5FA3" w:rsidSect="00762F5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13FB1" w:rsidRDefault="00E13FB1" w:rsidP="00E13F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E13FB1" w:rsidRDefault="00E13FB1" w:rsidP="00E13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города </w:t>
      </w:r>
    </w:p>
    <w:p w:rsidR="00E13FB1" w:rsidRDefault="00E13FB1" w:rsidP="00E13FB1">
      <w:pPr>
        <w:jc w:val="center"/>
        <w:rPr>
          <w:sz w:val="28"/>
          <w:szCs w:val="28"/>
        </w:rPr>
      </w:pPr>
      <w:r w:rsidRPr="00BD31D7">
        <w:rPr>
          <w:sz w:val="28"/>
          <w:szCs w:val="28"/>
        </w:rPr>
        <w:t>«Об утверждении стандарт</w:t>
      </w:r>
      <w:r>
        <w:rPr>
          <w:sz w:val="28"/>
          <w:szCs w:val="28"/>
        </w:rPr>
        <w:t>а</w:t>
      </w:r>
      <w:r w:rsidRPr="00BD31D7">
        <w:rPr>
          <w:sz w:val="28"/>
          <w:szCs w:val="28"/>
        </w:rPr>
        <w:t xml:space="preserve"> качества муниципальн</w:t>
      </w:r>
      <w:r>
        <w:rPr>
          <w:sz w:val="28"/>
          <w:szCs w:val="28"/>
        </w:rPr>
        <w:t xml:space="preserve">ой </w:t>
      </w:r>
      <w:r w:rsidRPr="00BD31D7">
        <w:rPr>
          <w:sz w:val="28"/>
          <w:szCs w:val="28"/>
        </w:rPr>
        <w:t>работ</w:t>
      </w:r>
      <w:r>
        <w:rPr>
          <w:sz w:val="28"/>
          <w:szCs w:val="28"/>
        </w:rPr>
        <w:t xml:space="preserve">ы «Организация </w:t>
      </w:r>
      <w:r w:rsidR="00BB0D3D" w:rsidRPr="002D2FC2">
        <w:rPr>
          <w:sz w:val="28"/>
          <w:szCs w:val="28"/>
        </w:rPr>
        <w:t>сбора, вывоза, ути</w:t>
      </w:r>
      <w:r w:rsidR="00BB0D3D">
        <w:rPr>
          <w:sz w:val="28"/>
          <w:szCs w:val="28"/>
        </w:rPr>
        <w:t>лизации</w:t>
      </w:r>
      <w:r w:rsidR="00BB0D3D" w:rsidRPr="002D2FC2">
        <w:rPr>
          <w:sz w:val="28"/>
          <w:szCs w:val="28"/>
        </w:rPr>
        <w:t xml:space="preserve"> и переработки твердых бытовых и промышленных отходов</w:t>
      </w:r>
      <w:r w:rsidRPr="00BD31D7">
        <w:rPr>
          <w:sz w:val="28"/>
          <w:szCs w:val="28"/>
        </w:rPr>
        <w:t>»</w:t>
      </w:r>
    </w:p>
    <w:p w:rsidR="00E13FB1" w:rsidRPr="004B0012" w:rsidRDefault="00E13FB1" w:rsidP="00E13FB1">
      <w:pPr>
        <w:jc w:val="center"/>
        <w:rPr>
          <w:sz w:val="22"/>
          <w:szCs w:val="22"/>
        </w:rPr>
      </w:pPr>
    </w:p>
    <w:p w:rsidR="00E13FB1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0D3D">
        <w:rPr>
          <w:sz w:val="28"/>
          <w:szCs w:val="28"/>
        </w:rPr>
        <w:t xml:space="preserve">о исполнение </w:t>
      </w:r>
      <w:r w:rsidR="001A0D50">
        <w:rPr>
          <w:sz w:val="28"/>
          <w:szCs w:val="28"/>
        </w:rPr>
        <w:t xml:space="preserve">п. 2 </w:t>
      </w:r>
      <w:r w:rsidR="00BB0D3D">
        <w:rPr>
          <w:sz w:val="28"/>
          <w:szCs w:val="28"/>
        </w:rPr>
        <w:t>постановления Администрации города от 30.10.2014</w:t>
      </w:r>
      <w:r w:rsidR="002E1CB2">
        <w:rPr>
          <w:sz w:val="28"/>
          <w:szCs w:val="28"/>
        </w:rPr>
        <w:br/>
      </w:r>
      <w:r w:rsidR="00BB0D3D">
        <w:rPr>
          <w:sz w:val="28"/>
          <w:szCs w:val="28"/>
        </w:rPr>
        <w:t xml:space="preserve"> № 7337</w:t>
      </w:r>
      <w:r w:rsidR="002E1CB2">
        <w:rPr>
          <w:sz w:val="28"/>
          <w:szCs w:val="28"/>
        </w:rPr>
        <w:t xml:space="preserve"> </w:t>
      </w:r>
      <w:r w:rsidR="00BB0D3D">
        <w:rPr>
          <w:sz w:val="28"/>
          <w:szCs w:val="28"/>
        </w:rPr>
        <w:t xml:space="preserve">«О внесении изменений в постановление Администрации города </w:t>
      </w:r>
      <w:r w:rsidR="002E1CB2">
        <w:rPr>
          <w:sz w:val="28"/>
          <w:szCs w:val="28"/>
        </w:rPr>
        <w:br/>
      </w:r>
      <w:r w:rsidR="00BB0D3D">
        <w:rPr>
          <w:sz w:val="28"/>
          <w:szCs w:val="28"/>
        </w:rPr>
        <w:t>от 24.02.2011 № 844 «Об утверждении реестра муниципальных услуг городского округа город Сургут»</w:t>
      </w:r>
      <w:r>
        <w:rPr>
          <w:sz w:val="28"/>
          <w:szCs w:val="28"/>
        </w:rPr>
        <w:t xml:space="preserve"> управлением по природопользованию и экологии подготовлен данный проект.</w:t>
      </w:r>
    </w:p>
    <w:p w:rsidR="00E13FB1" w:rsidRDefault="00E13FB1" w:rsidP="00E13FB1">
      <w:pPr>
        <w:jc w:val="both"/>
        <w:rPr>
          <w:sz w:val="28"/>
          <w:szCs w:val="28"/>
        </w:rPr>
      </w:pPr>
    </w:p>
    <w:p w:rsidR="00BB0D3D" w:rsidRDefault="00BB0D3D" w:rsidP="00E13FB1">
      <w:pPr>
        <w:jc w:val="both"/>
        <w:rPr>
          <w:sz w:val="28"/>
          <w:szCs w:val="28"/>
        </w:rPr>
      </w:pPr>
    </w:p>
    <w:p w:rsidR="00E13FB1" w:rsidRDefault="00E13FB1" w:rsidP="00E13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</w:t>
      </w:r>
      <w:r w:rsidR="002E1CB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А.С. Анохин</w:t>
      </w:r>
    </w:p>
    <w:p w:rsidR="00E13FB1" w:rsidRDefault="00E13FB1" w:rsidP="00E13FB1">
      <w:pPr>
        <w:jc w:val="both"/>
        <w:rPr>
          <w:sz w:val="28"/>
          <w:szCs w:val="28"/>
        </w:rPr>
      </w:pPr>
    </w:p>
    <w:p w:rsidR="00E13FB1" w:rsidRDefault="00E13FB1" w:rsidP="00E13FB1">
      <w:pPr>
        <w:rPr>
          <w:sz w:val="28"/>
          <w:szCs w:val="28"/>
        </w:rPr>
      </w:pPr>
      <w:r>
        <w:rPr>
          <w:sz w:val="28"/>
          <w:szCs w:val="28"/>
        </w:rPr>
        <w:t>«_____»___________2014 г.</w:t>
      </w:r>
    </w:p>
    <w:p w:rsidR="00FD5FA3" w:rsidRDefault="00FD5FA3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2E1CB2" w:rsidRDefault="002E1CB2" w:rsidP="00E13FB1">
      <w:pPr>
        <w:ind w:firstLine="709"/>
        <w:jc w:val="both"/>
        <w:rPr>
          <w:sz w:val="28"/>
          <w:szCs w:val="28"/>
        </w:rPr>
      </w:pPr>
    </w:p>
    <w:p w:rsidR="00354E52" w:rsidRDefault="00354E52" w:rsidP="00354E52">
      <w:pPr>
        <w:jc w:val="both"/>
      </w:pPr>
    </w:p>
    <w:p w:rsidR="00354E52" w:rsidRDefault="00354E52" w:rsidP="00354E52">
      <w:pPr>
        <w:jc w:val="both"/>
      </w:pPr>
    </w:p>
    <w:p w:rsidR="00354E52" w:rsidRDefault="00354E52" w:rsidP="00354E52">
      <w:pPr>
        <w:jc w:val="both"/>
      </w:pPr>
    </w:p>
    <w:p w:rsidR="00354E52" w:rsidRDefault="00354E52" w:rsidP="00354E52">
      <w:pPr>
        <w:jc w:val="both"/>
      </w:pPr>
    </w:p>
    <w:p w:rsidR="002E1CB2" w:rsidRPr="00354E52" w:rsidRDefault="00354E52" w:rsidP="00354E52">
      <w:pPr>
        <w:jc w:val="both"/>
      </w:pPr>
      <w:r w:rsidRPr="00354E52">
        <w:t>Овсянкина Екатерина Геннадьевна</w:t>
      </w:r>
    </w:p>
    <w:p w:rsidR="00E13FB1" w:rsidRDefault="00E13FB1" w:rsidP="00E13FB1">
      <w:r>
        <w:t>тел. (3462)52-45-</w:t>
      </w:r>
      <w:r w:rsidR="00354E52">
        <w:t>51</w:t>
      </w:r>
    </w:p>
    <w:p w:rsidR="00E13FB1" w:rsidRDefault="00E13FB1" w:rsidP="00E13FB1">
      <w:pPr>
        <w:jc w:val="both"/>
        <w:rPr>
          <w:sz w:val="28"/>
        </w:rPr>
        <w:sectPr w:rsidR="00E13FB1" w:rsidSect="00762F5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13FB1" w:rsidRDefault="00E13FB1" w:rsidP="00E13FB1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1559"/>
        <w:gridCol w:w="1525"/>
      </w:tblGrid>
      <w:tr w:rsidR="00E13FB1" w:rsidTr="007F686C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(возможные замечания)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 w:rsidR="00E13FB1" w:rsidTr="007F686C">
        <w:trPr>
          <w:cantSplit/>
          <w:trHeight w:val="28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Н.П. Алешкова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E13FB1" w:rsidTr="007F686C">
        <w:trPr>
          <w:cantSplit/>
          <w:trHeight w:val="4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E13FB1" w:rsidTr="007F686C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</w:t>
            </w:r>
            <w:bookmarkStart w:id="1" w:name="_GoBack"/>
            <w:bookmarkEnd w:id="1"/>
            <w:r>
              <w:rPr>
                <w:sz w:val="28"/>
              </w:rPr>
              <w:t>титель главы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E13FB1" w:rsidTr="007F686C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E13FB1" w:rsidTr="007F686C">
        <w:trPr>
          <w:cantSplit/>
          <w:trHeight w:val="4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B1" w:rsidRPr="00F14608" w:rsidRDefault="00E13FB1" w:rsidP="007F686C">
            <w:pPr>
              <w:jc w:val="both"/>
              <w:rPr>
                <w:sz w:val="28"/>
              </w:rPr>
            </w:pPr>
            <w:r w:rsidRPr="00F14608">
              <w:rPr>
                <w:sz w:val="28"/>
              </w:rPr>
              <w:t>Начальник управления информационной политики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 w:rsidRPr="00F14608">
              <w:rPr>
                <w:sz w:val="28"/>
              </w:rPr>
              <w:t xml:space="preserve">Е.А. </w:t>
            </w:r>
            <w:proofErr w:type="spellStart"/>
            <w:r w:rsidRPr="00F14608">
              <w:rPr>
                <w:sz w:val="28"/>
              </w:rPr>
              <w:t>Швидкая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Pr="00F14608" w:rsidRDefault="00E13FB1" w:rsidP="007F686C">
            <w:pPr>
              <w:jc w:val="center"/>
              <w:rPr>
                <w:sz w:val="28"/>
                <w:szCs w:val="28"/>
              </w:rPr>
            </w:pPr>
            <w:r w:rsidRPr="00F14608">
              <w:rPr>
                <w:sz w:val="28"/>
                <w:szCs w:val="28"/>
              </w:rPr>
              <w:t xml:space="preserve">Дата </w:t>
            </w:r>
            <w:proofErr w:type="spellStart"/>
            <w:r w:rsidRPr="00F14608">
              <w:rPr>
                <w:sz w:val="28"/>
                <w:szCs w:val="28"/>
              </w:rPr>
              <w:t>вх</w:t>
            </w:r>
            <w:proofErr w:type="spellEnd"/>
            <w:r w:rsidRPr="00F14608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Pr="00F14608" w:rsidRDefault="00E13FB1" w:rsidP="007F686C">
            <w:pPr>
              <w:jc w:val="center"/>
              <w:rPr>
                <w:sz w:val="28"/>
                <w:szCs w:val="28"/>
              </w:rPr>
            </w:pPr>
            <w:r w:rsidRPr="00F14608">
              <w:rPr>
                <w:sz w:val="28"/>
                <w:szCs w:val="28"/>
              </w:rPr>
              <w:t>Дата исх.</w:t>
            </w:r>
          </w:p>
        </w:tc>
      </w:tr>
      <w:tr w:rsidR="00E13FB1" w:rsidTr="001A0D50">
        <w:trPr>
          <w:cantSplit/>
          <w:trHeight w:val="55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Pr="00F14608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E13FB1" w:rsidTr="007F686C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E13FB1" w:rsidTr="007F686C">
        <w:trPr>
          <w:cantSplit/>
          <w:trHeight w:val="65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E13FB1" w:rsidTr="007F686C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природопользованию 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экологии 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E13FB1" w:rsidTr="007F686C">
        <w:trPr>
          <w:cantSplit/>
          <w:trHeight w:val="63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E13FB1" w:rsidTr="007F686C">
        <w:trPr>
          <w:cantSplit/>
          <w:trHeight w:val="31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 xml:space="preserve">по экономической политике </w:t>
            </w:r>
          </w:p>
          <w:p w:rsidR="00E13FB1" w:rsidRDefault="00E13FB1" w:rsidP="007F686C">
            <w:pPr>
              <w:jc w:val="both"/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E13FB1" w:rsidTr="007F686C">
        <w:trPr>
          <w:cantSplit/>
          <w:trHeight w:val="73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B1" w:rsidRDefault="00E13FB1" w:rsidP="007F686C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B1" w:rsidRDefault="00E13FB1" w:rsidP="007F6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</w:tbl>
    <w:p w:rsidR="00E13FB1" w:rsidRDefault="00E13FB1" w:rsidP="00E13FB1">
      <w:pPr>
        <w:jc w:val="both"/>
        <w:rPr>
          <w:sz w:val="28"/>
          <w:szCs w:val="28"/>
        </w:rPr>
      </w:pPr>
    </w:p>
    <w:p w:rsidR="00E13FB1" w:rsidRDefault="00E13FB1" w:rsidP="00E13FB1">
      <w:pPr>
        <w:jc w:val="both"/>
        <w:rPr>
          <w:sz w:val="28"/>
          <w:szCs w:val="28"/>
        </w:rPr>
      </w:pPr>
    </w:p>
    <w:p w:rsidR="00E13FB1" w:rsidRDefault="00E13FB1" w:rsidP="00E13FB1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E13FB1" w:rsidRDefault="00E13FB1" w:rsidP="00E13FB1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E13FB1" w:rsidRDefault="00E13FB1" w:rsidP="00E13FB1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E13FB1" w:rsidRDefault="00E13FB1" w:rsidP="00E13FB1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E13FB1" w:rsidRDefault="00E13FB1" w:rsidP="00E13FB1">
      <w:pPr>
        <w:jc w:val="center"/>
      </w:pPr>
    </w:p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E13FB1" w:rsidRDefault="00E13FB1" w:rsidP="00E13FB1"/>
    <w:p w:rsidR="009D73A6" w:rsidRDefault="009D73A6" w:rsidP="00E13FB1"/>
    <w:p w:rsidR="009D73A6" w:rsidRDefault="009D73A6" w:rsidP="00E13FB1"/>
    <w:p w:rsidR="00E13FB1" w:rsidRDefault="009D73A6" w:rsidP="00E13FB1">
      <w:r>
        <w:t>Овсянкина Екатерина Геннадьевна</w:t>
      </w:r>
    </w:p>
    <w:p w:rsidR="00E13FB1" w:rsidRDefault="00E13FB1" w:rsidP="00E13FB1">
      <w:r>
        <w:t>тел. (3462)52-45-</w:t>
      </w:r>
      <w:r w:rsidR="009D73A6">
        <w:t>51</w:t>
      </w:r>
    </w:p>
    <w:tbl>
      <w:tblPr>
        <w:tblW w:w="0" w:type="auto"/>
        <w:tblInd w:w="6219" w:type="dxa"/>
        <w:tblLook w:val="04A0" w:firstRow="1" w:lastRow="0" w:firstColumn="1" w:lastColumn="0" w:noHBand="0" w:noVBand="1"/>
      </w:tblPr>
      <w:tblGrid>
        <w:gridCol w:w="3144"/>
      </w:tblGrid>
      <w:tr w:rsidR="00E13FB1" w:rsidTr="007F686C">
        <w:tc>
          <w:tcPr>
            <w:tcW w:w="3144" w:type="dxa"/>
            <w:shd w:val="clear" w:color="auto" w:fill="auto"/>
          </w:tcPr>
          <w:p w:rsidR="00762F5C" w:rsidRDefault="00762F5C" w:rsidP="007F686C">
            <w:pPr>
              <w:rPr>
                <w:sz w:val="28"/>
                <w:szCs w:val="28"/>
              </w:rPr>
            </w:pPr>
          </w:p>
          <w:p w:rsidR="00E13FB1" w:rsidRPr="00CF4B52" w:rsidRDefault="00E13FB1" w:rsidP="007F686C">
            <w:pPr>
              <w:rPr>
                <w:sz w:val="28"/>
                <w:szCs w:val="28"/>
              </w:rPr>
            </w:pPr>
            <w:r w:rsidRPr="00CF4B52">
              <w:rPr>
                <w:sz w:val="28"/>
                <w:szCs w:val="28"/>
              </w:rPr>
              <w:t xml:space="preserve">Приложение  </w:t>
            </w:r>
          </w:p>
          <w:p w:rsidR="00E13FB1" w:rsidRPr="00CF4B52" w:rsidRDefault="00E13FB1" w:rsidP="007F686C">
            <w:pPr>
              <w:rPr>
                <w:sz w:val="28"/>
                <w:szCs w:val="28"/>
              </w:rPr>
            </w:pPr>
            <w:r w:rsidRPr="00CF4B52">
              <w:rPr>
                <w:sz w:val="28"/>
                <w:szCs w:val="28"/>
              </w:rPr>
              <w:t>к постановлению</w:t>
            </w:r>
          </w:p>
          <w:p w:rsidR="00E13FB1" w:rsidRPr="00CF4B52" w:rsidRDefault="00E13FB1" w:rsidP="007F686C">
            <w:pPr>
              <w:rPr>
                <w:sz w:val="28"/>
                <w:szCs w:val="28"/>
              </w:rPr>
            </w:pPr>
            <w:r w:rsidRPr="00CF4B5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F4B52">
              <w:rPr>
                <w:sz w:val="28"/>
                <w:szCs w:val="28"/>
              </w:rPr>
              <w:t>города</w:t>
            </w:r>
          </w:p>
          <w:p w:rsidR="00E13FB1" w:rsidRDefault="00E13FB1" w:rsidP="007F686C">
            <w:r>
              <w:rPr>
                <w:sz w:val="28"/>
                <w:szCs w:val="28"/>
              </w:rPr>
              <w:t>от___________№_____</w:t>
            </w:r>
          </w:p>
        </w:tc>
      </w:tr>
    </w:tbl>
    <w:p w:rsidR="00E13FB1" w:rsidRDefault="00E13FB1" w:rsidP="00E13FB1"/>
    <w:p w:rsidR="00E13FB1" w:rsidRDefault="00E13FB1" w:rsidP="00E13FB1"/>
    <w:p w:rsidR="00E13FB1" w:rsidRDefault="00E13FB1" w:rsidP="00E13FB1"/>
    <w:p w:rsidR="00E13FB1" w:rsidRPr="004412E8" w:rsidRDefault="00E13FB1" w:rsidP="00E13FB1">
      <w:pPr>
        <w:jc w:val="center"/>
        <w:rPr>
          <w:sz w:val="28"/>
          <w:szCs w:val="28"/>
        </w:rPr>
      </w:pPr>
      <w:r w:rsidRPr="004412E8">
        <w:rPr>
          <w:sz w:val="28"/>
          <w:szCs w:val="28"/>
        </w:rPr>
        <w:t>Стандарт</w:t>
      </w:r>
      <w:r w:rsidR="00BB0D3D">
        <w:rPr>
          <w:sz w:val="28"/>
          <w:szCs w:val="28"/>
        </w:rPr>
        <w:t xml:space="preserve"> </w:t>
      </w:r>
      <w:r w:rsidRPr="004412E8">
        <w:rPr>
          <w:sz w:val="28"/>
          <w:szCs w:val="28"/>
        </w:rPr>
        <w:t>качества муниципальной работы</w:t>
      </w:r>
    </w:p>
    <w:p w:rsidR="00E13FB1" w:rsidRDefault="00E13FB1" w:rsidP="00E13FB1">
      <w:pPr>
        <w:jc w:val="center"/>
        <w:rPr>
          <w:sz w:val="28"/>
          <w:szCs w:val="28"/>
        </w:rPr>
      </w:pPr>
      <w:r w:rsidRPr="004412E8">
        <w:rPr>
          <w:sz w:val="28"/>
          <w:szCs w:val="28"/>
        </w:rPr>
        <w:t>«</w:t>
      </w:r>
      <w:r>
        <w:rPr>
          <w:sz w:val="28"/>
          <w:szCs w:val="28"/>
        </w:rPr>
        <w:t xml:space="preserve">Организация </w:t>
      </w:r>
      <w:r w:rsidR="00BB0D3D" w:rsidRPr="002D2FC2">
        <w:rPr>
          <w:sz w:val="28"/>
          <w:szCs w:val="28"/>
        </w:rPr>
        <w:t>сбора, вывоза, ути</w:t>
      </w:r>
      <w:r w:rsidR="00BB0D3D">
        <w:rPr>
          <w:sz w:val="28"/>
          <w:szCs w:val="28"/>
        </w:rPr>
        <w:t>лизации</w:t>
      </w:r>
      <w:r w:rsidR="00BB0D3D" w:rsidRPr="002D2FC2">
        <w:rPr>
          <w:sz w:val="28"/>
          <w:szCs w:val="28"/>
        </w:rPr>
        <w:t xml:space="preserve"> и переработки твердых бытовых </w:t>
      </w:r>
      <w:r w:rsidR="00BB0D3D">
        <w:rPr>
          <w:sz w:val="28"/>
          <w:szCs w:val="28"/>
        </w:rPr>
        <w:br/>
      </w:r>
      <w:r w:rsidR="00BB0D3D" w:rsidRPr="002D2FC2">
        <w:rPr>
          <w:sz w:val="28"/>
          <w:szCs w:val="28"/>
        </w:rPr>
        <w:t>и промышленных отходов</w:t>
      </w:r>
      <w:r>
        <w:rPr>
          <w:sz w:val="28"/>
          <w:szCs w:val="28"/>
        </w:rPr>
        <w:t>»</w:t>
      </w:r>
    </w:p>
    <w:p w:rsidR="00E13FB1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>
      <w:pPr>
        <w:jc w:val="center"/>
        <w:rPr>
          <w:szCs w:val="28"/>
        </w:rPr>
      </w:pPr>
    </w:p>
    <w:p w:rsidR="00E13FB1" w:rsidRPr="00F9655C" w:rsidRDefault="00E13FB1" w:rsidP="00E13FB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F9655C">
        <w:rPr>
          <w:bCs/>
          <w:sz w:val="28"/>
          <w:szCs w:val="28"/>
        </w:rPr>
        <w:t>1. Организации, в отношении которых применяется стандарт качества муниципальной работы</w:t>
      </w:r>
    </w:p>
    <w:p w:rsidR="00E13FB1" w:rsidRPr="00F9655C" w:rsidRDefault="00E13FB1" w:rsidP="00E13FB1">
      <w:pPr>
        <w:ind w:firstLine="567"/>
        <w:jc w:val="both"/>
        <w:rPr>
          <w:sz w:val="28"/>
          <w:szCs w:val="28"/>
        </w:rPr>
      </w:pPr>
      <w:r w:rsidRPr="00F9655C">
        <w:rPr>
          <w:sz w:val="28"/>
          <w:szCs w:val="28"/>
        </w:rPr>
        <w:t>1.1. Организациями, в отношении которых применяется стандарт качества муниципальной работы «</w:t>
      </w:r>
      <w:r w:rsidRPr="00F9655C">
        <w:rPr>
          <w:bCs/>
          <w:sz w:val="28"/>
          <w:szCs w:val="28"/>
        </w:rPr>
        <w:t xml:space="preserve">Организация </w:t>
      </w:r>
      <w:r w:rsidR="00BB0D3D" w:rsidRPr="002D2FC2">
        <w:rPr>
          <w:sz w:val="28"/>
          <w:szCs w:val="28"/>
        </w:rPr>
        <w:t>сбора, вывоза, ути</w:t>
      </w:r>
      <w:r w:rsidR="00BB0D3D">
        <w:rPr>
          <w:sz w:val="28"/>
          <w:szCs w:val="28"/>
        </w:rPr>
        <w:t>лизации</w:t>
      </w:r>
      <w:r w:rsidR="00BB0D3D" w:rsidRPr="002D2FC2">
        <w:rPr>
          <w:sz w:val="28"/>
          <w:szCs w:val="28"/>
        </w:rPr>
        <w:t xml:space="preserve"> </w:t>
      </w:r>
      <w:r w:rsidR="00BB0D3D">
        <w:rPr>
          <w:sz w:val="28"/>
          <w:szCs w:val="28"/>
        </w:rPr>
        <w:br/>
      </w:r>
      <w:r w:rsidR="00BB0D3D" w:rsidRPr="002D2FC2">
        <w:rPr>
          <w:sz w:val="28"/>
          <w:szCs w:val="28"/>
        </w:rPr>
        <w:t>и переработки твердых бытовых и промышленных отходов</w:t>
      </w:r>
      <w:r w:rsidRPr="00F9655C">
        <w:rPr>
          <w:bCs/>
          <w:sz w:val="28"/>
          <w:szCs w:val="28"/>
        </w:rPr>
        <w:t>»</w:t>
      </w:r>
      <w:r w:rsidRPr="00F9655C">
        <w:rPr>
          <w:sz w:val="28"/>
          <w:szCs w:val="28"/>
        </w:rPr>
        <w:t xml:space="preserve"> (далее – муниципальная работа), являются организации</w:t>
      </w:r>
      <w:r w:rsidR="00BB0D3D">
        <w:rPr>
          <w:sz w:val="28"/>
          <w:szCs w:val="28"/>
        </w:rPr>
        <w:t xml:space="preserve"> </w:t>
      </w:r>
      <w:r w:rsidRPr="00F9655C">
        <w:rPr>
          <w:sz w:val="28"/>
          <w:szCs w:val="28"/>
        </w:rPr>
        <w:t>любых форм</w:t>
      </w:r>
      <w:r w:rsidR="00BB0D3D">
        <w:rPr>
          <w:sz w:val="28"/>
          <w:szCs w:val="28"/>
        </w:rPr>
        <w:t xml:space="preserve"> </w:t>
      </w:r>
      <w:r w:rsidRPr="00F9655C">
        <w:rPr>
          <w:sz w:val="28"/>
          <w:szCs w:val="28"/>
        </w:rPr>
        <w:t>собственности, исполняющие обязательства</w:t>
      </w:r>
      <w:r w:rsidR="00BB0D3D">
        <w:rPr>
          <w:sz w:val="28"/>
          <w:szCs w:val="28"/>
        </w:rPr>
        <w:t xml:space="preserve"> </w:t>
      </w:r>
      <w:r w:rsidRPr="00F9655C">
        <w:rPr>
          <w:sz w:val="28"/>
          <w:szCs w:val="28"/>
        </w:rPr>
        <w:t>по соответствующему муниципальному контракту</w:t>
      </w:r>
      <w:r w:rsidR="00745E51" w:rsidRPr="00745E51">
        <w:t xml:space="preserve"> </w:t>
      </w:r>
      <w:r w:rsidR="00745E51" w:rsidRPr="00745E51">
        <w:rPr>
          <w:sz w:val="28"/>
          <w:szCs w:val="28"/>
        </w:rPr>
        <w:t xml:space="preserve">в рамках реализации </w:t>
      </w:r>
      <w:hyperlink r:id="rId8" w:history="1">
        <w:r w:rsidR="00745E51" w:rsidRPr="00745E51">
          <w:rPr>
            <w:rStyle w:val="a4"/>
            <w:rFonts w:cs="Arial"/>
            <w:color w:val="auto"/>
            <w:sz w:val="28"/>
            <w:szCs w:val="28"/>
          </w:rPr>
          <w:t>Федерального закона</w:t>
        </w:r>
      </w:hyperlink>
      <w:r w:rsidR="00745E51" w:rsidRPr="00745E51">
        <w:rPr>
          <w:sz w:val="28"/>
          <w:szCs w:val="28"/>
        </w:rPr>
        <w:t xml:space="preserve"> от 05.04.2013 </w:t>
      </w:r>
      <w:r w:rsidR="00745E51">
        <w:rPr>
          <w:sz w:val="28"/>
          <w:szCs w:val="28"/>
        </w:rPr>
        <w:t>№</w:t>
      </w:r>
      <w:r w:rsidR="00745E51" w:rsidRPr="00745E51">
        <w:rPr>
          <w:sz w:val="28"/>
          <w:szCs w:val="28"/>
        </w:rPr>
        <w:t xml:space="preserve"> 44-ФЗ </w:t>
      </w:r>
      <w:r w:rsidR="00762F5C">
        <w:rPr>
          <w:sz w:val="28"/>
          <w:szCs w:val="28"/>
        </w:rPr>
        <w:br/>
      </w:r>
      <w:r w:rsidR="00745E51">
        <w:rPr>
          <w:sz w:val="28"/>
          <w:szCs w:val="28"/>
        </w:rPr>
        <w:t>«</w:t>
      </w:r>
      <w:r w:rsidR="00745E51" w:rsidRPr="00745E51">
        <w:rPr>
          <w:sz w:val="28"/>
          <w:szCs w:val="28"/>
        </w:rPr>
        <w:t xml:space="preserve">О контрактной системе в сфере закупок товаров, работ, услуг </w:t>
      </w:r>
      <w:r w:rsidR="001C6E45">
        <w:rPr>
          <w:sz w:val="28"/>
          <w:szCs w:val="28"/>
        </w:rPr>
        <w:br/>
      </w:r>
      <w:r w:rsidR="00745E51" w:rsidRPr="00745E51">
        <w:rPr>
          <w:sz w:val="28"/>
          <w:szCs w:val="28"/>
        </w:rPr>
        <w:t>для обеспечения государственных и муниц</w:t>
      </w:r>
      <w:r w:rsidR="00745E51">
        <w:rPr>
          <w:sz w:val="28"/>
          <w:szCs w:val="28"/>
        </w:rPr>
        <w:t>ипальных нужд»</w:t>
      </w:r>
      <w:r w:rsidRPr="00745E51">
        <w:rPr>
          <w:sz w:val="28"/>
          <w:szCs w:val="28"/>
        </w:rPr>
        <w:t xml:space="preserve"> </w:t>
      </w:r>
      <w:r w:rsidRPr="00F9655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F9655C">
        <w:rPr>
          <w:sz w:val="28"/>
          <w:szCs w:val="28"/>
        </w:rPr>
        <w:t>организации, выполняющие работу).</w:t>
      </w:r>
    </w:p>
    <w:p w:rsidR="00E13FB1" w:rsidRPr="0011456F" w:rsidRDefault="00E13FB1" w:rsidP="00E13FB1">
      <w:pPr>
        <w:ind w:firstLine="567"/>
        <w:jc w:val="both"/>
        <w:rPr>
          <w:sz w:val="28"/>
          <w:szCs w:val="28"/>
        </w:rPr>
      </w:pPr>
      <w:r w:rsidRPr="00F9655C">
        <w:rPr>
          <w:sz w:val="28"/>
          <w:szCs w:val="28"/>
        </w:rPr>
        <w:t>1.2. Информация об организациях, выполняющих работу (наименования, адреса, телефоны), размещается на официальном</w:t>
      </w:r>
      <w:r>
        <w:rPr>
          <w:sz w:val="28"/>
          <w:szCs w:val="28"/>
        </w:rPr>
        <w:t xml:space="preserve"> интернет –</w:t>
      </w:r>
      <w:r w:rsidRPr="00F9655C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Администрации города</w:t>
      </w:r>
      <w:r w:rsidR="00AC38C2">
        <w:rPr>
          <w:sz w:val="28"/>
          <w:szCs w:val="28"/>
        </w:rPr>
        <w:t xml:space="preserve"> </w:t>
      </w:r>
      <w:r w:rsidR="00C83442">
        <w:rPr>
          <w:sz w:val="28"/>
          <w:szCs w:val="28"/>
          <w:lang w:val="en-US"/>
        </w:rPr>
        <w:t>www</w:t>
      </w:r>
      <w:r w:rsidR="00C83442" w:rsidRPr="00C83442">
        <w:rPr>
          <w:sz w:val="28"/>
          <w:szCs w:val="28"/>
        </w:rPr>
        <w:t>.</w:t>
      </w:r>
      <w:r w:rsidR="00AC38C2">
        <w:rPr>
          <w:sz w:val="28"/>
          <w:szCs w:val="28"/>
          <w:lang w:val="en-US"/>
        </w:rPr>
        <w:t>zakazinfo</w:t>
      </w:r>
      <w:r w:rsidR="00AC38C2" w:rsidRPr="00AC38C2">
        <w:rPr>
          <w:sz w:val="28"/>
          <w:szCs w:val="28"/>
        </w:rPr>
        <w:t>.</w:t>
      </w:r>
      <w:r w:rsidR="00AC38C2">
        <w:rPr>
          <w:sz w:val="28"/>
          <w:szCs w:val="28"/>
          <w:lang w:val="en-US"/>
        </w:rPr>
        <w:t>admsurgut</w:t>
      </w:r>
      <w:r w:rsidR="00AC38C2" w:rsidRPr="00AC38C2">
        <w:rPr>
          <w:sz w:val="28"/>
          <w:szCs w:val="28"/>
        </w:rPr>
        <w:t>.</w:t>
      </w:r>
      <w:r w:rsidR="00AC38C2">
        <w:rPr>
          <w:sz w:val="28"/>
          <w:szCs w:val="28"/>
          <w:lang w:val="en-US"/>
        </w:rPr>
        <w:t>ru</w:t>
      </w:r>
      <w:r w:rsidRPr="00F9655C">
        <w:rPr>
          <w:sz w:val="28"/>
          <w:szCs w:val="28"/>
        </w:rPr>
        <w:t>.</w:t>
      </w:r>
      <w:r w:rsidR="0011456F">
        <w:rPr>
          <w:sz w:val="28"/>
          <w:szCs w:val="28"/>
        </w:rPr>
        <w:t>, вкладка «Закупки».</w:t>
      </w:r>
    </w:p>
    <w:p w:rsidR="00E13FB1" w:rsidRDefault="00E13FB1" w:rsidP="00E13FB1">
      <w:pPr>
        <w:ind w:firstLine="567"/>
        <w:rPr>
          <w:szCs w:val="28"/>
        </w:rPr>
      </w:pPr>
      <w:r>
        <w:rPr>
          <w:szCs w:val="28"/>
        </w:rPr>
        <w:t> </w:t>
      </w:r>
    </w:p>
    <w:p w:rsidR="001A0D50" w:rsidRDefault="001A0D50" w:rsidP="001A0D50">
      <w:pPr>
        <w:ind w:firstLine="567"/>
        <w:jc w:val="both"/>
        <w:rPr>
          <w:bCs/>
          <w:sz w:val="28"/>
          <w:szCs w:val="28"/>
        </w:rPr>
      </w:pPr>
      <w:r w:rsidRPr="00107FF5">
        <w:rPr>
          <w:bCs/>
          <w:sz w:val="28"/>
          <w:szCs w:val="28"/>
        </w:rPr>
        <w:t>2. Нормативные правовые акты, регулирующие выполнение муниципальной работы</w:t>
      </w:r>
    </w:p>
    <w:p w:rsidR="001E3F9D" w:rsidRPr="00107FF5" w:rsidRDefault="001E3F9D" w:rsidP="001A0D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1E3F9D">
        <w:rPr>
          <w:bCs/>
          <w:sz w:val="28"/>
          <w:szCs w:val="28"/>
        </w:rPr>
        <w:t xml:space="preserve">Федеральный закон от </w:t>
      </w:r>
      <w:r>
        <w:rPr>
          <w:bCs/>
          <w:sz w:val="28"/>
          <w:szCs w:val="28"/>
        </w:rPr>
        <w:t>30</w:t>
      </w:r>
      <w:r w:rsidRPr="001E3F9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1E3F9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1999</w:t>
      </w:r>
      <w:r w:rsidRPr="001E3F9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52</w:t>
      </w:r>
      <w:r w:rsidRPr="001E3F9D">
        <w:rPr>
          <w:bCs/>
          <w:sz w:val="28"/>
          <w:szCs w:val="28"/>
        </w:rPr>
        <w:t>-ФЗ «О</w:t>
      </w:r>
      <w:r>
        <w:rPr>
          <w:bCs/>
          <w:sz w:val="28"/>
          <w:szCs w:val="28"/>
        </w:rPr>
        <w:t xml:space="preserve"> санитарно-эпидемиологическом благополучии населения</w:t>
      </w:r>
      <w:r w:rsidRPr="001E3F9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A0D50" w:rsidRDefault="001A0D50" w:rsidP="001A0D50">
      <w:pPr>
        <w:ind w:firstLine="567"/>
        <w:jc w:val="both"/>
        <w:rPr>
          <w:bCs/>
          <w:sz w:val="28"/>
          <w:szCs w:val="28"/>
        </w:rPr>
      </w:pPr>
      <w:r w:rsidRPr="001A0D50">
        <w:rPr>
          <w:sz w:val="28"/>
          <w:szCs w:val="28"/>
        </w:rPr>
        <w:t>2.</w:t>
      </w:r>
      <w:r w:rsidR="001E3F9D">
        <w:rPr>
          <w:sz w:val="28"/>
          <w:szCs w:val="28"/>
        </w:rPr>
        <w:t>2</w:t>
      </w:r>
      <w:r w:rsidRPr="001A0D50">
        <w:rPr>
          <w:sz w:val="28"/>
          <w:szCs w:val="28"/>
        </w:rPr>
        <w:t>. Федеральный закон от 10.01.2002 № 7-ФЗ «Об охране окружающей среды»</w:t>
      </w:r>
      <w:r w:rsidR="001E3F9D">
        <w:rPr>
          <w:sz w:val="28"/>
          <w:szCs w:val="28"/>
        </w:rPr>
        <w:t>;</w:t>
      </w:r>
    </w:p>
    <w:p w:rsidR="001E3F9D" w:rsidRPr="001A0D50" w:rsidRDefault="001E3F9D" w:rsidP="001A0D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1E3F9D">
        <w:rPr>
          <w:bCs/>
          <w:sz w:val="28"/>
          <w:szCs w:val="28"/>
        </w:rPr>
        <w:t xml:space="preserve">Федеральный закон от </w:t>
      </w:r>
      <w:r>
        <w:rPr>
          <w:bCs/>
          <w:sz w:val="28"/>
          <w:szCs w:val="28"/>
        </w:rPr>
        <w:t>06</w:t>
      </w:r>
      <w:r w:rsidRPr="001E3F9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1E3F9D">
        <w:rPr>
          <w:bCs/>
          <w:sz w:val="28"/>
          <w:szCs w:val="28"/>
        </w:rPr>
        <w:t>.200</w:t>
      </w:r>
      <w:r>
        <w:rPr>
          <w:bCs/>
          <w:sz w:val="28"/>
          <w:szCs w:val="28"/>
        </w:rPr>
        <w:t>3</w:t>
      </w:r>
      <w:r w:rsidRPr="001E3F9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131</w:t>
      </w:r>
      <w:r w:rsidRPr="001E3F9D">
        <w:rPr>
          <w:bCs/>
          <w:sz w:val="28"/>
          <w:szCs w:val="28"/>
        </w:rPr>
        <w:t xml:space="preserve">-ФЗ «Об </w:t>
      </w:r>
      <w:r>
        <w:rPr>
          <w:bCs/>
          <w:sz w:val="28"/>
          <w:szCs w:val="28"/>
        </w:rPr>
        <w:t>общих принципах местного самоуправления в Российской Федерации</w:t>
      </w:r>
      <w:r w:rsidRPr="001E3F9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A0D50" w:rsidRPr="001A0D50" w:rsidRDefault="001E3F9D" w:rsidP="001A0D5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A0D50" w:rsidRPr="001A0D50">
        <w:rPr>
          <w:sz w:val="28"/>
          <w:szCs w:val="28"/>
        </w:rPr>
        <w:t>. Федеральный закон от 24.06.1998 №</w:t>
      </w:r>
      <w:r w:rsidR="001A0D50">
        <w:rPr>
          <w:sz w:val="28"/>
          <w:szCs w:val="28"/>
        </w:rPr>
        <w:t xml:space="preserve"> </w:t>
      </w:r>
      <w:r w:rsidR="001A0D50" w:rsidRPr="001A0D50">
        <w:rPr>
          <w:sz w:val="28"/>
          <w:szCs w:val="28"/>
        </w:rPr>
        <w:t>89-ФЗ «Об отходах производства и потреблени</w:t>
      </w:r>
      <w:r w:rsidR="001A0D50">
        <w:rPr>
          <w:sz w:val="28"/>
          <w:szCs w:val="28"/>
        </w:rPr>
        <w:t>я»</w:t>
      </w:r>
      <w:r>
        <w:rPr>
          <w:sz w:val="28"/>
          <w:szCs w:val="28"/>
        </w:rPr>
        <w:t>;</w:t>
      </w:r>
    </w:p>
    <w:p w:rsidR="001A0D50" w:rsidRDefault="001E3F9D" w:rsidP="001A0D5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A0D50" w:rsidRPr="001A0D50">
        <w:rPr>
          <w:sz w:val="28"/>
          <w:szCs w:val="28"/>
        </w:rPr>
        <w:t>. Федеральный закон от 28</w:t>
      </w:r>
      <w:r w:rsidR="001A0D50">
        <w:rPr>
          <w:sz w:val="28"/>
          <w:szCs w:val="28"/>
        </w:rPr>
        <w:t>.12.</w:t>
      </w:r>
      <w:r w:rsidR="001A0D50" w:rsidRPr="001A0D50">
        <w:rPr>
          <w:sz w:val="28"/>
          <w:szCs w:val="28"/>
        </w:rPr>
        <w:t xml:space="preserve">2013 </w:t>
      </w:r>
      <w:r w:rsidR="001A0D50">
        <w:rPr>
          <w:sz w:val="28"/>
          <w:szCs w:val="28"/>
        </w:rPr>
        <w:t>№</w:t>
      </w:r>
      <w:r w:rsidR="001A0D50" w:rsidRPr="001A0D50">
        <w:rPr>
          <w:sz w:val="28"/>
          <w:szCs w:val="28"/>
        </w:rPr>
        <w:t xml:space="preserve"> 395-ФЗ </w:t>
      </w:r>
      <w:r w:rsidR="001A0D50">
        <w:rPr>
          <w:sz w:val="28"/>
          <w:szCs w:val="28"/>
        </w:rPr>
        <w:t>«</w:t>
      </w:r>
      <w:r w:rsidR="001A0D50" w:rsidRPr="001A0D50">
        <w:rPr>
          <w:sz w:val="28"/>
          <w:szCs w:val="28"/>
        </w:rPr>
        <w:t>О Государственной автоматизированной информационной системе "ЭРА-ГЛОНАСС</w:t>
      </w:r>
      <w:r w:rsidR="001A0D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3F9D" w:rsidRPr="001A0D50" w:rsidRDefault="001E3F9D" w:rsidP="001A0D5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584A">
        <w:rPr>
          <w:sz w:val="28"/>
          <w:szCs w:val="28"/>
        </w:rPr>
        <w:t>6</w:t>
      </w:r>
      <w:r>
        <w:rPr>
          <w:sz w:val="28"/>
          <w:szCs w:val="28"/>
        </w:rPr>
        <w:t>. Санитарные правила СП 2.1.7.1038-01 «Гигиенические требования к устройству и содержанию полигонов для твёрдых бытовых отходов», утверждённые постановлением Главного государственного санит</w:t>
      </w:r>
      <w:r w:rsidR="00D3584A">
        <w:rPr>
          <w:sz w:val="28"/>
          <w:szCs w:val="28"/>
        </w:rPr>
        <w:t>а</w:t>
      </w:r>
      <w:r>
        <w:rPr>
          <w:sz w:val="28"/>
          <w:szCs w:val="28"/>
        </w:rPr>
        <w:t>рного врача</w:t>
      </w:r>
      <w:r w:rsidR="00D3584A">
        <w:rPr>
          <w:sz w:val="28"/>
          <w:szCs w:val="28"/>
        </w:rPr>
        <w:t xml:space="preserve"> РФ от 30.05.2001 №16;</w:t>
      </w:r>
    </w:p>
    <w:p w:rsidR="001A0D50" w:rsidRPr="001A0D50" w:rsidRDefault="00D3584A" w:rsidP="001A0D5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F377F">
        <w:rPr>
          <w:sz w:val="28"/>
          <w:szCs w:val="28"/>
        </w:rPr>
        <w:t>. Постановление Г</w:t>
      </w:r>
      <w:r w:rsidR="001A0D50" w:rsidRPr="001A0D50">
        <w:rPr>
          <w:sz w:val="28"/>
          <w:szCs w:val="28"/>
        </w:rPr>
        <w:t xml:space="preserve">лавного государственного санитарного врача РФ </w:t>
      </w:r>
      <w:r w:rsidR="001A0D50">
        <w:rPr>
          <w:sz w:val="28"/>
          <w:szCs w:val="28"/>
        </w:rPr>
        <w:br/>
      </w:r>
      <w:r w:rsidR="001A0D50" w:rsidRPr="001A0D50">
        <w:rPr>
          <w:sz w:val="28"/>
          <w:szCs w:val="28"/>
        </w:rPr>
        <w:t>от 15</w:t>
      </w:r>
      <w:r w:rsidR="001A0D50">
        <w:rPr>
          <w:sz w:val="28"/>
          <w:szCs w:val="28"/>
        </w:rPr>
        <w:t>.05.</w:t>
      </w:r>
      <w:r w:rsidR="001A0D50" w:rsidRPr="001A0D50">
        <w:rPr>
          <w:sz w:val="28"/>
          <w:szCs w:val="28"/>
        </w:rPr>
        <w:t>2013 №</w:t>
      </w:r>
      <w:r w:rsidR="001A0D50">
        <w:rPr>
          <w:sz w:val="28"/>
          <w:szCs w:val="28"/>
        </w:rPr>
        <w:t xml:space="preserve"> </w:t>
      </w:r>
      <w:r w:rsidR="001A0D50" w:rsidRPr="001A0D50">
        <w:rPr>
          <w:sz w:val="28"/>
          <w:szCs w:val="28"/>
        </w:rPr>
        <w:t xml:space="preserve">26 </w:t>
      </w:r>
      <w:r w:rsidR="001A0D50">
        <w:rPr>
          <w:sz w:val="28"/>
          <w:szCs w:val="28"/>
        </w:rPr>
        <w:t>«</w:t>
      </w:r>
      <w:r w:rsidR="001A0D50" w:rsidRPr="001A0D50">
        <w:rPr>
          <w:sz w:val="28"/>
          <w:szCs w:val="28"/>
        </w:rPr>
        <w:t xml:space="preserve">Об утверждении СанПиН 2.4.1.3049-13 </w:t>
      </w:r>
      <w:r w:rsidR="001A0D50">
        <w:rPr>
          <w:sz w:val="28"/>
          <w:szCs w:val="28"/>
        </w:rPr>
        <w:t>«</w:t>
      </w:r>
      <w:r w:rsidR="001A0D50" w:rsidRPr="001A0D50">
        <w:rPr>
          <w:sz w:val="28"/>
          <w:szCs w:val="28"/>
        </w:rPr>
        <w:t>Санитарно-</w:t>
      </w:r>
      <w:r w:rsidR="001A0D50" w:rsidRPr="001A0D50">
        <w:rPr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дошкольн</w:t>
      </w:r>
      <w:r w:rsidR="001A0D50">
        <w:rPr>
          <w:sz w:val="28"/>
          <w:szCs w:val="28"/>
        </w:rPr>
        <w:t>ых образовательных организаций».</w:t>
      </w:r>
    </w:p>
    <w:p w:rsidR="001A0D50" w:rsidRDefault="00D3584A" w:rsidP="001A0D50">
      <w:pPr>
        <w:tabs>
          <w:tab w:val="left" w:pos="0"/>
        </w:tabs>
        <w:ind w:right="48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2.8</w:t>
      </w:r>
      <w:r w:rsidR="001A0D50" w:rsidRPr="001A0D50">
        <w:rPr>
          <w:sz w:val="28"/>
          <w:szCs w:val="28"/>
        </w:rPr>
        <w:t xml:space="preserve">. Постановление </w:t>
      </w:r>
      <w:r w:rsidR="000F377F">
        <w:rPr>
          <w:sz w:val="28"/>
          <w:szCs w:val="28"/>
        </w:rPr>
        <w:t>Г</w:t>
      </w:r>
      <w:r w:rsidR="001A0D50" w:rsidRPr="001A0D50">
        <w:rPr>
          <w:sz w:val="28"/>
          <w:szCs w:val="28"/>
        </w:rPr>
        <w:t xml:space="preserve">лавного государственного санитарного врача РФ </w:t>
      </w:r>
      <w:r w:rsidR="001A0D50">
        <w:rPr>
          <w:sz w:val="28"/>
          <w:szCs w:val="28"/>
        </w:rPr>
        <w:br/>
      </w:r>
      <w:r w:rsidR="001A0D50" w:rsidRPr="001A0D50">
        <w:rPr>
          <w:sz w:val="28"/>
          <w:szCs w:val="28"/>
        </w:rPr>
        <w:t>от 29</w:t>
      </w:r>
      <w:r w:rsidR="001A0D50">
        <w:rPr>
          <w:sz w:val="28"/>
          <w:szCs w:val="28"/>
        </w:rPr>
        <w:t>.12.</w:t>
      </w:r>
      <w:r w:rsidR="001A0D50" w:rsidRPr="001A0D50">
        <w:rPr>
          <w:sz w:val="28"/>
          <w:szCs w:val="28"/>
        </w:rPr>
        <w:t>2010 №</w:t>
      </w:r>
      <w:r w:rsidR="001A0D50">
        <w:rPr>
          <w:sz w:val="28"/>
          <w:szCs w:val="28"/>
        </w:rPr>
        <w:t xml:space="preserve"> </w:t>
      </w:r>
      <w:r w:rsidR="001A0D50" w:rsidRPr="001A0D50">
        <w:rPr>
          <w:sz w:val="28"/>
          <w:szCs w:val="28"/>
        </w:rPr>
        <w:t xml:space="preserve">189 </w:t>
      </w:r>
      <w:r w:rsidR="001A0D50">
        <w:rPr>
          <w:sz w:val="28"/>
          <w:szCs w:val="28"/>
        </w:rPr>
        <w:t>«</w:t>
      </w:r>
      <w:r w:rsidR="001A0D50" w:rsidRPr="001A0D50">
        <w:rPr>
          <w:sz w:val="28"/>
          <w:szCs w:val="28"/>
        </w:rPr>
        <w:t xml:space="preserve">Об утверждении СанПиН 2.4.2.2821-10 </w:t>
      </w:r>
      <w:r w:rsidR="001A0D50">
        <w:rPr>
          <w:sz w:val="28"/>
          <w:szCs w:val="28"/>
        </w:rPr>
        <w:t>«</w:t>
      </w:r>
      <w:r w:rsidR="001A0D50" w:rsidRPr="001A0D50">
        <w:rPr>
          <w:sz w:val="28"/>
          <w:szCs w:val="28"/>
        </w:rPr>
        <w:t xml:space="preserve">Санитарно-эпидемиологические требования к условиям и организации обучения </w:t>
      </w:r>
      <w:r w:rsidR="001A0D50">
        <w:rPr>
          <w:sz w:val="28"/>
          <w:szCs w:val="28"/>
        </w:rPr>
        <w:br/>
      </w:r>
      <w:r w:rsidR="001A0D50" w:rsidRPr="001A0D50">
        <w:rPr>
          <w:sz w:val="28"/>
          <w:szCs w:val="28"/>
        </w:rPr>
        <w:t xml:space="preserve">в </w:t>
      </w:r>
      <w:r w:rsidR="001A0D50">
        <w:rPr>
          <w:sz w:val="28"/>
          <w:szCs w:val="28"/>
        </w:rPr>
        <w:t>общеобразовательных учреждениях».</w:t>
      </w:r>
      <w:r w:rsidR="001A0D50" w:rsidRPr="001A0D50">
        <w:rPr>
          <w:bCs/>
          <w:sz w:val="28"/>
          <w:szCs w:val="28"/>
        </w:rPr>
        <w:t xml:space="preserve"> </w:t>
      </w:r>
    </w:p>
    <w:p w:rsidR="001A0D50" w:rsidRPr="001A0D50" w:rsidRDefault="00D3584A" w:rsidP="001A0D5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A0D50">
        <w:rPr>
          <w:sz w:val="28"/>
          <w:szCs w:val="28"/>
        </w:rPr>
        <w:t>. Р</w:t>
      </w:r>
      <w:r w:rsidR="001A0D50" w:rsidRPr="001A0D50">
        <w:rPr>
          <w:sz w:val="28"/>
          <w:szCs w:val="28"/>
        </w:rPr>
        <w:t>ешение Думы города Сургута от 20.06.2013 № 345-V ДГ</w:t>
      </w:r>
      <w:r w:rsidR="001A0D50">
        <w:rPr>
          <w:sz w:val="28"/>
          <w:szCs w:val="28"/>
        </w:rPr>
        <w:t xml:space="preserve"> </w:t>
      </w:r>
      <w:r w:rsidR="001A0D50">
        <w:rPr>
          <w:sz w:val="28"/>
          <w:szCs w:val="28"/>
        </w:rPr>
        <w:br/>
        <w:t>«О П</w:t>
      </w:r>
      <w:r w:rsidR="001A0D50" w:rsidRPr="001A0D50">
        <w:rPr>
          <w:sz w:val="28"/>
          <w:szCs w:val="28"/>
        </w:rPr>
        <w:t>равила</w:t>
      </w:r>
      <w:r w:rsidR="001A0D50">
        <w:rPr>
          <w:sz w:val="28"/>
          <w:szCs w:val="28"/>
        </w:rPr>
        <w:t>х</w:t>
      </w:r>
      <w:r w:rsidR="001A0D50" w:rsidRPr="001A0D50">
        <w:rPr>
          <w:sz w:val="28"/>
          <w:szCs w:val="28"/>
        </w:rPr>
        <w:t xml:space="preserve"> благоустройства территории города Сургута</w:t>
      </w:r>
      <w:r w:rsidR="001A0D50">
        <w:rPr>
          <w:sz w:val="28"/>
          <w:szCs w:val="28"/>
        </w:rPr>
        <w:t>»</w:t>
      </w:r>
      <w:r w:rsidR="000F377F">
        <w:rPr>
          <w:sz w:val="28"/>
          <w:szCs w:val="28"/>
        </w:rPr>
        <w:t>;</w:t>
      </w:r>
      <w:r w:rsidR="001A0D50" w:rsidRPr="001A0D50">
        <w:rPr>
          <w:bCs/>
          <w:sz w:val="28"/>
          <w:szCs w:val="28"/>
        </w:rPr>
        <w:t xml:space="preserve">     </w:t>
      </w:r>
    </w:p>
    <w:p w:rsidR="001A0D50" w:rsidRPr="001A0D50" w:rsidRDefault="001A0D50" w:rsidP="001A0D50">
      <w:pPr>
        <w:ind w:firstLine="567"/>
        <w:jc w:val="both"/>
        <w:rPr>
          <w:sz w:val="28"/>
          <w:szCs w:val="28"/>
        </w:rPr>
      </w:pPr>
      <w:r w:rsidRPr="001A0D50">
        <w:rPr>
          <w:sz w:val="28"/>
          <w:szCs w:val="28"/>
        </w:rPr>
        <w:t>2.</w:t>
      </w:r>
      <w:r w:rsidR="00D3584A">
        <w:rPr>
          <w:sz w:val="28"/>
          <w:szCs w:val="28"/>
        </w:rPr>
        <w:t>10</w:t>
      </w:r>
      <w:r w:rsidRPr="001A0D50">
        <w:rPr>
          <w:sz w:val="28"/>
          <w:szCs w:val="28"/>
        </w:rPr>
        <w:t xml:space="preserve">. Постановление Администрации города от 13.12.2013 № 8984 </w:t>
      </w:r>
      <w:r>
        <w:rPr>
          <w:sz w:val="28"/>
          <w:szCs w:val="28"/>
        </w:rPr>
        <w:br/>
      </w:r>
      <w:r w:rsidRPr="001A0D50">
        <w:rPr>
          <w:sz w:val="28"/>
          <w:szCs w:val="28"/>
        </w:rPr>
        <w:t>«Об утверждении муниципальной программы «Охрана окружающей среды города Сургута на 2014-2016 годы»</w:t>
      </w:r>
      <w:r w:rsidR="000F377F">
        <w:rPr>
          <w:sz w:val="28"/>
          <w:szCs w:val="28"/>
        </w:rPr>
        <w:t>;</w:t>
      </w:r>
    </w:p>
    <w:p w:rsidR="001A0D50" w:rsidRPr="001A0D50" w:rsidRDefault="001A0D50" w:rsidP="001A0D50">
      <w:pPr>
        <w:ind w:firstLine="567"/>
        <w:jc w:val="both"/>
        <w:rPr>
          <w:b/>
          <w:bCs/>
          <w:sz w:val="28"/>
          <w:szCs w:val="28"/>
        </w:rPr>
      </w:pPr>
      <w:r w:rsidRPr="001A0D50">
        <w:rPr>
          <w:sz w:val="28"/>
          <w:szCs w:val="28"/>
        </w:rPr>
        <w:t>2.</w:t>
      </w:r>
      <w:r w:rsidR="00D3584A">
        <w:rPr>
          <w:sz w:val="28"/>
          <w:szCs w:val="28"/>
        </w:rPr>
        <w:t>11</w:t>
      </w:r>
      <w:r w:rsidRPr="001A0D50">
        <w:rPr>
          <w:sz w:val="28"/>
          <w:szCs w:val="28"/>
        </w:rPr>
        <w:t xml:space="preserve">. Постановление Администрации города от 24.02.2011 № 844 </w:t>
      </w:r>
      <w:r>
        <w:rPr>
          <w:sz w:val="28"/>
          <w:szCs w:val="28"/>
        </w:rPr>
        <w:br/>
      </w:r>
      <w:r w:rsidRPr="001A0D50">
        <w:rPr>
          <w:sz w:val="28"/>
          <w:szCs w:val="28"/>
        </w:rPr>
        <w:t>«Об утверждении реестра муниципальных услуг (работ), оказываемых (выполняемых) муниципальными бюджетными и автономными учреждениями, иными юридическими лицами»</w:t>
      </w:r>
      <w:r w:rsidR="000F377F">
        <w:rPr>
          <w:sz w:val="28"/>
          <w:szCs w:val="28"/>
        </w:rPr>
        <w:t>;</w:t>
      </w:r>
      <w:r w:rsidRPr="001A0D50">
        <w:rPr>
          <w:b/>
          <w:bCs/>
          <w:sz w:val="28"/>
          <w:szCs w:val="28"/>
        </w:rPr>
        <w:t xml:space="preserve"> </w:t>
      </w:r>
    </w:p>
    <w:p w:rsidR="001A0D50" w:rsidRPr="001A0D50" w:rsidRDefault="001A0D50" w:rsidP="001A0D50">
      <w:pPr>
        <w:ind w:firstLine="567"/>
        <w:jc w:val="both"/>
        <w:rPr>
          <w:sz w:val="28"/>
          <w:szCs w:val="28"/>
        </w:rPr>
      </w:pPr>
      <w:r w:rsidRPr="001A0D50">
        <w:rPr>
          <w:sz w:val="28"/>
          <w:szCs w:val="28"/>
        </w:rPr>
        <w:t>2.</w:t>
      </w:r>
      <w:r w:rsidR="00D3584A">
        <w:rPr>
          <w:sz w:val="28"/>
          <w:szCs w:val="28"/>
        </w:rPr>
        <w:t>12</w:t>
      </w:r>
      <w:r w:rsidRPr="001A0D50">
        <w:rPr>
          <w:sz w:val="28"/>
          <w:szCs w:val="28"/>
        </w:rPr>
        <w:t xml:space="preserve">. Распоряжение Администрации города от 02.12.2014 № 4067 </w:t>
      </w:r>
      <w:r>
        <w:rPr>
          <w:sz w:val="28"/>
          <w:szCs w:val="28"/>
        </w:rPr>
        <w:br/>
      </w:r>
      <w:r w:rsidRPr="001A0D50">
        <w:rPr>
          <w:sz w:val="28"/>
          <w:szCs w:val="28"/>
        </w:rPr>
        <w:t xml:space="preserve">«О назначении управления по природопользованию и экологии заказчиком </w:t>
      </w:r>
      <w:r>
        <w:rPr>
          <w:sz w:val="28"/>
          <w:szCs w:val="28"/>
        </w:rPr>
        <w:br/>
      </w:r>
      <w:r w:rsidRPr="001A0D50">
        <w:rPr>
          <w:sz w:val="28"/>
          <w:szCs w:val="28"/>
        </w:rPr>
        <w:t xml:space="preserve">на оказание услуг по сбору, вывозу и утилизации </w:t>
      </w:r>
      <w:r>
        <w:rPr>
          <w:sz w:val="28"/>
          <w:szCs w:val="28"/>
        </w:rPr>
        <w:t>твёрдых бытовых отходов».</w:t>
      </w:r>
    </w:p>
    <w:p w:rsidR="00E13FB1" w:rsidRDefault="00E13FB1" w:rsidP="00E13FB1">
      <w:pPr>
        <w:ind w:firstLine="567"/>
        <w:rPr>
          <w:szCs w:val="28"/>
        </w:rPr>
      </w:pPr>
      <w:r>
        <w:rPr>
          <w:szCs w:val="28"/>
        </w:rPr>
        <w:t> </w:t>
      </w:r>
    </w:p>
    <w:p w:rsidR="00E13FB1" w:rsidRPr="00B11066" w:rsidRDefault="00B11066" w:rsidP="00E13FB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3FB1" w:rsidRPr="00B11066">
        <w:rPr>
          <w:bCs/>
          <w:sz w:val="28"/>
          <w:szCs w:val="28"/>
        </w:rPr>
        <w:t>. Требования к порядку выполнения работы и качеству муниципальной работы</w:t>
      </w:r>
    </w:p>
    <w:p w:rsidR="009E0DB0" w:rsidRPr="00B11066" w:rsidRDefault="00B11066" w:rsidP="009E0DB0">
      <w:pPr>
        <w:ind w:firstLine="567"/>
        <w:jc w:val="both"/>
        <w:rPr>
          <w:sz w:val="28"/>
          <w:szCs w:val="28"/>
        </w:rPr>
      </w:pPr>
      <w:bookmarkStart w:id="2" w:name="sub_1041"/>
      <w:r>
        <w:rPr>
          <w:sz w:val="28"/>
          <w:szCs w:val="28"/>
        </w:rPr>
        <w:t>3</w:t>
      </w:r>
      <w:r w:rsidR="009E0DB0" w:rsidRPr="00B11066">
        <w:rPr>
          <w:sz w:val="28"/>
          <w:szCs w:val="28"/>
        </w:rPr>
        <w:t>.1. Направления деятельности в рамках выполнения муниципальной работы:</w:t>
      </w:r>
    </w:p>
    <w:p w:rsidR="00D97A64" w:rsidRPr="00B11066" w:rsidRDefault="00D97A64" w:rsidP="009E0DB0">
      <w:pPr>
        <w:ind w:firstLine="567"/>
        <w:jc w:val="both"/>
        <w:rPr>
          <w:sz w:val="28"/>
          <w:szCs w:val="28"/>
        </w:rPr>
      </w:pPr>
      <w:r w:rsidRPr="00B11066">
        <w:rPr>
          <w:sz w:val="28"/>
          <w:szCs w:val="28"/>
        </w:rPr>
        <w:t xml:space="preserve">- муниципальная работа по сбору, вывозу и утилизация твёрдых бытовых </w:t>
      </w:r>
      <w:r w:rsidR="00B11066">
        <w:rPr>
          <w:sz w:val="28"/>
          <w:szCs w:val="28"/>
        </w:rPr>
        <w:t xml:space="preserve">и промышленных </w:t>
      </w:r>
      <w:r w:rsidRPr="00B11066">
        <w:rPr>
          <w:sz w:val="28"/>
          <w:szCs w:val="28"/>
        </w:rPr>
        <w:t>отходов (далее - ТБО, отходы), выполняется в рамках заключенного муниципального контракта по итогам проведения муниципального заказа;</w:t>
      </w:r>
    </w:p>
    <w:bookmarkEnd w:id="2"/>
    <w:p w:rsidR="0047507E" w:rsidRPr="00B11066" w:rsidRDefault="009E0DB0" w:rsidP="009E0DB0">
      <w:pPr>
        <w:tabs>
          <w:tab w:val="left" w:pos="0"/>
        </w:tabs>
        <w:ind w:right="45" w:firstLine="567"/>
        <w:jc w:val="both"/>
        <w:rPr>
          <w:sz w:val="28"/>
          <w:szCs w:val="28"/>
        </w:rPr>
      </w:pPr>
      <w:r w:rsidRPr="00B11066">
        <w:rPr>
          <w:sz w:val="28"/>
          <w:szCs w:val="28"/>
        </w:rPr>
        <w:t xml:space="preserve">- </w:t>
      </w:r>
      <w:r w:rsidR="00D97A64" w:rsidRPr="00B11066">
        <w:rPr>
          <w:sz w:val="28"/>
          <w:szCs w:val="28"/>
        </w:rPr>
        <w:t xml:space="preserve">муниципальная работа содержит </w:t>
      </w:r>
      <w:r w:rsidRPr="00B11066">
        <w:rPr>
          <w:sz w:val="28"/>
          <w:szCs w:val="28"/>
        </w:rPr>
        <w:t>сбор</w:t>
      </w:r>
      <w:r w:rsidR="00D97A64" w:rsidRPr="00B11066">
        <w:rPr>
          <w:sz w:val="28"/>
          <w:szCs w:val="28"/>
        </w:rPr>
        <w:t>, вывоз</w:t>
      </w:r>
      <w:r w:rsidR="0047507E" w:rsidRPr="00B11066">
        <w:rPr>
          <w:sz w:val="28"/>
          <w:szCs w:val="28"/>
        </w:rPr>
        <w:t xml:space="preserve"> и транспортировку ТБО</w:t>
      </w:r>
      <w:r w:rsidR="000F377F" w:rsidRPr="00B11066">
        <w:rPr>
          <w:sz w:val="28"/>
          <w:szCs w:val="28"/>
        </w:rPr>
        <w:t xml:space="preserve"> </w:t>
      </w:r>
      <w:r w:rsidRPr="00B11066">
        <w:rPr>
          <w:sz w:val="28"/>
          <w:szCs w:val="28"/>
        </w:rPr>
        <w:t xml:space="preserve"> с</w:t>
      </w:r>
      <w:r w:rsidR="0047507E" w:rsidRPr="00B11066">
        <w:t xml:space="preserve"> </w:t>
      </w:r>
      <w:r w:rsidR="0047507E" w:rsidRPr="00B11066">
        <w:rPr>
          <w:sz w:val="28"/>
          <w:szCs w:val="28"/>
        </w:rPr>
        <w:t>последующим их размещением (использованием) и обезвреживанием с</w:t>
      </w:r>
      <w:r w:rsidRPr="00B11066">
        <w:rPr>
          <w:sz w:val="28"/>
          <w:szCs w:val="28"/>
        </w:rPr>
        <w:t xml:space="preserve"> территории объектов муниципальных учреждений образования, культуры и муниципального казенного учреждения «Хозяйственно-эксплуатационное управление»; </w:t>
      </w:r>
    </w:p>
    <w:p w:rsidR="009E0DB0" w:rsidRPr="00B11066" w:rsidRDefault="0047507E" w:rsidP="009E0DB0">
      <w:pPr>
        <w:tabs>
          <w:tab w:val="left" w:pos="0"/>
        </w:tabs>
        <w:ind w:right="45" w:firstLine="567"/>
        <w:jc w:val="both"/>
        <w:rPr>
          <w:sz w:val="28"/>
          <w:szCs w:val="28"/>
        </w:rPr>
      </w:pPr>
      <w:r w:rsidRPr="00B11066">
        <w:rPr>
          <w:sz w:val="28"/>
          <w:szCs w:val="28"/>
        </w:rPr>
        <w:t xml:space="preserve">- муниципальная работа </w:t>
      </w:r>
      <w:r w:rsidR="00B11066">
        <w:rPr>
          <w:sz w:val="28"/>
          <w:szCs w:val="28"/>
        </w:rPr>
        <w:t>выполняется</w:t>
      </w:r>
      <w:r w:rsidRPr="00B11066">
        <w:rPr>
          <w:sz w:val="28"/>
          <w:szCs w:val="28"/>
        </w:rPr>
        <w:t xml:space="preserve"> в соответствии с требованиями технического задания заключенного муниципального контракта.</w:t>
      </w:r>
      <w:r w:rsidR="009E0DB0" w:rsidRPr="00B11066">
        <w:rPr>
          <w:sz w:val="28"/>
          <w:szCs w:val="28"/>
        </w:rPr>
        <w:t xml:space="preserve"> </w:t>
      </w:r>
    </w:p>
    <w:p w:rsidR="009E0DB0" w:rsidRPr="00B11066" w:rsidRDefault="00B11066" w:rsidP="009E0DB0">
      <w:pPr>
        <w:ind w:firstLine="567"/>
        <w:jc w:val="both"/>
        <w:rPr>
          <w:sz w:val="28"/>
          <w:szCs w:val="28"/>
        </w:rPr>
      </w:pPr>
      <w:bookmarkStart w:id="3" w:name="sub_1042"/>
      <w:r>
        <w:rPr>
          <w:sz w:val="28"/>
          <w:szCs w:val="28"/>
        </w:rPr>
        <w:t>3</w:t>
      </w:r>
      <w:r w:rsidR="009E0DB0" w:rsidRPr="00B11066">
        <w:rPr>
          <w:sz w:val="28"/>
          <w:szCs w:val="28"/>
        </w:rPr>
        <w:t>.2. Требования к качеству выполнения муниципальной работы</w:t>
      </w:r>
    </w:p>
    <w:bookmarkEnd w:id="3"/>
    <w:p w:rsidR="00745E51" w:rsidRDefault="00FC77BC" w:rsidP="00FC77BC">
      <w:pPr>
        <w:ind w:firstLine="567"/>
        <w:jc w:val="both"/>
        <w:rPr>
          <w:sz w:val="28"/>
          <w:szCs w:val="28"/>
        </w:rPr>
      </w:pPr>
      <w:r w:rsidRPr="00B11066">
        <w:rPr>
          <w:sz w:val="28"/>
          <w:szCs w:val="28"/>
        </w:rPr>
        <w:t>- работа по сбору, вывозу и утилизации</w:t>
      </w:r>
      <w:r w:rsidR="000F377F" w:rsidRPr="00B11066">
        <w:rPr>
          <w:sz w:val="28"/>
          <w:szCs w:val="28"/>
        </w:rPr>
        <w:t xml:space="preserve"> </w:t>
      </w:r>
      <w:r w:rsidR="00B11066">
        <w:rPr>
          <w:sz w:val="28"/>
          <w:szCs w:val="28"/>
        </w:rPr>
        <w:t>ТБО</w:t>
      </w:r>
      <w:r w:rsidRPr="00B11066">
        <w:rPr>
          <w:sz w:val="28"/>
          <w:szCs w:val="28"/>
        </w:rPr>
        <w:t xml:space="preserve"> </w:t>
      </w:r>
      <w:r w:rsidRPr="00440684">
        <w:rPr>
          <w:sz w:val="28"/>
          <w:szCs w:val="28"/>
        </w:rPr>
        <w:t>осуществляется ежедневно, включая выходные, исключая праздничные дни</w:t>
      </w:r>
      <w:r>
        <w:rPr>
          <w:sz w:val="28"/>
          <w:szCs w:val="28"/>
        </w:rPr>
        <w:t>;</w:t>
      </w:r>
      <w:r w:rsidRPr="00440684">
        <w:rPr>
          <w:sz w:val="28"/>
          <w:szCs w:val="28"/>
        </w:rPr>
        <w:t xml:space="preserve"> </w:t>
      </w:r>
    </w:p>
    <w:p w:rsidR="00FC77BC" w:rsidRPr="00440684" w:rsidRDefault="00745E51" w:rsidP="00745E51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068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должна</w:t>
      </w:r>
      <w:r w:rsidRPr="00440684">
        <w:rPr>
          <w:sz w:val="28"/>
          <w:szCs w:val="28"/>
        </w:rPr>
        <w:t xml:space="preserve"> оказываться при температуре до -</w:t>
      </w:r>
      <w:r>
        <w:rPr>
          <w:sz w:val="28"/>
          <w:szCs w:val="28"/>
        </w:rPr>
        <w:t xml:space="preserve"> </w:t>
      </w:r>
      <w:r w:rsidRPr="00440684">
        <w:rPr>
          <w:sz w:val="28"/>
          <w:szCs w:val="28"/>
        </w:rPr>
        <w:t>40</w:t>
      </w:r>
      <w:r w:rsidRPr="00440684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 включительно;</w:t>
      </w:r>
      <w:r w:rsidR="00FC77BC" w:rsidRPr="00440684">
        <w:rPr>
          <w:sz w:val="28"/>
          <w:szCs w:val="28"/>
        </w:rPr>
        <w:t xml:space="preserve">  </w:t>
      </w:r>
    </w:p>
    <w:p w:rsidR="00745E51" w:rsidRDefault="00271CB2" w:rsidP="00271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A4D">
        <w:rPr>
          <w:sz w:val="28"/>
          <w:szCs w:val="28"/>
        </w:rPr>
        <w:t>организация выполня</w:t>
      </w:r>
      <w:r>
        <w:rPr>
          <w:sz w:val="28"/>
          <w:szCs w:val="28"/>
        </w:rPr>
        <w:t>ет</w:t>
      </w:r>
      <w:r w:rsidRPr="00E64A4D">
        <w:rPr>
          <w:sz w:val="28"/>
          <w:szCs w:val="28"/>
        </w:rPr>
        <w:t xml:space="preserve"> работу </w:t>
      </w:r>
      <w:r w:rsidRPr="00440684">
        <w:rPr>
          <w:sz w:val="28"/>
          <w:szCs w:val="28"/>
        </w:rPr>
        <w:t>специализированны</w:t>
      </w:r>
      <w:r>
        <w:rPr>
          <w:sz w:val="28"/>
          <w:szCs w:val="28"/>
        </w:rPr>
        <w:t>м</w:t>
      </w:r>
      <w:r w:rsidRPr="00440684">
        <w:rPr>
          <w:sz w:val="28"/>
          <w:szCs w:val="28"/>
        </w:rPr>
        <w:t xml:space="preserve"> автотранспорт</w:t>
      </w:r>
      <w:r>
        <w:rPr>
          <w:sz w:val="28"/>
          <w:szCs w:val="28"/>
        </w:rPr>
        <w:t>ом, имеющим</w:t>
      </w:r>
      <w:r w:rsidRPr="00440684">
        <w:rPr>
          <w:sz w:val="28"/>
          <w:szCs w:val="28"/>
        </w:rPr>
        <w:t xml:space="preserve"> наличие сертификата соответствия требований экологического стандарта не ниже Евро-5, и возможностью одновременной загрузки нестандартных и крупногабаритных отходов. В случае, если автотранспорт иностранного производства, он должен соответствовать требованиям технического регламента о безопасности колёсных транспортных средств </w:t>
      </w:r>
      <w:r w:rsidR="001C6E45">
        <w:rPr>
          <w:sz w:val="28"/>
          <w:szCs w:val="28"/>
        </w:rPr>
        <w:br/>
      </w:r>
      <w:r w:rsidRPr="00440684">
        <w:rPr>
          <w:sz w:val="28"/>
          <w:szCs w:val="28"/>
        </w:rPr>
        <w:t>и иметь сертификат одобрения типа транспортного средства, вы</w:t>
      </w:r>
      <w:r>
        <w:rPr>
          <w:sz w:val="28"/>
          <w:szCs w:val="28"/>
        </w:rPr>
        <w:t>данный органом по сертификации;</w:t>
      </w:r>
      <w:r w:rsidR="00745E51">
        <w:rPr>
          <w:sz w:val="28"/>
          <w:szCs w:val="28"/>
        </w:rPr>
        <w:t xml:space="preserve"> </w:t>
      </w:r>
    </w:p>
    <w:p w:rsidR="00745E51" w:rsidRDefault="00745E51" w:rsidP="00745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40684">
        <w:rPr>
          <w:sz w:val="28"/>
          <w:szCs w:val="28"/>
        </w:rPr>
        <w:t xml:space="preserve"> организация, выполняющая работу</w:t>
      </w:r>
      <w:r w:rsidR="00D078AB">
        <w:rPr>
          <w:sz w:val="28"/>
          <w:szCs w:val="28"/>
        </w:rPr>
        <w:t>,</w:t>
      </w:r>
      <w:r w:rsidRPr="00440684">
        <w:rPr>
          <w:sz w:val="28"/>
          <w:szCs w:val="28"/>
        </w:rPr>
        <w:t xml:space="preserve"> обеспечивает использование исправного специального автотранспорта. Не допускается использование транспорта, имеющего утечки масел и каких-либо жидкостей из кузова </w:t>
      </w:r>
      <w:r w:rsidR="00D078AB">
        <w:rPr>
          <w:sz w:val="28"/>
          <w:szCs w:val="28"/>
        </w:rPr>
        <w:br/>
      </w:r>
      <w:r w:rsidRPr="00440684">
        <w:rPr>
          <w:sz w:val="28"/>
          <w:szCs w:val="28"/>
        </w:rPr>
        <w:t>и других уз</w:t>
      </w:r>
      <w:r>
        <w:rPr>
          <w:sz w:val="28"/>
          <w:szCs w:val="28"/>
        </w:rPr>
        <w:t>лов автотранспортного средства;</w:t>
      </w:r>
    </w:p>
    <w:p w:rsidR="00745E51" w:rsidRDefault="00745E51" w:rsidP="00271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весь автотранспорт </w:t>
      </w:r>
      <w:r w:rsidRPr="00440684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440684">
        <w:rPr>
          <w:sz w:val="28"/>
          <w:szCs w:val="28"/>
        </w:rPr>
        <w:t>н быть оснащ</w:t>
      </w:r>
      <w:r>
        <w:rPr>
          <w:sz w:val="28"/>
          <w:szCs w:val="28"/>
        </w:rPr>
        <w:t>ё</w:t>
      </w:r>
      <w:r w:rsidRPr="00440684">
        <w:rPr>
          <w:sz w:val="28"/>
          <w:szCs w:val="28"/>
        </w:rPr>
        <w:t>н устройствами вызова экстренных оперативных служб</w:t>
      </w:r>
      <w:r>
        <w:rPr>
          <w:sz w:val="28"/>
          <w:szCs w:val="28"/>
        </w:rPr>
        <w:t>;</w:t>
      </w:r>
    </w:p>
    <w:p w:rsidR="00271CB2" w:rsidRDefault="00271CB2" w:rsidP="00271CB2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AA73AE">
        <w:rPr>
          <w:sz w:val="28"/>
          <w:szCs w:val="28"/>
        </w:rPr>
        <w:t xml:space="preserve"> все </w:t>
      </w:r>
      <w:r>
        <w:rPr>
          <w:sz w:val="28"/>
          <w:szCs w:val="28"/>
        </w:rPr>
        <w:t xml:space="preserve">автомобили и </w:t>
      </w:r>
      <w:r w:rsidRPr="00AA73AE">
        <w:rPr>
          <w:sz w:val="28"/>
          <w:szCs w:val="28"/>
        </w:rPr>
        <w:t>контейнеры должен быть нанесён логотип</w:t>
      </w:r>
      <w:r>
        <w:rPr>
          <w:sz w:val="28"/>
          <w:szCs w:val="28"/>
        </w:rPr>
        <w:t xml:space="preserve"> </w:t>
      </w:r>
      <w:r w:rsidR="00D078AB">
        <w:rPr>
          <w:sz w:val="28"/>
          <w:szCs w:val="28"/>
        </w:rPr>
        <w:br/>
      </w:r>
      <w:r>
        <w:rPr>
          <w:sz w:val="28"/>
          <w:szCs w:val="28"/>
        </w:rPr>
        <w:t>и телефон</w:t>
      </w:r>
      <w:r w:rsidRPr="00AA73AE">
        <w:rPr>
          <w:sz w:val="28"/>
          <w:szCs w:val="28"/>
        </w:rPr>
        <w:t xml:space="preserve"> организации</w:t>
      </w:r>
      <w:r w:rsidR="00D078AB">
        <w:rPr>
          <w:sz w:val="28"/>
          <w:szCs w:val="28"/>
        </w:rPr>
        <w:t>,</w:t>
      </w:r>
      <w:r w:rsidR="00745E51">
        <w:rPr>
          <w:sz w:val="28"/>
          <w:szCs w:val="28"/>
        </w:rPr>
        <w:t xml:space="preserve"> выполняющей работу</w:t>
      </w:r>
      <w:r>
        <w:rPr>
          <w:sz w:val="28"/>
          <w:szCs w:val="28"/>
        </w:rPr>
        <w:t>;</w:t>
      </w:r>
    </w:p>
    <w:p w:rsidR="00271CB2" w:rsidRDefault="00271CB2" w:rsidP="00271CB2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92A75">
        <w:rPr>
          <w:sz w:val="28"/>
          <w:szCs w:val="28"/>
        </w:rPr>
        <w:t xml:space="preserve">онтейнеры должны иметь сертификат соответствия со сроком действия на весь период </w:t>
      </w:r>
      <w:r>
        <w:rPr>
          <w:sz w:val="28"/>
          <w:szCs w:val="28"/>
        </w:rPr>
        <w:t>выполнения муниципальной работы;</w:t>
      </w:r>
    </w:p>
    <w:p w:rsidR="00745E51" w:rsidRPr="00440684" w:rsidRDefault="00745E51" w:rsidP="00745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40684">
        <w:rPr>
          <w:sz w:val="28"/>
          <w:szCs w:val="28"/>
        </w:rPr>
        <w:t xml:space="preserve">онтейнеры в летний период должны промываться не реже 1 раза </w:t>
      </w:r>
      <w:r w:rsidR="00D078AB">
        <w:rPr>
          <w:sz w:val="28"/>
          <w:szCs w:val="28"/>
        </w:rPr>
        <w:br/>
      </w:r>
      <w:r w:rsidRPr="00440684">
        <w:rPr>
          <w:sz w:val="28"/>
          <w:szCs w:val="28"/>
        </w:rPr>
        <w:t xml:space="preserve">в 10 дней. </w:t>
      </w:r>
      <w:r>
        <w:rPr>
          <w:sz w:val="28"/>
          <w:szCs w:val="28"/>
        </w:rPr>
        <w:t>П</w:t>
      </w:r>
      <w:r w:rsidRPr="00440684">
        <w:rPr>
          <w:sz w:val="28"/>
          <w:szCs w:val="28"/>
        </w:rPr>
        <w:t xml:space="preserve">осле освобождения от </w:t>
      </w:r>
      <w:r w:rsidR="007420AE">
        <w:rPr>
          <w:sz w:val="28"/>
          <w:szCs w:val="28"/>
        </w:rPr>
        <w:t>ТБО</w:t>
      </w:r>
      <w:r w:rsidRPr="00440684">
        <w:rPr>
          <w:sz w:val="28"/>
          <w:szCs w:val="28"/>
        </w:rPr>
        <w:t xml:space="preserve"> контейнеры должны быть очищены </w:t>
      </w:r>
      <w:r w:rsidR="00762F5C">
        <w:rPr>
          <w:sz w:val="28"/>
          <w:szCs w:val="28"/>
        </w:rPr>
        <w:br/>
      </w:r>
      <w:r w:rsidRPr="00440684">
        <w:rPr>
          <w:sz w:val="28"/>
          <w:szCs w:val="28"/>
        </w:rPr>
        <w:t>и обработаны дезинфекционными (дезинсекционными) средствами, разре</w:t>
      </w:r>
      <w:r>
        <w:rPr>
          <w:sz w:val="28"/>
          <w:szCs w:val="28"/>
        </w:rPr>
        <w:t>шёнными в установленном порядке;</w:t>
      </w:r>
      <w:r w:rsidRPr="00440684">
        <w:rPr>
          <w:sz w:val="28"/>
          <w:szCs w:val="28"/>
        </w:rPr>
        <w:t xml:space="preserve"> </w:t>
      </w:r>
    </w:p>
    <w:p w:rsidR="00745E51" w:rsidRPr="00440684" w:rsidRDefault="00745E51" w:rsidP="00745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40684">
        <w:rPr>
          <w:sz w:val="28"/>
          <w:szCs w:val="28"/>
        </w:rPr>
        <w:t>ри опорожнении от ТБО, погрузке-разгрузке контейнеров  должны быть исключены механические повреждения их поверхностей</w:t>
      </w:r>
      <w:r>
        <w:rPr>
          <w:sz w:val="28"/>
          <w:szCs w:val="28"/>
        </w:rPr>
        <w:t>;</w:t>
      </w:r>
      <w:r w:rsidRPr="00440684">
        <w:rPr>
          <w:sz w:val="28"/>
          <w:szCs w:val="28"/>
        </w:rPr>
        <w:t xml:space="preserve"> </w:t>
      </w:r>
    </w:p>
    <w:p w:rsidR="00745E51" w:rsidRPr="00440684" w:rsidRDefault="00745E51" w:rsidP="00745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40684">
        <w:rPr>
          <w:sz w:val="28"/>
          <w:szCs w:val="28"/>
        </w:rPr>
        <w:t xml:space="preserve">агрузка и разгрузка контейнеров от ТБО, проезд к месту (от места) </w:t>
      </w:r>
      <w:r>
        <w:rPr>
          <w:sz w:val="28"/>
          <w:szCs w:val="28"/>
        </w:rPr>
        <w:t>выполнения работы</w:t>
      </w:r>
      <w:r w:rsidRPr="00440684">
        <w:rPr>
          <w:sz w:val="28"/>
          <w:szCs w:val="28"/>
        </w:rPr>
        <w:t xml:space="preserve"> должны осуществляться без повреждений конструкций </w:t>
      </w:r>
      <w:r w:rsidR="00D078AB">
        <w:rPr>
          <w:sz w:val="28"/>
          <w:szCs w:val="28"/>
        </w:rPr>
        <w:br/>
      </w:r>
      <w:r w:rsidRPr="00440684">
        <w:rPr>
          <w:sz w:val="28"/>
          <w:szCs w:val="28"/>
        </w:rPr>
        <w:t xml:space="preserve">и наружной отделки зданий, инженерных коммуникаций, зеленых насаждений </w:t>
      </w:r>
      <w:r w:rsidR="00762F5C">
        <w:rPr>
          <w:sz w:val="28"/>
          <w:szCs w:val="28"/>
        </w:rPr>
        <w:br/>
      </w:r>
      <w:r w:rsidRPr="00440684">
        <w:rPr>
          <w:sz w:val="28"/>
          <w:szCs w:val="28"/>
        </w:rPr>
        <w:t>и прочего имущества</w:t>
      </w:r>
      <w:r>
        <w:rPr>
          <w:sz w:val="28"/>
          <w:szCs w:val="28"/>
        </w:rPr>
        <w:t>;</w:t>
      </w:r>
    </w:p>
    <w:p w:rsidR="00745E51" w:rsidRPr="00440684" w:rsidRDefault="00745E51" w:rsidP="00745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40684">
        <w:rPr>
          <w:sz w:val="28"/>
          <w:szCs w:val="28"/>
        </w:rPr>
        <w:t xml:space="preserve">осле опорожнения контейнеров, </w:t>
      </w:r>
      <w:r w:rsidR="007420AE">
        <w:rPr>
          <w:sz w:val="28"/>
          <w:szCs w:val="28"/>
        </w:rPr>
        <w:t xml:space="preserve">твёрдые бытовые и промышленные </w:t>
      </w:r>
      <w:r w:rsidR="000F377F">
        <w:rPr>
          <w:sz w:val="28"/>
          <w:szCs w:val="28"/>
        </w:rPr>
        <w:t>отходы</w:t>
      </w:r>
      <w:r w:rsidRPr="00440684">
        <w:rPr>
          <w:sz w:val="28"/>
          <w:szCs w:val="28"/>
        </w:rPr>
        <w:t xml:space="preserve"> в них</w:t>
      </w:r>
      <w:r w:rsidR="000F377F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полностью отсутствовать;</w:t>
      </w:r>
    </w:p>
    <w:p w:rsidR="00271CB2" w:rsidRDefault="00745E51" w:rsidP="00271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0684">
        <w:rPr>
          <w:sz w:val="28"/>
          <w:szCs w:val="28"/>
        </w:rPr>
        <w:t xml:space="preserve"> </w:t>
      </w:r>
      <w:r w:rsidRPr="00E64A4D">
        <w:rPr>
          <w:sz w:val="28"/>
          <w:szCs w:val="28"/>
        </w:rPr>
        <w:t>организация, выполня</w:t>
      </w:r>
      <w:r>
        <w:rPr>
          <w:sz w:val="28"/>
          <w:szCs w:val="28"/>
        </w:rPr>
        <w:t>ющая</w:t>
      </w:r>
      <w:r w:rsidRPr="00E64A4D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>,</w:t>
      </w:r>
      <w:r w:rsidRPr="00E64A4D">
        <w:rPr>
          <w:sz w:val="28"/>
          <w:szCs w:val="28"/>
        </w:rPr>
        <w:t xml:space="preserve"> </w:t>
      </w:r>
      <w:r w:rsidRPr="00440684">
        <w:rPr>
          <w:sz w:val="28"/>
          <w:szCs w:val="28"/>
        </w:rPr>
        <w:t>осуществляет так</w:t>
      </w:r>
      <w:r>
        <w:rPr>
          <w:sz w:val="28"/>
          <w:szCs w:val="28"/>
        </w:rPr>
        <w:t xml:space="preserve"> </w:t>
      </w:r>
      <w:r w:rsidRPr="00440684">
        <w:rPr>
          <w:sz w:val="28"/>
          <w:szCs w:val="28"/>
        </w:rPr>
        <w:t xml:space="preserve">же уборку </w:t>
      </w:r>
      <w:r w:rsidR="007420AE">
        <w:rPr>
          <w:sz w:val="28"/>
          <w:szCs w:val="28"/>
        </w:rPr>
        <w:t>ТБО</w:t>
      </w:r>
      <w:r w:rsidRPr="00440684">
        <w:rPr>
          <w:sz w:val="28"/>
          <w:szCs w:val="28"/>
        </w:rPr>
        <w:t>, просыпавш</w:t>
      </w:r>
      <w:r w:rsidR="000F377F">
        <w:rPr>
          <w:sz w:val="28"/>
          <w:szCs w:val="28"/>
        </w:rPr>
        <w:t>ихся</w:t>
      </w:r>
      <w:r w:rsidRPr="00440684">
        <w:rPr>
          <w:sz w:val="28"/>
          <w:szCs w:val="28"/>
        </w:rPr>
        <w:t xml:space="preserve"> при погрузке в транспорт, транспортировку отходов к месту утилизации и размещение отходов на специализированно</w:t>
      </w:r>
      <w:r>
        <w:rPr>
          <w:sz w:val="28"/>
          <w:szCs w:val="28"/>
        </w:rPr>
        <w:t>м полигоне;</w:t>
      </w:r>
    </w:p>
    <w:p w:rsidR="009E0DB0" w:rsidRPr="00440684" w:rsidRDefault="009E0DB0" w:rsidP="009E0DB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440684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440684">
        <w:rPr>
          <w:sz w:val="28"/>
          <w:szCs w:val="28"/>
        </w:rPr>
        <w:t xml:space="preserve">азмещение отходов должно производиться только на объекте размещения отходов на основании лицензии на осуществление деятельности </w:t>
      </w:r>
      <w:r w:rsidR="00762F5C">
        <w:rPr>
          <w:sz w:val="28"/>
          <w:szCs w:val="28"/>
        </w:rPr>
        <w:br/>
      </w:r>
      <w:r w:rsidRPr="00440684">
        <w:rPr>
          <w:sz w:val="28"/>
          <w:szCs w:val="28"/>
        </w:rPr>
        <w:t>по обезвреживанию и размещению отходов I-IV</w:t>
      </w:r>
      <w:r>
        <w:rPr>
          <w:sz w:val="28"/>
          <w:szCs w:val="28"/>
        </w:rPr>
        <w:t xml:space="preserve"> класса опасности;</w:t>
      </w:r>
    </w:p>
    <w:p w:rsidR="009E0DB0" w:rsidRDefault="009E0DB0" w:rsidP="009E0DB0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0684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440684">
        <w:rPr>
          <w:sz w:val="28"/>
          <w:szCs w:val="28"/>
        </w:rPr>
        <w:t>, выполняющ</w:t>
      </w:r>
      <w:r>
        <w:rPr>
          <w:sz w:val="28"/>
          <w:szCs w:val="28"/>
        </w:rPr>
        <w:t>ая</w:t>
      </w:r>
      <w:r w:rsidRPr="00440684">
        <w:rPr>
          <w:sz w:val="28"/>
          <w:szCs w:val="28"/>
        </w:rPr>
        <w:t xml:space="preserve"> работу</w:t>
      </w:r>
      <w:r w:rsidR="00D078AB">
        <w:rPr>
          <w:sz w:val="28"/>
          <w:szCs w:val="28"/>
        </w:rPr>
        <w:t>,</w:t>
      </w:r>
      <w:r w:rsidRPr="00440684">
        <w:rPr>
          <w:sz w:val="28"/>
          <w:szCs w:val="28"/>
        </w:rPr>
        <w:t xml:space="preserve"> </w:t>
      </w:r>
      <w:r w:rsidR="00745E51">
        <w:rPr>
          <w:sz w:val="28"/>
          <w:szCs w:val="28"/>
        </w:rPr>
        <w:t xml:space="preserve">ежемесячно </w:t>
      </w:r>
      <w:r w:rsidRPr="00440684">
        <w:rPr>
          <w:sz w:val="28"/>
          <w:szCs w:val="28"/>
        </w:rPr>
        <w:t>документально подтверждает количество размещенных отходов</w:t>
      </w:r>
      <w:r w:rsidR="00745E51">
        <w:rPr>
          <w:sz w:val="28"/>
          <w:szCs w:val="28"/>
        </w:rPr>
        <w:t>.</w:t>
      </w:r>
    </w:p>
    <w:p w:rsidR="006C2A4E" w:rsidRDefault="006C2A4E" w:rsidP="006C2A4E">
      <w:pPr>
        <w:jc w:val="both"/>
        <w:rPr>
          <w:sz w:val="28"/>
          <w:szCs w:val="28"/>
        </w:rPr>
      </w:pPr>
      <w:r>
        <w:t xml:space="preserve">         </w:t>
      </w:r>
      <w:r w:rsidRPr="006C2A4E">
        <w:rPr>
          <w:sz w:val="28"/>
          <w:szCs w:val="28"/>
        </w:rPr>
        <w:t xml:space="preserve">- </w:t>
      </w:r>
      <w:r w:rsidRPr="006C2A4E">
        <w:rPr>
          <w:sz w:val="28"/>
          <w:szCs w:val="28"/>
        </w:rPr>
        <w:t xml:space="preserve"> сотрудники</w:t>
      </w:r>
      <w:r w:rsidRPr="006C2A4E">
        <w:rPr>
          <w:sz w:val="28"/>
          <w:szCs w:val="28"/>
        </w:rPr>
        <w:t xml:space="preserve"> организации, выполняющей работу</w:t>
      </w:r>
      <w:r w:rsidRPr="006C2A4E">
        <w:rPr>
          <w:sz w:val="28"/>
          <w:szCs w:val="28"/>
        </w:rPr>
        <w:t xml:space="preserve"> должны соблюдать правила охраны труда, техники безопасности и пожарной безопасности. Вся полнота ответственности при </w:t>
      </w:r>
      <w:r w:rsidRPr="006C2A4E">
        <w:rPr>
          <w:sz w:val="28"/>
          <w:szCs w:val="28"/>
        </w:rPr>
        <w:t>выполнении работы</w:t>
      </w:r>
      <w:r w:rsidRPr="006C2A4E">
        <w:rPr>
          <w:sz w:val="28"/>
          <w:szCs w:val="28"/>
        </w:rPr>
        <w:t xml:space="preserve"> на объекте за соблюдением норм и правил по технике безопасности и пожарной безопасности возлагается на </w:t>
      </w:r>
      <w:r w:rsidRPr="006C2A4E">
        <w:rPr>
          <w:sz w:val="28"/>
          <w:szCs w:val="28"/>
        </w:rPr>
        <w:t>организацию, выполняющую данную работу</w:t>
      </w:r>
      <w:r w:rsidRPr="006C2A4E">
        <w:rPr>
          <w:sz w:val="28"/>
          <w:szCs w:val="28"/>
        </w:rPr>
        <w:t>.</w:t>
      </w:r>
    </w:p>
    <w:p w:rsidR="006C2A4E" w:rsidRPr="006C2A4E" w:rsidRDefault="006C2A4E" w:rsidP="006C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</w:t>
      </w:r>
      <w:r w:rsidRPr="006C2A4E">
        <w:rPr>
          <w:sz w:val="28"/>
          <w:szCs w:val="28"/>
        </w:rPr>
        <w:t xml:space="preserve">бязательным условием </w:t>
      </w:r>
      <w:r w:rsidRPr="006C2A4E">
        <w:rPr>
          <w:sz w:val="28"/>
          <w:szCs w:val="28"/>
        </w:rPr>
        <w:t>выполнения работы</w:t>
      </w:r>
      <w:r w:rsidRPr="006C2A4E">
        <w:rPr>
          <w:sz w:val="28"/>
          <w:szCs w:val="28"/>
        </w:rPr>
        <w:t xml:space="preserve"> является соблюдение правил действующего внутреннего распорядка, контрольно-пропускного режима, внутренних положений, инструкций и требований.</w:t>
      </w:r>
    </w:p>
    <w:p w:rsidR="006C2A4E" w:rsidRPr="006C2A4E" w:rsidRDefault="006C2A4E" w:rsidP="006C2A4E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6C2A4E">
        <w:rPr>
          <w:sz w:val="28"/>
          <w:szCs w:val="28"/>
        </w:rPr>
        <w:t>- работа должн</w:t>
      </w:r>
      <w:r>
        <w:rPr>
          <w:sz w:val="28"/>
          <w:szCs w:val="28"/>
        </w:rPr>
        <w:t>а</w:t>
      </w:r>
      <w:r w:rsidRPr="006C2A4E">
        <w:rPr>
          <w:sz w:val="28"/>
          <w:szCs w:val="28"/>
        </w:rPr>
        <w:t xml:space="preserve"> быть </w:t>
      </w:r>
      <w:r>
        <w:rPr>
          <w:sz w:val="28"/>
          <w:szCs w:val="28"/>
        </w:rPr>
        <w:t>выполнена</w:t>
      </w:r>
      <w:r w:rsidRPr="006C2A4E">
        <w:rPr>
          <w:sz w:val="28"/>
          <w:szCs w:val="28"/>
        </w:rPr>
        <w:t xml:space="preserve"> квалифицированным п</w:t>
      </w:r>
      <w:r w:rsidRPr="006C2A4E">
        <w:rPr>
          <w:sz w:val="28"/>
          <w:szCs w:val="28"/>
        </w:rPr>
        <w:t>ерсонал</w:t>
      </w:r>
      <w:r w:rsidRPr="006C2A4E">
        <w:rPr>
          <w:sz w:val="28"/>
          <w:szCs w:val="28"/>
        </w:rPr>
        <w:t xml:space="preserve">ом. </w:t>
      </w:r>
    </w:p>
    <w:p w:rsidR="006C2A4E" w:rsidRPr="00440684" w:rsidRDefault="006C2A4E" w:rsidP="006C2A4E">
      <w:pPr>
        <w:tabs>
          <w:tab w:val="left" w:pos="0"/>
        </w:tabs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2A4E">
        <w:rPr>
          <w:sz w:val="28"/>
          <w:szCs w:val="28"/>
        </w:rPr>
        <w:t xml:space="preserve">- персонал, выполняющий работу должен </w:t>
      </w:r>
      <w:r w:rsidRPr="006C2A4E">
        <w:rPr>
          <w:sz w:val="28"/>
          <w:szCs w:val="28"/>
        </w:rPr>
        <w:t>быть одет в спецодежду с логотипом организации</w:t>
      </w:r>
      <w:r>
        <w:rPr>
          <w:sz w:val="28"/>
          <w:szCs w:val="28"/>
        </w:rPr>
        <w:t xml:space="preserve">, </w:t>
      </w:r>
      <w:r w:rsidRPr="006C2A4E">
        <w:rPr>
          <w:sz w:val="28"/>
          <w:szCs w:val="28"/>
        </w:rPr>
        <w:t>выполняющий работу</w:t>
      </w:r>
      <w:r>
        <w:rPr>
          <w:sz w:val="28"/>
          <w:szCs w:val="28"/>
        </w:rPr>
        <w:t>.</w:t>
      </w:r>
    </w:p>
    <w:p w:rsidR="009E0DB0" w:rsidRDefault="00B11066" w:rsidP="00D07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DB0" w:rsidRPr="008E0C66">
        <w:rPr>
          <w:sz w:val="28"/>
          <w:szCs w:val="28"/>
        </w:rPr>
        <w:t>.</w:t>
      </w:r>
      <w:r w:rsidR="009E0DB0">
        <w:rPr>
          <w:sz w:val="28"/>
          <w:szCs w:val="28"/>
        </w:rPr>
        <w:t>3</w:t>
      </w:r>
      <w:r w:rsidR="009E0DB0" w:rsidRPr="008E0C66">
        <w:rPr>
          <w:sz w:val="28"/>
          <w:szCs w:val="28"/>
        </w:rPr>
        <w:t xml:space="preserve">. Выполнение установленных в настоящем разделе требований </w:t>
      </w:r>
      <w:r w:rsidR="00D078AB">
        <w:rPr>
          <w:sz w:val="28"/>
          <w:szCs w:val="28"/>
        </w:rPr>
        <w:br/>
      </w:r>
      <w:r w:rsidR="009E0DB0" w:rsidRPr="008E0C66">
        <w:rPr>
          <w:sz w:val="28"/>
          <w:szCs w:val="28"/>
        </w:rPr>
        <w:t xml:space="preserve">не освобождает </w:t>
      </w:r>
      <w:r w:rsidR="00D078AB" w:rsidRPr="008E0C66">
        <w:rPr>
          <w:sz w:val="28"/>
          <w:szCs w:val="28"/>
        </w:rPr>
        <w:t>организацию</w:t>
      </w:r>
      <w:r w:rsidR="00D078AB">
        <w:rPr>
          <w:sz w:val="28"/>
          <w:szCs w:val="28"/>
        </w:rPr>
        <w:t xml:space="preserve">, </w:t>
      </w:r>
      <w:r w:rsidR="009E0DB0" w:rsidRPr="008E0C66">
        <w:rPr>
          <w:sz w:val="28"/>
          <w:szCs w:val="28"/>
        </w:rPr>
        <w:t>выполняющую работу</w:t>
      </w:r>
      <w:r w:rsidR="00D078AB">
        <w:rPr>
          <w:sz w:val="28"/>
          <w:szCs w:val="28"/>
        </w:rPr>
        <w:t>,</w:t>
      </w:r>
      <w:r w:rsidR="009E0DB0" w:rsidRPr="008E0C66">
        <w:rPr>
          <w:sz w:val="28"/>
          <w:szCs w:val="28"/>
        </w:rPr>
        <w:t xml:space="preserve"> от установленной законодательством ответственности за соблюдение иных, утвержденных </w:t>
      </w:r>
      <w:r w:rsidR="00D078AB">
        <w:rPr>
          <w:sz w:val="28"/>
          <w:szCs w:val="28"/>
        </w:rPr>
        <w:br/>
      </w:r>
      <w:r w:rsidR="009E0DB0" w:rsidRPr="008E0C66">
        <w:rPr>
          <w:sz w:val="28"/>
          <w:szCs w:val="28"/>
        </w:rPr>
        <w:t>в установленном порядке, норм и правил.</w:t>
      </w:r>
    </w:p>
    <w:p w:rsidR="0051633C" w:rsidRDefault="0051633C" w:rsidP="00D078AB">
      <w:pPr>
        <w:ind w:firstLine="567"/>
        <w:jc w:val="both"/>
        <w:rPr>
          <w:sz w:val="28"/>
          <w:szCs w:val="28"/>
        </w:rPr>
      </w:pPr>
    </w:p>
    <w:p w:rsidR="00E13FB1" w:rsidRDefault="00B11066" w:rsidP="00D078A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E13FB1" w:rsidRPr="00D078AB">
        <w:rPr>
          <w:bCs/>
          <w:sz w:val="28"/>
          <w:szCs w:val="28"/>
        </w:rPr>
        <w:t xml:space="preserve">. Осуществление </w:t>
      </w:r>
      <w:proofErr w:type="gramStart"/>
      <w:r w:rsidR="00E13FB1" w:rsidRPr="00D078AB">
        <w:rPr>
          <w:bCs/>
          <w:sz w:val="28"/>
          <w:szCs w:val="28"/>
        </w:rPr>
        <w:t>контроля за</w:t>
      </w:r>
      <w:proofErr w:type="gramEnd"/>
      <w:r w:rsidR="00E13FB1" w:rsidRPr="00D078AB">
        <w:rPr>
          <w:bCs/>
          <w:sz w:val="28"/>
          <w:szCs w:val="28"/>
        </w:rPr>
        <w:t xml:space="preserve"> соблюдением стандарта качества муниципальной работы</w:t>
      </w:r>
    </w:p>
    <w:p w:rsidR="00D078AB" w:rsidRPr="00D078AB" w:rsidRDefault="00B11066" w:rsidP="00D078AB">
      <w:pPr>
        <w:ind w:firstLine="567"/>
        <w:jc w:val="both"/>
        <w:rPr>
          <w:sz w:val="28"/>
          <w:szCs w:val="28"/>
        </w:rPr>
      </w:pPr>
      <w:bookmarkStart w:id="4" w:name="sub_1051"/>
      <w:r>
        <w:rPr>
          <w:sz w:val="28"/>
          <w:szCs w:val="28"/>
        </w:rPr>
        <w:t>4</w:t>
      </w:r>
      <w:r w:rsidR="00D078AB" w:rsidRPr="00D078AB">
        <w:rPr>
          <w:sz w:val="28"/>
          <w:szCs w:val="28"/>
        </w:rPr>
        <w:t xml:space="preserve">.1. Контроль соответствия деятельности организаций, выполняющих работу, требованиям настоящего стандарта проводится </w:t>
      </w:r>
      <w:r w:rsidR="00D078AB">
        <w:rPr>
          <w:sz w:val="28"/>
          <w:szCs w:val="28"/>
        </w:rPr>
        <w:t xml:space="preserve">управлением </w:t>
      </w:r>
      <w:r w:rsidR="00B07DFB">
        <w:rPr>
          <w:sz w:val="28"/>
          <w:szCs w:val="28"/>
        </w:rPr>
        <w:br/>
      </w:r>
      <w:r w:rsidR="00D078AB">
        <w:rPr>
          <w:sz w:val="28"/>
          <w:szCs w:val="28"/>
        </w:rPr>
        <w:t xml:space="preserve">по природопользованию и экологии </w:t>
      </w:r>
      <w:r w:rsidR="00D078AB" w:rsidRPr="00D078AB">
        <w:rPr>
          <w:sz w:val="28"/>
          <w:szCs w:val="28"/>
        </w:rPr>
        <w:t xml:space="preserve">путем периодической проверки выполнения </w:t>
      </w:r>
      <w:r w:rsidR="00D078AB">
        <w:rPr>
          <w:sz w:val="28"/>
          <w:szCs w:val="28"/>
        </w:rPr>
        <w:t xml:space="preserve">муниципальной </w:t>
      </w:r>
      <w:r w:rsidR="00D078AB" w:rsidRPr="00D078AB">
        <w:rPr>
          <w:sz w:val="28"/>
          <w:szCs w:val="28"/>
        </w:rPr>
        <w:t>работ</w:t>
      </w:r>
      <w:r w:rsidR="00D078AB">
        <w:rPr>
          <w:sz w:val="28"/>
          <w:szCs w:val="28"/>
        </w:rPr>
        <w:t>ы</w:t>
      </w:r>
      <w:r w:rsidR="00D078AB" w:rsidRPr="00D078AB">
        <w:rPr>
          <w:sz w:val="28"/>
          <w:szCs w:val="28"/>
        </w:rPr>
        <w:t xml:space="preserve"> и соответствия актов выполненных работ, представляемых исполнителем,</w:t>
      </w:r>
      <w:r w:rsidR="00D3584A">
        <w:rPr>
          <w:sz w:val="28"/>
          <w:szCs w:val="28"/>
        </w:rPr>
        <w:t xml:space="preserve"> фактически выполненным работам, а так же работам в рамках заключенного муниципального контракта.</w:t>
      </w:r>
    </w:p>
    <w:p w:rsidR="00D078AB" w:rsidRPr="00D078AB" w:rsidRDefault="00B11066" w:rsidP="00D078AB">
      <w:pPr>
        <w:ind w:firstLine="567"/>
        <w:jc w:val="both"/>
        <w:rPr>
          <w:sz w:val="28"/>
          <w:szCs w:val="28"/>
        </w:rPr>
      </w:pPr>
      <w:bookmarkStart w:id="5" w:name="sub_1052"/>
      <w:bookmarkEnd w:id="4"/>
      <w:r>
        <w:rPr>
          <w:sz w:val="28"/>
          <w:szCs w:val="28"/>
        </w:rPr>
        <w:t>4</w:t>
      </w:r>
      <w:r w:rsidR="00D078AB" w:rsidRPr="00D078AB">
        <w:rPr>
          <w:sz w:val="28"/>
          <w:szCs w:val="28"/>
        </w:rPr>
        <w:t xml:space="preserve">.2. Проверка проводится сотрудниками </w:t>
      </w:r>
      <w:r w:rsidR="00D078AB">
        <w:rPr>
          <w:sz w:val="28"/>
          <w:szCs w:val="28"/>
        </w:rPr>
        <w:t xml:space="preserve">управления </w:t>
      </w:r>
      <w:r w:rsidR="00B07DFB">
        <w:rPr>
          <w:sz w:val="28"/>
          <w:szCs w:val="28"/>
        </w:rPr>
        <w:br/>
      </w:r>
      <w:r w:rsidR="00D078AB">
        <w:rPr>
          <w:sz w:val="28"/>
          <w:szCs w:val="28"/>
        </w:rPr>
        <w:t>по природопользованию и экологии</w:t>
      </w:r>
      <w:r w:rsidR="00D078AB" w:rsidRPr="00D078AB">
        <w:rPr>
          <w:sz w:val="28"/>
          <w:szCs w:val="28"/>
        </w:rPr>
        <w:t xml:space="preserve"> в присутствии руководителя организации, выполняющей работу (его заместителя либо доверенного представителя).</w:t>
      </w:r>
    </w:p>
    <w:p w:rsidR="00D078AB" w:rsidRPr="00D078AB" w:rsidRDefault="00B11066" w:rsidP="00D078AB">
      <w:pPr>
        <w:ind w:firstLine="567"/>
        <w:jc w:val="both"/>
        <w:rPr>
          <w:sz w:val="28"/>
          <w:szCs w:val="28"/>
        </w:rPr>
      </w:pPr>
      <w:bookmarkStart w:id="6" w:name="sub_1053"/>
      <w:bookmarkEnd w:id="5"/>
      <w:r>
        <w:rPr>
          <w:sz w:val="28"/>
          <w:szCs w:val="28"/>
        </w:rPr>
        <w:t>4</w:t>
      </w:r>
      <w:r w:rsidR="00D078AB" w:rsidRPr="00D078AB">
        <w:rPr>
          <w:sz w:val="28"/>
          <w:szCs w:val="28"/>
        </w:rPr>
        <w:t xml:space="preserve">.3. В ходе проверки должно быть установлено соответствие </w:t>
      </w:r>
      <w:r w:rsidR="00B07DFB">
        <w:rPr>
          <w:sz w:val="28"/>
          <w:szCs w:val="28"/>
        </w:rPr>
        <w:br/>
      </w:r>
      <w:r w:rsidR="00D078AB" w:rsidRPr="00D078AB">
        <w:rPr>
          <w:sz w:val="28"/>
          <w:szCs w:val="28"/>
        </w:rPr>
        <w:t>или несоответствие деятельности организации</w:t>
      </w:r>
      <w:r w:rsidR="00D078AB">
        <w:rPr>
          <w:sz w:val="28"/>
          <w:szCs w:val="28"/>
        </w:rPr>
        <w:t xml:space="preserve">, выполняющей работу, </w:t>
      </w:r>
      <w:r w:rsidR="00D078AB" w:rsidRPr="00D078AB">
        <w:rPr>
          <w:sz w:val="28"/>
          <w:szCs w:val="28"/>
        </w:rPr>
        <w:t xml:space="preserve"> каждому из требований </w:t>
      </w:r>
      <w:hyperlink w:anchor="sub_1004" w:history="1">
        <w:r w:rsidR="00D078AB" w:rsidRPr="00D078AB">
          <w:rPr>
            <w:rStyle w:val="a4"/>
            <w:rFonts w:cs="Arial"/>
            <w:color w:val="auto"/>
            <w:sz w:val="28"/>
            <w:szCs w:val="28"/>
          </w:rPr>
          <w:t>раздела 4</w:t>
        </w:r>
      </w:hyperlink>
      <w:r w:rsidR="00D078AB" w:rsidRPr="00D078AB">
        <w:rPr>
          <w:sz w:val="28"/>
          <w:szCs w:val="28"/>
        </w:rPr>
        <w:t xml:space="preserve"> настоящего стандарта, соответствующих виду выполняемых работ.</w:t>
      </w:r>
    </w:p>
    <w:p w:rsidR="00D078AB" w:rsidRPr="00D078AB" w:rsidRDefault="00B11066" w:rsidP="00D078AB">
      <w:pPr>
        <w:ind w:firstLine="567"/>
        <w:jc w:val="both"/>
        <w:rPr>
          <w:sz w:val="28"/>
          <w:szCs w:val="28"/>
        </w:rPr>
      </w:pPr>
      <w:bookmarkStart w:id="7" w:name="sub_1054"/>
      <w:bookmarkEnd w:id="6"/>
      <w:r>
        <w:rPr>
          <w:sz w:val="28"/>
          <w:szCs w:val="28"/>
        </w:rPr>
        <w:t>4</w:t>
      </w:r>
      <w:r w:rsidR="00D078AB" w:rsidRPr="00D078AB">
        <w:rPr>
          <w:sz w:val="28"/>
          <w:szCs w:val="28"/>
        </w:rPr>
        <w:t>.4. По результатам проверки</w:t>
      </w:r>
      <w:r w:rsidR="00B07DFB" w:rsidRPr="00B07DFB">
        <w:rPr>
          <w:sz w:val="28"/>
          <w:szCs w:val="28"/>
        </w:rPr>
        <w:t xml:space="preserve"> </w:t>
      </w:r>
      <w:r w:rsidR="00B07DFB">
        <w:rPr>
          <w:sz w:val="28"/>
          <w:szCs w:val="28"/>
        </w:rPr>
        <w:t xml:space="preserve">управление </w:t>
      </w:r>
      <w:r w:rsidR="00B07DFB">
        <w:rPr>
          <w:sz w:val="28"/>
          <w:szCs w:val="28"/>
        </w:rPr>
        <w:br/>
        <w:t>по природопользованию и экологии</w:t>
      </w:r>
      <w:r w:rsidR="00D078AB" w:rsidRPr="00D078AB">
        <w:rPr>
          <w:sz w:val="28"/>
          <w:szCs w:val="28"/>
        </w:rPr>
        <w:t>:</w:t>
      </w:r>
    </w:p>
    <w:bookmarkEnd w:id="7"/>
    <w:p w:rsidR="00D078AB" w:rsidRPr="00D078AB" w:rsidRDefault="00D078AB" w:rsidP="00D078AB">
      <w:pPr>
        <w:ind w:firstLine="567"/>
        <w:jc w:val="both"/>
        <w:rPr>
          <w:sz w:val="28"/>
          <w:szCs w:val="28"/>
        </w:rPr>
      </w:pPr>
      <w:r w:rsidRPr="00D078AB">
        <w:rPr>
          <w:sz w:val="28"/>
          <w:szCs w:val="28"/>
        </w:rPr>
        <w:t xml:space="preserve">- готовит акт проверки организации, выполняющей работу, допустившей нарушение требований стандарта, по устранению выявленных нарушений </w:t>
      </w:r>
      <w:r w:rsidR="00B07DFB">
        <w:rPr>
          <w:sz w:val="28"/>
          <w:szCs w:val="28"/>
        </w:rPr>
        <w:br/>
      </w:r>
      <w:r w:rsidRPr="00D078AB">
        <w:rPr>
          <w:sz w:val="28"/>
          <w:szCs w:val="28"/>
        </w:rPr>
        <w:t xml:space="preserve">и применению мер ответственности в соответствии с разделом </w:t>
      </w:r>
      <w:r w:rsidR="00B07DFB">
        <w:rPr>
          <w:sz w:val="28"/>
          <w:szCs w:val="28"/>
        </w:rPr>
        <w:t>7</w:t>
      </w:r>
      <w:r w:rsidRPr="00D078AB">
        <w:rPr>
          <w:sz w:val="28"/>
          <w:szCs w:val="28"/>
        </w:rPr>
        <w:t xml:space="preserve"> настоящего стандарта;</w:t>
      </w:r>
    </w:p>
    <w:p w:rsidR="00D078AB" w:rsidRPr="00D078AB" w:rsidRDefault="00D078AB" w:rsidP="00D078AB">
      <w:pPr>
        <w:ind w:firstLine="567"/>
        <w:jc w:val="both"/>
        <w:rPr>
          <w:sz w:val="28"/>
          <w:szCs w:val="28"/>
        </w:rPr>
      </w:pPr>
      <w:r w:rsidRPr="00D078AB">
        <w:rPr>
          <w:sz w:val="28"/>
          <w:szCs w:val="28"/>
        </w:rPr>
        <w:t xml:space="preserve">- обеспечивает применение мер ответственности к организации, выполняющей работу и допустившей нарушение требований стандарта, </w:t>
      </w:r>
      <w:r w:rsidR="00B07DFB">
        <w:rPr>
          <w:sz w:val="28"/>
          <w:szCs w:val="28"/>
        </w:rPr>
        <w:br/>
      </w:r>
      <w:r w:rsidRPr="00D078AB">
        <w:rPr>
          <w:sz w:val="28"/>
          <w:szCs w:val="28"/>
        </w:rPr>
        <w:t xml:space="preserve">ее руководителю в соответствии с разделом </w:t>
      </w:r>
      <w:r w:rsidR="00D3584A">
        <w:rPr>
          <w:sz w:val="28"/>
          <w:szCs w:val="28"/>
        </w:rPr>
        <w:t>6</w:t>
      </w:r>
      <w:r w:rsidRPr="00D078AB">
        <w:rPr>
          <w:sz w:val="28"/>
          <w:szCs w:val="28"/>
        </w:rPr>
        <w:t xml:space="preserve"> настоящего стандарта.</w:t>
      </w:r>
    </w:p>
    <w:p w:rsidR="00D078AB" w:rsidRPr="00D078AB" w:rsidRDefault="00D078AB" w:rsidP="00D078AB">
      <w:pPr>
        <w:ind w:firstLine="567"/>
        <w:jc w:val="both"/>
        <w:rPr>
          <w:bCs/>
          <w:sz w:val="28"/>
          <w:szCs w:val="28"/>
        </w:rPr>
      </w:pPr>
    </w:p>
    <w:p w:rsidR="00E13FB1" w:rsidRDefault="00B11066" w:rsidP="00B07D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13FB1" w:rsidRPr="00B07DFB">
        <w:rPr>
          <w:bCs/>
          <w:sz w:val="28"/>
          <w:szCs w:val="28"/>
        </w:rPr>
        <w:t>. Ответственность за нарушение требований стандарта качества муниципальной работы</w:t>
      </w:r>
    </w:p>
    <w:p w:rsidR="00BD16D7" w:rsidRPr="00BD16D7" w:rsidRDefault="00B11066" w:rsidP="00BD16D7">
      <w:pPr>
        <w:ind w:firstLine="567"/>
        <w:jc w:val="both"/>
        <w:rPr>
          <w:sz w:val="28"/>
          <w:szCs w:val="28"/>
        </w:rPr>
      </w:pPr>
      <w:bookmarkStart w:id="8" w:name="sub_1061"/>
      <w:r>
        <w:rPr>
          <w:sz w:val="28"/>
          <w:szCs w:val="28"/>
        </w:rPr>
        <w:t>5</w:t>
      </w:r>
      <w:r w:rsidR="00BD16D7" w:rsidRPr="00BD16D7">
        <w:rPr>
          <w:sz w:val="28"/>
          <w:szCs w:val="28"/>
        </w:rPr>
        <w:t>.1. Ответственность за нарушение требований стандарта сотрудников организаций, выполняющих муниципальную работу</w:t>
      </w:r>
    </w:p>
    <w:bookmarkEnd w:id="8"/>
    <w:p w:rsidR="00BD16D7" w:rsidRPr="00BD16D7" w:rsidRDefault="00BD16D7" w:rsidP="00BD16D7">
      <w:pPr>
        <w:ind w:firstLine="567"/>
        <w:jc w:val="both"/>
        <w:rPr>
          <w:sz w:val="28"/>
          <w:szCs w:val="28"/>
        </w:rPr>
      </w:pPr>
      <w:r w:rsidRPr="00BD16D7">
        <w:rPr>
          <w:sz w:val="28"/>
          <w:szCs w:val="28"/>
        </w:rPr>
        <w:t xml:space="preserve">Меры ответственности за нарушение требований стандарта </w:t>
      </w:r>
      <w:r>
        <w:rPr>
          <w:sz w:val="28"/>
          <w:szCs w:val="28"/>
        </w:rPr>
        <w:br/>
      </w:r>
      <w:r w:rsidRPr="00BD16D7">
        <w:rPr>
          <w:sz w:val="28"/>
          <w:szCs w:val="28"/>
        </w:rPr>
        <w:t>к сотрудникам организаций, выполняющих работу, устанавливаются руководителями данных организаций в соответствии с внутренними документами организаций и требованиями настоящего стандарта.</w:t>
      </w:r>
    </w:p>
    <w:p w:rsidR="00BD16D7" w:rsidRPr="00BD16D7" w:rsidRDefault="00B11066" w:rsidP="00BD16D7">
      <w:pPr>
        <w:ind w:firstLine="567"/>
        <w:jc w:val="both"/>
        <w:rPr>
          <w:bCs/>
          <w:sz w:val="28"/>
          <w:szCs w:val="28"/>
        </w:rPr>
      </w:pPr>
      <w:bookmarkStart w:id="9" w:name="sub_1062"/>
      <w:r>
        <w:rPr>
          <w:sz w:val="28"/>
          <w:szCs w:val="28"/>
        </w:rPr>
        <w:t>5</w:t>
      </w:r>
      <w:r w:rsidR="00BD16D7" w:rsidRPr="00BD16D7">
        <w:rPr>
          <w:sz w:val="28"/>
          <w:szCs w:val="28"/>
        </w:rPr>
        <w:t>.2. Ответственность за нарушение требований стандарта организаций, выполняющих муниципальную работу</w:t>
      </w:r>
      <w:bookmarkEnd w:id="9"/>
    </w:p>
    <w:p w:rsidR="00E13FB1" w:rsidRPr="00EC3628" w:rsidRDefault="00E13FB1" w:rsidP="00E13FB1">
      <w:pPr>
        <w:ind w:firstLine="567"/>
        <w:jc w:val="both"/>
        <w:rPr>
          <w:sz w:val="28"/>
          <w:szCs w:val="28"/>
        </w:rPr>
      </w:pPr>
      <w:r w:rsidRPr="00EC3628">
        <w:rPr>
          <w:sz w:val="28"/>
          <w:szCs w:val="28"/>
        </w:rPr>
        <w:t xml:space="preserve">Меры ответственности за нарушение требований стандарта применяются </w:t>
      </w:r>
      <w:r w:rsidR="00762F5C">
        <w:rPr>
          <w:sz w:val="28"/>
          <w:szCs w:val="28"/>
        </w:rPr>
        <w:br/>
      </w:r>
      <w:r w:rsidRPr="00EC3628">
        <w:rPr>
          <w:sz w:val="28"/>
          <w:szCs w:val="28"/>
        </w:rPr>
        <w:t>к организациям, выполняющим муниципальную работу</w:t>
      </w:r>
      <w:r w:rsidR="00B07DFB">
        <w:rPr>
          <w:sz w:val="28"/>
          <w:szCs w:val="28"/>
        </w:rPr>
        <w:t>,</w:t>
      </w:r>
      <w:r w:rsidRPr="00EC3628">
        <w:rPr>
          <w:sz w:val="28"/>
          <w:szCs w:val="28"/>
        </w:rPr>
        <w:t xml:space="preserve"> в соответствии </w:t>
      </w:r>
      <w:r w:rsidR="00BD16D7">
        <w:rPr>
          <w:sz w:val="28"/>
          <w:szCs w:val="28"/>
        </w:rPr>
        <w:br/>
      </w:r>
      <w:r w:rsidRPr="00EC3628">
        <w:rPr>
          <w:sz w:val="28"/>
          <w:szCs w:val="28"/>
        </w:rPr>
        <w:t>с муниципальным контрактом по результатам установления имевшего место факта нарушения требований стандарта в результате проверочных действий управления по природопользованию и экологии или судебного решения.</w:t>
      </w:r>
    </w:p>
    <w:p w:rsidR="00E13FB1" w:rsidRDefault="00E13FB1" w:rsidP="00E13FB1">
      <w:pPr>
        <w:ind w:firstLine="567"/>
        <w:rPr>
          <w:szCs w:val="28"/>
        </w:rPr>
      </w:pPr>
      <w:r>
        <w:rPr>
          <w:szCs w:val="28"/>
        </w:rPr>
        <w:t> </w:t>
      </w:r>
    </w:p>
    <w:p w:rsidR="00E13FB1" w:rsidRPr="00B07DFB" w:rsidRDefault="00B11066" w:rsidP="00B07DF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13FB1" w:rsidRPr="00B07DFB">
        <w:rPr>
          <w:bCs/>
          <w:sz w:val="28"/>
          <w:szCs w:val="28"/>
        </w:rPr>
        <w:t xml:space="preserve">. Досудебный (внесудебный)  порядок </w:t>
      </w:r>
      <w:proofErr w:type="gramStart"/>
      <w:r w:rsidR="00E13FB1" w:rsidRPr="00B07DFB">
        <w:rPr>
          <w:bCs/>
          <w:sz w:val="28"/>
          <w:szCs w:val="28"/>
        </w:rPr>
        <w:t>обжалования нарушений требований стандарта качества муниципальной работы</w:t>
      </w:r>
      <w:proofErr w:type="gramEnd"/>
      <w:r>
        <w:rPr>
          <w:bCs/>
          <w:sz w:val="28"/>
          <w:szCs w:val="28"/>
        </w:rPr>
        <w:t>.</w:t>
      </w:r>
      <w:r w:rsidR="00E13FB1" w:rsidRPr="00B07DFB">
        <w:rPr>
          <w:bCs/>
          <w:sz w:val="28"/>
          <w:szCs w:val="28"/>
        </w:rPr>
        <w:t xml:space="preserve">  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Жалоба на нарушение настоящего стандарта - жалоба на решения </w:t>
      </w:r>
      <w:r>
        <w:rPr>
          <w:sz w:val="28"/>
          <w:szCs w:val="28"/>
        </w:rPr>
        <w:br/>
      </w:r>
      <w:r w:rsidRPr="009C745E">
        <w:rPr>
          <w:sz w:val="28"/>
          <w:szCs w:val="28"/>
        </w:rPr>
        <w:t xml:space="preserve">и действия (бездействие) организаций, выполняющих муниципальную работу, </w:t>
      </w:r>
      <w:r w:rsidR="00762F5C">
        <w:rPr>
          <w:sz w:val="28"/>
          <w:szCs w:val="28"/>
        </w:rPr>
        <w:br/>
      </w:r>
      <w:r w:rsidRPr="009C745E">
        <w:rPr>
          <w:sz w:val="28"/>
          <w:szCs w:val="28"/>
        </w:rPr>
        <w:t xml:space="preserve">и их работников, нарушивших требования настоящего стандарта (далее - </w:t>
      </w:r>
      <w:r w:rsidRPr="009C745E">
        <w:rPr>
          <w:sz w:val="28"/>
          <w:szCs w:val="28"/>
        </w:rPr>
        <w:lastRenderedPageBreak/>
        <w:t xml:space="preserve">жалоба), рассматривается в соответствии с </w:t>
      </w:r>
      <w:hyperlink r:id="rId9" w:history="1">
        <w:r w:rsidR="00FD5FA3" w:rsidRPr="009C745E">
          <w:rPr>
            <w:rStyle w:val="a4"/>
            <w:rFonts w:cs="Arial"/>
            <w:color w:val="auto"/>
            <w:sz w:val="28"/>
            <w:szCs w:val="28"/>
          </w:rPr>
          <w:t>Федеральным законом</w:t>
        </w:r>
      </w:hyperlink>
      <w:r w:rsidR="00FD5FA3" w:rsidRPr="009C745E">
        <w:rPr>
          <w:sz w:val="28"/>
          <w:szCs w:val="28"/>
        </w:rPr>
        <w:t xml:space="preserve"> </w:t>
      </w:r>
      <w:r w:rsidR="00FD5FA3">
        <w:rPr>
          <w:sz w:val="28"/>
          <w:szCs w:val="28"/>
        </w:rPr>
        <w:br/>
      </w:r>
      <w:r w:rsidR="00FD5FA3" w:rsidRPr="009C745E">
        <w:rPr>
          <w:sz w:val="28"/>
          <w:szCs w:val="28"/>
        </w:rPr>
        <w:t xml:space="preserve">от 02.05.2006 </w:t>
      </w:r>
      <w:r w:rsidR="00FD5FA3">
        <w:rPr>
          <w:sz w:val="28"/>
          <w:szCs w:val="28"/>
        </w:rPr>
        <w:t>№</w:t>
      </w:r>
      <w:r w:rsidR="00FD5FA3" w:rsidRPr="009C745E">
        <w:rPr>
          <w:sz w:val="28"/>
          <w:szCs w:val="28"/>
        </w:rPr>
        <w:t xml:space="preserve"> 59-ФЗ </w:t>
      </w:r>
      <w:r w:rsidR="00FD5FA3">
        <w:rPr>
          <w:sz w:val="28"/>
          <w:szCs w:val="28"/>
        </w:rPr>
        <w:t>«О п</w:t>
      </w:r>
      <w:r w:rsidRPr="009C745E">
        <w:rPr>
          <w:sz w:val="28"/>
          <w:szCs w:val="28"/>
        </w:rPr>
        <w:t>орядком рассмотрения обращений граждан Ро</w:t>
      </w:r>
      <w:r w:rsidR="00FD5FA3">
        <w:rPr>
          <w:sz w:val="28"/>
          <w:szCs w:val="28"/>
        </w:rPr>
        <w:t>ссийской Федерации».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0" w:name="sub_1071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.1. Основанием для начала процедуры досудебного (внесудебного) обжалования является жалоба заявителя, направленная в </w:t>
      </w:r>
      <w:r w:rsidR="009C745E">
        <w:rPr>
          <w:sz w:val="28"/>
          <w:szCs w:val="28"/>
        </w:rPr>
        <w:t xml:space="preserve">управление </w:t>
      </w:r>
      <w:r w:rsidR="009C745E">
        <w:rPr>
          <w:sz w:val="28"/>
          <w:szCs w:val="28"/>
        </w:rPr>
        <w:br/>
        <w:t>по природопользованию и экологии</w:t>
      </w:r>
      <w:r w:rsidR="009C745E" w:rsidRPr="009C745E">
        <w:rPr>
          <w:sz w:val="28"/>
          <w:szCs w:val="28"/>
        </w:rPr>
        <w:t>.</w:t>
      </w:r>
    </w:p>
    <w:bookmarkEnd w:id="10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Жалоба составляется по форме согласно </w:t>
      </w:r>
      <w:proofErr w:type="gramStart"/>
      <w:r w:rsidRPr="009C745E">
        <w:rPr>
          <w:sz w:val="28"/>
          <w:szCs w:val="28"/>
        </w:rPr>
        <w:t>в</w:t>
      </w:r>
      <w:proofErr w:type="gramEnd"/>
      <w:r w:rsidRPr="009C745E">
        <w:rPr>
          <w:sz w:val="28"/>
          <w:szCs w:val="28"/>
        </w:rPr>
        <w:t xml:space="preserve"> </w:t>
      </w:r>
      <w:hyperlink w:anchor="sub_1100" w:history="1">
        <w:r w:rsidRPr="009C745E">
          <w:rPr>
            <w:rStyle w:val="a4"/>
            <w:rFonts w:cs="Arial"/>
            <w:color w:val="auto"/>
            <w:sz w:val="28"/>
            <w:szCs w:val="28"/>
          </w:rPr>
          <w:t>приложению</w:t>
        </w:r>
      </w:hyperlink>
      <w:r w:rsidRPr="009C745E">
        <w:rPr>
          <w:sz w:val="28"/>
          <w:szCs w:val="28"/>
        </w:rPr>
        <w:t xml:space="preserve"> к настоящему стандарту.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1" w:name="sub_711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.1.1. Заявителем может быть любое физическое или юридическое лицо </w:t>
      </w:r>
      <w:r w:rsidR="00762F5C">
        <w:rPr>
          <w:sz w:val="28"/>
          <w:szCs w:val="28"/>
        </w:rPr>
        <w:br/>
      </w:r>
      <w:r w:rsidR="009C745E" w:rsidRPr="009C745E">
        <w:rPr>
          <w:sz w:val="28"/>
          <w:szCs w:val="28"/>
        </w:rPr>
        <w:t>или его законный представитель.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2" w:name="sub_712"/>
      <w:bookmarkEnd w:id="11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.1.2. Жалоба по усмотрению заявителя может быть направлена по почте </w:t>
      </w:r>
      <w:r w:rsidR="00762F5C">
        <w:rPr>
          <w:sz w:val="28"/>
          <w:szCs w:val="28"/>
        </w:rPr>
        <w:br/>
      </w:r>
      <w:r w:rsidR="009C745E" w:rsidRPr="009C745E">
        <w:rPr>
          <w:sz w:val="28"/>
          <w:szCs w:val="28"/>
        </w:rPr>
        <w:t>(в том числе электронной), а также принята при личном приеме заявителя.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3" w:name="sub_713"/>
      <w:bookmarkEnd w:id="12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>.1.3. Заявитель в жалобе в обязательном порядке указывает следующую информацию:</w:t>
      </w:r>
    </w:p>
    <w:bookmarkEnd w:id="13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свои фамилию, имя, отчество (последнее при наличии);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почтовый адрес, если ответ должен быть направлен в письменной форме;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суть жалобы на нарушение требований настоящего стандарта (нарушение требований порядка и качества выполнения муниципальной работы, порядка обжалования нарушений требований стандарта).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Жалоба должна содержать личную подпись заявителя и дату.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Заявитель вправе приложить к жалобе необходимые документы </w:t>
      </w:r>
      <w:r>
        <w:rPr>
          <w:sz w:val="28"/>
          <w:szCs w:val="28"/>
        </w:rPr>
        <w:br/>
      </w:r>
      <w:r w:rsidRPr="009C745E">
        <w:rPr>
          <w:sz w:val="28"/>
          <w:szCs w:val="28"/>
        </w:rPr>
        <w:t xml:space="preserve">и материалы в электронной форме либо направить указанные документы </w:t>
      </w:r>
      <w:r>
        <w:rPr>
          <w:sz w:val="28"/>
          <w:szCs w:val="28"/>
        </w:rPr>
        <w:br/>
      </w:r>
      <w:r w:rsidRPr="009C745E">
        <w:rPr>
          <w:sz w:val="28"/>
          <w:szCs w:val="28"/>
        </w:rPr>
        <w:t>и материалы или их копии в письменной форме.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4" w:name="sub_1072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.2. Жалоба регистрируется в системе делопроизводства в течение </w:t>
      </w:r>
      <w:r w:rsidR="009C745E">
        <w:rPr>
          <w:sz w:val="28"/>
          <w:szCs w:val="28"/>
        </w:rPr>
        <w:br/>
      </w:r>
      <w:r w:rsidR="009C745E" w:rsidRPr="009C745E">
        <w:rPr>
          <w:sz w:val="28"/>
          <w:szCs w:val="28"/>
        </w:rPr>
        <w:t>1 рабочего дня с момента поступления, при этом заявителю сообщается входящий номер, под которым жалоба зарегистрирована в системе делопроизводства.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5" w:name="sub_1073"/>
      <w:bookmarkEnd w:id="14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>.3. Срок рассмотрения жалобы</w:t>
      </w:r>
    </w:p>
    <w:bookmarkEnd w:id="15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Максимальный срок рассмотрения жалобы составляет 30 дней со дня регистрации.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Срок рассмотрения жалобы может быть продлен в случае принятия </w:t>
      </w:r>
      <w:r>
        <w:rPr>
          <w:sz w:val="28"/>
          <w:szCs w:val="28"/>
        </w:rPr>
        <w:t>начальником управления по природопользованию и экологии</w:t>
      </w:r>
      <w:r w:rsidRPr="009C745E">
        <w:rPr>
          <w:sz w:val="28"/>
          <w:szCs w:val="28"/>
        </w:rPr>
        <w:t xml:space="preserve"> решения </w:t>
      </w:r>
      <w:r w:rsidR="00422D1E">
        <w:rPr>
          <w:sz w:val="28"/>
          <w:szCs w:val="28"/>
        </w:rPr>
        <w:br/>
      </w:r>
      <w:r w:rsidRPr="009C745E">
        <w:rPr>
          <w:sz w:val="28"/>
          <w:szCs w:val="28"/>
        </w:rPr>
        <w:t>о необходимости проведения проверки по жалобе, запроса дополнительной информации, но не более чем на тридцать дней. Решение о продлении срока рассмотрения жалобы сообщается заявителю в письменном виде с указанием причин продления.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6" w:name="sub_1074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>.4. Исчерпывающий перечень оснований для отказа в рассмотрении жалобы либо приостановления ее рассмотрения:</w:t>
      </w:r>
    </w:p>
    <w:bookmarkEnd w:id="16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- информация, изложенная в жалобе, не соответствует требованиям </w:t>
      </w:r>
      <w:hyperlink w:anchor="sub_713" w:history="1">
        <w:r w:rsidRPr="009C745E">
          <w:rPr>
            <w:rStyle w:val="a4"/>
            <w:rFonts w:cs="Arial"/>
            <w:color w:val="auto"/>
            <w:sz w:val="28"/>
            <w:szCs w:val="28"/>
          </w:rPr>
          <w:t xml:space="preserve">пункта </w:t>
        </w:r>
        <w:r w:rsidR="00B11066">
          <w:rPr>
            <w:rStyle w:val="a4"/>
            <w:rFonts w:cs="Arial"/>
            <w:color w:val="auto"/>
            <w:sz w:val="28"/>
            <w:szCs w:val="28"/>
          </w:rPr>
          <w:t>6</w:t>
        </w:r>
        <w:r w:rsidRPr="009C745E">
          <w:rPr>
            <w:rStyle w:val="a4"/>
            <w:rFonts w:cs="Arial"/>
            <w:color w:val="auto"/>
            <w:sz w:val="28"/>
            <w:szCs w:val="28"/>
          </w:rPr>
          <w:t>.1.3</w:t>
        </w:r>
      </w:hyperlink>
      <w:r w:rsidRPr="009C745E">
        <w:rPr>
          <w:sz w:val="28"/>
          <w:szCs w:val="28"/>
        </w:rPr>
        <w:t xml:space="preserve"> настоящего стандарта;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текст жалобы не поддается прочтению;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lastRenderedPageBreak/>
        <w:t xml:space="preserve">- если в жалобе заявителя содержится вопрос, на который ему многократно давались письменные ответы по существу в связи с ранее направляемыми жалобами и при этом в обращении не приводятся новые доводы </w:t>
      </w:r>
      <w:r w:rsidR="00762F5C">
        <w:rPr>
          <w:sz w:val="28"/>
          <w:szCs w:val="28"/>
        </w:rPr>
        <w:br/>
      </w:r>
      <w:r w:rsidRPr="009C745E">
        <w:rPr>
          <w:sz w:val="28"/>
          <w:szCs w:val="28"/>
        </w:rPr>
        <w:t>или обстоятельства.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7" w:name="sub_1075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.5. При рассмотрении жалобы ответственные специалисты </w:t>
      </w:r>
      <w:r w:rsidR="009C745E">
        <w:rPr>
          <w:sz w:val="28"/>
          <w:szCs w:val="28"/>
        </w:rPr>
        <w:t xml:space="preserve">управления </w:t>
      </w:r>
      <w:r w:rsidR="00762F5C">
        <w:rPr>
          <w:sz w:val="28"/>
          <w:szCs w:val="28"/>
        </w:rPr>
        <w:br/>
      </w:r>
      <w:r w:rsidR="009C745E">
        <w:rPr>
          <w:sz w:val="28"/>
          <w:szCs w:val="28"/>
        </w:rPr>
        <w:t xml:space="preserve">по природопользованию и экологии </w:t>
      </w:r>
      <w:r w:rsidR="009C745E" w:rsidRPr="009C745E">
        <w:rPr>
          <w:sz w:val="28"/>
          <w:szCs w:val="28"/>
        </w:rPr>
        <w:t>вправе:</w:t>
      </w:r>
    </w:p>
    <w:bookmarkEnd w:id="17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использовать подтверждающие материалы, представленные заявителем;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привлекать заявителя с целью установления факта нарушения;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- проверить текущее выполнение требований настоящего стандарта, </w:t>
      </w:r>
      <w:r w:rsidR="00422D1E">
        <w:rPr>
          <w:sz w:val="28"/>
          <w:szCs w:val="28"/>
        </w:rPr>
        <w:br/>
      </w:r>
      <w:r w:rsidRPr="009C745E">
        <w:rPr>
          <w:sz w:val="28"/>
          <w:szCs w:val="28"/>
        </w:rPr>
        <w:t>на нарушение которых было указано в жалобе заявителя;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осуществлять иные действия, способствующие установлению факта нарушения стандарта.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В случае если в жалобе не ясна суть претензий, ответственное лицо, осуществляющее проверку изложенной в жалобе информации, вправе пригласить заявителя для личной беседы, запросить дополнительные материалы и объяснения заявителя в соответствии с действующим законодательством.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8" w:name="sub_1076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.6. По результатам осуществленных проверочных действий с выездом </w:t>
      </w:r>
      <w:r w:rsidR="00422D1E">
        <w:rPr>
          <w:sz w:val="28"/>
          <w:szCs w:val="28"/>
        </w:rPr>
        <w:br/>
      </w:r>
      <w:r w:rsidR="009C745E" w:rsidRPr="009C745E">
        <w:rPr>
          <w:sz w:val="28"/>
          <w:szCs w:val="28"/>
        </w:rPr>
        <w:t xml:space="preserve">на место </w:t>
      </w:r>
      <w:r w:rsidR="009C745E">
        <w:rPr>
          <w:sz w:val="28"/>
          <w:szCs w:val="28"/>
        </w:rPr>
        <w:t>управление по природопользованию и экологии</w:t>
      </w:r>
      <w:r w:rsidR="009C745E" w:rsidRPr="009C745E">
        <w:rPr>
          <w:sz w:val="28"/>
          <w:szCs w:val="28"/>
        </w:rPr>
        <w:t>:</w:t>
      </w:r>
    </w:p>
    <w:bookmarkEnd w:id="18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- удовлетворяет жалобу при установлении факта нарушения требований стандарта и готовит соответствующий акт проверки с указанием сроков устранения нарушений, а также обеспечивает применение мер ответственности к организации, выполняющей работу, в соответствии </w:t>
      </w:r>
      <w:r w:rsidR="00422D1E">
        <w:rPr>
          <w:sz w:val="28"/>
          <w:szCs w:val="28"/>
        </w:rPr>
        <w:br/>
      </w:r>
      <w:r w:rsidRPr="009C745E">
        <w:rPr>
          <w:sz w:val="28"/>
          <w:szCs w:val="28"/>
        </w:rPr>
        <w:t xml:space="preserve">с разделом </w:t>
      </w:r>
      <w:r>
        <w:rPr>
          <w:sz w:val="28"/>
          <w:szCs w:val="28"/>
        </w:rPr>
        <w:t>7</w:t>
      </w:r>
      <w:r w:rsidRPr="009C745E">
        <w:rPr>
          <w:sz w:val="28"/>
          <w:szCs w:val="28"/>
        </w:rPr>
        <w:t xml:space="preserve"> настоящего стандарта;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отказывает в удовлетворении жалобы.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19" w:name="sub_1077"/>
      <w:r>
        <w:rPr>
          <w:sz w:val="28"/>
          <w:szCs w:val="28"/>
        </w:rPr>
        <w:t>6</w:t>
      </w:r>
      <w:r w:rsidR="009C745E" w:rsidRPr="009C745E">
        <w:rPr>
          <w:sz w:val="28"/>
          <w:szCs w:val="28"/>
        </w:rPr>
        <w:t xml:space="preserve">.7. Зарегистрированный и подписанный ответ о результатах рассмотрения жалобы направляется заявителю по почте (в том числе электронной) не позднее дня, следующего за днем принятия решения </w:t>
      </w:r>
      <w:r w:rsidR="00422D1E">
        <w:rPr>
          <w:sz w:val="28"/>
          <w:szCs w:val="28"/>
        </w:rPr>
        <w:br/>
      </w:r>
      <w:r w:rsidR="009C745E" w:rsidRPr="009C745E">
        <w:rPr>
          <w:sz w:val="28"/>
          <w:szCs w:val="28"/>
        </w:rPr>
        <w:t>по жалобе. Ответ должен содержать следующую информацию:</w:t>
      </w:r>
    </w:p>
    <w:bookmarkEnd w:id="19"/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установленные факты нарушения требований стандарта, о которых было сообщено заявителем;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неустановленные факты нарушения требований стандарта, о которых было сообщено заявителем;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принятые меры ответственности в отношении организации, выполняющей работу;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- плановые сроки устранения нарушений требований стандарта </w:t>
      </w:r>
      <w:r w:rsidR="00422D1E" w:rsidRPr="009C745E">
        <w:rPr>
          <w:sz w:val="28"/>
          <w:szCs w:val="28"/>
        </w:rPr>
        <w:t>организацией</w:t>
      </w:r>
      <w:r w:rsidR="00422D1E">
        <w:rPr>
          <w:sz w:val="28"/>
          <w:szCs w:val="28"/>
        </w:rPr>
        <w:t xml:space="preserve">, </w:t>
      </w:r>
      <w:r w:rsidRPr="009C745E">
        <w:rPr>
          <w:sz w:val="28"/>
          <w:szCs w:val="28"/>
        </w:rPr>
        <w:t>выполняющей работу;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 xml:space="preserve">- принесение от имени </w:t>
      </w:r>
      <w:r w:rsidR="00422D1E">
        <w:rPr>
          <w:sz w:val="28"/>
          <w:szCs w:val="28"/>
        </w:rPr>
        <w:t xml:space="preserve">управления по природопользованию и экологии </w:t>
      </w:r>
      <w:r w:rsidRPr="009C745E">
        <w:rPr>
          <w:sz w:val="28"/>
          <w:szCs w:val="28"/>
        </w:rPr>
        <w:t>извинений в связи с имевшим место фактом нарушения отдельных требований стандарта (в случае установления фактов нарушения требований стандарта);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о передаче материалов жалобы и результатов осуществления проверочных действий в органы государственной власти;</w:t>
      </w:r>
    </w:p>
    <w:p w:rsidR="009C745E" w:rsidRPr="009C745E" w:rsidRDefault="009C745E" w:rsidP="009C745E">
      <w:pPr>
        <w:ind w:firstLine="567"/>
        <w:jc w:val="both"/>
        <w:rPr>
          <w:sz w:val="28"/>
          <w:szCs w:val="28"/>
        </w:rPr>
      </w:pPr>
      <w:r w:rsidRPr="009C745E">
        <w:rPr>
          <w:sz w:val="28"/>
          <w:szCs w:val="28"/>
        </w:rPr>
        <w:t>- иную информацию в соответствии с федеральным законом, регулирующим порядок рассмотрения обращений граждан.</w:t>
      </w:r>
    </w:p>
    <w:p w:rsidR="009C745E" w:rsidRPr="009C745E" w:rsidRDefault="00B11066" w:rsidP="009C745E">
      <w:pPr>
        <w:ind w:firstLine="567"/>
        <w:jc w:val="both"/>
        <w:rPr>
          <w:sz w:val="28"/>
          <w:szCs w:val="28"/>
        </w:rPr>
      </w:pPr>
      <w:bookmarkStart w:id="20" w:name="sub_1078"/>
      <w:r>
        <w:rPr>
          <w:sz w:val="28"/>
          <w:szCs w:val="28"/>
        </w:rPr>
        <w:lastRenderedPageBreak/>
        <w:t>6</w:t>
      </w:r>
      <w:r w:rsidR="009C745E" w:rsidRPr="009C745E">
        <w:rPr>
          <w:sz w:val="28"/>
          <w:szCs w:val="28"/>
        </w:rPr>
        <w:t>.8. На любой стадии досудебного (внесудебного) обжалования нарушения требований стандарта качества муниципальной работы,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</w:p>
    <w:bookmarkEnd w:id="20"/>
    <w:p w:rsidR="009C745E" w:rsidRDefault="009C745E" w:rsidP="009C745E"/>
    <w:p w:rsidR="00FD5FA3" w:rsidRDefault="00FD5FA3" w:rsidP="009C745E">
      <w:pPr>
        <w:ind w:firstLine="698"/>
        <w:jc w:val="right"/>
        <w:rPr>
          <w:rStyle w:val="a5"/>
          <w:bCs/>
        </w:rPr>
      </w:pPr>
      <w:bookmarkStart w:id="21" w:name="sub_1100"/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B11066" w:rsidRDefault="00B11066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FD5FA3" w:rsidRDefault="00FD5FA3" w:rsidP="009C745E">
      <w:pPr>
        <w:ind w:firstLine="698"/>
        <w:jc w:val="right"/>
        <w:rPr>
          <w:rStyle w:val="a5"/>
          <w:bCs/>
        </w:rPr>
      </w:pPr>
    </w:p>
    <w:p w:rsidR="009C745E" w:rsidRPr="00FD5FA3" w:rsidRDefault="009C745E" w:rsidP="009C745E">
      <w:pPr>
        <w:ind w:firstLine="698"/>
        <w:jc w:val="right"/>
        <w:rPr>
          <w:b/>
          <w:sz w:val="28"/>
          <w:szCs w:val="28"/>
        </w:rPr>
      </w:pPr>
      <w:r w:rsidRPr="00FD5FA3">
        <w:rPr>
          <w:rStyle w:val="a5"/>
          <w:b w:val="0"/>
          <w:bCs/>
          <w:sz w:val="28"/>
          <w:szCs w:val="28"/>
        </w:rPr>
        <w:lastRenderedPageBreak/>
        <w:t>Приложение</w:t>
      </w:r>
    </w:p>
    <w:bookmarkEnd w:id="21"/>
    <w:p w:rsidR="009C745E" w:rsidRPr="00FD5FA3" w:rsidRDefault="009C745E" w:rsidP="009C745E">
      <w:pPr>
        <w:ind w:firstLine="698"/>
        <w:jc w:val="right"/>
        <w:rPr>
          <w:b/>
          <w:sz w:val="28"/>
          <w:szCs w:val="28"/>
        </w:rPr>
      </w:pPr>
      <w:r w:rsidRPr="00FD5FA3">
        <w:rPr>
          <w:rStyle w:val="a5"/>
          <w:b w:val="0"/>
          <w:bCs/>
          <w:sz w:val="28"/>
          <w:szCs w:val="28"/>
        </w:rPr>
        <w:t xml:space="preserve">к </w:t>
      </w:r>
      <w:hyperlink w:anchor="sub_1000" w:history="1">
        <w:r w:rsidRPr="00FD5FA3">
          <w:rPr>
            <w:rStyle w:val="a4"/>
            <w:rFonts w:cs="Arial"/>
            <w:bCs/>
            <w:color w:val="auto"/>
            <w:sz w:val="28"/>
            <w:szCs w:val="28"/>
          </w:rPr>
          <w:t>стандарту</w:t>
        </w:r>
      </w:hyperlink>
      <w:r w:rsidRPr="00FD5FA3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Pr="00FD5FA3">
        <w:rPr>
          <w:rStyle w:val="a5"/>
          <w:b w:val="0"/>
          <w:bCs/>
          <w:sz w:val="28"/>
          <w:szCs w:val="28"/>
        </w:rPr>
        <w:t xml:space="preserve">качества </w:t>
      </w:r>
    </w:p>
    <w:p w:rsidR="009C745E" w:rsidRPr="00FD5FA3" w:rsidRDefault="009C745E" w:rsidP="009C745E">
      <w:pPr>
        <w:ind w:firstLine="698"/>
        <w:jc w:val="right"/>
        <w:rPr>
          <w:b/>
          <w:sz w:val="28"/>
          <w:szCs w:val="28"/>
        </w:rPr>
      </w:pPr>
      <w:r w:rsidRPr="00FD5FA3">
        <w:rPr>
          <w:rStyle w:val="a5"/>
          <w:b w:val="0"/>
          <w:bCs/>
          <w:sz w:val="28"/>
          <w:szCs w:val="28"/>
        </w:rPr>
        <w:t xml:space="preserve">муниципальной работы </w:t>
      </w:r>
    </w:p>
    <w:p w:rsidR="00FD5FA3" w:rsidRDefault="00FD5FA3" w:rsidP="00FD5FA3">
      <w:pPr>
        <w:jc w:val="right"/>
        <w:rPr>
          <w:sz w:val="28"/>
          <w:szCs w:val="28"/>
        </w:rPr>
      </w:pPr>
      <w:r>
        <w:rPr>
          <w:sz w:val="28"/>
        </w:rPr>
        <w:t xml:space="preserve">«Организация </w:t>
      </w:r>
      <w:r w:rsidRPr="002D2FC2">
        <w:rPr>
          <w:sz w:val="28"/>
          <w:szCs w:val="28"/>
        </w:rPr>
        <w:t xml:space="preserve">сбора, вывоза, </w:t>
      </w:r>
    </w:p>
    <w:p w:rsidR="00FD5FA3" w:rsidRDefault="00FD5FA3" w:rsidP="00FD5FA3">
      <w:pPr>
        <w:jc w:val="right"/>
        <w:rPr>
          <w:sz w:val="28"/>
          <w:szCs w:val="28"/>
        </w:rPr>
      </w:pPr>
      <w:r w:rsidRPr="002D2FC2">
        <w:rPr>
          <w:sz w:val="28"/>
          <w:szCs w:val="28"/>
        </w:rPr>
        <w:t>ути</w:t>
      </w:r>
      <w:r>
        <w:rPr>
          <w:sz w:val="28"/>
          <w:szCs w:val="28"/>
        </w:rPr>
        <w:t>лизации</w:t>
      </w:r>
      <w:r w:rsidRPr="002D2FC2">
        <w:rPr>
          <w:sz w:val="28"/>
          <w:szCs w:val="28"/>
        </w:rPr>
        <w:t xml:space="preserve"> и переработки </w:t>
      </w:r>
    </w:p>
    <w:p w:rsidR="00FD5FA3" w:rsidRDefault="00FD5FA3" w:rsidP="00FD5FA3">
      <w:pPr>
        <w:jc w:val="right"/>
        <w:rPr>
          <w:sz w:val="28"/>
          <w:szCs w:val="28"/>
        </w:rPr>
      </w:pPr>
      <w:r w:rsidRPr="002D2FC2">
        <w:rPr>
          <w:sz w:val="28"/>
          <w:szCs w:val="28"/>
        </w:rPr>
        <w:t xml:space="preserve">твердых бытовых </w:t>
      </w:r>
    </w:p>
    <w:p w:rsidR="009C745E" w:rsidRPr="00FD5FA3" w:rsidRDefault="00FD5FA3" w:rsidP="009C745E">
      <w:pPr>
        <w:ind w:firstLine="698"/>
        <w:jc w:val="right"/>
        <w:rPr>
          <w:b/>
        </w:rPr>
      </w:pPr>
      <w:r w:rsidRPr="002D2FC2">
        <w:rPr>
          <w:sz w:val="28"/>
          <w:szCs w:val="28"/>
        </w:rPr>
        <w:t>и промышленных отходов</w:t>
      </w:r>
      <w:r>
        <w:rPr>
          <w:sz w:val="28"/>
          <w:szCs w:val="28"/>
        </w:rPr>
        <w:t>»</w:t>
      </w:r>
    </w:p>
    <w:p w:rsidR="009C745E" w:rsidRDefault="009C745E" w:rsidP="009C745E"/>
    <w:p w:rsidR="009C745E" w:rsidRDefault="009C745E" w:rsidP="009C745E">
      <w:pPr>
        <w:ind w:firstLine="698"/>
        <w:jc w:val="right"/>
      </w:pPr>
      <w:r>
        <w:t>________________________________</w:t>
      </w:r>
    </w:p>
    <w:p w:rsidR="009C745E" w:rsidRDefault="009C745E" w:rsidP="009C745E">
      <w:pPr>
        <w:ind w:firstLine="698"/>
        <w:jc w:val="right"/>
      </w:pPr>
      <w:r>
        <w:t>________________________________</w:t>
      </w:r>
    </w:p>
    <w:p w:rsidR="009C745E" w:rsidRDefault="009C745E" w:rsidP="009C745E">
      <w:pPr>
        <w:ind w:firstLine="698"/>
        <w:jc w:val="right"/>
      </w:pPr>
      <w:r>
        <w:t>(Ф.И.О. руководителя ответственного</w:t>
      </w:r>
    </w:p>
    <w:p w:rsidR="009C745E" w:rsidRDefault="00FD5FA3" w:rsidP="009C745E">
      <w:pPr>
        <w:ind w:firstLine="698"/>
        <w:jc w:val="right"/>
      </w:pPr>
      <w:r>
        <w:t>структурного подразделения)</w:t>
      </w:r>
    </w:p>
    <w:p w:rsidR="009C745E" w:rsidRDefault="009C745E" w:rsidP="009C745E">
      <w:pPr>
        <w:ind w:firstLine="698"/>
        <w:jc w:val="right"/>
      </w:pPr>
      <w:r>
        <w:t>________________________________</w:t>
      </w:r>
    </w:p>
    <w:p w:rsidR="009C745E" w:rsidRDefault="00FD5FA3" w:rsidP="00FD5FA3">
      <w:pPr>
        <w:ind w:firstLine="698"/>
      </w:pPr>
      <w:r>
        <w:t xml:space="preserve">                                                                                                  </w:t>
      </w:r>
      <w:r w:rsidR="009C745E">
        <w:t>(Ф.И.О. заявителя)</w:t>
      </w:r>
    </w:p>
    <w:p w:rsidR="009C745E" w:rsidRDefault="009C745E" w:rsidP="009C745E"/>
    <w:p w:rsidR="00FD5FA3" w:rsidRDefault="00FD5FA3" w:rsidP="009C745E"/>
    <w:p w:rsidR="009C745E" w:rsidRPr="009160E9" w:rsidRDefault="009C745E" w:rsidP="00FD5FA3">
      <w:pPr>
        <w:pStyle w:val="1"/>
        <w:jc w:val="center"/>
        <w:rPr>
          <w:sz w:val="24"/>
        </w:rPr>
      </w:pPr>
      <w:r w:rsidRPr="009160E9">
        <w:rPr>
          <w:sz w:val="24"/>
        </w:rPr>
        <w:t xml:space="preserve">Жалоба </w:t>
      </w:r>
      <w:r w:rsidRPr="009160E9">
        <w:rPr>
          <w:sz w:val="24"/>
        </w:rPr>
        <w:br/>
        <w:t>на нарушение требований стандарта качества муниципальной работы</w:t>
      </w:r>
    </w:p>
    <w:p w:rsidR="009C745E" w:rsidRPr="009160E9" w:rsidRDefault="009C745E" w:rsidP="00FD5FA3">
      <w:pPr>
        <w:jc w:val="center"/>
      </w:pPr>
    </w:p>
    <w:p w:rsidR="009C745E" w:rsidRPr="009160E9" w:rsidRDefault="009C745E" w:rsidP="009C745E">
      <w:r w:rsidRPr="009160E9">
        <w:t>Я, ________________________________________________</w:t>
      </w:r>
      <w:r w:rsidR="00FD5FA3" w:rsidRPr="009160E9">
        <w:t>_________________________</w:t>
      </w:r>
      <w:r w:rsidR="009160E9">
        <w:t>__</w:t>
      </w:r>
      <w:r w:rsidRPr="009160E9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9C745E" w:rsidRPr="009160E9" w:rsidTr="007F686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9C745E" w:rsidP="007F68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(Ф.И.О. заявителя)</w:t>
            </w:r>
          </w:p>
        </w:tc>
      </w:tr>
    </w:tbl>
    <w:p w:rsidR="009C745E" w:rsidRPr="009160E9" w:rsidRDefault="009C745E" w:rsidP="009C745E"/>
    <w:p w:rsidR="009C745E" w:rsidRPr="009160E9" w:rsidRDefault="009C745E" w:rsidP="009C745E">
      <w:proofErr w:type="gramStart"/>
      <w:r w:rsidRPr="009160E9">
        <w:t>проживающий</w:t>
      </w:r>
      <w:proofErr w:type="gramEnd"/>
      <w:r w:rsidRPr="009160E9">
        <w:t xml:space="preserve"> по адресу ___________________________________________________________</w:t>
      </w:r>
      <w:r w:rsidR="009160E9">
        <w:t>__________________</w:t>
      </w:r>
      <w:r w:rsidRPr="009160E9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9C745E" w:rsidRPr="009160E9" w:rsidTr="007F686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9C745E" w:rsidP="007F68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(индекс, город, улица, дом, квартира)</w:t>
            </w:r>
          </w:p>
        </w:tc>
      </w:tr>
    </w:tbl>
    <w:p w:rsidR="009C745E" w:rsidRPr="009160E9" w:rsidRDefault="009C745E" w:rsidP="009C745E"/>
    <w:p w:rsidR="009C745E" w:rsidRPr="009160E9" w:rsidRDefault="009C745E" w:rsidP="009C745E">
      <w:r w:rsidRPr="009160E9">
        <w:t>подаю жалобу от имени _____________________________________________________________</w:t>
      </w:r>
      <w:r w:rsidR="009160E9"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9C745E" w:rsidRPr="009160E9" w:rsidTr="007F686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9C745E" w:rsidP="007F68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(своего или Ф.И.О. лица, которого представляет заявитель)</w:t>
            </w:r>
          </w:p>
        </w:tc>
      </w:tr>
    </w:tbl>
    <w:p w:rsidR="009C745E" w:rsidRPr="009160E9" w:rsidRDefault="009C745E" w:rsidP="009C745E"/>
    <w:p w:rsidR="009C745E" w:rsidRPr="009160E9" w:rsidRDefault="009C745E" w:rsidP="009C745E">
      <w:r w:rsidRPr="009160E9">
        <w:t>на нарушение стандарта качества муниципальной работы</w:t>
      </w:r>
    </w:p>
    <w:p w:rsidR="009C745E" w:rsidRPr="009160E9" w:rsidRDefault="009C745E" w:rsidP="009C745E">
      <w:r w:rsidRPr="009160E9">
        <w:t>__________________________________________________</w:t>
      </w:r>
      <w:r w:rsidR="009160E9">
        <w:t>___________________________</w:t>
      </w:r>
      <w:r w:rsidRPr="009160E9">
        <w:t>,</w:t>
      </w:r>
    </w:p>
    <w:p w:rsidR="009C745E" w:rsidRPr="009160E9" w:rsidRDefault="009C745E" w:rsidP="009C745E">
      <w:r w:rsidRPr="009160E9">
        <w:t>допущенное _______________________________________________________________________</w:t>
      </w:r>
      <w:r w:rsidR="009160E9"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9C745E" w:rsidRPr="009160E9" w:rsidTr="007F686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9C745E" w:rsidP="007F68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(наименование организации, допустившей нарушение стандарта)</w:t>
            </w:r>
          </w:p>
        </w:tc>
      </w:tr>
    </w:tbl>
    <w:p w:rsidR="009C745E" w:rsidRPr="009160E9" w:rsidRDefault="009C745E" w:rsidP="009C745E"/>
    <w:p w:rsidR="009C745E" w:rsidRPr="009160E9" w:rsidRDefault="009C745E" w:rsidP="009C745E">
      <w:r w:rsidRPr="009160E9">
        <w:t>в части следующих требований:</w:t>
      </w:r>
    </w:p>
    <w:p w:rsidR="009C745E" w:rsidRPr="009160E9" w:rsidRDefault="009C745E" w:rsidP="009C745E">
      <w:r w:rsidRPr="009160E9">
        <w:t>1. ________________________________________________</w:t>
      </w:r>
      <w:r w:rsidR="009160E9">
        <w:t>___________________________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9160E9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9160E9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9160E9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9C745E" w:rsidRPr="009160E9" w:rsidTr="007F686C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D342E2" w:rsidP="00D342E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C745E" w:rsidRPr="009160E9">
              <w:rPr>
                <w:rFonts w:ascii="Times New Roman" w:hAnsi="Times New Roman" w:cs="Times New Roman"/>
              </w:rPr>
              <w:t xml:space="preserve">(описание нарушения, в </w:t>
            </w:r>
            <w:proofErr w:type="spellStart"/>
            <w:r w:rsidR="009C745E" w:rsidRPr="009160E9">
              <w:rPr>
                <w:rFonts w:ascii="Times New Roman" w:hAnsi="Times New Roman" w:cs="Times New Roman"/>
              </w:rPr>
              <w:t>т.ч</w:t>
            </w:r>
            <w:proofErr w:type="spellEnd"/>
            <w:r w:rsidR="009C745E" w:rsidRPr="009160E9">
              <w:rPr>
                <w:rFonts w:ascii="Times New Roman" w:hAnsi="Times New Roman" w:cs="Times New Roman"/>
              </w:rPr>
              <w:t>. участники, место, дата и время фиксации нарушения)</w:t>
            </w:r>
          </w:p>
        </w:tc>
      </w:tr>
    </w:tbl>
    <w:p w:rsidR="009C745E" w:rsidRPr="009160E9" w:rsidRDefault="009C745E" w:rsidP="009C745E"/>
    <w:p w:rsidR="009C745E" w:rsidRPr="009160E9" w:rsidRDefault="009C745E" w:rsidP="009C745E">
      <w:r w:rsidRPr="009160E9">
        <w:t>2. ________________________________________________</w:t>
      </w:r>
      <w:r w:rsidR="00D342E2">
        <w:t>___________________________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C745E" w:rsidRPr="009160E9" w:rsidTr="007F686C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D342E2" w:rsidP="00D342E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C745E" w:rsidRPr="009160E9">
              <w:rPr>
                <w:rFonts w:ascii="Times New Roman" w:hAnsi="Times New Roman" w:cs="Times New Roman"/>
              </w:rPr>
              <w:t xml:space="preserve">(описание нарушения, в </w:t>
            </w:r>
            <w:proofErr w:type="spellStart"/>
            <w:r w:rsidR="009C745E" w:rsidRPr="009160E9">
              <w:rPr>
                <w:rFonts w:ascii="Times New Roman" w:hAnsi="Times New Roman" w:cs="Times New Roman"/>
              </w:rPr>
              <w:t>т.ч</w:t>
            </w:r>
            <w:proofErr w:type="spellEnd"/>
            <w:r w:rsidR="009C745E" w:rsidRPr="009160E9">
              <w:rPr>
                <w:rFonts w:ascii="Times New Roman" w:hAnsi="Times New Roman" w:cs="Times New Roman"/>
              </w:rPr>
              <w:t>. участники, место, дата и время фиксации нарушения)</w:t>
            </w:r>
          </w:p>
        </w:tc>
      </w:tr>
    </w:tbl>
    <w:p w:rsidR="009C745E" w:rsidRPr="009160E9" w:rsidRDefault="009C745E" w:rsidP="009C745E"/>
    <w:p w:rsidR="009C745E" w:rsidRPr="009160E9" w:rsidRDefault="009C745E" w:rsidP="009C745E">
      <w:r w:rsidRPr="009160E9">
        <w:t>3. ________________________________________________</w:t>
      </w:r>
      <w:r w:rsidR="00D342E2">
        <w:t>___________________________</w:t>
      </w:r>
    </w:p>
    <w:p w:rsidR="009C745E" w:rsidRPr="009160E9" w:rsidRDefault="009C745E" w:rsidP="009C745E">
      <w:r w:rsidRPr="009160E9">
        <w:lastRenderedPageBreak/>
        <w:t>___________________________________________________</w:t>
      </w:r>
      <w:r w:rsidR="00D342E2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p w:rsidR="009C745E" w:rsidRPr="009160E9" w:rsidRDefault="009C745E" w:rsidP="009C745E">
      <w:r w:rsidRPr="009160E9">
        <w:t>___________________________________________________</w:t>
      </w:r>
      <w:r w:rsidR="00D342E2"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9C745E" w:rsidRPr="009160E9" w:rsidTr="007F686C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D342E2" w:rsidP="00D342E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C745E" w:rsidRPr="009160E9">
              <w:rPr>
                <w:rFonts w:ascii="Times New Roman" w:hAnsi="Times New Roman" w:cs="Times New Roman"/>
              </w:rPr>
              <w:t xml:space="preserve">(описание нарушения, в </w:t>
            </w:r>
            <w:proofErr w:type="spellStart"/>
            <w:r w:rsidR="009C745E" w:rsidRPr="009160E9">
              <w:rPr>
                <w:rFonts w:ascii="Times New Roman" w:hAnsi="Times New Roman" w:cs="Times New Roman"/>
              </w:rPr>
              <w:t>т.ч</w:t>
            </w:r>
            <w:proofErr w:type="spellEnd"/>
            <w:r w:rsidR="009C745E" w:rsidRPr="009160E9">
              <w:rPr>
                <w:rFonts w:ascii="Times New Roman" w:hAnsi="Times New Roman" w:cs="Times New Roman"/>
              </w:rPr>
              <w:t>. участники, место, дата и время фиксации нарушения)</w:t>
            </w:r>
          </w:p>
        </w:tc>
      </w:tr>
    </w:tbl>
    <w:p w:rsidR="00D342E2" w:rsidRDefault="00D342E2" w:rsidP="009C745E"/>
    <w:p w:rsidR="009C745E" w:rsidRPr="009160E9" w:rsidRDefault="009C745E" w:rsidP="00D342E2">
      <w:pPr>
        <w:jc w:val="both"/>
      </w:pPr>
      <w:r w:rsidRPr="009160E9"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9C745E" w:rsidRPr="009160E9" w:rsidRDefault="009C745E" w:rsidP="009C745E"/>
    <w:p w:rsidR="009C745E" w:rsidRPr="009160E9" w:rsidRDefault="009C745E" w:rsidP="009C745E">
      <w:r w:rsidRPr="009160E9">
        <w:t>обращение к сотруднику организации, выполняющей муниципальную работу _______________________ (да/нет)</w:t>
      </w:r>
    </w:p>
    <w:p w:rsidR="009C745E" w:rsidRPr="009160E9" w:rsidRDefault="009C745E" w:rsidP="009C745E"/>
    <w:p w:rsidR="009C745E" w:rsidRPr="009160E9" w:rsidRDefault="009C745E" w:rsidP="009C745E"/>
    <w:p w:rsidR="009C745E" w:rsidRPr="009160E9" w:rsidRDefault="009C745E" w:rsidP="00D342E2">
      <w:pPr>
        <w:jc w:val="both"/>
      </w:pPr>
      <w:r w:rsidRPr="009160E9">
        <w:t>Для подтверждения представленной мной информации у меня имеются следующие материалы:</w:t>
      </w:r>
    </w:p>
    <w:p w:rsidR="009C745E" w:rsidRPr="009160E9" w:rsidRDefault="009C745E" w:rsidP="009C745E">
      <w:r w:rsidRPr="009160E9">
        <w:t>1. ______________________________________________</w:t>
      </w:r>
      <w:r w:rsidR="00D342E2">
        <w:t>_____________________________</w:t>
      </w:r>
    </w:p>
    <w:p w:rsidR="009C745E" w:rsidRPr="009160E9" w:rsidRDefault="009C745E" w:rsidP="009C745E">
      <w:r w:rsidRPr="009160E9">
        <w:t>2. ______________________________________________</w:t>
      </w:r>
      <w:r w:rsidR="00D342E2">
        <w:t>_____________________________</w:t>
      </w:r>
    </w:p>
    <w:p w:rsidR="009C745E" w:rsidRPr="009160E9" w:rsidRDefault="009C745E" w:rsidP="009C745E">
      <w:r w:rsidRPr="009160E9">
        <w:t>3. ______________________________________________</w:t>
      </w:r>
      <w:r w:rsidR="00D342E2">
        <w:t>_____________________________</w:t>
      </w:r>
    </w:p>
    <w:p w:rsidR="009C745E" w:rsidRPr="009160E9" w:rsidRDefault="009C745E" w:rsidP="009C745E"/>
    <w:p w:rsidR="009C745E" w:rsidRPr="009160E9" w:rsidRDefault="009C745E" w:rsidP="009C745E"/>
    <w:p w:rsidR="009C745E" w:rsidRPr="009160E9" w:rsidRDefault="009C745E" w:rsidP="009C745E">
      <w:r w:rsidRPr="009160E9">
        <w:t>Достоверность представленных мною сведений подтверждаю.</w:t>
      </w:r>
    </w:p>
    <w:p w:rsidR="009C745E" w:rsidRPr="009160E9" w:rsidRDefault="009C745E" w:rsidP="009C745E"/>
    <w:p w:rsidR="009C745E" w:rsidRPr="009160E9" w:rsidRDefault="009C745E" w:rsidP="009C7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8"/>
        <w:gridCol w:w="2860"/>
      </w:tblGrid>
      <w:tr w:rsidR="009C745E" w:rsidRPr="009160E9" w:rsidTr="007F686C">
        <w:tc>
          <w:tcPr>
            <w:tcW w:w="6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Ф.И.О.</w:t>
            </w:r>
          </w:p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 xml:space="preserve">паспорт серия ________________ </w:t>
            </w:r>
            <w:r w:rsidR="00D342E2">
              <w:rPr>
                <w:rFonts w:ascii="Times New Roman" w:hAnsi="Times New Roman" w:cs="Times New Roman"/>
              </w:rPr>
              <w:t>№</w:t>
            </w:r>
            <w:r w:rsidRPr="009160E9">
              <w:rPr>
                <w:rFonts w:ascii="Times New Roman" w:hAnsi="Times New Roman" w:cs="Times New Roman"/>
              </w:rPr>
              <w:t xml:space="preserve"> ____________</w:t>
            </w:r>
          </w:p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выдан ______________________________________</w:t>
            </w:r>
          </w:p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дата выдачи _________________________________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5E" w:rsidRPr="009160E9" w:rsidRDefault="009C745E" w:rsidP="007F686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C745E" w:rsidRPr="009160E9" w:rsidTr="007F686C"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Адрес (электронный адрес) ____________________</w:t>
            </w:r>
          </w:p>
          <w:p w:rsidR="009C745E" w:rsidRPr="009160E9" w:rsidRDefault="009C745E" w:rsidP="007F686C">
            <w:pPr>
              <w:pStyle w:val="a6"/>
              <w:rPr>
                <w:rFonts w:ascii="Times New Roman" w:hAnsi="Times New Roman" w:cs="Times New Roman"/>
              </w:rPr>
            </w:pPr>
          </w:p>
          <w:p w:rsidR="009C745E" w:rsidRPr="009160E9" w:rsidRDefault="009C745E" w:rsidP="007F686C">
            <w:pPr>
              <w:pStyle w:val="a7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контактный телефон _________________________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45E" w:rsidRPr="009160E9" w:rsidRDefault="009C745E" w:rsidP="007F68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160E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C745E" w:rsidRPr="009160E9" w:rsidTr="007F686C">
        <w:tc>
          <w:tcPr>
            <w:tcW w:w="6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45E" w:rsidRPr="009160E9" w:rsidRDefault="009C745E" w:rsidP="007F686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5E" w:rsidRPr="009160E9" w:rsidRDefault="009C745E" w:rsidP="007F686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C745E" w:rsidRPr="009160E9" w:rsidRDefault="00D342E2" w:rsidP="009C745E">
      <w:r>
        <w:t xml:space="preserve">  </w:t>
      </w:r>
      <w:r w:rsidR="009C745E" w:rsidRPr="009160E9">
        <w:t>дата</w:t>
      </w:r>
    </w:p>
    <w:p w:rsidR="009C745E" w:rsidRPr="009160E9" w:rsidRDefault="009C745E" w:rsidP="009C745E"/>
    <w:p w:rsidR="008F43D1" w:rsidRPr="008F43D1" w:rsidRDefault="008F43D1" w:rsidP="008F43D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E13FB1" w:rsidRDefault="00E13FB1" w:rsidP="00E13FB1">
      <w:pPr>
        <w:ind w:firstLine="567"/>
        <w:rPr>
          <w:szCs w:val="28"/>
        </w:rPr>
      </w:pPr>
    </w:p>
    <w:p w:rsidR="00E13FB1" w:rsidRPr="004412E8" w:rsidRDefault="00E13FB1" w:rsidP="00E13FB1">
      <w:pPr>
        <w:jc w:val="center"/>
        <w:rPr>
          <w:sz w:val="28"/>
          <w:szCs w:val="28"/>
        </w:rPr>
      </w:pPr>
    </w:p>
    <w:p w:rsidR="00E13FB1" w:rsidRDefault="00E13FB1" w:rsidP="00E13FB1"/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p w:rsidR="00E13FB1" w:rsidRDefault="00E13FB1" w:rsidP="00E13FB1">
      <w:pPr>
        <w:ind w:firstLine="567"/>
        <w:jc w:val="both"/>
        <w:rPr>
          <w:sz w:val="28"/>
          <w:szCs w:val="28"/>
        </w:rPr>
      </w:pPr>
    </w:p>
    <w:sectPr w:rsidR="00E13FB1" w:rsidSect="00762F5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35" w:rsidRDefault="006A6835" w:rsidP="0011456F">
      <w:r>
        <w:separator/>
      </w:r>
    </w:p>
  </w:endnote>
  <w:endnote w:type="continuationSeparator" w:id="0">
    <w:p w:rsidR="006A6835" w:rsidRDefault="006A6835" w:rsidP="001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35" w:rsidRDefault="006A6835" w:rsidP="0011456F">
      <w:r>
        <w:separator/>
      </w:r>
    </w:p>
  </w:footnote>
  <w:footnote w:type="continuationSeparator" w:id="0">
    <w:p w:rsidR="006A6835" w:rsidRDefault="006A6835" w:rsidP="001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B1"/>
    <w:rsid w:val="00030BA3"/>
    <w:rsid w:val="000F377F"/>
    <w:rsid w:val="0011456F"/>
    <w:rsid w:val="001A0D50"/>
    <w:rsid w:val="001C6E45"/>
    <w:rsid w:val="001E3F9D"/>
    <w:rsid w:val="00271CB2"/>
    <w:rsid w:val="002E1CB2"/>
    <w:rsid w:val="002F2CAF"/>
    <w:rsid w:val="00354E52"/>
    <w:rsid w:val="003E5808"/>
    <w:rsid w:val="00422D1E"/>
    <w:rsid w:val="00437D23"/>
    <w:rsid w:val="0047507E"/>
    <w:rsid w:val="0051633C"/>
    <w:rsid w:val="006A6835"/>
    <w:rsid w:val="006C2A4E"/>
    <w:rsid w:val="007420AE"/>
    <w:rsid w:val="00745E51"/>
    <w:rsid w:val="00762F5C"/>
    <w:rsid w:val="008517CD"/>
    <w:rsid w:val="008F28A0"/>
    <w:rsid w:val="008F43D1"/>
    <w:rsid w:val="009160E9"/>
    <w:rsid w:val="009C745E"/>
    <w:rsid w:val="009D73A6"/>
    <w:rsid w:val="009E0DB0"/>
    <w:rsid w:val="00A0797B"/>
    <w:rsid w:val="00AC38C2"/>
    <w:rsid w:val="00B07DFB"/>
    <w:rsid w:val="00B11066"/>
    <w:rsid w:val="00BB0D3D"/>
    <w:rsid w:val="00BD16D7"/>
    <w:rsid w:val="00C83442"/>
    <w:rsid w:val="00CF08A0"/>
    <w:rsid w:val="00CF56A5"/>
    <w:rsid w:val="00D078AB"/>
    <w:rsid w:val="00D342E2"/>
    <w:rsid w:val="00D3584A"/>
    <w:rsid w:val="00D97A64"/>
    <w:rsid w:val="00E13FB1"/>
    <w:rsid w:val="00FC77BC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FB1"/>
    <w:pPr>
      <w:keepNext/>
      <w:outlineLvl w:val="0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E13FB1"/>
    <w:pPr>
      <w:keepNext/>
      <w:framePr w:w="3840" w:h="1530" w:hSpace="180" w:wrap="around" w:vAnchor="text" w:hAnchor="page" w:x="7690" w:y="16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13FB1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FB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3F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13F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13FB1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45E51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C745E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9C745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9C745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54E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E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145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45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4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FB1"/>
    <w:pPr>
      <w:keepNext/>
      <w:outlineLvl w:val="0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E13FB1"/>
    <w:pPr>
      <w:keepNext/>
      <w:framePr w:w="3840" w:h="1530" w:hSpace="180" w:wrap="around" w:vAnchor="text" w:hAnchor="page" w:x="7690" w:y="16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13FB1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FB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3F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13F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13FB1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45E51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C745E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9C745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9C745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54E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E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145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45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4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4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Пользователь</cp:lastModifiedBy>
  <cp:revision>18</cp:revision>
  <cp:lastPrinted>2014-12-19T08:43:00Z</cp:lastPrinted>
  <dcterms:created xsi:type="dcterms:W3CDTF">2014-12-12T06:21:00Z</dcterms:created>
  <dcterms:modified xsi:type="dcterms:W3CDTF">2014-12-19T12:24:00Z</dcterms:modified>
</cp:coreProperties>
</file>