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FC" w:rsidRDefault="005708FC" w:rsidP="005708FC">
      <w:pPr>
        <w:rPr>
          <w:sz w:val="27"/>
          <w:szCs w:val="27"/>
        </w:rPr>
      </w:pPr>
      <w:r>
        <w:rPr>
          <w:sz w:val="28"/>
        </w:rPr>
        <w:t xml:space="preserve">                                                     </w:t>
      </w:r>
      <w:r w:rsidR="00AF37C5"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 w:rsidRPr="00FF62BF">
        <w:rPr>
          <w:sz w:val="27"/>
          <w:szCs w:val="27"/>
        </w:rPr>
        <w:t>Проект</w:t>
      </w:r>
      <w:r>
        <w:rPr>
          <w:sz w:val="27"/>
          <w:szCs w:val="27"/>
        </w:rPr>
        <w:t xml:space="preserve"> </w:t>
      </w:r>
    </w:p>
    <w:p w:rsidR="005708FC" w:rsidRPr="009B4281" w:rsidRDefault="005708FC" w:rsidP="005708FC">
      <w:pPr>
        <w:rPr>
          <w:sz w:val="22"/>
          <w:szCs w:val="22"/>
        </w:rPr>
      </w:pP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FF62BF">
        <w:rPr>
          <w:sz w:val="27"/>
          <w:szCs w:val="27"/>
        </w:rPr>
        <w:t xml:space="preserve"> подготовлен департаментом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                               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городского хозяйства             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ind w:left="6480" w:right="-143"/>
        <w:jc w:val="right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Pr="00FF62BF" w:rsidRDefault="005708FC" w:rsidP="005708FC">
      <w:pPr>
        <w:pStyle w:val="a3"/>
        <w:ind w:right="-143"/>
        <w:rPr>
          <w:sz w:val="27"/>
          <w:szCs w:val="27"/>
        </w:rPr>
      </w:pP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МУНИЦИПАЛЬНОЕ ОБРАЗОВАНИЕ</w:t>
      </w: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ГОРОДСКОЙ ОКРУГ ГОРОД СУРГУТ</w:t>
      </w:r>
    </w:p>
    <w:p w:rsidR="005708FC" w:rsidRDefault="005708FC" w:rsidP="005708FC">
      <w:pPr>
        <w:ind w:right="-143"/>
        <w:jc w:val="center"/>
        <w:rPr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 w:rsidRPr="00E044DF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</w:t>
      </w:r>
    </w:p>
    <w:p w:rsidR="005708FC" w:rsidRPr="00E044DF" w:rsidRDefault="005708FC" w:rsidP="005708FC">
      <w:pPr>
        <w:ind w:right="-143"/>
        <w:jc w:val="center"/>
        <w:rPr>
          <w:b/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</w:p>
    <w:p w:rsidR="005708FC" w:rsidRPr="00E044DF" w:rsidRDefault="005708FC" w:rsidP="005708FC">
      <w:pPr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№ ______</w:t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="00416A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044DF">
        <w:rPr>
          <w:sz w:val="28"/>
          <w:szCs w:val="28"/>
        </w:rPr>
        <w:t xml:space="preserve">        «_____» __________201</w:t>
      </w:r>
      <w:r w:rsidR="00211D14">
        <w:rPr>
          <w:sz w:val="28"/>
          <w:szCs w:val="28"/>
        </w:rPr>
        <w:t>6</w:t>
      </w:r>
      <w:r w:rsidRPr="00E044DF">
        <w:rPr>
          <w:sz w:val="28"/>
          <w:szCs w:val="28"/>
        </w:rPr>
        <w:t xml:space="preserve"> г.</w:t>
      </w:r>
    </w:p>
    <w:p w:rsidR="005708FC" w:rsidRPr="00E044DF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A6C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</w:t>
      </w:r>
      <w:r w:rsidR="005E14BF">
        <w:rPr>
          <w:sz w:val="28"/>
          <w:szCs w:val="28"/>
        </w:rPr>
        <w:t>20</w:t>
      </w:r>
      <w:r>
        <w:rPr>
          <w:sz w:val="28"/>
          <w:szCs w:val="28"/>
        </w:rPr>
        <w:t>.05.201</w:t>
      </w:r>
      <w:r w:rsidR="005E14B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№ 33</w:t>
      </w:r>
      <w:r w:rsidR="005E14BF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работ </w:t>
      </w:r>
    </w:p>
    <w:p w:rsidR="005E14BF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E14BF">
        <w:rPr>
          <w:sz w:val="28"/>
          <w:szCs w:val="28"/>
        </w:rPr>
        <w:t xml:space="preserve">приобретению и установке </w:t>
      </w:r>
    </w:p>
    <w:p w:rsidR="005E14BF" w:rsidRDefault="005E14BF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спортивных сооружений на</w:t>
      </w:r>
    </w:p>
    <w:p w:rsidR="005708FC" w:rsidRDefault="005E14BF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территориях </w:t>
      </w:r>
      <w:r w:rsidR="005708FC">
        <w:rPr>
          <w:sz w:val="28"/>
          <w:szCs w:val="28"/>
        </w:rPr>
        <w:t>многоквартирных домов»</w:t>
      </w:r>
    </w:p>
    <w:p w:rsidR="005708FC" w:rsidRDefault="005708FC" w:rsidP="005708FC">
      <w:pPr>
        <w:ind w:right="-143" w:firstLine="567"/>
        <w:jc w:val="both"/>
        <w:rPr>
          <w:b/>
          <w:sz w:val="18"/>
          <w:szCs w:val="18"/>
        </w:rPr>
      </w:pPr>
    </w:p>
    <w:p w:rsidR="005708FC" w:rsidRPr="001815C0" w:rsidRDefault="005708FC" w:rsidP="005708FC">
      <w:pPr>
        <w:ind w:right="-284" w:firstLine="567"/>
        <w:jc w:val="both"/>
        <w:rPr>
          <w:b/>
          <w:sz w:val="18"/>
          <w:szCs w:val="18"/>
        </w:rPr>
      </w:pPr>
    </w:p>
    <w:p w:rsidR="005708FC" w:rsidRDefault="005708FC" w:rsidP="005708FC">
      <w:pPr>
        <w:ind w:right="-284" w:firstLine="567"/>
        <w:jc w:val="both"/>
        <w:rPr>
          <w:sz w:val="28"/>
          <w:szCs w:val="28"/>
        </w:rPr>
      </w:pPr>
      <w:r w:rsidRPr="00E044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7D4689">
        <w:rPr>
          <w:sz w:val="28"/>
          <w:szCs w:val="28"/>
        </w:rPr>
        <w:t xml:space="preserve">распоряжением Администрации города от 30.12.2005 </w:t>
      </w:r>
      <w:r>
        <w:rPr>
          <w:sz w:val="28"/>
          <w:szCs w:val="28"/>
        </w:rPr>
        <w:t xml:space="preserve">                   </w:t>
      </w:r>
      <w:r w:rsidRPr="007D4689">
        <w:rPr>
          <w:sz w:val="28"/>
          <w:szCs w:val="28"/>
        </w:rPr>
        <w:t>№ 3686 «Об утверждении Регламента Администрации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города»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(с последующими изменениями</w:t>
      </w:r>
      <w:r>
        <w:rPr>
          <w:sz w:val="28"/>
          <w:szCs w:val="28"/>
        </w:rPr>
        <w:t xml:space="preserve">): </w:t>
      </w:r>
    </w:p>
    <w:p w:rsidR="00211D14" w:rsidRPr="003B51C9" w:rsidRDefault="00AF37C5" w:rsidP="001D4761">
      <w:pPr>
        <w:pStyle w:val="a5"/>
        <w:numPr>
          <w:ilvl w:val="0"/>
          <w:numId w:val="1"/>
        </w:numPr>
        <w:spacing w:after="0"/>
        <w:ind w:left="0" w:right="-284" w:firstLine="495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</w:t>
      </w:r>
      <w:r w:rsidR="005708FC" w:rsidRPr="00AF37C5">
        <w:rPr>
          <w:sz w:val="28"/>
          <w:szCs w:val="28"/>
        </w:rPr>
        <w:t>Внести в</w:t>
      </w:r>
      <w:r w:rsidR="00211D14">
        <w:rPr>
          <w:sz w:val="28"/>
          <w:szCs w:val="28"/>
        </w:rPr>
        <w:t xml:space="preserve"> </w:t>
      </w:r>
      <w:r w:rsidR="005708FC" w:rsidRPr="00AF37C5">
        <w:rPr>
          <w:sz w:val="28"/>
          <w:szCs w:val="28"/>
        </w:rPr>
        <w:t>постановлени</w:t>
      </w:r>
      <w:r w:rsidR="009F3BCF">
        <w:rPr>
          <w:sz w:val="28"/>
          <w:szCs w:val="28"/>
        </w:rPr>
        <w:t>е</w:t>
      </w:r>
      <w:r w:rsidR="005708FC" w:rsidRPr="00AF37C5">
        <w:rPr>
          <w:sz w:val="28"/>
          <w:szCs w:val="28"/>
        </w:rPr>
        <w:t xml:space="preserve"> Администрации города от </w:t>
      </w:r>
      <w:r w:rsidR="005E14BF" w:rsidRPr="00AF37C5">
        <w:rPr>
          <w:sz w:val="28"/>
          <w:szCs w:val="28"/>
        </w:rPr>
        <w:t>20</w:t>
      </w:r>
      <w:r w:rsidR="005708FC" w:rsidRPr="00AF37C5">
        <w:rPr>
          <w:sz w:val="28"/>
          <w:szCs w:val="28"/>
        </w:rPr>
        <w:t>.05.201</w:t>
      </w:r>
      <w:r w:rsidR="005E14BF" w:rsidRPr="00AF37C5">
        <w:rPr>
          <w:sz w:val="28"/>
          <w:szCs w:val="28"/>
        </w:rPr>
        <w:t>4</w:t>
      </w:r>
      <w:r w:rsidR="005708FC" w:rsidRPr="00AF37C5">
        <w:rPr>
          <w:sz w:val="28"/>
          <w:szCs w:val="28"/>
        </w:rPr>
        <w:t xml:space="preserve"> № 33</w:t>
      </w:r>
      <w:r w:rsidR="005E14BF" w:rsidRPr="00AF37C5">
        <w:rPr>
          <w:sz w:val="28"/>
          <w:szCs w:val="28"/>
        </w:rPr>
        <w:t>20</w:t>
      </w:r>
      <w:r w:rsidR="005708FC" w:rsidRPr="00AF37C5">
        <w:rPr>
          <w:sz w:val="28"/>
          <w:szCs w:val="28"/>
        </w:rPr>
        <w:t xml:space="preserve"> «Об утверждении положения по организации и проведению работ по </w:t>
      </w:r>
      <w:r w:rsidR="005E14BF" w:rsidRPr="00AF37C5">
        <w:rPr>
          <w:sz w:val="28"/>
          <w:szCs w:val="28"/>
        </w:rPr>
        <w:t xml:space="preserve">приобретению и установке спортивных сооружений на территориях </w:t>
      </w:r>
      <w:r w:rsidR="005708FC" w:rsidRPr="00AF37C5">
        <w:rPr>
          <w:sz w:val="28"/>
          <w:szCs w:val="28"/>
        </w:rPr>
        <w:t xml:space="preserve">многоквартирных домов» </w:t>
      </w:r>
      <w:r w:rsidR="00893EF6" w:rsidRPr="00AF37C5">
        <w:rPr>
          <w:sz w:val="28"/>
          <w:szCs w:val="28"/>
        </w:rPr>
        <w:t>(с изменениями от</w:t>
      </w:r>
      <w:r w:rsidR="00211D14">
        <w:rPr>
          <w:sz w:val="28"/>
          <w:szCs w:val="28"/>
        </w:rPr>
        <w:t xml:space="preserve"> 20.01.2015 № 198,</w:t>
      </w:r>
      <w:r w:rsidR="000B0626" w:rsidRPr="00AF37C5">
        <w:rPr>
          <w:sz w:val="28"/>
          <w:szCs w:val="28"/>
        </w:rPr>
        <w:t xml:space="preserve"> 24.06.2015                     № 4294</w:t>
      </w:r>
      <w:r w:rsidR="00211D14">
        <w:rPr>
          <w:sz w:val="28"/>
          <w:szCs w:val="28"/>
        </w:rPr>
        <w:t>,</w:t>
      </w:r>
      <w:r w:rsidR="003B51C9">
        <w:rPr>
          <w:sz w:val="28"/>
          <w:szCs w:val="28"/>
        </w:rPr>
        <w:t xml:space="preserve"> </w:t>
      </w:r>
      <w:r w:rsidR="00211D14">
        <w:rPr>
          <w:sz w:val="28"/>
          <w:szCs w:val="28"/>
        </w:rPr>
        <w:t>29.12.2015 № 9207</w:t>
      </w:r>
      <w:r w:rsidR="000B0626" w:rsidRPr="00AF37C5">
        <w:rPr>
          <w:sz w:val="28"/>
          <w:szCs w:val="28"/>
        </w:rPr>
        <w:t>)</w:t>
      </w:r>
      <w:r w:rsidR="00893EF6" w:rsidRPr="00AF37C5">
        <w:rPr>
          <w:sz w:val="28"/>
          <w:szCs w:val="28"/>
        </w:rPr>
        <w:t xml:space="preserve"> </w:t>
      </w:r>
      <w:r w:rsidR="00211D14">
        <w:rPr>
          <w:sz w:val="28"/>
          <w:szCs w:val="28"/>
        </w:rPr>
        <w:t>следующие изменения:</w:t>
      </w:r>
    </w:p>
    <w:p w:rsidR="00C94DB3" w:rsidRDefault="00215D34" w:rsidP="00215D34">
      <w:pPr>
        <w:pStyle w:val="a5"/>
        <w:numPr>
          <w:ilvl w:val="1"/>
          <w:numId w:val="1"/>
        </w:numPr>
        <w:spacing w:after="0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4DB3">
        <w:rPr>
          <w:sz w:val="28"/>
          <w:szCs w:val="28"/>
        </w:rPr>
        <w:t xml:space="preserve">ункт 2.4 приложения к постановлению </w:t>
      </w:r>
      <w:r w:rsidR="00D50719">
        <w:rPr>
          <w:sz w:val="28"/>
          <w:szCs w:val="28"/>
        </w:rPr>
        <w:t xml:space="preserve">изложить </w:t>
      </w:r>
      <w:r w:rsidR="00E36406">
        <w:rPr>
          <w:sz w:val="28"/>
          <w:szCs w:val="28"/>
        </w:rPr>
        <w:t xml:space="preserve">в следующей редакции: </w:t>
      </w:r>
    </w:p>
    <w:p w:rsidR="003B51C9" w:rsidRDefault="00E36406" w:rsidP="00C94DB3">
      <w:pPr>
        <w:pStyle w:val="a5"/>
        <w:tabs>
          <w:tab w:val="left" w:pos="993"/>
        </w:tabs>
        <w:spacing w:after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4DB3">
        <w:rPr>
          <w:sz w:val="28"/>
          <w:szCs w:val="28"/>
        </w:rPr>
        <w:t xml:space="preserve">2.4. </w:t>
      </w:r>
      <w:r>
        <w:rPr>
          <w:sz w:val="28"/>
          <w:szCs w:val="28"/>
        </w:rPr>
        <w:t>Департамент в течение десяти рабочих дней после даты утверждения адресного перечня доводит его до сведения управляющих организаций</w:t>
      </w:r>
      <w:r w:rsidR="00D50719">
        <w:rPr>
          <w:sz w:val="28"/>
          <w:szCs w:val="28"/>
        </w:rPr>
        <w:t>, подавших заявки на выполнение работ в текущем году,</w:t>
      </w:r>
      <w:r>
        <w:rPr>
          <w:sz w:val="28"/>
          <w:szCs w:val="28"/>
        </w:rPr>
        <w:t xml:space="preserve"> и направляет уведомления с поадресным перечнем многоквартирных домов, на территориях которых приобретение и установка спортивных сооружений подтверждена бюджетным финансированием</w:t>
      </w:r>
      <w:r w:rsidR="00C94DB3">
        <w:rPr>
          <w:sz w:val="28"/>
          <w:szCs w:val="28"/>
        </w:rPr>
        <w:t xml:space="preserve">. </w:t>
      </w:r>
      <w:r w:rsidR="00D50719">
        <w:rPr>
          <w:sz w:val="28"/>
          <w:szCs w:val="28"/>
        </w:rPr>
        <w:t xml:space="preserve">В случае корректировки плановых бюджетных средств на выполнение в текущем году работ по приобретению и установке спортивных сооружений на территориях многоквартирных домов уведомления </w:t>
      </w:r>
      <w:r w:rsidR="00D50719">
        <w:rPr>
          <w:sz w:val="28"/>
          <w:szCs w:val="28"/>
        </w:rPr>
        <w:lastRenderedPageBreak/>
        <w:t>направляются в течение пяти рабочих дней после даты утверждения бюджетного финансирования данных работ»</w:t>
      </w:r>
      <w:r w:rsidR="00C94DB3">
        <w:rPr>
          <w:sz w:val="28"/>
          <w:szCs w:val="28"/>
        </w:rPr>
        <w:t>.</w:t>
      </w:r>
    </w:p>
    <w:p w:rsidR="00211D14" w:rsidRDefault="00215D34" w:rsidP="00C94DB3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51C9">
        <w:rPr>
          <w:sz w:val="28"/>
          <w:szCs w:val="28"/>
        </w:rPr>
        <w:t xml:space="preserve"> </w:t>
      </w:r>
      <w:r w:rsidR="00C94DB3">
        <w:rPr>
          <w:sz w:val="28"/>
          <w:szCs w:val="28"/>
        </w:rPr>
        <w:t>четвертом</w:t>
      </w:r>
      <w:r w:rsidR="003B51C9">
        <w:rPr>
          <w:sz w:val="28"/>
          <w:szCs w:val="28"/>
        </w:rPr>
        <w:t xml:space="preserve"> </w:t>
      </w:r>
      <w:r w:rsidR="00C94DB3">
        <w:rPr>
          <w:sz w:val="28"/>
          <w:szCs w:val="28"/>
        </w:rPr>
        <w:t>абзаце пункта 2.5</w:t>
      </w:r>
      <w:r w:rsidR="00211D14">
        <w:rPr>
          <w:sz w:val="28"/>
          <w:szCs w:val="28"/>
        </w:rPr>
        <w:t xml:space="preserve"> </w:t>
      </w:r>
      <w:r w:rsidR="00C94DB3">
        <w:rPr>
          <w:sz w:val="28"/>
          <w:szCs w:val="28"/>
        </w:rPr>
        <w:t xml:space="preserve">приложения к постановлению </w:t>
      </w:r>
      <w:r w:rsidR="00211D14">
        <w:rPr>
          <w:sz w:val="28"/>
          <w:szCs w:val="28"/>
        </w:rPr>
        <w:t>слова</w:t>
      </w:r>
      <w:r w:rsidR="003B51C9">
        <w:rPr>
          <w:sz w:val="28"/>
          <w:szCs w:val="28"/>
        </w:rPr>
        <w:t xml:space="preserve"> «приобретение и» </w:t>
      </w:r>
      <w:r w:rsidR="00C94DB3">
        <w:rPr>
          <w:sz w:val="28"/>
          <w:szCs w:val="28"/>
        </w:rPr>
        <w:t>исключить.</w:t>
      </w:r>
    </w:p>
    <w:p w:rsidR="00C94DB3" w:rsidRDefault="00C94DB3" w:rsidP="00362A26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right="-284" w:firstLine="426"/>
        <w:jc w:val="both"/>
        <w:rPr>
          <w:sz w:val="28"/>
          <w:szCs w:val="20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к постановлению </w:t>
      </w:r>
      <w:r w:rsidR="00362A26">
        <w:rPr>
          <w:sz w:val="28"/>
          <w:szCs w:val="20"/>
        </w:rPr>
        <w:t xml:space="preserve">дополнить пунктом </w:t>
      </w:r>
      <w:r w:rsidR="005F6C0E">
        <w:rPr>
          <w:sz w:val="28"/>
          <w:szCs w:val="20"/>
        </w:rPr>
        <w:t xml:space="preserve">4.1 </w:t>
      </w:r>
      <w:r w:rsidR="00362A26">
        <w:rPr>
          <w:sz w:val="28"/>
          <w:szCs w:val="20"/>
        </w:rPr>
        <w:t xml:space="preserve">в следующей редакции: </w:t>
      </w:r>
    </w:p>
    <w:p w:rsidR="00215D34" w:rsidRDefault="005F6C0E" w:rsidP="00C94DB3">
      <w:pPr>
        <w:pStyle w:val="a5"/>
        <w:tabs>
          <w:tab w:val="left" w:pos="1134"/>
        </w:tabs>
        <w:spacing w:after="0"/>
        <w:ind w:right="-284" w:firstLine="426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="00C94DB3">
        <w:rPr>
          <w:sz w:val="28"/>
          <w:szCs w:val="20"/>
        </w:rPr>
        <w:t xml:space="preserve">4.1. </w:t>
      </w:r>
      <w:r>
        <w:rPr>
          <w:sz w:val="28"/>
          <w:szCs w:val="20"/>
        </w:rPr>
        <w:t>Функции заказчика и организатора отбора исполнителя работ по приобретению и установке спортивных сооружений на придомовых территориях многоквартирных домов»</w:t>
      </w:r>
      <w:r w:rsidR="00C94DB3">
        <w:rPr>
          <w:sz w:val="28"/>
          <w:szCs w:val="20"/>
        </w:rPr>
        <w:t>.</w:t>
      </w:r>
    </w:p>
    <w:p w:rsidR="0095481D" w:rsidRPr="00362A26" w:rsidRDefault="00362A26" w:rsidP="00362A26">
      <w:pPr>
        <w:pStyle w:val="a7"/>
        <w:ind w:left="0" w:right="-284" w:firstLine="426"/>
        <w:jc w:val="both"/>
        <w:rPr>
          <w:sz w:val="6"/>
          <w:szCs w:val="6"/>
        </w:rPr>
      </w:pPr>
      <w:r>
        <w:rPr>
          <w:sz w:val="28"/>
          <w:szCs w:val="28"/>
        </w:rPr>
        <w:t>1.4. П</w:t>
      </w:r>
      <w:r w:rsidR="00C94DB3">
        <w:rPr>
          <w:sz w:val="28"/>
          <w:szCs w:val="28"/>
        </w:rPr>
        <w:t>ункты</w:t>
      </w:r>
      <w:r w:rsidR="0095481D" w:rsidRPr="00362A26">
        <w:rPr>
          <w:sz w:val="28"/>
          <w:szCs w:val="28"/>
        </w:rPr>
        <w:t xml:space="preserve"> 4.1</w:t>
      </w:r>
      <w:r w:rsidR="00C94DB3">
        <w:rPr>
          <w:sz w:val="28"/>
          <w:szCs w:val="28"/>
        </w:rPr>
        <w:t xml:space="preserve"> -</w:t>
      </w:r>
      <w:r w:rsidR="0095481D" w:rsidRPr="00362A26">
        <w:rPr>
          <w:sz w:val="28"/>
          <w:szCs w:val="28"/>
        </w:rPr>
        <w:t xml:space="preserve"> 4.8</w:t>
      </w:r>
      <w:r w:rsidR="00C94DB3" w:rsidRPr="00C94DB3">
        <w:rPr>
          <w:sz w:val="28"/>
          <w:szCs w:val="28"/>
        </w:rPr>
        <w:t xml:space="preserve"> </w:t>
      </w:r>
      <w:r w:rsidR="00C94DB3">
        <w:rPr>
          <w:sz w:val="28"/>
          <w:szCs w:val="28"/>
        </w:rPr>
        <w:t xml:space="preserve">приложения к постановлению </w:t>
      </w:r>
      <w:r w:rsidR="0095481D" w:rsidRPr="00362A26">
        <w:rPr>
          <w:sz w:val="28"/>
          <w:szCs w:val="28"/>
        </w:rPr>
        <w:t>считать пунктами</w:t>
      </w:r>
      <w:bookmarkStart w:id="0" w:name="_GoBack"/>
      <w:bookmarkEnd w:id="0"/>
      <w:r w:rsidR="0095481D" w:rsidRPr="00362A26">
        <w:rPr>
          <w:sz w:val="28"/>
          <w:szCs w:val="28"/>
        </w:rPr>
        <w:t xml:space="preserve"> </w:t>
      </w:r>
      <w:r w:rsidRPr="00362A26">
        <w:rPr>
          <w:sz w:val="28"/>
          <w:szCs w:val="28"/>
        </w:rPr>
        <w:t>4.2</w:t>
      </w:r>
      <w:r w:rsidR="00C94DB3">
        <w:rPr>
          <w:sz w:val="28"/>
          <w:szCs w:val="28"/>
        </w:rPr>
        <w:t xml:space="preserve"> -</w:t>
      </w:r>
      <w:r w:rsidRPr="00362A26">
        <w:rPr>
          <w:sz w:val="28"/>
          <w:szCs w:val="28"/>
        </w:rPr>
        <w:t xml:space="preserve"> </w:t>
      </w:r>
      <w:r w:rsidR="0095481D" w:rsidRPr="00362A26">
        <w:rPr>
          <w:sz w:val="28"/>
          <w:szCs w:val="28"/>
        </w:rPr>
        <w:t>4</w:t>
      </w:r>
      <w:r w:rsidRPr="00362A26">
        <w:rPr>
          <w:sz w:val="28"/>
          <w:szCs w:val="28"/>
        </w:rPr>
        <w:t>.9</w:t>
      </w:r>
      <w:r w:rsidR="0095481D" w:rsidRPr="00362A26">
        <w:rPr>
          <w:sz w:val="28"/>
          <w:szCs w:val="28"/>
        </w:rPr>
        <w:t xml:space="preserve"> соответственно.</w:t>
      </w:r>
    </w:p>
    <w:p w:rsidR="00C33BFE" w:rsidRPr="00C33BFE" w:rsidRDefault="00C33BFE" w:rsidP="00C33BFE">
      <w:pPr>
        <w:ind w:right="-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E20A3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</w:t>
      </w:r>
      <w:r w:rsidR="00E20A3C">
        <w:rPr>
          <w:sz w:val="28"/>
          <w:szCs w:val="20"/>
        </w:rPr>
        <w:t>2</w:t>
      </w:r>
      <w:r w:rsidRPr="00C33BFE">
        <w:rPr>
          <w:sz w:val="28"/>
          <w:szCs w:val="20"/>
        </w:rPr>
        <w:t>. Настоящее постановление вступает в силу после официального опубликования и распространяется на правоотношения, возникшие с 01.01.201</w:t>
      </w:r>
      <w:r w:rsidR="00893EF6">
        <w:rPr>
          <w:sz w:val="28"/>
          <w:szCs w:val="20"/>
        </w:rPr>
        <w:t>6</w:t>
      </w:r>
      <w:r w:rsidRPr="00C33BFE">
        <w:rPr>
          <w:sz w:val="28"/>
          <w:szCs w:val="20"/>
        </w:rPr>
        <w:t>.</w:t>
      </w:r>
    </w:p>
    <w:p w:rsidR="005708FC" w:rsidRPr="007D4689" w:rsidRDefault="005708FC" w:rsidP="005708FC">
      <w:pPr>
        <w:pStyle w:val="a5"/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0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20A3C">
        <w:rPr>
          <w:sz w:val="28"/>
          <w:szCs w:val="28"/>
        </w:rPr>
        <w:t>3</w:t>
      </w:r>
      <w:r w:rsidRPr="007D4689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5708FC" w:rsidRPr="007D4689" w:rsidRDefault="00E20A3C" w:rsidP="00416A58">
      <w:pPr>
        <w:tabs>
          <w:tab w:val="left" w:pos="8647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708FC" w:rsidRPr="007D4689">
        <w:rPr>
          <w:sz w:val="28"/>
          <w:szCs w:val="28"/>
        </w:rPr>
        <w:t>.</w:t>
      </w:r>
      <w:r w:rsidR="005708FC">
        <w:rPr>
          <w:sz w:val="28"/>
          <w:szCs w:val="28"/>
        </w:rPr>
        <w:t xml:space="preserve"> </w:t>
      </w:r>
      <w:r w:rsidR="00CA6C14">
        <w:rPr>
          <w:sz w:val="28"/>
          <w:szCs w:val="28"/>
        </w:rPr>
        <w:t xml:space="preserve"> </w:t>
      </w:r>
      <w:r w:rsidR="005708FC" w:rsidRPr="007D4689">
        <w:rPr>
          <w:sz w:val="28"/>
          <w:szCs w:val="28"/>
        </w:rPr>
        <w:t>Контроль за исполнением постановления возложить на заместителя главы Администрации города Базарова В.В</w:t>
      </w:r>
      <w:r w:rsidR="005708FC">
        <w:rPr>
          <w:sz w:val="28"/>
          <w:szCs w:val="28"/>
        </w:rPr>
        <w:t>.</w:t>
      </w:r>
      <w:r w:rsidR="005708FC" w:rsidRPr="007D4689">
        <w:rPr>
          <w:sz w:val="28"/>
          <w:szCs w:val="28"/>
        </w:rPr>
        <w:t xml:space="preserve"> </w:t>
      </w:r>
    </w:p>
    <w:p w:rsidR="00416A58" w:rsidRDefault="00416A58" w:rsidP="005708FC">
      <w:pPr>
        <w:ind w:right="-143"/>
        <w:rPr>
          <w:sz w:val="28"/>
          <w:szCs w:val="28"/>
        </w:rPr>
      </w:pPr>
    </w:p>
    <w:p w:rsidR="00416A58" w:rsidRDefault="00416A58" w:rsidP="005708FC">
      <w:pPr>
        <w:ind w:right="-143"/>
        <w:rPr>
          <w:sz w:val="28"/>
          <w:szCs w:val="28"/>
        </w:rPr>
      </w:pPr>
    </w:p>
    <w:p w:rsidR="005708FC" w:rsidRPr="007D4689" w:rsidRDefault="005708FC" w:rsidP="00416A58">
      <w:pPr>
        <w:ind w:right="-426"/>
        <w:rPr>
          <w:b/>
          <w:bCs/>
          <w:sz w:val="28"/>
          <w:szCs w:val="28"/>
        </w:rPr>
      </w:pPr>
      <w:r w:rsidRPr="007D4689">
        <w:rPr>
          <w:sz w:val="28"/>
          <w:szCs w:val="28"/>
        </w:rPr>
        <w:t xml:space="preserve">Глава города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D4689">
        <w:rPr>
          <w:sz w:val="28"/>
          <w:szCs w:val="28"/>
        </w:rPr>
        <w:t xml:space="preserve">    </w:t>
      </w:r>
      <w:r w:rsidR="00416A58">
        <w:rPr>
          <w:sz w:val="28"/>
          <w:szCs w:val="28"/>
        </w:rPr>
        <w:t xml:space="preserve">   </w:t>
      </w:r>
      <w:r w:rsidRPr="007D4689">
        <w:rPr>
          <w:sz w:val="28"/>
          <w:szCs w:val="28"/>
        </w:rPr>
        <w:t xml:space="preserve"> </w:t>
      </w:r>
      <w:r w:rsidR="00416A58"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 xml:space="preserve"> Д.В. Попов</w:t>
      </w:r>
      <w:r w:rsidRPr="007D4689">
        <w:rPr>
          <w:b/>
          <w:bCs/>
          <w:sz w:val="28"/>
          <w:szCs w:val="28"/>
        </w:rPr>
        <w:t xml:space="preserve"> </w:t>
      </w:r>
    </w:p>
    <w:p w:rsidR="005708FC" w:rsidRPr="007D4689" w:rsidRDefault="005708FC" w:rsidP="005708FC">
      <w:pPr>
        <w:tabs>
          <w:tab w:val="left" w:pos="709"/>
        </w:tabs>
        <w:ind w:right="-143"/>
        <w:rPr>
          <w:bCs/>
          <w:sz w:val="28"/>
          <w:szCs w:val="28"/>
        </w:rPr>
      </w:pPr>
      <w:r w:rsidRPr="007D4689">
        <w:rPr>
          <w:bCs/>
          <w:sz w:val="28"/>
          <w:szCs w:val="28"/>
        </w:rPr>
        <w:t xml:space="preserve">                                                                              </w:t>
      </w: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464516" w:rsidRDefault="00464516"/>
    <w:sectPr w:rsidR="0046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F1591"/>
    <w:multiLevelType w:val="multilevel"/>
    <w:tmpl w:val="15B04BC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C"/>
    <w:rsid w:val="00073578"/>
    <w:rsid w:val="00082D71"/>
    <w:rsid w:val="000B0626"/>
    <w:rsid w:val="001758DA"/>
    <w:rsid w:val="00211D14"/>
    <w:rsid w:val="00215D34"/>
    <w:rsid w:val="00270A03"/>
    <w:rsid w:val="002A5504"/>
    <w:rsid w:val="00362A26"/>
    <w:rsid w:val="003A70C2"/>
    <w:rsid w:val="003B51C9"/>
    <w:rsid w:val="003D5E9E"/>
    <w:rsid w:val="00416A58"/>
    <w:rsid w:val="00461583"/>
    <w:rsid w:val="00464516"/>
    <w:rsid w:val="004C04BD"/>
    <w:rsid w:val="005708FC"/>
    <w:rsid w:val="005E14BF"/>
    <w:rsid w:val="005F6C0E"/>
    <w:rsid w:val="00893EF6"/>
    <w:rsid w:val="008D3438"/>
    <w:rsid w:val="0095481D"/>
    <w:rsid w:val="009F3BCF"/>
    <w:rsid w:val="00AE3D5E"/>
    <w:rsid w:val="00AF37C5"/>
    <w:rsid w:val="00B76512"/>
    <w:rsid w:val="00C33BFE"/>
    <w:rsid w:val="00C94DB3"/>
    <w:rsid w:val="00CA6C14"/>
    <w:rsid w:val="00D22B06"/>
    <w:rsid w:val="00D50719"/>
    <w:rsid w:val="00E20A3C"/>
    <w:rsid w:val="00E36406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D3EB-4C42-435E-950A-7659DFC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8F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70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708FC"/>
    <w:pPr>
      <w:spacing w:after="120"/>
    </w:pPr>
  </w:style>
  <w:style w:type="character" w:customStyle="1" w:styleId="a6">
    <w:name w:val="Основной текст Знак"/>
    <w:basedOn w:val="a0"/>
    <w:link w:val="a5"/>
    <w:rsid w:val="00570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18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2B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Валентина Васильевна</dc:creator>
  <cp:keywords/>
  <dc:description/>
  <cp:lastModifiedBy>Тришина Валентина Васильевна</cp:lastModifiedBy>
  <cp:revision>21</cp:revision>
  <cp:lastPrinted>2016-01-25T13:20:00Z</cp:lastPrinted>
  <dcterms:created xsi:type="dcterms:W3CDTF">2014-12-12T08:56:00Z</dcterms:created>
  <dcterms:modified xsi:type="dcterms:W3CDTF">2016-02-15T11:13:00Z</dcterms:modified>
</cp:coreProperties>
</file>