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4B02D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 w:rsidR="004B02DB">
        <w:rPr>
          <w:sz w:val="28"/>
          <w:szCs w:val="28"/>
        </w:rPr>
        <w:t>предельных</w:t>
      </w:r>
      <w:proofErr w:type="gramEnd"/>
    </w:p>
    <w:p w:rsidR="00564BB1" w:rsidRDefault="004B02DB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платные</w:t>
      </w:r>
      <w:proofErr w:type="gramEnd"/>
    </w:p>
    <w:p w:rsidR="00FE2C7C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FE2C7C">
        <w:rPr>
          <w:sz w:val="28"/>
          <w:szCs w:val="28"/>
        </w:rPr>
        <w:t xml:space="preserve">, не относящиеся </w:t>
      </w:r>
      <w:proofErr w:type="gramStart"/>
      <w:r w:rsidR="00FE2C7C">
        <w:rPr>
          <w:sz w:val="28"/>
          <w:szCs w:val="28"/>
        </w:rPr>
        <w:t>к</w:t>
      </w:r>
      <w:proofErr w:type="gramEnd"/>
      <w:r w:rsidR="00FE2C7C">
        <w:rPr>
          <w:sz w:val="28"/>
          <w:szCs w:val="28"/>
        </w:rPr>
        <w:t xml:space="preserve"> основным</w:t>
      </w:r>
    </w:p>
    <w:p w:rsidR="00FE2C7C" w:rsidRDefault="00FE2C7C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видам деятельности,</w:t>
      </w:r>
      <w:r w:rsidR="00511DD6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оказываемые</w:t>
      </w:r>
    </w:p>
    <w:p w:rsidR="00493E2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FE2C7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учреждением</w:t>
      </w:r>
    </w:p>
    <w:p w:rsidR="00493E2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  <w:r w:rsidR="00493E2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специализированной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юношеской спортивной школой</w:t>
      </w:r>
    </w:p>
    <w:p w:rsidR="00F11B7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олимпийского резерва «</w:t>
      </w:r>
      <w:proofErr w:type="spellStart"/>
      <w:r w:rsidR="001F7EAD"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</w:t>
      </w:r>
    </w:p>
    <w:p w:rsidR="001F7EAD" w:rsidRDefault="001F7EAD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имени Арарата </w:t>
      </w:r>
      <w:proofErr w:type="spellStart"/>
      <w:r>
        <w:rPr>
          <w:sz w:val="28"/>
          <w:szCs w:val="28"/>
        </w:rPr>
        <w:t>Агвановича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Пилояна</w:t>
      </w:r>
      <w:proofErr w:type="spellEnd"/>
    </w:p>
    <w:p w:rsidR="00F11B79" w:rsidRPr="00FE2C7C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Pr="00FE2C7C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564BB1">
        <w:rPr>
          <w:sz w:val="28"/>
          <w:szCs w:val="28"/>
        </w:rPr>
        <w:t>3</w:t>
      </w:r>
      <w:r w:rsidR="00FE2C7C">
        <w:rPr>
          <w:sz w:val="28"/>
          <w:szCs w:val="28"/>
        </w:rPr>
        <w:t>0</w:t>
      </w:r>
      <w:r w:rsidRPr="006D6DC3">
        <w:rPr>
          <w:sz w:val="28"/>
          <w:szCs w:val="28"/>
        </w:rPr>
        <w:t>.</w:t>
      </w:r>
      <w:r w:rsidR="00564BB1">
        <w:rPr>
          <w:sz w:val="28"/>
          <w:szCs w:val="28"/>
        </w:rPr>
        <w:t>1</w:t>
      </w:r>
      <w:r w:rsidR="00FE2C7C">
        <w:rPr>
          <w:sz w:val="28"/>
          <w:szCs w:val="28"/>
        </w:rPr>
        <w:t>2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>),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</w:t>
      </w:r>
      <w:proofErr w:type="gramEnd"/>
      <w:r>
        <w:rPr>
          <w:sz w:val="28"/>
          <w:szCs w:val="28"/>
        </w:rPr>
        <w:t xml:space="preserve">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511DD6" w:rsidRDefault="00F11B79" w:rsidP="008948B4">
      <w:pPr>
        <w:ind w:firstLine="540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</w:t>
      </w:r>
      <w:r w:rsidR="00FE2C7C">
        <w:rPr>
          <w:sz w:val="28"/>
          <w:szCs w:val="28"/>
        </w:rPr>
        <w:t xml:space="preserve"> п</w:t>
      </w:r>
      <w:r w:rsidR="00511DD6">
        <w:rPr>
          <w:sz w:val="28"/>
          <w:szCs w:val="28"/>
        </w:rPr>
        <w:t>редельные максимальные тарифы на платные услуги, не относящиеся к основным видам деятельности, оказываемые муниципальным бюджетным учреждением дополнительного образования специализированной детско-юношеской спортивной школой олимпийского резерва «</w:t>
      </w:r>
      <w:proofErr w:type="spellStart"/>
      <w:r w:rsidR="00511DD6">
        <w:rPr>
          <w:sz w:val="28"/>
          <w:szCs w:val="28"/>
        </w:rPr>
        <w:t>Югория</w:t>
      </w:r>
      <w:proofErr w:type="spellEnd"/>
      <w:r w:rsidR="00511DD6">
        <w:rPr>
          <w:sz w:val="28"/>
          <w:szCs w:val="28"/>
        </w:rPr>
        <w:t xml:space="preserve">» имени Арарата </w:t>
      </w:r>
      <w:proofErr w:type="spellStart"/>
      <w:r w:rsidR="00511DD6">
        <w:rPr>
          <w:sz w:val="28"/>
          <w:szCs w:val="28"/>
        </w:rPr>
        <w:t>Агвановича</w:t>
      </w:r>
      <w:proofErr w:type="spellEnd"/>
      <w:r w:rsidR="00511DD6">
        <w:rPr>
          <w:sz w:val="28"/>
          <w:szCs w:val="28"/>
        </w:rPr>
        <w:t xml:space="preserve"> </w:t>
      </w:r>
      <w:proofErr w:type="spellStart"/>
      <w:r w:rsidR="00511DD6">
        <w:rPr>
          <w:sz w:val="28"/>
          <w:szCs w:val="28"/>
        </w:rPr>
        <w:t>Пилояна</w:t>
      </w:r>
      <w:proofErr w:type="spellEnd"/>
      <w:r w:rsidR="00511DD6">
        <w:rPr>
          <w:sz w:val="28"/>
          <w:szCs w:val="28"/>
        </w:rPr>
        <w:t>, зафиксированные в прейскуранте № 10-37-0</w:t>
      </w:r>
      <w:r w:rsidR="00FE2C7C">
        <w:rPr>
          <w:sz w:val="28"/>
          <w:szCs w:val="28"/>
        </w:rPr>
        <w:t>1</w:t>
      </w:r>
      <w:r w:rsidR="00511DD6">
        <w:rPr>
          <w:sz w:val="28"/>
          <w:szCs w:val="28"/>
        </w:rPr>
        <w:t>/2 согласно приложению.</w:t>
      </w:r>
    </w:p>
    <w:p w:rsidR="00A35DBA" w:rsidRDefault="00A35DBA" w:rsidP="00A35D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2.Муниципальному бюджетному учреждению дополнительного образования специализированной детско-юношеской спортивной школе олимпийского резерва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 xml:space="preserve">» имени Арарата </w:t>
      </w:r>
      <w:proofErr w:type="spellStart"/>
      <w:r>
        <w:rPr>
          <w:sz w:val="28"/>
          <w:szCs w:val="28"/>
        </w:rPr>
        <w:t>Агвановича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Пилояна</w:t>
      </w:r>
      <w:proofErr w:type="spellEnd"/>
      <w:r>
        <w:rPr>
          <w:sz w:val="28"/>
          <w:szCs w:val="28"/>
        </w:rPr>
        <w:t>:</w:t>
      </w:r>
    </w:p>
    <w:p w:rsidR="00A35DBA" w:rsidRDefault="00A35DBA" w:rsidP="00A35DB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Издать приказ об утверждении фиксированных тарифов на платные услуги, размер которых не должен превышать предельные максимальные тарифы на платные услуги, установленные пунктом 1 настоящего постановления.</w:t>
      </w:r>
    </w:p>
    <w:p w:rsidR="00A35DBA" w:rsidRDefault="00A35DBA" w:rsidP="00A35DBA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Представить </w:t>
      </w:r>
      <w:proofErr w:type="gramStart"/>
      <w:r>
        <w:rPr>
          <w:sz w:val="28"/>
          <w:szCs w:val="28"/>
        </w:rPr>
        <w:t>в департамент по экономической политике в течение пяти дней с момента издания приказа об утверждении</w:t>
      </w:r>
      <w:proofErr w:type="gramEnd"/>
      <w:r>
        <w:rPr>
          <w:sz w:val="28"/>
          <w:szCs w:val="28"/>
        </w:rPr>
        <w:t xml:space="preserve"> фиксированных тарифов на платные услуги, подготовленного в соответствии с пунктом 2.1. настоящего постановления, копию указанного приказа для формирования информационной базы.</w:t>
      </w:r>
      <w:r w:rsidRPr="00A35DBA">
        <w:rPr>
          <w:sz w:val="28"/>
          <w:szCs w:val="28"/>
        </w:rPr>
        <w:t xml:space="preserve"> </w:t>
      </w:r>
    </w:p>
    <w:p w:rsidR="00D40B45" w:rsidRDefault="00A35DBA" w:rsidP="00894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2DB">
        <w:rPr>
          <w:sz w:val="28"/>
          <w:szCs w:val="28"/>
        </w:rPr>
        <w:t xml:space="preserve">. </w:t>
      </w:r>
      <w:r w:rsidR="00F11B79">
        <w:rPr>
          <w:sz w:val="28"/>
          <w:szCs w:val="28"/>
        </w:rPr>
        <w:t>Признать утратившим</w:t>
      </w:r>
      <w:r w:rsidR="00D40B45">
        <w:rPr>
          <w:sz w:val="28"/>
          <w:szCs w:val="28"/>
        </w:rPr>
        <w:t>и</w:t>
      </w:r>
      <w:r w:rsidR="00F11B79">
        <w:rPr>
          <w:sz w:val="28"/>
          <w:szCs w:val="28"/>
        </w:rPr>
        <w:t xml:space="preserve"> силу постановлени</w:t>
      </w:r>
      <w:r w:rsidR="00D40B45">
        <w:rPr>
          <w:sz w:val="28"/>
          <w:szCs w:val="28"/>
        </w:rPr>
        <w:t>я</w:t>
      </w:r>
      <w:r w:rsidR="00F11B79">
        <w:rPr>
          <w:sz w:val="28"/>
          <w:szCs w:val="28"/>
        </w:rPr>
        <w:t xml:space="preserve"> Администрации города</w:t>
      </w:r>
      <w:r w:rsidR="00D40B45">
        <w:rPr>
          <w:sz w:val="28"/>
          <w:szCs w:val="28"/>
        </w:rPr>
        <w:t>:</w:t>
      </w:r>
    </w:p>
    <w:p w:rsidR="00F11B79" w:rsidRDefault="00D40B45" w:rsidP="00006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B79">
        <w:rPr>
          <w:sz w:val="28"/>
          <w:szCs w:val="28"/>
        </w:rPr>
        <w:t xml:space="preserve"> от </w:t>
      </w:r>
      <w:r w:rsidR="001F7EAD">
        <w:rPr>
          <w:sz w:val="28"/>
          <w:szCs w:val="28"/>
        </w:rPr>
        <w:t>19</w:t>
      </w:r>
      <w:r w:rsidR="00F11B79">
        <w:rPr>
          <w:sz w:val="28"/>
          <w:szCs w:val="28"/>
        </w:rPr>
        <w:t>.</w:t>
      </w:r>
      <w:r w:rsidR="00A3289D">
        <w:rPr>
          <w:sz w:val="28"/>
          <w:szCs w:val="28"/>
        </w:rPr>
        <w:t>0</w:t>
      </w:r>
      <w:r w:rsidR="001F7EAD">
        <w:rPr>
          <w:sz w:val="28"/>
          <w:szCs w:val="28"/>
        </w:rPr>
        <w:t>3</w:t>
      </w:r>
      <w:r w:rsidR="00F11B79">
        <w:rPr>
          <w:sz w:val="28"/>
          <w:szCs w:val="28"/>
        </w:rPr>
        <w:t>.20</w:t>
      </w:r>
      <w:r w:rsidR="00A3289D">
        <w:rPr>
          <w:sz w:val="28"/>
          <w:szCs w:val="28"/>
        </w:rPr>
        <w:t>1</w:t>
      </w:r>
      <w:r w:rsidR="001F7EAD">
        <w:rPr>
          <w:sz w:val="28"/>
          <w:szCs w:val="28"/>
        </w:rPr>
        <w:t>2</w:t>
      </w:r>
      <w:r w:rsidR="00F11B79">
        <w:rPr>
          <w:sz w:val="28"/>
          <w:szCs w:val="28"/>
        </w:rPr>
        <w:t xml:space="preserve"> № </w:t>
      </w:r>
      <w:r w:rsidR="001F7EAD">
        <w:rPr>
          <w:sz w:val="28"/>
          <w:szCs w:val="28"/>
        </w:rPr>
        <w:t>1667</w:t>
      </w:r>
      <w:r w:rsidR="00F11B79">
        <w:rPr>
          <w:sz w:val="28"/>
          <w:szCs w:val="28"/>
        </w:rPr>
        <w:t xml:space="preserve"> «Об установлении тарифов на </w:t>
      </w:r>
      <w:r w:rsidR="00A3289D">
        <w:rPr>
          <w:sz w:val="28"/>
          <w:szCs w:val="28"/>
        </w:rPr>
        <w:t>платные дополнительные услуги</w:t>
      </w:r>
      <w:r w:rsidR="00F11B79">
        <w:rPr>
          <w:sz w:val="28"/>
          <w:szCs w:val="28"/>
        </w:rPr>
        <w:t xml:space="preserve">, оказываемые муниципальным </w:t>
      </w:r>
      <w:r w:rsidR="001F7EAD">
        <w:rPr>
          <w:sz w:val="28"/>
          <w:szCs w:val="28"/>
        </w:rPr>
        <w:t xml:space="preserve">бюджетным </w:t>
      </w:r>
      <w:r w:rsidR="00A3289D">
        <w:rPr>
          <w:sz w:val="28"/>
          <w:szCs w:val="28"/>
        </w:rPr>
        <w:t>образовательным учреждением дополнительного образования детей специализированной детско-юношеской спортивной школой олимпийского резерва «</w:t>
      </w:r>
      <w:proofErr w:type="spellStart"/>
      <w:r w:rsidR="001F7EAD">
        <w:rPr>
          <w:sz w:val="28"/>
          <w:szCs w:val="28"/>
        </w:rPr>
        <w:t>Югория</w:t>
      </w:r>
      <w:proofErr w:type="spellEnd"/>
      <w:r w:rsidR="00006F47">
        <w:rPr>
          <w:sz w:val="28"/>
          <w:szCs w:val="28"/>
        </w:rPr>
        <w:t>»</w:t>
      </w:r>
      <w:r w:rsidR="001F7EAD">
        <w:rPr>
          <w:sz w:val="28"/>
          <w:szCs w:val="28"/>
        </w:rPr>
        <w:t xml:space="preserve"> имени Арарата </w:t>
      </w:r>
      <w:proofErr w:type="spellStart"/>
      <w:r w:rsidR="001F7EAD">
        <w:rPr>
          <w:sz w:val="28"/>
          <w:szCs w:val="28"/>
        </w:rPr>
        <w:t>Агвановича</w:t>
      </w:r>
      <w:proofErr w:type="spellEnd"/>
      <w:r w:rsidR="001F7EAD">
        <w:rPr>
          <w:sz w:val="28"/>
          <w:szCs w:val="28"/>
        </w:rPr>
        <w:t xml:space="preserve"> </w:t>
      </w:r>
      <w:proofErr w:type="spellStart"/>
      <w:r w:rsidR="001F7EAD">
        <w:rPr>
          <w:sz w:val="28"/>
          <w:szCs w:val="28"/>
        </w:rPr>
        <w:t>Пилояна</w:t>
      </w:r>
      <w:proofErr w:type="spellEnd"/>
      <w:r w:rsidR="001F7EAD">
        <w:rPr>
          <w:sz w:val="28"/>
          <w:szCs w:val="28"/>
        </w:rPr>
        <w:t>»</w:t>
      </w:r>
      <w:r w:rsidR="00006F47">
        <w:rPr>
          <w:sz w:val="28"/>
          <w:szCs w:val="28"/>
        </w:rPr>
        <w:t>;</w:t>
      </w:r>
    </w:p>
    <w:p w:rsidR="00006F47" w:rsidRDefault="00006F47" w:rsidP="00894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1F7EAD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3289D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A3289D">
        <w:rPr>
          <w:sz w:val="28"/>
          <w:szCs w:val="28"/>
        </w:rPr>
        <w:t>1</w:t>
      </w:r>
      <w:r w:rsidR="001F7EA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1F7EAD">
        <w:rPr>
          <w:sz w:val="28"/>
          <w:szCs w:val="28"/>
        </w:rPr>
        <w:t>8398</w:t>
      </w:r>
      <w:r>
        <w:rPr>
          <w:sz w:val="28"/>
          <w:szCs w:val="28"/>
        </w:rPr>
        <w:t xml:space="preserve"> </w:t>
      </w:r>
      <w:r w:rsidR="00A3289D">
        <w:rPr>
          <w:sz w:val="28"/>
          <w:szCs w:val="28"/>
        </w:rPr>
        <w:t>«О внесении изменени</w:t>
      </w:r>
      <w:r w:rsidR="001F7EAD">
        <w:rPr>
          <w:sz w:val="28"/>
          <w:szCs w:val="28"/>
        </w:rPr>
        <w:t>я</w:t>
      </w:r>
      <w:r w:rsidR="00A3289D">
        <w:rPr>
          <w:sz w:val="28"/>
          <w:szCs w:val="28"/>
        </w:rPr>
        <w:t xml:space="preserve"> в постановление Администрации города</w:t>
      </w:r>
      <w:r w:rsidR="001F7EAD" w:rsidRPr="001F7EAD">
        <w:rPr>
          <w:sz w:val="28"/>
          <w:szCs w:val="28"/>
        </w:rPr>
        <w:t xml:space="preserve"> </w:t>
      </w:r>
      <w:r w:rsidR="001F7EAD">
        <w:rPr>
          <w:sz w:val="28"/>
          <w:szCs w:val="28"/>
        </w:rPr>
        <w:t>от 19.03.2012 № 1667 «Об установлении тарифов на платные дополнительные услуги, оказываемые муниципальным бюджетным образовательным учреждением дополнительного образования детей специализированной детско-юношеской спортивной школой олимпийского резерва «</w:t>
      </w:r>
      <w:proofErr w:type="spellStart"/>
      <w:r w:rsidR="001F7EAD">
        <w:rPr>
          <w:sz w:val="28"/>
          <w:szCs w:val="28"/>
        </w:rPr>
        <w:t>Югория</w:t>
      </w:r>
      <w:proofErr w:type="spellEnd"/>
      <w:r w:rsidR="001F7EAD">
        <w:rPr>
          <w:sz w:val="28"/>
          <w:szCs w:val="28"/>
        </w:rPr>
        <w:t xml:space="preserve">» имени Арарата </w:t>
      </w:r>
      <w:proofErr w:type="spellStart"/>
      <w:r w:rsidR="001F7EAD">
        <w:rPr>
          <w:sz w:val="28"/>
          <w:szCs w:val="28"/>
        </w:rPr>
        <w:t>Агвановича</w:t>
      </w:r>
      <w:proofErr w:type="spellEnd"/>
      <w:r w:rsidR="001F7EAD">
        <w:rPr>
          <w:sz w:val="28"/>
          <w:szCs w:val="28"/>
        </w:rPr>
        <w:t xml:space="preserve"> </w:t>
      </w:r>
      <w:proofErr w:type="spellStart"/>
      <w:r w:rsidR="001F7EAD">
        <w:rPr>
          <w:sz w:val="28"/>
          <w:szCs w:val="28"/>
        </w:rPr>
        <w:t>Пилояна</w:t>
      </w:r>
      <w:proofErr w:type="spellEnd"/>
      <w:r w:rsidR="001F7EAD">
        <w:rPr>
          <w:sz w:val="28"/>
          <w:szCs w:val="28"/>
        </w:rPr>
        <w:t>»;</w:t>
      </w:r>
      <w:r w:rsidR="00A3289D">
        <w:rPr>
          <w:sz w:val="28"/>
          <w:szCs w:val="28"/>
        </w:rPr>
        <w:t xml:space="preserve"> </w:t>
      </w:r>
    </w:p>
    <w:p w:rsidR="00006F47" w:rsidRDefault="00006F47" w:rsidP="0089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1F7EAD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A3289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3289D">
        <w:rPr>
          <w:sz w:val="28"/>
          <w:szCs w:val="28"/>
        </w:rPr>
        <w:t>1</w:t>
      </w:r>
      <w:r w:rsidR="001F7EA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1F7EAD">
        <w:rPr>
          <w:sz w:val="28"/>
          <w:szCs w:val="28"/>
        </w:rPr>
        <w:t>9700</w:t>
      </w:r>
      <w:r>
        <w:rPr>
          <w:sz w:val="28"/>
          <w:szCs w:val="28"/>
        </w:rPr>
        <w:t xml:space="preserve"> </w:t>
      </w:r>
      <w:r w:rsidR="00A3289D">
        <w:rPr>
          <w:sz w:val="28"/>
          <w:szCs w:val="28"/>
        </w:rPr>
        <w:t>«О внесении изменени</w:t>
      </w:r>
      <w:r w:rsidR="001F7EAD">
        <w:rPr>
          <w:sz w:val="28"/>
          <w:szCs w:val="28"/>
        </w:rPr>
        <w:t>й</w:t>
      </w:r>
      <w:r w:rsidR="00A3289D">
        <w:rPr>
          <w:sz w:val="28"/>
          <w:szCs w:val="28"/>
        </w:rPr>
        <w:t xml:space="preserve"> в постановление Администрации города от </w:t>
      </w:r>
      <w:r w:rsidR="001F7EAD">
        <w:rPr>
          <w:sz w:val="28"/>
          <w:szCs w:val="28"/>
        </w:rPr>
        <w:t>19.03.2012 № 1667 «Об установлении тарифов на платные дополнительные услуги, оказываемые муниципальным бюджетным образовательным учреждением дополнительного образования детей специализированной детско-юношеской спортивной школой олимпийского резерва «</w:t>
      </w:r>
      <w:proofErr w:type="spellStart"/>
      <w:r w:rsidR="001F7EAD">
        <w:rPr>
          <w:sz w:val="28"/>
          <w:szCs w:val="28"/>
        </w:rPr>
        <w:t>Югория</w:t>
      </w:r>
      <w:proofErr w:type="spellEnd"/>
      <w:r w:rsidR="001F7EAD">
        <w:rPr>
          <w:sz w:val="28"/>
          <w:szCs w:val="28"/>
        </w:rPr>
        <w:t xml:space="preserve">» имени Арарата </w:t>
      </w:r>
      <w:proofErr w:type="spellStart"/>
      <w:r w:rsidR="001F7EAD">
        <w:rPr>
          <w:sz w:val="28"/>
          <w:szCs w:val="28"/>
        </w:rPr>
        <w:t>Агвановича</w:t>
      </w:r>
      <w:proofErr w:type="spellEnd"/>
      <w:r w:rsidR="001F7EAD">
        <w:rPr>
          <w:sz w:val="28"/>
          <w:szCs w:val="28"/>
        </w:rPr>
        <w:t xml:space="preserve"> </w:t>
      </w:r>
      <w:proofErr w:type="spellStart"/>
      <w:r w:rsidR="001F7EAD">
        <w:rPr>
          <w:sz w:val="28"/>
          <w:szCs w:val="28"/>
        </w:rPr>
        <w:t>Пилояна</w:t>
      </w:r>
      <w:proofErr w:type="spellEnd"/>
      <w:r w:rsidR="001F7EAD">
        <w:rPr>
          <w:sz w:val="28"/>
          <w:szCs w:val="28"/>
        </w:rPr>
        <w:t>».</w:t>
      </w:r>
      <w:r w:rsidR="00A3289D">
        <w:rPr>
          <w:sz w:val="28"/>
          <w:szCs w:val="28"/>
        </w:rPr>
        <w:t xml:space="preserve"> </w:t>
      </w:r>
    </w:p>
    <w:p w:rsidR="00F11B79" w:rsidRDefault="00A35DBA" w:rsidP="008948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2DB">
        <w:rPr>
          <w:sz w:val="28"/>
          <w:szCs w:val="28"/>
        </w:rPr>
        <w:t>.</w:t>
      </w:r>
      <w:r w:rsidR="00F11B79">
        <w:rPr>
          <w:sz w:val="28"/>
          <w:szCs w:val="28"/>
        </w:rPr>
        <w:t xml:space="preserve">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F11B79" w:rsidRDefault="00A35DBA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B79">
        <w:rPr>
          <w:sz w:val="28"/>
          <w:szCs w:val="28"/>
        </w:rPr>
        <w:t xml:space="preserve">. Настоящее постановление вступает в силу </w:t>
      </w:r>
      <w:r w:rsidR="00006F47">
        <w:rPr>
          <w:sz w:val="28"/>
          <w:szCs w:val="28"/>
        </w:rPr>
        <w:t xml:space="preserve">по истечении пяти дней с момента </w:t>
      </w:r>
      <w:r w:rsidR="004B02DB">
        <w:rPr>
          <w:sz w:val="28"/>
          <w:szCs w:val="28"/>
        </w:rPr>
        <w:t xml:space="preserve">его </w:t>
      </w:r>
      <w:r w:rsidR="00F11B79">
        <w:rPr>
          <w:sz w:val="28"/>
          <w:szCs w:val="28"/>
        </w:rPr>
        <w:t>официального опубликования.</w:t>
      </w:r>
    </w:p>
    <w:p w:rsidR="00F11B79" w:rsidRDefault="008948B4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5DBA">
        <w:rPr>
          <w:sz w:val="28"/>
          <w:szCs w:val="28"/>
        </w:rPr>
        <w:t>6</w:t>
      </w:r>
      <w:r w:rsidR="00F11B79">
        <w:rPr>
          <w:sz w:val="28"/>
          <w:szCs w:val="28"/>
        </w:rPr>
        <w:t xml:space="preserve">.  </w:t>
      </w:r>
      <w:proofErr w:type="gramStart"/>
      <w:r w:rsidR="00F11B79">
        <w:rPr>
          <w:sz w:val="28"/>
          <w:szCs w:val="28"/>
        </w:rPr>
        <w:t>Контроль за</w:t>
      </w:r>
      <w:proofErr w:type="gramEnd"/>
      <w:r w:rsidR="00F11B79">
        <w:rPr>
          <w:sz w:val="28"/>
          <w:szCs w:val="28"/>
        </w:rPr>
        <w:t xml:space="preserve"> выполнением постановления оставляю за собой.</w:t>
      </w: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FE2C7C" w:rsidRDefault="00FE2C7C" w:rsidP="00F11B79">
      <w:pPr>
        <w:jc w:val="both"/>
        <w:rPr>
          <w:bCs/>
          <w:sz w:val="28"/>
        </w:rPr>
      </w:pPr>
    </w:p>
    <w:p w:rsidR="00BD431E" w:rsidRDefault="00BD431E" w:rsidP="00F11B79">
      <w:pPr>
        <w:jc w:val="both"/>
        <w:rPr>
          <w:bCs/>
          <w:sz w:val="28"/>
        </w:rPr>
      </w:pPr>
    </w:p>
    <w:p w:rsidR="00BD431E" w:rsidRDefault="00BD431E" w:rsidP="00F11B79">
      <w:pPr>
        <w:jc w:val="both"/>
        <w:rPr>
          <w:bCs/>
          <w:sz w:val="28"/>
        </w:rPr>
      </w:pPr>
    </w:p>
    <w:p w:rsidR="00BD431E" w:rsidRDefault="00BD431E" w:rsidP="00F11B79">
      <w:pPr>
        <w:jc w:val="both"/>
        <w:rPr>
          <w:bCs/>
          <w:sz w:val="28"/>
        </w:rPr>
      </w:pPr>
    </w:p>
    <w:p w:rsidR="00F11B79" w:rsidRDefault="00F11B79" w:rsidP="00F11B79">
      <w:pPr>
        <w:jc w:val="both"/>
        <w:rPr>
          <w:sz w:val="20"/>
          <w:szCs w:val="20"/>
        </w:rPr>
      </w:pPr>
      <w:bookmarkStart w:id="0" w:name="_GoBack"/>
      <w:bookmarkEnd w:id="0"/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F11B79" w:rsidRPr="00197F7F" w:rsidRDefault="00F11B79" w:rsidP="00F11B79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Ольга Николаевна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511DD6" w:rsidRPr="00D60ACE" w:rsidRDefault="00F11B79" w:rsidP="00BD431E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Pr="00197F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3-32</w:t>
            </w:r>
          </w:p>
        </w:tc>
        <w:tc>
          <w:tcPr>
            <w:tcW w:w="3543" w:type="dxa"/>
            <w:shd w:val="clear" w:color="auto" w:fill="auto"/>
          </w:tcPr>
          <w:p w:rsidR="00BD431E" w:rsidRDefault="00BD431E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F481A" w:rsidRDefault="00FA105A" w:rsidP="00D60A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Pr="00DF481A" w:rsidRDefault="00FE081E" w:rsidP="00FE081E">
      <w:pPr>
        <w:jc w:val="both"/>
        <w:rPr>
          <w:bCs/>
          <w:sz w:val="20"/>
          <w:szCs w:val="20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9056B1">
        <w:rPr>
          <w:bCs/>
          <w:sz w:val="28"/>
        </w:rPr>
        <w:t>10</w:t>
      </w:r>
      <w:r>
        <w:rPr>
          <w:bCs/>
          <w:sz w:val="28"/>
        </w:rPr>
        <w:t>-</w:t>
      </w:r>
      <w:r w:rsidR="009F543B">
        <w:rPr>
          <w:bCs/>
          <w:sz w:val="28"/>
        </w:rPr>
        <w:t>3</w:t>
      </w:r>
      <w:r w:rsidR="00A17BB0">
        <w:rPr>
          <w:bCs/>
          <w:sz w:val="28"/>
        </w:rPr>
        <w:t>7</w:t>
      </w:r>
      <w:r>
        <w:rPr>
          <w:bCs/>
          <w:sz w:val="28"/>
        </w:rPr>
        <w:t>-01/</w:t>
      </w:r>
      <w:r w:rsidR="009F543B">
        <w:rPr>
          <w:bCs/>
          <w:sz w:val="28"/>
        </w:rPr>
        <w:t>2</w:t>
      </w:r>
    </w:p>
    <w:p w:rsidR="00A17BB0" w:rsidRDefault="00B75F66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>арифы на платн</w:t>
      </w:r>
      <w:r w:rsidR="001A37BF">
        <w:rPr>
          <w:bCs/>
          <w:sz w:val="28"/>
        </w:rPr>
        <w:t>ые</w:t>
      </w:r>
      <w:r w:rsidR="00FE081E"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 w:rsidR="00FE081E">
        <w:rPr>
          <w:bCs/>
          <w:sz w:val="28"/>
        </w:rPr>
        <w:t>,</w:t>
      </w:r>
    </w:p>
    <w:p w:rsidR="009F543B" w:rsidRDefault="001A37BF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  <w:r w:rsidR="00FE081E">
        <w:rPr>
          <w:bCs/>
          <w:sz w:val="28"/>
        </w:rPr>
        <w:t>оказываем</w:t>
      </w:r>
      <w:r>
        <w:rPr>
          <w:bCs/>
          <w:sz w:val="28"/>
        </w:rPr>
        <w:t>ые</w:t>
      </w:r>
      <w:r w:rsidR="00FE081E">
        <w:rPr>
          <w:bCs/>
          <w:sz w:val="28"/>
        </w:rPr>
        <w:t xml:space="preserve"> </w:t>
      </w:r>
    </w:p>
    <w:p w:rsidR="009F543B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муниципальным бюджетным учреждением</w:t>
      </w:r>
      <w:r w:rsidR="009F543B">
        <w:rPr>
          <w:bCs/>
          <w:sz w:val="28"/>
        </w:rPr>
        <w:t xml:space="preserve"> </w:t>
      </w:r>
      <w:proofErr w:type="gramStart"/>
      <w:r w:rsidR="00A17BB0">
        <w:rPr>
          <w:bCs/>
          <w:sz w:val="28"/>
        </w:rPr>
        <w:t>дополнительного</w:t>
      </w:r>
      <w:proofErr w:type="gramEnd"/>
    </w:p>
    <w:p w:rsidR="00FE081E" w:rsidRDefault="00A17BB0" w:rsidP="00FE081E">
      <w:pPr>
        <w:jc w:val="center"/>
        <w:rPr>
          <w:bCs/>
          <w:sz w:val="28"/>
        </w:rPr>
      </w:pPr>
      <w:r>
        <w:rPr>
          <w:bCs/>
          <w:sz w:val="28"/>
        </w:rPr>
        <w:t>образования специализированной детско-юношеской</w:t>
      </w:r>
      <w:r w:rsidR="009F543B">
        <w:rPr>
          <w:bCs/>
          <w:sz w:val="28"/>
        </w:rPr>
        <w:t xml:space="preserve"> </w:t>
      </w:r>
      <w:r>
        <w:rPr>
          <w:bCs/>
          <w:sz w:val="28"/>
        </w:rPr>
        <w:t>спортивной школой олимпийского резерва «</w:t>
      </w:r>
      <w:proofErr w:type="spellStart"/>
      <w:r w:rsidR="009F543B">
        <w:rPr>
          <w:bCs/>
          <w:sz w:val="28"/>
        </w:rPr>
        <w:t>Югория</w:t>
      </w:r>
      <w:proofErr w:type="spellEnd"/>
      <w:r>
        <w:rPr>
          <w:bCs/>
          <w:sz w:val="28"/>
        </w:rPr>
        <w:t>»</w:t>
      </w:r>
      <w:r w:rsidR="009F543B">
        <w:rPr>
          <w:bCs/>
          <w:sz w:val="28"/>
        </w:rPr>
        <w:t xml:space="preserve"> имени Арарата </w:t>
      </w:r>
      <w:proofErr w:type="spellStart"/>
      <w:r w:rsidR="009F543B">
        <w:rPr>
          <w:bCs/>
          <w:sz w:val="28"/>
        </w:rPr>
        <w:t>Агвановича</w:t>
      </w:r>
      <w:proofErr w:type="spellEnd"/>
      <w:r w:rsidR="009F543B">
        <w:rPr>
          <w:bCs/>
          <w:sz w:val="28"/>
        </w:rPr>
        <w:t xml:space="preserve"> </w:t>
      </w:r>
      <w:proofErr w:type="spellStart"/>
      <w:r w:rsidR="009F543B">
        <w:rPr>
          <w:bCs/>
          <w:sz w:val="28"/>
        </w:rPr>
        <w:t>Пилояна</w:t>
      </w:r>
      <w:proofErr w:type="spellEnd"/>
    </w:p>
    <w:p w:rsidR="00FE081E" w:rsidRPr="00DF481A" w:rsidRDefault="00FE081E" w:rsidP="00FE081E">
      <w:pPr>
        <w:jc w:val="center"/>
        <w:rPr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276"/>
        <w:gridCol w:w="1275"/>
      </w:tblGrid>
      <w:tr w:rsidR="007A4AF6" w:rsidRPr="00D60ACE" w:rsidTr="008A411E">
        <w:tc>
          <w:tcPr>
            <w:tcW w:w="3652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5460A3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 (</w:t>
            </w:r>
            <w:r w:rsidR="005460A3"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</w:t>
            </w:r>
            <w:r w:rsidR="008A411E">
              <w:rPr>
                <w:bCs/>
                <w:sz w:val="28"/>
              </w:rPr>
              <w:t>(**)</w:t>
            </w:r>
            <w:r w:rsidRPr="00D60ACE">
              <w:rPr>
                <w:bCs/>
                <w:sz w:val="28"/>
              </w:rPr>
              <w:t xml:space="preserve"> </w:t>
            </w:r>
          </w:p>
        </w:tc>
      </w:tr>
      <w:tr w:rsidR="00A17BB0" w:rsidRPr="00D60ACE" w:rsidTr="00A10D06">
        <w:trPr>
          <w:trHeight w:val="503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A17BB0" w:rsidRDefault="00A17BB0" w:rsidP="0059774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 П</w:t>
            </w:r>
            <w:r w:rsidR="0085767E">
              <w:rPr>
                <w:bCs/>
                <w:sz w:val="28"/>
              </w:rPr>
              <w:t xml:space="preserve">редоставление услуг </w:t>
            </w:r>
            <w:r>
              <w:rPr>
                <w:bCs/>
                <w:sz w:val="28"/>
              </w:rPr>
              <w:t>тренажёр</w:t>
            </w:r>
            <w:r w:rsidR="0085767E">
              <w:rPr>
                <w:bCs/>
                <w:sz w:val="28"/>
              </w:rPr>
              <w:t>н</w:t>
            </w:r>
            <w:r w:rsidR="00597749">
              <w:rPr>
                <w:bCs/>
                <w:sz w:val="28"/>
              </w:rPr>
              <w:t>ых</w:t>
            </w:r>
            <w:r w:rsidR="0085767E">
              <w:rPr>
                <w:bCs/>
                <w:sz w:val="28"/>
              </w:rPr>
              <w:t xml:space="preserve"> зал</w:t>
            </w:r>
            <w:r w:rsidR="00597749">
              <w:rPr>
                <w:bCs/>
                <w:sz w:val="28"/>
              </w:rPr>
              <w:t>ов (2 зала)</w:t>
            </w:r>
          </w:p>
        </w:tc>
      </w:tr>
      <w:tr w:rsidR="00A17BB0" w:rsidRPr="00D60ACE" w:rsidTr="00A10D06">
        <w:trPr>
          <w:trHeight w:val="592"/>
        </w:trPr>
        <w:tc>
          <w:tcPr>
            <w:tcW w:w="3652" w:type="dxa"/>
            <w:vMerge w:val="restart"/>
            <w:shd w:val="clear" w:color="auto" w:fill="auto"/>
          </w:tcPr>
          <w:p w:rsidR="00A17BB0" w:rsidRPr="00D60ACE" w:rsidRDefault="00A17BB0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1.1. Для </w:t>
            </w:r>
            <w:r w:rsidR="00493E29">
              <w:rPr>
                <w:bCs/>
                <w:sz w:val="28"/>
              </w:rPr>
              <w:t>одного посетителя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</w:t>
            </w:r>
            <w:r w:rsidR="00A14F4E">
              <w:rPr>
                <w:bCs/>
                <w:sz w:val="28"/>
              </w:rPr>
              <w:t>,</w:t>
            </w:r>
            <w:r w:rsidR="00F6455B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  <w:r w:rsidR="00597749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597749">
              <w:rPr>
                <w:bCs/>
                <w:sz w:val="28"/>
              </w:rPr>
              <w:t>30</w:t>
            </w:r>
            <w:r>
              <w:rPr>
                <w:bCs/>
                <w:sz w:val="28"/>
              </w:rPr>
              <w:t>,00</w:t>
            </w:r>
          </w:p>
        </w:tc>
      </w:tr>
      <w:tr w:rsidR="00A17BB0" w:rsidRPr="00D60ACE" w:rsidTr="00A10D06">
        <w:trPr>
          <w:trHeight w:val="929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60 минут</w:t>
            </w:r>
            <w:r w:rsidR="00A14F4E"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  <w:r w:rsidR="00597749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156</w:t>
            </w:r>
            <w:r w:rsidR="00597749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</w:tr>
      <w:tr w:rsidR="00A17BB0" w:rsidRPr="00D60ACE" w:rsidTr="00A10D06">
        <w:trPr>
          <w:trHeight w:val="517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посещение,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  <w:r w:rsidR="00597749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  <w:r w:rsidR="00597749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,00</w:t>
            </w:r>
          </w:p>
        </w:tc>
      </w:tr>
      <w:tr w:rsidR="00A17BB0" w:rsidRPr="00D60ACE" w:rsidTr="00A10D06">
        <w:trPr>
          <w:trHeight w:val="866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  <w:r w:rsidRPr="00D60ACE">
              <w:rPr>
                <w:bCs/>
                <w:sz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  <w:r w:rsidR="00597749">
              <w:rPr>
                <w:bCs/>
                <w:sz w:val="28"/>
              </w:rPr>
              <w:t>80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7BB0" w:rsidRDefault="005838B2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234</w:t>
            </w:r>
            <w:r w:rsidR="00597749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</w:tr>
      <w:tr w:rsidR="00597749" w:rsidRPr="00D60ACE" w:rsidTr="00A10D06">
        <w:trPr>
          <w:trHeight w:val="739"/>
        </w:trPr>
        <w:tc>
          <w:tcPr>
            <w:tcW w:w="3652" w:type="dxa"/>
            <w:vMerge w:val="restart"/>
            <w:shd w:val="clear" w:color="auto" w:fill="auto"/>
          </w:tcPr>
          <w:p w:rsidR="00597749" w:rsidRDefault="00597749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 Для группы посетителей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7749" w:rsidRDefault="00597749" w:rsidP="005977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60 минут</w:t>
            </w:r>
          </w:p>
        </w:tc>
        <w:tc>
          <w:tcPr>
            <w:tcW w:w="1276" w:type="dxa"/>
            <w:vAlign w:val="center"/>
          </w:tcPr>
          <w:p w:rsidR="00597749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1410,00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49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1665,00</w:t>
            </w:r>
          </w:p>
        </w:tc>
      </w:tr>
      <w:tr w:rsidR="00597749" w:rsidRPr="00D60ACE" w:rsidTr="00A10D06">
        <w:trPr>
          <w:trHeight w:val="706"/>
        </w:trPr>
        <w:tc>
          <w:tcPr>
            <w:tcW w:w="3652" w:type="dxa"/>
            <w:vMerge/>
            <w:shd w:val="clear" w:color="auto" w:fill="auto"/>
          </w:tcPr>
          <w:p w:rsidR="00597749" w:rsidRDefault="00597749" w:rsidP="00D422BF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7749" w:rsidRPr="00D60ACE" w:rsidRDefault="00597749" w:rsidP="005977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90 минут</w:t>
            </w:r>
          </w:p>
        </w:tc>
        <w:tc>
          <w:tcPr>
            <w:tcW w:w="1276" w:type="dxa"/>
            <w:vAlign w:val="center"/>
          </w:tcPr>
          <w:p w:rsidR="00597749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49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2497,00</w:t>
            </w:r>
          </w:p>
        </w:tc>
      </w:tr>
      <w:tr w:rsidR="005A3997" w:rsidRPr="00D60ACE" w:rsidTr="00A10D06">
        <w:trPr>
          <w:trHeight w:val="854"/>
        </w:trPr>
        <w:tc>
          <w:tcPr>
            <w:tcW w:w="3652" w:type="dxa"/>
            <w:vMerge w:val="restart"/>
            <w:shd w:val="clear" w:color="auto" w:fill="auto"/>
          </w:tcPr>
          <w:p w:rsidR="005A3997" w:rsidRDefault="005A3997" w:rsidP="00A10D0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597749">
              <w:rPr>
                <w:bCs/>
                <w:sz w:val="28"/>
              </w:rPr>
              <w:t xml:space="preserve">. Предоставление услуг </w:t>
            </w:r>
            <w:r w:rsidR="00A10D06">
              <w:rPr>
                <w:bCs/>
                <w:sz w:val="28"/>
              </w:rPr>
              <w:t xml:space="preserve">спортивного зала (игрового, </w:t>
            </w:r>
            <w:r w:rsidR="00597749">
              <w:rPr>
                <w:bCs/>
                <w:sz w:val="28"/>
              </w:rPr>
              <w:t>вольной борьбы</w:t>
            </w:r>
            <w:r w:rsidR="00A10D06">
              <w:rPr>
                <w:bCs/>
                <w:sz w:val="28"/>
              </w:rPr>
              <w:t>, восточных боевых единоборств, спортивной аэробики)</w:t>
            </w:r>
            <w:r>
              <w:rPr>
                <w:bCs/>
                <w:sz w:val="28"/>
              </w:rPr>
              <w:t xml:space="preserve"> </w:t>
            </w:r>
            <w:r w:rsidR="00F6455B">
              <w:rPr>
                <w:bCs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3997" w:rsidRPr="00D60ACE" w:rsidRDefault="005A3997" w:rsidP="0059774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597749">
              <w:rPr>
                <w:bCs/>
                <w:sz w:val="28"/>
              </w:rPr>
              <w:t>услуга</w:t>
            </w:r>
            <w:r>
              <w:rPr>
                <w:bCs/>
                <w:sz w:val="28"/>
              </w:rPr>
              <w:t xml:space="preserve">, </w:t>
            </w:r>
            <w:r w:rsidR="00DF481A">
              <w:rPr>
                <w:bCs/>
                <w:sz w:val="28"/>
              </w:rPr>
              <w:t>60 минут</w:t>
            </w:r>
          </w:p>
        </w:tc>
        <w:tc>
          <w:tcPr>
            <w:tcW w:w="1276" w:type="dxa"/>
            <w:vAlign w:val="center"/>
          </w:tcPr>
          <w:p w:rsidR="005A3997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3997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1644,00</w:t>
            </w:r>
          </w:p>
        </w:tc>
      </w:tr>
      <w:tr w:rsidR="005A3997" w:rsidRPr="00D60ACE" w:rsidTr="00A10D06">
        <w:trPr>
          <w:trHeight w:val="825"/>
        </w:trPr>
        <w:tc>
          <w:tcPr>
            <w:tcW w:w="3652" w:type="dxa"/>
            <w:vMerge/>
            <w:shd w:val="clear" w:color="auto" w:fill="auto"/>
            <w:vAlign w:val="center"/>
          </w:tcPr>
          <w:p w:rsidR="005A3997" w:rsidRDefault="005A3997" w:rsidP="005A3997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A3997" w:rsidRPr="00D60ACE" w:rsidRDefault="00597749" w:rsidP="005977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90 минут</w:t>
            </w:r>
          </w:p>
        </w:tc>
        <w:tc>
          <w:tcPr>
            <w:tcW w:w="1276" w:type="dxa"/>
            <w:vAlign w:val="center"/>
          </w:tcPr>
          <w:p w:rsidR="005A3997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2089,00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3997" w:rsidRDefault="00597749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2466,00</w:t>
            </w:r>
          </w:p>
        </w:tc>
      </w:tr>
      <w:tr w:rsidR="005A3997" w:rsidRPr="00D60ACE" w:rsidTr="00A10D06">
        <w:trPr>
          <w:trHeight w:val="841"/>
        </w:trPr>
        <w:tc>
          <w:tcPr>
            <w:tcW w:w="3652" w:type="dxa"/>
            <w:vMerge w:val="restart"/>
            <w:shd w:val="clear" w:color="auto" w:fill="auto"/>
          </w:tcPr>
          <w:p w:rsidR="00A14F4E" w:rsidRDefault="00597749" w:rsidP="00A10D0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Предоставление услуг </w:t>
            </w:r>
            <w:r w:rsidR="00A10D06">
              <w:rPr>
                <w:bCs/>
                <w:sz w:val="28"/>
              </w:rPr>
              <w:t>спортивной площадки в игровом зале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22BF" w:rsidRPr="00D60ACE" w:rsidRDefault="00597749" w:rsidP="00D422BF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услуга, 60 минут</w:t>
            </w:r>
          </w:p>
        </w:tc>
        <w:tc>
          <w:tcPr>
            <w:tcW w:w="1276" w:type="dxa"/>
            <w:vAlign w:val="center"/>
          </w:tcPr>
          <w:p w:rsidR="005A3997" w:rsidRDefault="00A10D06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3997" w:rsidRDefault="00A10D06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1550,00</w:t>
            </w:r>
          </w:p>
        </w:tc>
      </w:tr>
      <w:tr w:rsidR="005A3997" w:rsidRPr="00D60ACE" w:rsidTr="00A10D06">
        <w:trPr>
          <w:trHeight w:val="838"/>
        </w:trPr>
        <w:tc>
          <w:tcPr>
            <w:tcW w:w="3652" w:type="dxa"/>
            <w:vMerge/>
            <w:shd w:val="clear" w:color="auto" w:fill="auto"/>
          </w:tcPr>
          <w:p w:rsidR="005A3997" w:rsidRDefault="005A3997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A3997" w:rsidRPr="00D60ACE" w:rsidRDefault="00597749" w:rsidP="008260C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90 минут</w:t>
            </w:r>
          </w:p>
        </w:tc>
        <w:tc>
          <w:tcPr>
            <w:tcW w:w="1276" w:type="dxa"/>
            <w:vAlign w:val="center"/>
          </w:tcPr>
          <w:p w:rsidR="005A3997" w:rsidRDefault="00A10D06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1971,00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3997" w:rsidRDefault="00A10D06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2325,00</w:t>
            </w:r>
          </w:p>
        </w:tc>
      </w:tr>
      <w:tr w:rsidR="00A10D06" w:rsidRPr="00D60ACE" w:rsidTr="00A10D06">
        <w:trPr>
          <w:trHeight w:val="698"/>
        </w:trPr>
        <w:tc>
          <w:tcPr>
            <w:tcW w:w="3652" w:type="dxa"/>
            <w:shd w:val="clear" w:color="auto" w:fill="auto"/>
          </w:tcPr>
          <w:p w:rsidR="00A10D06" w:rsidRPr="00D60ACE" w:rsidRDefault="00A10D06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4. Предоставление актового зала</w:t>
            </w:r>
          </w:p>
          <w:p w:rsidR="00A10D06" w:rsidRPr="00D60ACE" w:rsidRDefault="00A10D06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0D06" w:rsidRPr="00D60ACE" w:rsidRDefault="00A10D06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276" w:type="dxa"/>
            <w:vAlign w:val="center"/>
          </w:tcPr>
          <w:p w:rsidR="00A10D06" w:rsidRDefault="00A10D06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720,00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D06" w:rsidRDefault="00A10D06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850,00</w:t>
            </w:r>
          </w:p>
        </w:tc>
      </w:tr>
      <w:tr w:rsidR="00A10D06" w:rsidRPr="00D60ACE" w:rsidTr="009C1F5A">
        <w:trPr>
          <w:trHeight w:val="1137"/>
        </w:trPr>
        <w:tc>
          <w:tcPr>
            <w:tcW w:w="3652" w:type="dxa"/>
            <w:shd w:val="clear" w:color="auto" w:fill="auto"/>
          </w:tcPr>
          <w:p w:rsidR="00A10D06" w:rsidRDefault="00A10D06" w:rsidP="00A904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5. Предоставление койко-места в двухместном помещении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0D06" w:rsidRPr="00D60ACE" w:rsidRDefault="00A10D06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койко-место</w:t>
            </w:r>
            <w:r w:rsidR="009C1F5A">
              <w:rPr>
                <w:bCs/>
                <w:sz w:val="28"/>
              </w:rPr>
              <w:t>/ сутки</w:t>
            </w:r>
          </w:p>
        </w:tc>
        <w:tc>
          <w:tcPr>
            <w:tcW w:w="1276" w:type="dxa"/>
            <w:vAlign w:val="center"/>
          </w:tcPr>
          <w:p w:rsidR="00A10D06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949,00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D06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1120,00</w:t>
            </w:r>
          </w:p>
        </w:tc>
      </w:tr>
      <w:tr w:rsidR="00A10D06" w:rsidRPr="00D60ACE" w:rsidTr="009C1F5A">
        <w:trPr>
          <w:trHeight w:val="1261"/>
        </w:trPr>
        <w:tc>
          <w:tcPr>
            <w:tcW w:w="3652" w:type="dxa"/>
            <w:shd w:val="clear" w:color="auto" w:fill="auto"/>
          </w:tcPr>
          <w:p w:rsidR="00A10D06" w:rsidRDefault="009C1F5A" w:rsidP="009C1F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6. Предоставление койко-места в трёхместном помещении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0D06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койко-место/ сутки</w:t>
            </w:r>
          </w:p>
        </w:tc>
        <w:tc>
          <w:tcPr>
            <w:tcW w:w="1276" w:type="dxa"/>
            <w:vAlign w:val="center"/>
          </w:tcPr>
          <w:p w:rsidR="00A10D06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762,00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D06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900,00</w:t>
            </w:r>
          </w:p>
        </w:tc>
      </w:tr>
      <w:tr w:rsidR="00B9435B" w:rsidRPr="00D60ACE" w:rsidTr="009C1F5A">
        <w:trPr>
          <w:trHeight w:val="1261"/>
        </w:trPr>
        <w:tc>
          <w:tcPr>
            <w:tcW w:w="3652" w:type="dxa"/>
            <w:shd w:val="clear" w:color="auto" w:fill="auto"/>
          </w:tcPr>
          <w:p w:rsidR="00B9435B" w:rsidRPr="00D60ACE" w:rsidRDefault="009C1F5A" w:rsidP="009C1F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7. Предоставление койко-места в четырёхместном помещении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B9435B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койко-место/ сутки </w:t>
            </w:r>
          </w:p>
        </w:tc>
        <w:tc>
          <w:tcPr>
            <w:tcW w:w="1276" w:type="dxa"/>
            <w:vAlign w:val="center"/>
          </w:tcPr>
          <w:p w:rsidR="00E74DFF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652,00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DFF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770,00</w:t>
            </w:r>
          </w:p>
        </w:tc>
      </w:tr>
      <w:tr w:rsidR="00E74DFF" w:rsidRPr="00D60ACE" w:rsidTr="009C1F5A">
        <w:trPr>
          <w:trHeight w:val="840"/>
        </w:trPr>
        <w:tc>
          <w:tcPr>
            <w:tcW w:w="3652" w:type="dxa"/>
            <w:shd w:val="clear" w:color="auto" w:fill="auto"/>
          </w:tcPr>
          <w:p w:rsidR="00E74DFF" w:rsidRDefault="009C1F5A" w:rsidP="009C1F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8. Предоставление койко-места в восьмиместном помещении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E74DFF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койко-место/ сутки </w:t>
            </w:r>
          </w:p>
        </w:tc>
        <w:tc>
          <w:tcPr>
            <w:tcW w:w="1276" w:type="dxa"/>
            <w:vAlign w:val="center"/>
          </w:tcPr>
          <w:p w:rsidR="00E74DFF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DFF" w:rsidRDefault="009C1F5A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660,00</w:t>
            </w:r>
          </w:p>
        </w:tc>
      </w:tr>
    </w:tbl>
    <w:p w:rsidR="00691A7B" w:rsidRPr="008A411E" w:rsidRDefault="00691A7B" w:rsidP="00FE081E">
      <w:pPr>
        <w:jc w:val="both"/>
        <w:rPr>
          <w:bCs/>
          <w:sz w:val="20"/>
          <w:szCs w:val="20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8A411E">
        <w:rPr>
          <w:bCs/>
          <w:sz w:val="28"/>
        </w:rPr>
        <w:t>я</w:t>
      </w:r>
      <w:r>
        <w:rPr>
          <w:bCs/>
          <w:sz w:val="28"/>
        </w:rPr>
        <w:t>:</w:t>
      </w:r>
    </w:p>
    <w:p w:rsidR="006315B5" w:rsidRPr="006315B5" w:rsidRDefault="00196F0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 </w:t>
      </w:r>
      <w:r w:rsidR="007812DF" w:rsidRPr="006315B5">
        <w:rPr>
          <w:bCs/>
          <w:sz w:val="28"/>
          <w:szCs w:val="28"/>
        </w:rPr>
        <w:t xml:space="preserve">Освобождены от </w:t>
      </w:r>
      <w:r w:rsidR="00146E8E">
        <w:rPr>
          <w:bCs/>
          <w:sz w:val="28"/>
          <w:szCs w:val="28"/>
        </w:rPr>
        <w:t xml:space="preserve">исчисления и </w:t>
      </w:r>
      <w:r w:rsidR="007812DF" w:rsidRPr="006315B5">
        <w:rPr>
          <w:bCs/>
          <w:sz w:val="28"/>
          <w:szCs w:val="28"/>
        </w:rPr>
        <w:t xml:space="preserve">уплаты налога на добавленную стоимость </w:t>
      </w:r>
      <w:r w:rsidRPr="006315B5">
        <w:rPr>
          <w:bCs/>
          <w:sz w:val="28"/>
          <w:szCs w:val="28"/>
        </w:rPr>
        <w:t>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</w:t>
      </w:r>
      <w:r w:rsidR="00146E8E">
        <w:rPr>
          <w:bCs/>
          <w:sz w:val="28"/>
          <w:szCs w:val="28"/>
        </w:rPr>
        <w:t xml:space="preserve">нную стоимость согласно ст. 145 </w:t>
      </w:r>
      <w:r w:rsidRPr="006315B5">
        <w:rPr>
          <w:bCs/>
          <w:sz w:val="28"/>
          <w:szCs w:val="28"/>
        </w:rPr>
        <w:t>Налогового кодекса Российской Федерации</w:t>
      </w:r>
      <w:r w:rsidR="006315B5" w:rsidRPr="006315B5">
        <w:rPr>
          <w:bCs/>
          <w:sz w:val="28"/>
          <w:szCs w:val="28"/>
        </w:rPr>
        <w:t>;</w:t>
      </w:r>
    </w:p>
    <w:p w:rsidR="008A411E" w:rsidRPr="006315B5" w:rsidRDefault="008A411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** </w:t>
      </w:r>
      <w:r w:rsidR="006315B5">
        <w:rPr>
          <w:bCs/>
          <w:sz w:val="28"/>
          <w:szCs w:val="28"/>
        </w:rPr>
        <w:t>Размеры т</w:t>
      </w:r>
      <w:r w:rsidR="005216C6" w:rsidRPr="006315B5">
        <w:rPr>
          <w:bCs/>
          <w:sz w:val="28"/>
          <w:szCs w:val="28"/>
        </w:rPr>
        <w:t>ариф</w:t>
      </w:r>
      <w:r w:rsidR="006315B5">
        <w:rPr>
          <w:bCs/>
          <w:sz w:val="28"/>
          <w:szCs w:val="28"/>
        </w:rPr>
        <w:t>ов указаны с учётом</w:t>
      </w:r>
      <w:r w:rsidR="005216C6" w:rsidRPr="006315B5">
        <w:rPr>
          <w:bCs/>
          <w:sz w:val="28"/>
          <w:szCs w:val="28"/>
        </w:rPr>
        <w:t xml:space="preserve"> сумм</w:t>
      </w:r>
      <w:r w:rsidR="006315B5">
        <w:rPr>
          <w:bCs/>
          <w:sz w:val="28"/>
          <w:szCs w:val="28"/>
        </w:rPr>
        <w:t>ы</w:t>
      </w:r>
      <w:r w:rsidR="005216C6" w:rsidRPr="006315B5">
        <w:rPr>
          <w:bCs/>
          <w:sz w:val="28"/>
          <w:szCs w:val="28"/>
        </w:rPr>
        <w:t xml:space="preserve">  налога на добавленную стоимость</w:t>
      </w:r>
      <w:r w:rsidR="006315B5">
        <w:rPr>
          <w:bCs/>
          <w:sz w:val="28"/>
          <w:szCs w:val="28"/>
        </w:rPr>
        <w:t>,</w:t>
      </w:r>
      <w:r w:rsidR="005460A3" w:rsidRPr="006315B5">
        <w:rPr>
          <w:bCs/>
          <w:sz w:val="28"/>
          <w:szCs w:val="28"/>
        </w:rPr>
        <w:t xml:space="preserve"> исчисленн</w:t>
      </w:r>
      <w:r w:rsidR="006315B5">
        <w:rPr>
          <w:bCs/>
          <w:sz w:val="28"/>
          <w:szCs w:val="28"/>
        </w:rPr>
        <w:t>ой</w:t>
      </w:r>
      <w:r w:rsidR="005460A3" w:rsidRPr="006315B5">
        <w:rPr>
          <w:bCs/>
          <w:sz w:val="28"/>
          <w:szCs w:val="28"/>
        </w:rPr>
        <w:t xml:space="preserve"> </w:t>
      </w:r>
      <w:r w:rsidR="005216C6" w:rsidRPr="006315B5">
        <w:rPr>
          <w:bCs/>
          <w:sz w:val="28"/>
          <w:szCs w:val="28"/>
        </w:rPr>
        <w:t>по ставке 18% согласно п. 3 ст. 164 Налогового кодекса Российской Федерации, которая должн</w:t>
      </w:r>
      <w:r w:rsidR="005460A3" w:rsidRPr="006315B5">
        <w:rPr>
          <w:bCs/>
          <w:sz w:val="28"/>
          <w:szCs w:val="28"/>
        </w:rPr>
        <w:t>а</w:t>
      </w:r>
      <w:r w:rsidR="005216C6" w:rsidRPr="006315B5">
        <w:rPr>
          <w:bCs/>
          <w:sz w:val="28"/>
          <w:szCs w:val="28"/>
        </w:rPr>
        <w:t xml:space="preserve"> выделяться в расчётных документах отдельной строкой  в соответствии с п.4 ст. 168 Налогового кодекса Российской Федерации.  </w:t>
      </w:r>
    </w:p>
    <w:sectPr w:rsidR="008A411E" w:rsidRPr="006315B5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3C5C"/>
    <w:rsid w:val="000D4F9E"/>
    <w:rsid w:val="000E07AD"/>
    <w:rsid w:val="0011428B"/>
    <w:rsid w:val="00124D04"/>
    <w:rsid w:val="00130B74"/>
    <w:rsid w:val="00146E8E"/>
    <w:rsid w:val="00147714"/>
    <w:rsid w:val="00151295"/>
    <w:rsid w:val="00167350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2508"/>
    <w:rsid w:val="001D3423"/>
    <w:rsid w:val="001F7EAD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A5B66"/>
    <w:rsid w:val="002B2EFD"/>
    <w:rsid w:val="002C7DB9"/>
    <w:rsid w:val="002D10E2"/>
    <w:rsid w:val="002D3AD4"/>
    <w:rsid w:val="002E5586"/>
    <w:rsid w:val="002F59F1"/>
    <w:rsid w:val="0030480E"/>
    <w:rsid w:val="0031238C"/>
    <w:rsid w:val="0031304A"/>
    <w:rsid w:val="00320C0F"/>
    <w:rsid w:val="00327426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64600"/>
    <w:rsid w:val="00470EAE"/>
    <w:rsid w:val="0047392E"/>
    <w:rsid w:val="00493E29"/>
    <w:rsid w:val="0049681F"/>
    <w:rsid w:val="004A4402"/>
    <w:rsid w:val="004B02DB"/>
    <w:rsid w:val="004C7B79"/>
    <w:rsid w:val="004E7ED0"/>
    <w:rsid w:val="00511DD6"/>
    <w:rsid w:val="00516473"/>
    <w:rsid w:val="005216C6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97749"/>
    <w:rsid w:val="005A15F3"/>
    <w:rsid w:val="005A3997"/>
    <w:rsid w:val="005A5B59"/>
    <w:rsid w:val="005A6DA6"/>
    <w:rsid w:val="005B1A82"/>
    <w:rsid w:val="005C46A5"/>
    <w:rsid w:val="005D29EC"/>
    <w:rsid w:val="005D5061"/>
    <w:rsid w:val="005E29DB"/>
    <w:rsid w:val="00605D2D"/>
    <w:rsid w:val="0061064A"/>
    <w:rsid w:val="00613BB3"/>
    <w:rsid w:val="006315B5"/>
    <w:rsid w:val="0063383F"/>
    <w:rsid w:val="00655F2D"/>
    <w:rsid w:val="00674C3B"/>
    <w:rsid w:val="006864CC"/>
    <w:rsid w:val="00691A7B"/>
    <w:rsid w:val="006B2323"/>
    <w:rsid w:val="006B756E"/>
    <w:rsid w:val="006D6DC3"/>
    <w:rsid w:val="006F31B0"/>
    <w:rsid w:val="0070099C"/>
    <w:rsid w:val="00701A76"/>
    <w:rsid w:val="0071739F"/>
    <w:rsid w:val="007343F5"/>
    <w:rsid w:val="007606B1"/>
    <w:rsid w:val="007812DF"/>
    <w:rsid w:val="007A4AF6"/>
    <w:rsid w:val="007B429D"/>
    <w:rsid w:val="007C0B27"/>
    <w:rsid w:val="007C7F6A"/>
    <w:rsid w:val="007F256A"/>
    <w:rsid w:val="007F4F7C"/>
    <w:rsid w:val="007F55E2"/>
    <w:rsid w:val="008260C3"/>
    <w:rsid w:val="00842CCA"/>
    <w:rsid w:val="0084744C"/>
    <w:rsid w:val="0085767E"/>
    <w:rsid w:val="00861532"/>
    <w:rsid w:val="00861D13"/>
    <w:rsid w:val="00865D97"/>
    <w:rsid w:val="00891361"/>
    <w:rsid w:val="008948B4"/>
    <w:rsid w:val="00897B3F"/>
    <w:rsid w:val="008A411E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44263"/>
    <w:rsid w:val="00962D81"/>
    <w:rsid w:val="00987C54"/>
    <w:rsid w:val="009A46D1"/>
    <w:rsid w:val="009B714A"/>
    <w:rsid w:val="009C1F5A"/>
    <w:rsid w:val="009C1FF9"/>
    <w:rsid w:val="009C7C27"/>
    <w:rsid w:val="009D37FB"/>
    <w:rsid w:val="009F543B"/>
    <w:rsid w:val="00A06B18"/>
    <w:rsid w:val="00A10D06"/>
    <w:rsid w:val="00A14F4E"/>
    <w:rsid w:val="00A17BB0"/>
    <w:rsid w:val="00A17F0D"/>
    <w:rsid w:val="00A3289D"/>
    <w:rsid w:val="00A35DBA"/>
    <w:rsid w:val="00A43508"/>
    <w:rsid w:val="00A501B1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E5627"/>
    <w:rsid w:val="00AF560B"/>
    <w:rsid w:val="00B01160"/>
    <w:rsid w:val="00B1134F"/>
    <w:rsid w:val="00B11418"/>
    <w:rsid w:val="00B275B6"/>
    <w:rsid w:val="00B502F8"/>
    <w:rsid w:val="00B5116C"/>
    <w:rsid w:val="00B534DD"/>
    <w:rsid w:val="00B6276A"/>
    <w:rsid w:val="00B72DCE"/>
    <w:rsid w:val="00B75F66"/>
    <w:rsid w:val="00B9435B"/>
    <w:rsid w:val="00BA2B99"/>
    <w:rsid w:val="00BD431E"/>
    <w:rsid w:val="00BD60D9"/>
    <w:rsid w:val="00BE453A"/>
    <w:rsid w:val="00BF54D9"/>
    <w:rsid w:val="00BF661C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22BF"/>
    <w:rsid w:val="00D44F2A"/>
    <w:rsid w:val="00D56388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DF481A"/>
    <w:rsid w:val="00E006D5"/>
    <w:rsid w:val="00E069D4"/>
    <w:rsid w:val="00E21381"/>
    <w:rsid w:val="00E220EB"/>
    <w:rsid w:val="00E26063"/>
    <w:rsid w:val="00E31032"/>
    <w:rsid w:val="00E40C61"/>
    <w:rsid w:val="00E41BFA"/>
    <w:rsid w:val="00E4515B"/>
    <w:rsid w:val="00E50FF7"/>
    <w:rsid w:val="00E74DFF"/>
    <w:rsid w:val="00E805EC"/>
    <w:rsid w:val="00E82254"/>
    <w:rsid w:val="00E82697"/>
    <w:rsid w:val="00E87FDA"/>
    <w:rsid w:val="00E9017E"/>
    <w:rsid w:val="00E92F26"/>
    <w:rsid w:val="00EB625D"/>
    <w:rsid w:val="00ED190E"/>
    <w:rsid w:val="00EF1B96"/>
    <w:rsid w:val="00F0151C"/>
    <w:rsid w:val="00F01934"/>
    <w:rsid w:val="00F11B79"/>
    <w:rsid w:val="00F30B1B"/>
    <w:rsid w:val="00F41119"/>
    <w:rsid w:val="00F41277"/>
    <w:rsid w:val="00F51F03"/>
    <w:rsid w:val="00F62AB1"/>
    <w:rsid w:val="00F6455B"/>
    <w:rsid w:val="00FA105A"/>
    <w:rsid w:val="00FA236C"/>
    <w:rsid w:val="00FC5FD5"/>
    <w:rsid w:val="00FD5070"/>
    <w:rsid w:val="00FD7FA6"/>
    <w:rsid w:val="00FE081E"/>
    <w:rsid w:val="00FE09B7"/>
    <w:rsid w:val="00FE2C7C"/>
    <w:rsid w:val="00FE754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A831-FB0E-47C0-87FE-F78D895D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Ермакова Ольга Николаевна</cp:lastModifiedBy>
  <cp:revision>3</cp:revision>
  <cp:lastPrinted>2016-02-01T06:18:00Z</cp:lastPrinted>
  <dcterms:created xsi:type="dcterms:W3CDTF">2016-02-16T04:58:00Z</dcterms:created>
  <dcterms:modified xsi:type="dcterms:W3CDTF">2016-02-16T05:00:00Z</dcterms:modified>
</cp:coreProperties>
</file>